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09"/>
        <w:tblW w:w="101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</w:tblGrid>
      <w:tr w:rsidR="00B55E6B" w:rsidRPr="00C056CF" w:rsidTr="008E693A">
        <w:trPr>
          <w:cantSplit/>
          <w:trHeight w:val="435"/>
        </w:trPr>
        <w:tc>
          <w:tcPr>
            <w:tcW w:w="280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5E6B" w:rsidRPr="00C056CF" w:rsidRDefault="00B55E6B" w:rsidP="008E693A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C056CF">
              <w:rPr>
                <w:sz w:val="16"/>
                <w:szCs w:val="16"/>
                <w:lang w:val="en-US"/>
              </w:rPr>
              <w:t xml:space="preserve">  </w:t>
            </w:r>
            <w:r w:rsidRPr="00C056CF">
              <w:rPr>
                <w:sz w:val="16"/>
                <w:szCs w:val="16"/>
              </w:rPr>
              <w:t>Извещение</w:t>
            </w: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56CF">
              <w:rPr>
                <w:rFonts w:ascii="Arial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64C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A64C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55E6B" w:rsidRPr="00A64C7D" w:rsidRDefault="00B55E6B" w:rsidP="008E6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64C7D">
              <w:rPr>
                <w:b/>
                <w:bCs/>
                <w:sz w:val="20"/>
                <w:szCs w:val="20"/>
              </w:rPr>
              <w:t>Общество с ограниченной ответственностью «Межрегиональный центр поддержки творчества и инноваций «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Микс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» (ООО «МЦПТИ «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Микс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»)</w:t>
            </w:r>
          </w:p>
        </w:tc>
      </w:tr>
      <w:tr w:rsidR="00B55E6B" w:rsidRPr="00C056CF" w:rsidTr="008E693A">
        <w:trPr>
          <w:cantSplit/>
          <w:trHeight w:val="13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55E6B" w:rsidRPr="00C056CF" w:rsidTr="008E693A">
        <w:trPr>
          <w:cantSplit/>
          <w:trHeight w:val="10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55E6B" w:rsidRPr="00A64C7D" w:rsidRDefault="00B55E6B" w:rsidP="008E693A">
            <w:pPr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t>3810334141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</w:pPr>
            <w:r w:rsidRPr="00A64C7D">
              <w:rPr>
                <w:sz w:val="20"/>
                <w:szCs w:val="20"/>
              </w:rPr>
              <w:t>40702810534130000342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(ИНН получателя платежа)                                  (номер счета получателя платежа)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55E6B" w:rsidRPr="0054348C" w:rsidRDefault="00B55E6B" w:rsidP="008E693A">
            <w:pPr>
              <w:rPr>
                <w:sz w:val="20"/>
                <w:szCs w:val="20"/>
              </w:rPr>
            </w:pPr>
            <w:r w:rsidRPr="0054348C">
              <w:rPr>
                <w:sz w:val="20"/>
                <w:szCs w:val="20"/>
              </w:rPr>
              <w:t>Филиал " Азиатско</w:t>
            </w:r>
            <w:r>
              <w:rPr>
                <w:sz w:val="20"/>
                <w:szCs w:val="20"/>
              </w:rPr>
              <w:t xml:space="preserve"> </w:t>
            </w:r>
            <w:r w:rsidRPr="0054348C">
              <w:rPr>
                <w:sz w:val="20"/>
                <w:szCs w:val="20"/>
              </w:rPr>
              <w:t>-Тихоокеанский Банк" (ОАО) в г. Улан-Удэ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</w:pPr>
            <w:r w:rsidRPr="00A64C7D">
              <w:rPr>
                <w:sz w:val="20"/>
                <w:szCs w:val="20"/>
              </w:rPr>
              <w:t>048142744</w:t>
            </w:r>
          </w:p>
        </w:tc>
      </w:tr>
      <w:tr w:rsidR="00B55E6B" w:rsidRPr="00C056CF" w:rsidTr="008E693A">
        <w:trPr>
          <w:cantSplit/>
          <w:trHeight w:val="16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(наименование банка получателя </w:t>
            </w:r>
            <w:proofErr w:type="gramStart"/>
            <w:r w:rsidRPr="00A64C7D"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                           К П </w:t>
            </w:r>
            <w:proofErr w:type="spellStart"/>
            <w:r w:rsidRPr="00A64C7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r w:rsidRPr="00A64C7D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A64C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кор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./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сч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.</w:t>
            </w:r>
            <w:r w:rsidRPr="00A64C7D">
              <w:rPr>
                <w:rFonts w:ascii="Arial" w:hAnsi="Arial" w:cs="Arial"/>
                <w:sz w:val="16"/>
                <w:szCs w:val="16"/>
              </w:rPr>
              <w:t xml:space="preserve">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ind w:left="-14"/>
              <w:rPr>
                <w:b/>
                <w:bCs/>
                <w:sz w:val="18"/>
                <w:szCs w:val="18"/>
              </w:rPr>
            </w:pPr>
            <w:r w:rsidRPr="00A64C7D">
              <w:rPr>
                <w:sz w:val="18"/>
                <w:szCs w:val="18"/>
              </w:rPr>
              <w:t>№30101810700000000744   в ГРКЦ  НБ  РЕСП.  БУРЯТИЯ БАНКА РОССИИ г. Улан-Удэ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55E6B" w:rsidRPr="00A64C7D" w:rsidRDefault="00B55E6B" w:rsidP="007A3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A64C7D">
              <w:rPr>
                <w:b/>
                <w:bCs/>
                <w:sz w:val="20"/>
                <w:szCs w:val="20"/>
              </w:rPr>
              <w:t>участи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A64C7D">
              <w:rPr>
                <w:b/>
                <w:bCs/>
                <w:sz w:val="20"/>
                <w:szCs w:val="20"/>
              </w:rPr>
              <w:t xml:space="preserve"> в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конкурсе  </w:t>
            </w:r>
            <w:r w:rsidR="007A3F2A" w:rsidRPr="007A3F2A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="007A3F2A" w:rsidRPr="007A3F2A">
              <w:rPr>
                <w:b/>
                <w:sz w:val="20"/>
                <w:szCs w:val="20"/>
              </w:rPr>
              <w:t>В синем море, в белой пене</w:t>
            </w:r>
            <w:r w:rsidR="007A3F2A" w:rsidRPr="007A3F2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B55E6B" w:rsidRPr="00C056CF" w:rsidTr="008E693A">
        <w:trPr>
          <w:cantSplit/>
          <w:trHeight w:val="7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E6B" w:rsidRPr="00C056CF" w:rsidTr="008E693A">
        <w:trPr>
          <w:cantSplit/>
          <w:trHeight w:val="18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E6B" w:rsidRPr="00C056CF" w:rsidTr="008E693A">
        <w:trPr>
          <w:cantSplit/>
          <w:trHeight w:val="13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ind w:left="-108"/>
              <w:rPr>
                <w:sz w:val="12"/>
                <w:szCs w:val="12"/>
              </w:rPr>
            </w:pPr>
            <w:r w:rsidRPr="00A64C7D">
              <w:rPr>
                <w:sz w:val="18"/>
                <w:szCs w:val="18"/>
              </w:rPr>
              <w:t xml:space="preserve">  </w:t>
            </w:r>
            <w:r w:rsidRPr="00A64C7D">
              <w:rPr>
                <w:b/>
                <w:bCs/>
                <w:sz w:val="20"/>
                <w:szCs w:val="20"/>
              </w:rPr>
              <w:t xml:space="preserve">Сумма платежа: ___ руб. ___ коп.    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 xml:space="preserve"> Дата “______”_____________________ 201__ г.</w:t>
            </w:r>
          </w:p>
        </w:tc>
      </w:tr>
      <w:tr w:rsidR="00B55E6B" w:rsidRPr="00C056CF" w:rsidTr="008E693A">
        <w:trPr>
          <w:cantSplit/>
          <w:trHeight w:val="4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64C7D"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 w:rsidRPr="00A64C7D">
              <w:rPr>
                <w:rFonts w:ascii="Arial" w:hAnsi="Arial" w:cs="Arial"/>
                <w:sz w:val="14"/>
                <w:szCs w:val="14"/>
              </w:rPr>
              <w:t xml:space="preserve">. с суммой взимаемой платы за услуги банка ознакомлен и согласен.                                      </w:t>
            </w:r>
          </w:p>
          <w:p w:rsidR="00B55E6B" w:rsidRPr="00A64C7D" w:rsidRDefault="00B55E6B" w:rsidP="008E6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B55E6B" w:rsidRPr="00C056CF" w:rsidTr="008E693A">
        <w:trPr>
          <w:cantSplit/>
          <w:trHeight w:val="435"/>
        </w:trPr>
        <w:tc>
          <w:tcPr>
            <w:tcW w:w="280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Квитанция</w:t>
            </w: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A025A" w:rsidRPr="00CA025A" w:rsidRDefault="00CA025A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056CF">
              <w:rPr>
                <w:rFonts w:ascii="Arial" w:hAnsi="Arial" w:cs="Arial"/>
                <w:b/>
                <w:bCs/>
                <w:sz w:val="16"/>
                <w:szCs w:val="16"/>
              </w:rPr>
              <w:t>Кассир</w:t>
            </w: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B55E6B" w:rsidRPr="00C056CF" w:rsidRDefault="00B55E6B" w:rsidP="008E6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64C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A64C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55E6B" w:rsidRPr="00A64C7D" w:rsidRDefault="00B55E6B" w:rsidP="008E693A">
            <w:pPr>
              <w:jc w:val="center"/>
              <w:rPr>
                <w:b/>
                <w:bCs/>
                <w:sz w:val="20"/>
                <w:szCs w:val="20"/>
              </w:rPr>
            </w:pPr>
            <w:r w:rsidRPr="00A64C7D">
              <w:rPr>
                <w:b/>
                <w:bCs/>
                <w:sz w:val="20"/>
                <w:szCs w:val="20"/>
              </w:rPr>
              <w:t>Общество с ограниченной ответственностью «Межрегиональный центр поддержки творчества и инноваций «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Микс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» (ООО «МЦПТИ «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Микс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»)</w:t>
            </w:r>
          </w:p>
        </w:tc>
      </w:tr>
      <w:tr w:rsidR="00B55E6B" w:rsidRPr="00C056CF" w:rsidTr="008E693A">
        <w:trPr>
          <w:cantSplit/>
          <w:trHeight w:val="13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1A642B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B55E6B" w:rsidRPr="00C056CF" w:rsidTr="008E693A">
        <w:trPr>
          <w:cantSplit/>
          <w:trHeight w:val="10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B55E6B" w:rsidRPr="00A64C7D" w:rsidRDefault="00B55E6B" w:rsidP="008E693A">
            <w:pPr>
              <w:jc w:val="center"/>
              <w:rPr>
                <w:b/>
                <w:bCs/>
                <w:spacing w:val="30"/>
                <w:sz w:val="20"/>
                <w:szCs w:val="20"/>
              </w:rPr>
            </w:pPr>
            <w:r>
              <w:rPr>
                <w:sz w:val="20"/>
                <w:szCs w:val="20"/>
              </w:rPr>
              <w:t>3810334141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</w:pPr>
            <w:r w:rsidRPr="00A64C7D">
              <w:rPr>
                <w:sz w:val="20"/>
                <w:szCs w:val="20"/>
              </w:rPr>
              <w:t>40702810534130000342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(ИНН получателя платежа)                                  (номер счета получателя платежа)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55E6B" w:rsidRPr="00A64C7D" w:rsidRDefault="00B55E6B" w:rsidP="008E693A">
            <w:pPr>
              <w:rPr>
                <w:b/>
                <w:sz w:val="20"/>
                <w:szCs w:val="20"/>
              </w:rPr>
            </w:pPr>
            <w:r w:rsidRPr="0054348C">
              <w:rPr>
                <w:sz w:val="20"/>
                <w:szCs w:val="20"/>
              </w:rPr>
              <w:t>Филиал " Азиатско</w:t>
            </w:r>
            <w:r>
              <w:rPr>
                <w:sz w:val="20"/>
                <w:szCs w:val="20"/>
              </w:rPr>
              <w:t xml:space="preserve"> </w:t>
            </w:r>
            <w:r w:rsidRPr="0054348C">
              <w:rPr>
                <w:sz w:val="20"/>
                <w:szCs w:val="20"/>
              </w:rPr>
              <w:t>-Тихоокеанский Банк" (ОАО) в г. Улан-Удэ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</w:pPr>
            <w:r w:rsidRPr="00A64C7D">
              <w:rPr>
                <w:sz w:val="20"/>
                <w:szCs w:val="20"/>
              </w:rPr>
              <w:t>048142744</w:t>
            </w:r>
          </w:p>
        </w:tc>
      </w:tr>
      <w:tr w:rsidR="00B55E6B" w:rsidRPr="00C056CF" w:rsidTr="008E693A">
        <w:trPr>
          <w:cantSplit/>
          <w:trHeight w:val="16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   (наименование банка получателя </w:t>
            </w:r>
            <w:proofErr w:type="gramStart"/>
            <w:r w:rsidRPr="00A64C7D">
              <w:rPr>
                <w:rFonts w:ascii="Arial" w:hAnsi="Arial" w:cs="Arial"/>
                <w:sz w:val="14"/>
                <w:szCs w:val="14"/>
              </w:rPr>
              <w:t xml:space="preserve">платежа)   </w:t>
            </w:r>
            <w:proofErr w:type="gramEnd"/>
            <w:r w:rsidRPr="00A64C7D">
              <w:rPr>
                <w:rFonts w:ascii="Arial" w:hAnsi="Arial" w:cs="Arial"/>
                <w:sz w:val="14"/>
                <w:szCs w:val="14"/>
              </w:rPr>
              <w:t xml:space="preserve">                                     К П </w:t>
            </w:r>
            <w:proofErr w:type="spellStart"/>
            <w:r w:rsidRPr="00A64C7D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r w:rsidRPr="00A64C7D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6"/>
                <w:szCs w:val="16"/>
              </w:rPr>
            </w:pPr>
            <w:r w:rsidRPr="00A64C7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кор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./</w:t>
            </w:r>
            <w:proofErr w:type="spellStart"/>
            <w:r w:rsidRPr="00A64C7D">
              <w:rPr>
                <w:b/>
                <w:bCs/>
                <w:sz w:val="20"/>
                <w:szCs w:val="20"/>
              </w:rPr>
              <w:t>сч</w:t>
            </w:r>
            <w:proofErr w:type="spellEnd"/>
            <w:r w:rsidRPr="00A64C7D">
              <w:rPr>
                <w:b/>
                <w:bCs/>
                <w:sz w:val="20"/>
                <w:szCs w:val="20"/>
              </w:rPr>
              <w:t>.</w:t>
            </w:r>
            <w:r w:rsidRPr="00A64C7D">
              <w:rPr>
                <w:rFonts w:ascii="Arial" w:hAnsi="Arial" w:cs="Arial"/>
                <w:sz w:val="16"/>
                <w:szCs w:val="16"/>
              </w:rPr>
              <w:t xml:space="preserve">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ind w:left="-14"/>
              <w:rPr>
                <w:b/>
                <w:bCs/>
                <w:sz w:val="18"/>
                <w:szCs w:val="18"/>
              </w:rPr>
            </w:pPr>
            <w:r w:rsidRPr="00A64C7D">
              <w:rPr>
                <w:sz w:val="18"/>
                <w:szCs w:val="18"/>
              </w:rPr>
              <w:t>№30101810700000000744   в ГРКЦ  НБ  РЕСП.  БУРЯТИЯ БАНКА РОССИИ г. Улан-Удэ</w:t>
            </w:r>
          </w:p>
        </w:tc>
      </w:tr>
      <w:tr w:rsidR="00B55E6B" w:rsidRPr="00C056CF" w:rsidTr="008E693A">
        <w:trPr>
          <w:cantSplit/>
          <w:trHeight w:val="9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55E6B" w:rsidRPr="00A64C7D" w:rsidRDefault="00B55E6B" w:rsidP="00E904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A64C7D">
              <w:rPr>
                <w:b/>
                <w:bCs/>
                <w:sz w:val="20"/>
                <w:szCs w:val="20"/>
              </w:rPr>
              <w:t>участи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A64C7D">
              <w:rPr>
                <w:b/>
                <w:bCs/>
                <w:sz w:val="20"/>
                <w:szCs w:val="20"/>
              </w:rPr>
              <w:t xml:space="preserve"> в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конкурсе  </w:t>
            </w:r>
            <w:r w:rsidR="007A3F2A" w:rsidRPr="007A3F2A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="007A3F2A" w:rsidRPr="007A3F2A">
              <w:rPr>
                <w:b/>
                <w:sz w:val="20"/>
                <w:szCs w:val="20"/>
              </w:rPr>
              <w:t>В синем море, в белой пене</w:t>
            </w:r>
            <w:r w:rsidR="007A3F2A" w:rsidRPr="007A3F2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>(наименование платежа)</w:t>
            </w:r>
          </w:p>
        </w:tc>
      </w:tr>
      <w:tr w:rsidR="00B55E6B" w:rsidRPr="00C056CF" w:rsidTr="008E693A">
        <w:trPr>
          <w:cantSplit/>
          <w:trHeight w:val="7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E6B" w:rsidRPr="00C056CF" w:rsidTr="008E693A">
        <w:trPr>
          <w:cantSplit/>
          <w:trHeight w:val="18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E6B" w:rsidRPr="00C056CF" w:rsidTr="008E693A">
        <w:trPr>
          <w:cantSplit/>
          <w:trHeight w:val="135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C056CF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ind w:left="-108"/>
              <w:rPr>
                <w:sz w:val="12"/>
                <w:szCs w:val="12"/>
              </w:rPr>
            </w:pPr>
            <w:r w:rsidRPr="00A64C7D">
              <w:rPr>
                <w:sz w:val="18"/>
                <w:szCs w:val="18"/>
              </w:rPr>
              <w:t xml:space="preserve">  </w:t>
            </w:r>
            <w:r w:rsidRPr="00A64C7D">
              <w:rPr>
                <w:b/>
                <w:bCs/>
                <w:sz w:val="20"/>
                <w:szCs w:val="20"/>
              </w:rPr>
              <w:t xml:space="preserve">Сумма платежа: ___ руб. ___ коп.    </w:t>
            </w:r>
          </w:p>
        </w:tc>
      </w:tr>
      <w:tr w:rsidR="00B55E6B" w:rsidRPr="00C056CF" w:rsidTr="008E693A">
        <w:trPr>
          <w:cantSplit/>
          <w:trHeight w:val="1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7A3455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8"/>
                <w:szCs w:val="18"/>
              </w:rPr>
            </w:pPr>
            <w:r w:rsidRPr="00A64C7D">
              <w:rPr>
                <w:rFonts w:ascii="Arial" w:hAnsi="Arial" w:cs="Arial"/>
                <w:sz w:val="18"/>
                <w:szCs w:val="18"/>
              </w:rPr>
              <w:t xml:space="preserve"> Дата “______”_____________________ 201__ г.</w:t>
            </w:r>
          </w:p>
        </w:tc>
      </w:tr>
      <w:tr w:rsidR="00B55E6B" w:rsidRPr="00C056CF" w:rsidTr="008E693A">
        <w:trPr>
          <w:cantSplit/>
          <w:trHeight w:val="420"/>
        </w:trPr>
        <w:tc>
          <w:tcPr>
            <w:tcW w:w="280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E6B" w:rsidRPr="007A3455" w:rsidRDefault="00B55E6B" w:rsidP="008E6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55E6B" w:rsidRPr="00A64C7D" w:rsidRDefault="00B55E6B" w:rsidP="008E693A">
            <w:pPr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64C7D"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 w:rsidRPr="00A64C7D">
              <w:rPr>
                <w:rFonts w:ascii="Arial" w:hAnsi="Arial" w:cs="Arial"/>
                <w:sz w:val="14"/>
                <w:szCs w:val="14"/>
              </w:rPr>
              <w:t xml:space="preserve">. с суммой взимаемой платы за услуги банка ознакомлен и согласен.                                      </w:t>
            </w:r>
          </w:p>
          <w:p w:rsidR="00B55E6B" w:rsidRPr="00A64C7D" w:rsidRDefault="00B55E6B" w:rsidP="008E69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4C7D">
              <w:rPr>
                <w:rFonts w:ascii="Arial" w:hAnsi="Arial" w:cs="Arial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B55E6B" w:rsidRPr="001A642B" w:rsidRDefault="00B55E6B" w:rsidP="00B55E6B">
      <w:pPr>
        <w:rPr>
          <w:rFonts w:ascii="Arial" w:hAnsi="Arial" w:cs="Arial"/>
        </w:rPr>
      </w:pPr>
    </w:p>
    <w:p w:rsidR="00B55E6B" w:rsidRDefault="00B55E6B" w:rsidP="00B55E6B">
      <w:pPr>
        <w:ind w:left="360"/>
        <w:rPr>
          <w:rFonts w:ascii="Arial" w:hAnsi="Arial" w:cs="Arial"/>
          <w:b/>
          <w:bCs/>
          <w:color w:val="FF6600"/>
        </w:rPr>
      </w:pPr>
    </w:p>
    <w:p w:rsidR="00036CDF" w:rsidRPr="00D230C8" w:rsidRDefault="00036CDF" w:rsidP="00036CDF">
      <w:pPr>
        <w:ind w:left="360"/>
        <w:rPr>
          <w:b/>
          <w:bCs/>
        </w:rPr>
      </w:pPr>
      <w:r w:rsidRPr="00D230C8">
        <w:rPr>
          <w:b/>
          <w:bCs/>
        </w:rPr>
        <w:t xml:space="preserve">Оплата данного счета является акцептом Договора-оферты, размещенного на сайте </w:t>
      </w:r>
      <w:r w:rsidRPr="00D230C8">
        <w:t>http://www.kaleidoskop-konkurs.com</w:t>
      </w:r>
    </w:p>
    <w:p w:rsidR="00B55E6B" w:rsidRDefault="00B55E6B" w:rsidP="00B55E6B">
      <w:pPr>
        <w:ind w:firstLine="426"/>
        <w:rPr>
          <w:rFonts w:ascii="Arial" w:hAnsi="Arial" w:cs="Arial"/>
          <w:b/>
          <w:bCs/>
          <w:color w:val="FF6600"/>
        </w:rPr>
      </w:pPr>
    </w:p>
    <w:p w:rsidR="00B55E6B" w:rsidRDefault="00B55E6B" w:rsidP="00B55E6B">
      <w:pPr>
        <w:ind w:right="21" w:firstLine="426"/>
        <w:jc w:val="both"/>
        <w:outlineLvl w:val="0"/>
        <w:rPr>
          <w:b/>
          <w:color w:val="333333"/>
        </w:rPr>
      </w:pPr>
      <w:r>
        <w:rPr>
          <w:b/>
          <w:color w:val="333333"/>
        </w:rPr>
        <w:t>Внимание!</w:t>
      </w:r>
    </w:p>
    <w:p w:rsidR="00B55E6B" w:rsidRDefault="00B55E6B" w:rsidP="00B55E6B">
      <w:pPr>
        <w:ind w:right="21" w:firstLine="426"/>
        <w:jc w:val="both"/>
        <w:outlineLvl w:val="0"/>
        <w:rPr>
          <w:color w:val="333333"/>
        </w:rPr>
      </w:pPr>
      <w:r>
        <w:rPr>
          <w:color w:val="333333"/>
        </w:rPr>
        <w:t>При оплате регистрационного взноса банк может взимать комиссию. Размер комиссии вы можете уточнить в отделении или на сайте банка.</w:t>
      </w:r>
    </w:p>
    <w:p w:rsidR="00AB3983" w:rsidRDefault="00AB3983" w:rsidP="00B55E6B">
      <w:pPr>
        <w:ind w:right="21" w:firstLine="426"/>
        <w:jc w:val="both"/>
        <w:outlineLvl w:val="0"/>
        <w:rPr>
          <w:color w:val="333333"/>
        </w:rPr>
      </w:pPr>
      <w:r>
        <w:rPr>
          <w:color w:val="333333"/>
        </w:rPr>
        <w:t>При оплате через сбербанк онлайн сумма комиссии значительно меньше.</w:t>
      </w:r>
    </w:p>
    <w:p w:rsidR="00B82126" w:rsidRDefault="00B82126" w:rsidP="00B55E6B">
      <w:pPr>
        <w:ind w:right="21" w:firstLine="426"/>
        <w:jc w:val="both"/>
        <w:outlineLvl w:val="0"/>
        <w:rPr>
          <w:color w:val="333333"/>
        </w:rPr>
      </w:pPr>
    </w:p>
    <w:p w:rsidR="00FD57D2" w:rsidRPr="00AE156C" w:rsidRDefault="00FD57D2" w:rsidP="00FD57D2">
      <w:pPr>
        <w:pStyle w:val="a5"/>
        <w:tabs>
          <w:tab w:val="left" w:pos="1106"/>
        </w:tabs>
        <w:jc w:val="both"/>
        <w:rPr>
          <w:b/>
          <w:color w:val="FF0000"/>
          <w:szCs w:val="24"/>
          <w:u w:val="single"/>
        </w:rPr>
      </w:pPr>
      <w:r w:rsidRPr="00AE156C">
        <w:rPr>
          <w:b/>
          <w:color w:val="FF0000"/>
          <w:szCs w:val="24"/>
          <w:u w:val="single"/>
        </w:rPr>
        <w:t xml:space="preserve">ВНИМАНИЕ: данный конкурс проводится в рамках акции «Приглашаем всех». Условия участия и оплаты: стоимость участия 1 участника – 30 </w:t>
      </w:r>
      <w:proofErr w:type="spellStart"/>
      <w:r w:rsidRPr="00AE156C">
        <w:rPr>
          <w:b/>
          <w:color w:val="FF0000"/>
          <w:szCs w:val="24"/>
          <w:u w:val="single"/>
        </w:rPr>
        <w:t>руб</w:t>
      </w:r>
      <w:proofErr w:type="spellEnd"/>
      <w:r w:rsidRPr="00AE156C">
        <w:rPr>
          <w:b/>
          <w:color w:val="FF0000"/>
          <w:szCs w:val="24"/>
          <w:u w:val="single"/>
        </w:rPr>
        <w:t>, при условии участия от одной организации не менее 40 участников, при этом не менее 10 участников от 1 Координатора. Оплата участия всех участников должна быть в одной квитанции, заявка одна на всех, все материалы присылать с одного электронного адреса (в один день)</w:t>
      </w:r>
    </w:p>
    <w:p w:rsidR="00FD57D2" w:rsidRDefault="00FD57D2" w:rsidP="00FD57D2">
      <w:pPr>
        <w:ind w:left="360"/>
        <w:rPr>
          <w:sz w:val="28"/>
          <w:szCs w:val="28"/>
        </w:rPr>
      </w:pPr>
    </w:p>
    <w:p w:rsidR="00AB3983" w:rsidRPr="00B82126" w:rsidRDefault="00AB3983" w:rsidP="00B82126">
      <w:pPr>
        <w:ind w:firstLine="708"/>
      </w:pPr>
      <w:bookmarkStart w:id="0" w:name="_GoBack"/>
      <w:bookmarkEnd w:id="0"/>
    </w:p>
    <w:sectPr w:rsidR="00AB3983" w:rsidRPr="00B82126" w:rsidSect="00D05F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B"/>
    <w:rsid w:val="00036CDF"/>
    <w:rsid w:val="00292CD0"/>
    <w:rsid w:val="00295E76"/>
    <w:rsid w:val="0043384D"/>
    <w:rsid w:val="004B6AED"/>
    <w:rsid w:val="004C6F64"/>
    <w:rsid w:val="00632AA1"/>
    <w:rsid w:val="006F4A86"/>
    <w:rsid w:val="007A3F2A"/>
    <w:rsid w:val="00882EB3"/>
    <w:rsid w:val="00A42DF2"/>
    <w:rsid w:val="00AB3983"/>
    <w:rsid w:val="00AE018F"/>
    <w:rsid w:val="00B55E6B"/>
    <w:rsid w:val="00B82126"/>
    <w:rsid w:val="00C15D24"/>
    <w:rsid w:val="00CA025A"/>
    <w:rsid w:val="00CC4638"/>
    <w:rsid w:val="00DA5FD5"/>
    <w:rsid w:val="00E9042F"/>
    <w:rsid w:val="00EA006A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5876D-CA96-452C-A6F6-C4318D1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55E6B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B55E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2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82126"/>
    <w:pPr>
      <w:overflowPunct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2014-01-20T06:02:00Z</dcterms:created>
  <dcterms:modified xsi:type="dcterms:W3CDTF">2015-07-27T01:17:00Z</dcterms:modified>
</cp:coreProperties>
</file>