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ing Red"/>
        <w:bidi w:val="0"/>
      </w:pPr>
      <w:r>
        <w:rPr>
          <w:rFonts w:ascii="Helvetica" w:cs="Arial Unicode MS" w:hAnsi="Arial Unicode MS" w:eastAsia="Arial Unicode MS"/>
          <w:rtl w:val="0"/>
        </w:rPr>
        <w:t>Author Bio</w:t>
      </w:r>
    </w:p>
    <w:p>
      <w:pPr>
        <w:pStyle w:val="Body"/>
        <w:bidi w:val="0"/>
      </w:pPr>
    </w:p>
    <w:p>
      <w:pPr>
        <w:pStyle w:val="Body"/>
        <w:bidi w:val="0"/>
      </w:pPr>
      <w:r>
        <w:rPr>
          <w:rFonts w:ascii="Helvetica" w:cs="Arial Unicode MS" w:hAnsi="Arial Unicode MS" w:eastAsia="Arial Unicode MS"/>
          <w:rtl w:val="0"/>
        </w:rPr>
        <w:t xml:space="preserve">  </w:t>
        <w:tab/>
        <w:t xml:space="preserve">S.E. Zbasnik is the author of the Dwarves in Space series </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think Tolkien and Hitchhiker</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merged in a horrific transporter accident </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as well as a bunch of other fantasy novels. You can find her on twitter as well as facebook, and hopefully not standing right behind you.</w:t>
      </w:r>
    </w:p>
    <w:p>
      <w:pPr>
        <w:pStyle w:val="Body"/>
        <w:bidi w:val="0"/>
      </w:pPr>
    </w:p>
    <w:p>
      <w:pPr>
        <w:pStyle w:val="Heading Red"/>
        <w:bidi w:val="0"/>
      </w:pPr>
      <w:r>
        <w:rPr>
          <w:rFonts w:ascii="Helvetica" w:cs="Arial Unicode MS" w:hAnsi="Arial Unicode MS" w:eastAsia="Arial Unicode MS"/>
          <w:rtl w:val="0"/>
        </w:rPr>
        <w:t>Author Photo</w:t>
      </w:r>
      <w:r>
        <mc:AlternateContent>
          <mc:Choice Requires="wpg">
            <w:drawing>
              <wp:anchor distT="152400" distB="152400" distL="152400" distR="152400" simplePos="0" relativeHeight="251659264" behindDoc="0" locked="0" layoutInCell="1" allowOverlap="1">
                <wp:simplePos x="0" y="0"/>
                <wp:positionH relativeFrom="margin">
                  <wp:posOffset>1898891</wp:posOffset>
                </wp:positionH>
                <wp:positionV relativeFrom="line">
                  <wp:posOffset>393700</wp:posOffset>
                </wp:positionV>
                <wp:extent cx="2712237" cy="2974986"/>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2712237" cy="2974986"/>
                          <a:chOff x="-139700" y="-88900"/>
                          <a:chExt cx="2712236" cy="2974985"/>
                        </a:xfrm>
                      </wpg:grpSpPr>
                      <pic:pic xmlns:pic="http://schemas.openxmlformats.org/drawingml/2006/picture">
                        <pic:nvPicPr>
                          <pic:cNvPr id="1073741826" name="pasted-image.png"/>
                          <pic:cNvPicPr/>
                        </pic:nvPicPr>
                        <pic:blipFill>
                          <a:blip r:embed="rId4">
                            <a:extLst/>
                          </a:blip>
                          <a:srcRect l="0" t="0" r="0" b="0"/>
                          <a:stretch>
                            <a:fillRect/>
                          </a:stretch>
                        </pic:blipFill>
                        <pic:spPr>
                          <a:xfrm>
                            <a:off x="0" y="0"/>
                            <a:ext cx="2432837" cy="2593986"/>
                          </a:xfrm>
                          <a:prstGeom prst="rect">
                            <a:avLst/>
                          </a:prstGeom>
                          <a:ln>
                            <a:noFill/>
                          </a:ln>
                          <a:effectLst/>
                        </pic:spPr>
                      </pic:pic>
                      <pic:pic xmlns:pic="http://schemas.openxmlformats.org/drawingml/2006/picture">
                        <pic:nvPicPr>
                          <pic:cNvPr id="1073741825" name=""/>
                          <pic:cNvPicPr/>
                        </pic:nvPicPr>
                        <pic:blipFill>
                          <a:blip r:embed="rId5">
                            <a:extLst/>
                          </a:blip>
                          <a:stretch>
                            <a:fillRect/>
                          </a:stretch>
                        </pic:blipFill>
                        <pic:spPr>
                          <a:xfrm>
                            <a:off x="-139700" y="-88901"/>
                            <a:ext cx="2712237" cy="2974987"/>
                          </a:xfrm>
                          <a:prstGeom prst="rect">
                            <a:avLst/>
                          </a:prstGeom>
                          <a:effectLst/>
                        </pic:spPr>
                      </pic:pic>
                    </wpg:wgp>
                  </a:graphicData>
                </a:graphic>
              </wp:anchor>
            </w:drawing>
          </mc:Choice>
          <mc:Fallback>
            <w:pict>
              <v:group id="_x0000_s1026" style="visibility:visible;position:absolute;margin-left:149.5pt;margin-top:31.0pt;width:213.6pt;height:234.3pt;z-index:251659264;mso-position-horizontal:absolute;mso-position-horizontal-relative:margin;mso-position-vertical:absolute;mso-position-vertical-relative:line;mso-wrap-distance-left:12.0pt;mso-wrap-distance-top:12.0pt;mso-wrap-distance-right:12.0pt;mso-wrap-distance-bottom:12.0pt;" coordorigin="-139700,-88900" coordsize="2712236,2974986">
                <w10:wrap type="topAndBottom" side="bothSides" anchorx="margin"/>
                <v:shape id="_x0000_s1027" type="#_x0000_t75" style="position:absolute;left:0;top:0;width:2432836;height:2593986;">
                  <v:imagedata r:id="rId4" o:title="pasted-image.png" cropbottom="0.0%"/>
                </v:shape>
                <v:shape id="_x0000_s1028" type="#_x0000_t75" style="position:absolute;left:-139700;top:-88900;width:2712236;height:2974986;">
                  <v:imagedata r:id="rId5" o:title=""/>
                </v:shape>
              </v:group>
            </w:pict>
          </mc:Fallback>
        </mc:AlternateContent>
      </w:r>
    </w:p>
    <w:p>
      <w:pPr>
        <w:pStyle w:val="Heading Red"/>
        <w:bidi w:val="0"/>
      </w:pPr>
      <w:r>
        <w:rPr>
          <w:rFonts w:ascii="Helvetica" w:cs="Arial Unicode MS" w:hAnsi="Arial Unicode MS" w:eastAsia="Arial Unicode MS"/>
          <w:rtl w:val="0"/>
        </w:rPr>
        <w:t>Longer Bio</w:t>
      </w:r>
    </w:p>
    <w:p>
      <w:pPr>
        <w:pStyle w:val="Body"/>
        <w:bidi w:val="0"/>
      </w:pPr>
    </w:p>
    <w:p>
      <w:pPr>
        <w:pStyle w:val="Body"/>
        <w:bidi w:val="0"/>
      </w:pPr>
      <w:r>
        <w:tab/>
      </w:r>
      <w:r>
        <w:rPr>
          <w:rFonts w:ascii="Helvetica" w:cs="Arial Unicode MS" w:hAnsi="Arial Unicode MS" w:eastAsia="Arial Unicode MS"/>
          <w:rtl w:val="0"/>
        </w:rPr>
        <w:t>S. E. Zbasnik has a degree in genetics, which means there may or may not be a horde of monkeoctopi doing her bidding to take over the world. Bringing that scientific approach to the fantasy world is her game, trying to put some common sense into magic and magic into common sense.</w:t>
      </w:r>
    </w:p>
    <w:p>
      <w:pPr>
        <w:pStyle w:val="Body"/>
        <w:bidi w:val="0"/>
      </w:pPr>
    </w:p>
    <w:p>
      <w:pPr>
        <w:pStyle w:val="Body"/>
        <w:bidi w:val="0"/>
      </w:pPr>
      <w:r>
        <w:rPr>
          <w:rFonts w:ascii="Helvetica" w:cs="Arial Unicode MS" w:hAnsi="Arial Unicode MS" w:eastAsia="Arial Unicode MS"/>
          <w:rtl w:val="0"/>
        </w:rPr>
        <w:t>She currently lives with her husband and beloved dog, who dress up like Sherlock Holmes and solve mysteries in their spare time. She spends nearly of all her time in Nebraska but that's because it is impossible to leave without finding the lamppost. She lives in a house that has at least four walls and there are some other souls wandering forlornly calling to their lost lives within.</w:t>
      </w:r>
    </w:p>
    <w:p>
      <w:pPr>
        <w:pStyle w:val="Body"/>
        <w:bidi w:val="0"/>
      </w:pPr>
    </w:p>
    <w:p>
      <w:pPr>
        <w:pStyle w:val="Body"/>
        <w:bidi w:val="0"/>
      </w:pPr>
      <w:r>
        <w:rPr>
          <w:rFonts w:ascii="Helvetica" w:cs="Arial Unicode MS" w:hAnsi="Arial Unicode MS" w:eastAsia="Arial Unicode MS"/>
          <w:rtl w:val="0"/>
        </w:rPr>
        <w:t>She loves and hates writing as she both loves and hates herself.</w:t>
      </w:r>
    </w:p>
    <w:p>
      <w:pPr>
        <w:pStyle w:val="Body"/>
        <w:bidi w:val="0"/>
      </w:pPr>
    </w:p>
    <w:p>
      <w:pPr>
        <w:pStyle w:val="Body"/>
        <w:bidi w:val="0"/>
      </w:pPr>
      <w:r>
        <w:rPr>
          <w:rFonts w:ascii="Helvetica" w:cs="Arial Unicode MS" w:hAnsi="Arial Unicode MS" w:eastAsia="Arial Unicode MS"/>
          <w:rtl w:val="0"/>
        </w:rPr>
        <w:t>She's a huge video game nerd especially for Dragon Age, Mass Effect, and Bioshock as well as Doctor Who and makes fan art in her down time.</w:t>
      </w:r>
    </w:p>
    <w:p>
      <w:pPr>
        <w:pStyle w:val="Body"/>
        <w:bidi w:val="0"/>
      </w:pPr>
    </w:p>
    <w:p>
      <w:pPr>
        <w:pStyle w:val="Body"/>
        <w:bidi w:val="0"/>
      </w:pPr>
      <w:r>
        <w:rPr>
          <w:rFonts w:ascii="Helvetica" w:cs="Arial Unicode MS" w:hAnsi="Arial Unicode MS" w:eastAsia="Arial Unicode MS"/>
          <w:rtl w:val="0"/>
        </w:rPr>
        <w:t>She's a neutral good assassin, so it's best to not get on her bad side.</w:t>
      </w:r>
    </w:p>
    <w:p>
      <w:pPr>
        <w:pStyle w:val="Body"/>
        <w:bidi w:val="0"/>
      </w:pPr>
    </w:p>
    <w:p>
      <w:pPr>
        <w:pStyle w:val="Heading Red"/>
        <w:bidi w:val="0"/>
      </w:pPr>
      <w:r>
        <w:rPr>
          <w:rFonts w:ascii="Helvetica" w:cs="Arial Unicode MS" w:hAnsi="Arial Unicode MS" w:eastAsia="Arial Unicode MS"/>
          <w:rtl w:val="0"/>
        </w:rPr>
        <w:t>Contact:</w:t>
      </w:r>
    </w:p>
    <w:p>
      <w:pPr>
        <w:pStyle w:val="Body"/>
        <w:bidi w:val="0"/>
      </w:pPr>
    </w:p>
    <w:p>
      <w:pPr>
        <w:pStyle w:val="Body"/>
        <w:bidi w:val="0"/>
      </w:pPr>
      <w:r>
        <w:rPr>
          <w:rFonts w:ascii="Helvetica" w:cs="Arial Unicode MS" w:hAnsi="Arial Unicode MS" w:eastAsia="Arial Unicode MS"/>
          <w:rtl w:val="0"/>
        </w:rPr>
        <w:t xml:space="preserve">Email: </w:t>
      </w:r>
      <w:hyperlink r:id="rId6" w:history="1">
        <w:r>
          <w:rPr>
            <w:rStyle w:val="Hyperlink.0"/>
            <w:rFonts w:ascii="Helvetica" w:cs="Arial Unicode MS" w:hAnsi="Arial Unicode MS" w:eastAsia="Arial Unicode MS"/>
            <w:rtl w:val="0"/>
          </w:rPr>
          <w:t>szbasnik@gmail.com</w:t>
        </w:r>
      </w:hyperlink>
    </w:p>
    <w:p>
      <w:pPr>
        <w:pStyle w:val="Body"/>
        <w:bidi w:val="0"/>
      </w:pPr>
    </w:p>
    <w:p>
      <w:pPr>
        <w:pStyle w:val="Body"/>
        <w:bidi w:val="0"/>
      </w:pPr>
      <w:r>
        <w:rPr>
          <w:rFonts w:ascii="Helvetica" w:cs="Arial Unicode MS" w:hAnsi="Arial Unicode MS" w:eastAsia="Arial Unicode MS"/>
          <w:rtl w:val="0"/>
        </w:rPr>
        <w:t xml:space="preserve">Website - Dwarves in Space: </w:t>
      </w:r>
      <w:hyperlink r:id="rId7" w:history="1">
        <w:r>
          <w:rPr>
            <w:rStyle w:val="Hyperlink.0"/>
            <w:rFonts w:ascii="Helvetica" w:cs="Arial Unicode MS" w:hAnsi="Arial Unicode MS" w:eastAsia="Arial Unicode MS"/>
            <w:rtl w:val="0"/>
          </w:rPr>
          <w:t>http://www.dwarvesinspace.com/</w:t>
        </w:r>
      </w:hyperlink>
    </w:p>
    <w:p>
      <w:pPr>
        <w:pStyle w:val="Body"/>
        <w:bidi w:val="0"/>
      </w:pPr>
    </w:p>
    <w:p>
      <w:pPr>
        <w:pStyle w:val="Body"/>
        <w:bidi w:val="0"/>
      </w:pPr>
      <w:r>
        <w:rPr>
          <w:rFonts w:ascii="Helvetica" w:cs="Arial Unicode MS" w:hAnsi="Arial Unicode MS" w:eastAsia="Arial Unicode MS"/>
          <w:rtl w:val="0"/>
        </w:rPr>
        <w:t>Website - The King</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Blood: </w:t>
      </w:r>
      <w:hyperlink r:id="rId8" w:history="1">
        <w:r>
          <w:rPr>
            <w:rStyle w:val="Hyperlink.0"/>
            <w:rFonts w:ascii="Helvetica" w:cs="Arial Unicode MS" w:hAnsi="Arial Unicode MS" w:eastAsia="Arial Unicode MS"/>
            <w:rtl w:val="0"/>
          </w:rPr>
          <w:t>http://blablover5.wix.com/thekingsblood</w:t>
        </w:r>
      </w:hyperlink>
    </w:p>
    <w:p>
      <w:pPr>
        <w:pStyle w:val="Body"/>
        <w:bidi w:val="0"/>
      </w:pPr>
    </w:p>
    <w:p>
      <w:pPr>
        <w:pStyle w:val="Body"/>
        <w:bidi w:val="0"/>
      </w:pPr>
      <w:r>
        <w:rPr>
          <w:rFonts w:ascii="Helvetica" w:cs="Arial Unicode MS" w:hAnsi="Arial Unicode MS" w:eastAsia="Arial Unicode MS"/>
          <w:rtl w:val="0"/>
        </w:rPr>
        <w:t xml:space="preserve">Facebook: </w:t>
      </w:r>
      <w:hyperlink r:id="rId9" w:history="1">
        <w:r>
          <w:rPr>
            <w:rStyle w:val="Hyperlink.0"/>
            <w:rFonts w:ascii="Helvetica" w:cs="Arial Unicode MS" w:hAnsi="Arial Unicode MS" w:eastAsia="Arial Unicode MS"/>
            <w:rtl w:val="0"/>
          </w:rPr>
          <w:t>https://www.facebook.com/sezbasnik</w:t>
        </w:r>
      </w:hyperlink>
    </w:p>
    <w:p>
      <w:pPr>
        <w:pStyle w:val="Body"/>
        <w:bidi w:val="0"/>
      </w:pPr>
    </w:p>
    <w:p>
      <w:pPr>
        <w:pStyle w:val="Body"/>
        <w:bidi w:val="0"/>
      </w:pPr>
      <w:r>
        <w:rPr>
          <w:rFonts w:ascii="Helvetica" w:cs="Arial Unicode MS" w:hAnsi="Arial Unicode MS" w:eastAsia="Arial Unicode MS"/>
          <w:rtl w:val="0"/>
        </w:rPr>
        <w:t xml:space="preserve">Twitter: </w:t>
      </w:r>
      <w:hyperlink r:id="rId10" w:history="1">
        <w:r>
          <w:rPr>
            <w:rStyle w:val="Hyperlink.0"/>
            <w:rFonts w:ascii="Helvetica" w:cs="Arial Unicode MS" w:hAnsi="Arial Unicode MS" w:eastAsia="Arial Unicode MS"/>
            <w:rtl w:val="0"/>
          </w:rPr>
          <w:t>http://www.twitter.com/introvertedwife</w:t>
        </w:r>
      </w:hyperlink>
    </w:p>
    <w:p>
      <w:pPr>
        <w:pStyle w:val="Body"/>
        <w:bidi w:val="0"/>
      </w:pPr>
    </w:p>
    <w:p>
      <w:pPr>
        <w:pStyle w:val="Body"/>
        <w:bidi w:val="0"/>
      </w:pPr>
    </w:p>
    <w:p>
      <w:pPr>
        <w:pStyle w:val="Heading Red"/>
        <w:bidi w:val="0"/>
      </w:pPr>
      <w:r>
        <w:rPr>
          <w:rFonts w:ascii="Helvetica" w:cs="Arial Unicode MS" w:hAnsi="Arial Unicode MS" w:eastAsia="Arial Unicode MS"/>
          <w:rtl w:val="0"/>
        </w:rPr>
        <w:t>Articles:</w:t>
      </w:r>
    </w:p>
    <w:p>
      <w:pPr>
        <w:pStyle w:val="Body"/>
        <w:bidi w:val="0"/>
      </w:pPr>
    </w:p>
    <w:p>
      <w:pPr>
        <w:pStyle w:val="Body"/>
        <w:bidi w:val="0"/>
      </w:pPr>
      <w:hyperlink r:id="rId11" w:history="1">
        <w:r>
          <w:rPr>
            <w:rStyle w:val="Hyperlink.0"/>
            <w:rFonts w:ascii="Helvetica" w:cs="Arial Unicode MS" w:hAnsi="Arial Unicode MS" w:eastAsia="Arial Unicode MS"/>
            <w:rtl w:val="0"/>
          </w:rPr>
          <w:t>What's the Big Deal With Love Triangles?</w:t>
        </w:r>
      </w:hyperlink>
    </w:p>
    <w:p>
      <w:pPr>
        <w:pStyle w:val="Body"/>
        <w:bidi w:val="0"/>
      </w:pPr>
    </w:p>
    <w:p>
      <w:pPr>
        <w:pStyle w:val="Body"/>
        <w:bidi w:val="0"/>
      </w:pPr>
      <w:hyperlink r:id="rId12" w:history="1">
        <w:r>
          <w:rPr>
            <w:rStyle w:val="Hyperlink.0"/>
            <w:rFonts w:ascii="Helvetica" w:cs="Arial Unicode MS" w:hAnsi="Arial Unicode MS" w:eastAsia="Arial Unicode MS"/>
            <w:rtl w:val="0"/>
          </w:rPr>
          <w:t xml:space="preserve">I Hate Strong Female Characters </w:t>
        </w:r>
      </w:hyperlink>
    </w:p>
    <w:p>
      <w:pPr>
        <w:pStyle w:val="Body"/>
        <w:bidi w:val="0"/>
      </w:pPr>
    </w:p>
    <w:p>
      <w:pPr>
        <w:pStyle w:val="Body"/>
        <w:bidi w:val="0"/>
      </w:pPr>
      <w:hyperlink r:id="rId13" w:history="1">
        <w:r>
          <w:rPr>
            <w:rStyle w:val="Hyperlink.0"/>
            <w:rFonts w:ascii="Helvetica" w:cs="Arial Unicode MS" w:hAnsi="Arial Unicode MS" w:eastAsia="Arial Unicode MS"/>
            <w:rtl w:val="0"/>
          </w:rPr>
          <w:t xml:space="preserve">Diversity in YA Fantasy </w:t>
        </w:r>
      </w:hyperlink>
    </w:p>
    <w:p>
      <w:pPr>
        <w:pStyle w:val="Body"/>
        <w:bidi w:val="0"/>
      </w:pPr>
    </w:p>
    <w:p>
      <w:pPr>
        <w:pStyle w:val="Body"/>
        <w:bidi w:val="0"/>
      </w:pPr>
      <w:hyperlink r:id="rId14" w:history="1">
        <w:r>
          <w:rPr>
            <w:rStyle w:val="Hyperlink.0"/>
            <w:rFonts w:ascii="Helvetica" w:cs="Arial Unicode MS" w:hAnsi="Arial Unicode MS" w:eastAsia="Arial Unicode MS"/>
            <w:rtl w:val="0"/>
          </w:rPr>
          <w:t>The Chosen One is a Recipe for Disaster</w:t>
        </w:r>
      </w:hyperlink>
    </w:p>
    <w:p>
      <w:pPr>
        <w:pStyle w:val="Body"/>
        <w:bidi w:val="0"/>
      </w:pPr>
    </w:p>
    <w:p>
      <w:pPr>
        <w:pStyle w:val="Body"/>
        <w:bidi w:val="0"/>
      </w:pPr>
      <w:hyperlink r:id="rId15" w:history="1">
        <w:r>
          <w:rPr>
            <w:rStyle w:val="Hyperlink.0"/>
            <w:rFonts w:ascii="Helvetica" w:cs="Arial Unicode MS" w:hAnsi="Arial Unicode MS" w:eastAsia="Arial Unicode MS"/>
            <w:rtl w:val="0"/>
          </w:rPr>
          <w:t xml:space="preserve">The Problem of the Super-Serious Male Protagonist </w:t>
        </w:r>
      </w:hyperlink>
    </w:p>
    <w:p>
      <w:pPr>
        <w:pStyle w:val="Body"/>
        <w:bidi w:val="0"/>
      </w:pPr>
    </w:p>
    <w:p>
      <w:pPr>
        <w:pStyle w:val="Body"/>
        <w:bidi w:val="0"/>
      </w:pPr>
      <w:hyperlink r:id="rId16" w:history="1">
        <w:r>
          <w:rPr>
            <w:rStyle w:val="Hyperlink.0"/>
            <w:rFonts w:ascii="Helvetica" w:cs="Arial Unicode MS" w:hAnsi="Arial Unicode MS" w:eastAsia="Arial Unicode MS"/>
            <w:rtl w:val="0"/>
          </w:rPr>
          <w:t xml:space="preserve">Visualizing Your Characters </w:t>
        </w:r>
      </w:hyperlink>
    </w:p>
    <w:p>
      <w:pPr>
        <w:pStyle w:val="Body"/>
        <w:bidi w:val="0"/>
      </w:pPr>
    </w:p>
    <w:p>
      <w:pPr>
        <w:pStyle w:val="Body"/>
        <w:bidi w:val="0"/>
      </w:pPr>
      <w:hyperlink r:id="rId17" w:history="1">
        <w:r>
          <w:rPr>
            <w:rStyle w:val="Hyperlink.0"/>
            <w:rFonts w:ascii="Helvetica" w:cs="Arial Unicode MS" w:hAnsi="Arial Unicode MS" w:eastAsia="Arial Unicode MS"/>
            <w:rtl w:val="0"/>
          </w:rPr>
          <w:t>Nerdy But Flirty</w:t>
        </w:r>
      </w:hyperlink>
      <w:r>
        <w:rPr>
          <w:rFonts w:ascii="Helvetica" w:cs="Arial Unicode MS" w:hAnsi="Arial Unicode MS" w:eastAsia="Arial Unicode MS"/>
          <w:rtl w:val="0"/>
        </w:rPr>
        <w:t xml:space="preserve"> - Ongoing contribution</w:t>
      </w:r>
    </w:p>
    <w:p>
      <w:pPr>
        <w:pStyle w:val="Body"/>
        <w:bidi w:val="0"/>
      </w:pPr>
    </w:p>
    <w:p>
      <w:pPr>
        <w:pStyle w:val="Body"/>
        <w:bidi w:val="0"/>
      </w:pPr>
    </w:p>
    <w:p>
      <w:pPr>
        <w:pStyle w:val="Heading Red"/>
        <w:bidi w:val="0"/>
      </w:pPr>
      <w:r>
        <w:rPr>
          <w:rFonts w:ascii="Helvetica" w:cs="Arial Unicode MS" w:hAnsi="Arial Unicode MS" w:eastAsia="Arial Unicode MS"/>
          <w:rtl w:val="0"/>
        </w:rPr>
        <w:t>Interviews:</w:t>
      </w:r>
    </w:p>
    <w:p>
      <w:pPr>
        <w:pStyle w:val="Body"/>
        <w:bidi w:val="0"/>
      </w:pPr>
    </w:p>
    <w:p>
      <w:pPr>
        <w:pStyle w:val="Body"/>
        <w:bidi w:val="0"/>
      </w:pPr>
      <w:r>
        <w:rPr>
          <w:rFonts w:ascii="Helvetica" w:cs="Arial Unicode MS" w:hAnsi="Arial Unicode MS" w:eastAsia="Arial Unicode MS"/>
          <w:rtl w:val="0"/>
        </w:rPr>
        <w:t xml:space="preserve">    </w:t>
      </w:r>
      <w:hyperlink r:id="rId18" w:history="1">
        <w:r>
          <w:rPr>
            <w:rStyle w:val="Hyperlink.0"/>
            <w:rFonts w:ascii="Helvetica" w:cs="Arial Unicode MS" w:hAnsi="Arial Unicode MS" w:eastAsia="Arial Unicode MS"/>
            <w:rtl w:val="0"/>
          </w:rPr>
          <w:t>The Modest Verge</w:t>
        </w:r>
      </w:hyperlink>
    </w:p>
    <w:p>
      <w:pPr>
        <w:pStyle w:val="Body"/>
        <w:bidi w:val="0"/>
      </w:pPr>
    </w:p>
    <w:p>
      <w:pPr>
        <w:pStyle w:val="Body"/>
        <w:bidi w:val="0"/>
      </w:pPr>
      <w:r>
        <w:rPr>
          <w:rFonts w:ascii="Helvetica" w:cs="Arial Unicode MS" w:hAnsi="Arial Unicode MS" w:eastAsia="Arial Unicode MS"/>
          <w:rtl w:val="0"/>
        </w:rPr>
        <w:t xml:space="preserve">    </w:t>
      </w:r>
      <w:hyperlink r:id="rId19" w:history="1">
        <w:r>
          <w:rPr>
            <w:rStyle w:val="Hyperlink.0"/>
            <w:rFonts w:ascii="Helvetica" w:cs="Arial Unicode MS" w:hAnsi="Arial Unicode MS" w:eastAsia="Arial Unicode MS"/>
            <w:rtl w:val="0"/>
          </w:rPr>
          <w:t>Don't Read My Book!</w:t>
        </w:r>
      </w:hyperlink>
    </w:p>
    <w:p>
      <w:pPr>
        <w:pStyle w:val="Body"/>
        <w:bidi w:val="0"/>
      </w:pPr>
    </w:p>
    <w:p>
      <w:pPr>
        <w:pStyle w:val="Body"/>
        <w:bidi w:val="0"/>
      </w:pPr>
      <w:r>
        <w:rPr>
          <w:rFonts w:ascii="Helvetica" w:cs="Arial Unicode MS" w:hAnsi="Arial Unicode MS" w:eastAsia="Arial Unicode MS"/>
          <w:rtl w:val="0"/>
        </w:rPr>
        <w:t xml:space="preserve">   </w:t>
      </w:r>
      <w:hyperlink r:id="rId20" w:history="1">
        <w:r>
          <w:rPr>
            <w:rStyle w:val="Hyperlink.0"/>
            <w:rFonts w:ascii="Helvetica" w:cs="Arial Unicode MS" w:hAnsi="Arial Unicode MS" w:eastAsia="Arial Unicode MS"/>
            <w:rtl w:val="0"/>
          </w:rPr>
          <w:t xml:space="preserve"> In The Chair</w:t>
        </w:r>
      </w:hyperlink>
      <w:r>
        <w:rPr>
          <w:rFonts w:ascii="Helvetica" w:cs="Arial Unicode MS" w:hAnsi="Arial Unicode MS" w:eastAsia="Arial Unicode MS"/>
          <w:rtl w:val="0"/>
        </w:rPr>
        <w:t xml:space="preserve"> - About Me</w:t>
      </w:r>
    </w:p>
    <w:p>
      <w:pPr>
        <w:pStyle w:val="Body"/>
        <w:bidi w:val="0"/>
      </w:pPr>
    </w:p>
    <w:p>
      <w:pPr>
        <w:pStyle w:val="Body"/>
        <w:bidi w:val="0"/>
      </w:pPr>
      <w:r>
        <w:rPr>
          <w:rFonts w:ascii="Helvetica" w:cs="Arial Unicode MS" w:hAnsi="Arial Unicode MS" w:eastAsia="Arial Unicode MS"/>
          <w:rtl w:val="0"/>
        </w:rPr>
        <w:t xml:space="preserve">   </w:t>
      </w:r>
      <w:hyperlink r:id="rId21" w:history="1">
        <w:r>
          <w:rPr>
            <w:rStyle w:val="Hyperlink.0"/>
            <w:rFonts w:ascii="Helvetica" w:cs="Arial Unicode MS" w:hAnsi="Arial Unicode MS" w:eastAsia="Arial Unicode MS"/>
            <w:rtl w:val="0"/>
          </w:rPr>
          <w:t xml:space="preserve"> In The Chair </w:t>
        </w:r>
      </w:hyperlink>
      <w:r>
        <w:rPr>
          <w:rFonts w:ascii="Helvetica" w:cs="Arial Unicode MS" w:hAnsi="Arial Unicode MS" w:eastAsia="Arial Unicode MS"/>
          <w:rtl w:val="0"/>
        </w:rPr>
        <w:t>- With Orn &amp; Variel</w:t>
      </w:r>
    </w:p>
    <w:p>
      <w:pPr>
        <w:pStyle w:val="Body"/>
        <w:bidi w:val="0"/>
      </w:pPr>
    </w:p>
    <w:p>
      <w:pPr>
        <w:pStyle w:val="Body"/>
        <w:bidi w:val="0"/>
      </w:pPr>
      <w:r>
        <w:rPr>
          <w:rFonts w:ascii="Helvetica" w:cs="Arial Unicode MS" w:hAnsi="Arial Unicode MS" w:eastAsia="Arial Unicode MS"/>
          <w:rtl w:val="0"/>
        </w:rPr>
        <w:t xml:space="preserve">    </w:t>
      </w:r>
      <w:hyperlink r:id="rId22" w:history="1">
        <w:r>
          <w:rPr>
            <w:rStyle w:val="Hyperlink.0"/>
            <w:rFonts w:ascii="Helvetica" w:cs="Arial Unicode MS" w:hAnsi="Arial Unicode MS" w:eastAsia="Arial Unicode MS"/>
            <w:rtl w:val="0"/>
          </w:rPr>
          <w:t>Author Spotlight no. 405</w:t>
        </w:r>
      </w:hyperlink>
    </w:p>
    <w:p>
      <w:pPr>
        <w:pStyle w:val="Body"/>
        <w:bidi w:val="0"/>
      </w:pPr>
    </w:p>
    <w:p>
      <w:pPr>
        <w:pStyle w:val="Body"/>
        <w:bidi w:val="0"/>
      </w:pPr>
      <w:r>
        <w:rPr>
          <w:rFonts w:ascii="Helvetica" w:cs="Arial Unicode MS" w:hAnsi="Arial Unicode MS" w:eastAsia="Arial Unicode MS"/>
          <w:rtl w:val="0"/>
        </w:rPr>
        <w:t xml:space="preserve">    </w:t>
      </w:r>
      <w:hyperlink r:id="rId23" w:history="1">
        <w:r>
          <w:rPr>
            <w:rStyle w:val="Hyperlink.0"/>
            <w:rFonts w:ascii="Helvetica" w:cs="Arial Unicode MS" w:hAnsi="Arial Unicode MS" w:eastAsia="Arial Unicode MS"/>
            <w:rtl w:val="0"/>
          </w:rPr>
          <w:t>Book Spotlight - Dwarves in Space</w:t>
        </w:r>
      </w:hyperlink>
    </w:p>
    <w:p>
      <w:pPr>
        <w:pStyle w:val="Body"/>
        <w:bidi w:val="0"/>
      </w:pPr>
    </w:p>
    <w:p>
      <w:pPr>
        <w:pStyle w:val="Body"/>
        <w:bidi w:val="0"/>
      </w:pPr>
      <w:r>
        <w:rPr>
          <w:rFonts w:ascii="Helvetica" w:cs="Arial Unicode MS" w:hAnsi="Arial Unicode MS" w:eastAsia="Arial Unicode MS"/>
          <w:rtl w:val="0"/>
        </w:rPr>
        <w:t xml:space="preserve">    </w:t>
      </w:r>
      <w:hyperlink r:id="rId24" w:history="1">
        <w:r>
          <w:rPr>
            <w:rStyle w:val="Hyperlink.0"/>
            <w:rFonts w:ascii="Helvetica" w:cs="Arial Unicode MS" w:hAnsi="Arial Unicode MS" w:eastAsia="Arial Unicode MS"/>
            <w:rtl w:val="0"/>
          </w:rPr>
          <w:t xml:space="preserve">Morgen Bailey </w:t>
        </w:r>
      </w:hyperlink>
    </w:p>
    <w:p>
      <w:pPr>
        <w:pStyle w:val="Body"/>
        <w:bidi w:val="0"/>
      </w:pPr>
    </w:p>
    <w:p>
      <w:pPr>
        <w:pStyle w:val="Body"/>
        <w:bidi w:val="0"/>
      </w:pPr>
      <w:r>
        <w:rPr>
          <w:rFonts w:ascii="Helvetica" w:cs="Arial Unicode MS" w:hAnsi="Arial Unicode MS" w:eastAsia="Arial Unicode MS"/>
          <w:rtl w:val="0"/>
        </w:rPr>
        <w:t xml:space="preserve">    </w:t>
      </w:r>
      <w:hyperlink r:id="rId25" w:history="1">
        <w:r>
          <w:rPr>
            <w:rStyle w:val="Hyperlink.0"/>
            <w:rFonts w:ascii="Helvetica" w:cs="Arial Unicode MS" w:hAnsi="Arial Unicode MS" w:eastAsia="Arial Unicode MS"/>
            <w:rtl w:val="0"/>
          </w:rPr>
          <w:t>Author's Interviews</w:t>
        </w:r>
      </w:hyperlink>
    </w:p>
    <w:p>
      <w:pPr>
        <w:pStyle w:val="Body"/>
        <w:bidi w:val="0"/>
      </w:pPr>
    </w:p>
    <w:p>
      <w:pPr>
        <w:pStyle w:val="Body"/>
        <w:bidi w:val="0"/>
      </w:pPr>
      <w:r>
        <w:rPr>
          <w:rFonts w:ascii="Helvetica" w:cs="Arial Unicode MS" w:hAnsi="Arial Unicode MS" w:eastAsia="Arial Unicode MS"/>
          <w:rtl w:val="0"/>
        </w:rPr>
        <w:t xml:space="preserve">    </w:t>
      </w:r>
      <w:hyperlink r:id="rId26" w:history="1">
        <w:r>
          <w:rPr>
            <w:rStyle w:val="Hyperlink.0"/>
            <w:rFonts w:ascii="Helvetica" w:cs="Arial Unicode MS" w:hAnsi="Arial Unicode MS" w:eastAsia="Arial Unicode MS"/>
            <w:rtl w:val="0"/>
          </w:rPr>
          <w:t xml:space="preserve">Podcast “Tell Me Another” - Episode 15 </w:t>
        </w:r>
      </w:hyperlink>
    </w:p>
    <w:sectPr>
      <w:headerReference w:type="default" r:id="rId27"/>
      <w:footerReference w:type="default" r:id="rId2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Red">
    <w:name w:val="Heading Red"/>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Arial Unicode MS" w:eastAsia="Arial Unicode MS"/>
      <w:b w:val="1"/>
      <w:bCs w:val="1"/>
      <w:i w:val="0"/>
      <w:iCs w:val="0"/>
      <w:caps w:val="0"/>
      <w:smallCaps w:val="0"/>
      <w:strike w:val="0"/>
      <w:dstrike w:val="0"/>
      <w:outline w:val="0"/>
      <w:color w:val="c82505"/>
      <w:spacing w:val="0"/>
      <w:kern w:val="0"/>
      <w:position w:val="0"/>
      <w:sz w:val="32"/>
      <w:szCs w:val="3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mailto:szbasnik@gmail.com" TargetMode="External"/><Relationship Id="rId7" Type="http://schemas.openxmlformats.org/officeDocument/2006/relationships/hyperlink" Target="http://www.dwarvesinspace.com/" TargetMode="External"/><Relationship Id="rId8" Type="http://schemas.openxmlformats.org/officeDocument/2006/relationships/hyperlink" Target="http://blablover5.wix.com/thekingsblood" TargetMode="External"/><Relationship Id="rId9" Type="http://schemas.openxmlformats.org/officeDocument/2006/relationships/hyperlink" Target="https://www.facebook.com/sezbasnik" TargetMode="External"/><Relationship Id="rId10" Type="http://schemas.openxmlformats.org/officeDocument/2006/relationships/hyperlink" Target="http://www.twitter.com/introvertedwife" TargetMode="External"/><Relationship Id="rId11" Type="http://schemas.openxmlformats.org/officeDocument/2006/relationships/hyperlink" Target="http://thoughtcatalog.com/s-e-zbasnik/2014/04/whats-the-big-deal-with-love-triangles/" TargetMode="External"/><Relationship Id="rId12" Type="http://schemas.openxmlformats.org/officeDocument/2006/relationships/hyperlink" Target="http://www.indiesunlimited.com/2014/07/08/strong-female-characters/" TargetMode="External"/><Relationship Id="rId13" Type="http://schemas.openxmlformats.org/officeDocument/2006/relationships/hyperlink" Target="http://visibilityfiction.com/diversity-in-ya-fantasy/" TargetMode="External"/><Relationship Id="rId14" Type="http://schemas.openxmlformats.org/officeDocument/2006/relationships/hyperlink" Target="http://www.indiesunlimited.com/2015/03/24/the-chosen-one-is-a-recipe-for-writing-failure/" TargetMode="External"/><Relationship Id="rId15" Type="http://schemas.openxmlformats.org/officeDocument/2006/relationships/hyperlink" Target="http://nerdybutflirty.com/2015/04/01/the-problem-of-the-super-serious-male-protagonist/" TargetMode="External"/><Relationship Id="rId16" Type="http://schemas.openxmlformats.org/officeDocument/2006/relationships/hyperlink" Target="http://www.hopelessbibliophile.com/2015/04/book-spotlight-guest-post-dwarves-in.html" TargetMode="External"/><Relationship Id="rId17" Type="http://schemas.openxmlformats.org/officeDocument/2006/relationships/hyperlink" Target="http://nerdybutflirty.com/author/szbasnik/" TargetMode="External"/><Relationship Id="rId18" Type="http://schemas.openxmlformats.org/officeDocument/2006/relationships/hyperlink" Target="https://themodestvergebookblog.wordpress.com/2014/07/01/author-interview-with-sabrina-zbasnik/" TargetMode="External"/><Relationship Id="rId19" Type="http://schemas.openxmlformats.org/officeDocument/2006/relationships/hyperlink" Target="http://www.louisewise.blogspot.com/2014/05/reasons-not-to-read-this-book.html" TargetMode="External"/><Relationship Id="rId20" Type="http://schemas.openxmlformats.org/officeDocument/2006/relationships/hyperlink" Target="http://theinterviewedcharacter.blogspot.com/2015/03/meet-author-s-e-zbasnik-amreading.html" TargetMode="External"/><Relationship Id="rId21" Type="http://schemas.openxmlformats.org/officeDocument/2006/relationships/hyperlink" Target="http://theinterviewedcharacter.blogspot.com/2015/03/orn-from-dwarves-in-space-by-se-zbasnik.html" TargetMode="External"/><Relationship Id="rId22" Type="http://schemas.openxmlformats.org/officeDocument/2006/relationships/hyperlink" Target="https://morgenbailey.wordpress.com/2015/04/11/author-spotlight-no-405-s-e-zbasnik/" TargetMode="External"/><Relationship Id="rId23" Type="http://schemas.openxmlformats.org/officeDocument/2006/relationships/hyperlink" Target="http://afstewartblog.blogspot.ca/2015/02/book-spotlight-dwarves-in-space.html" TargetMode="External"/><Relationship Id="rId24" Type="http://schemas.openxmlformats.org/officeDocument/2006/relationships/hyperlink" Target="https://morgenbailey.wordpress.com/2015/04/11/author-spotlight-no-405-s-e-zbasnik" TargetMode="External"/><Relationship Id="rId25" Type="http://schemas.openxmlformats.org/officeDocument/2006/relationships/hyperlink" Target="https://authorsinterviews.wordpress.com/2015/04/15/here-is-my-interview-with-s-e-zbasnik/" TargetMode="External"/><Relationship Id="rId26" Type="http://schemas.openxmlformats.org/officeDocument/2006/relationships/hyperlink" Target="http://tellmeanother.net/podcast/episode-15-s-e-zbasnik/"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