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8B" w:rsidRPr="00473D4E" w:rsidRDefault="00C42D8B" w:rsidP="005A3BA4">
      <w:pPr>
        <w:tabs>
          <w:tab w:val="left" w:pos="1470"/>
          <w:tab w:val="center" w:pos="4961"/>
        </w:tabs>
        <w:spacing w:line="240" w:lineRule="auto"/>
        <w:ind w:right="-2"/>
        <w:jc w:val="center"/>
        <w:rPr>
          <w:b/>
          <w:color w:val="0D0D0D" w:themeColor="text1" w:themeTint="F2"/>
          <w:sz w:val="16"/>
          <w:szCs w:val="16"/>
        </w:rPr>
      </w:pPr>
    </w:p>
    <w:p w:rsidR="00C42D8B" w:rsidRPr="00473D4E" w:rsidRDefault="00C42D8B" w:rsidP="00473D4E">
      <w:pPr>
        <w:spacing w:line="240" w:lineRule="auto"/>
        <w:ind w:right="-2"/>
        <w:jc w:val="center"/>
        <w:rPr>
          <w:b/>
          <w:color w:val="0D0D0D" w:themeColor="text1" w:themeTint="F2"/>
          <w:sz w:val="32"/>
          <w:szCs w:val="32"/>
        </w:rPr>
      </w:pPr>
      <w:r w:rsidRPr="005A3BA4">
        <w:rPr>
          <w:b/>
          <w:color w:val="0D0D0D" w:themeColor="text1" w:themeTint="F2"/>
          <w:sz w:val="32"/>
          <w:szCs w:val="32"/>
        </w:rPr>
        <w:t>PROGRAMAÇÃO JOVEM</w:t>
      </w:r>
      <w:r w:rsidR="005A3BA4">
        <w:rPr>
          <w:b/>
          <w:color w:val="0D0D0D" w:themeColor="text1" w:themeTint="F2"/>
          <w:sz w:val="32"/>
          <w:szCs w:val="32"/>
        </w:rPr>
        <w:t xml:space="preserve"> </w:t>
      </w:r>
      <w:r w:rsidRPr="005A3BA4">
        <w:rPr>
          <w:b/>
          <w:color w:val="0D0D0D" w:themeColor="text1" w:themeTint="F2"/>
          <w:sz w:val="32"/>
          <w:szCs w:val="32"/>
        </w:rPr>
        <w:t>/ 2015</w:t>
      </w:r>
    </w:p>
    <w:p w:rsidR="00C42D8B" w:rsidRPr="00E74085" w:rsidRDefault="00C42D8B" w:rsidP="00C51708">
      <w:pPr>
        <w:spacing w:line="240" w:lineRule="auto"/>
        <w:ind w:right="-2"/>
        <w:jc w:val="left"/>
        <w:rPr>
          <w:rFonts w:asciiTheme="majorHAnsi" w:hAnsiTheme="majorHAnsi"/>
          <w:sz w:val="28"/>
          <w:szCs w:val="32"/>
        </w:rPr>
      </w:pPr>
      <w:r w:rsidRPr="00E74085">
        <w:rPr>
          <w:rFonts w:asciiTheme="majorHAnsi" w:hAnsiTheme="majorHAnsi"/>
          <w:sz w:val="28"/>
          <w:szCs w:val="32"/>
        </w:rPr>
        <w:t>Queridos Jovens,</w:t>
      </w:r>
    </w:p>
    <w:p w:rsidR="001D6AAE" w:rsidRPr="00C0580F" w:rsidRDefault="001D6AAE" w:rsidP="00C51708">
      <w:pPr>
        <w:spacing w:line="240" w:lineRule="auto"/>
        <w:ind w:right="-2"/>
        <w:jc w:val="left"/>
        <w:rPr>
          <w:rFonts w:asciiTheme="majorHAnsi" w:hAnsiTheme="majorHAnsi"/>
          <w:sz w:val="36"/>
          <w:szCs w:val="32"/>
        </w:rPr>
      </w:pPr>
    </w:p>
    <w:p w:rsidR="001D6AAE" w:rsidRPr="00C0580F" w:rsidRDefault="001D6AAE" w:rsidP="00C51708">
      <w:pPr>
        <w:spacing w:line="240" w:lineRule="auto"/>
        <w:ind w:right="-2"/>
        <w:rPr>
          <w:rFonts w:asciiTheme="majorHAnsi" w:hAnsiTheme="majorHAnsi"/>
          <w:sz w:val="28"/>
          <w:szCs w:val="24"/>
        </w:rPr>
      </w:pPr>
      <w:r w:rsidRPr="00C0580F">
        <w:rPr>
          <w:rFonts w:asciiTheme="majorHAnsi" w:hAnsiTheme="majorHAnsi"/>
          <w:sz w:val="28"/>
          <w:szCs w:val="24"/>
        </w:rPr>
        <w:tab/>
        <w:t xml:space="preserve">É </w:t>
      </w:r>
      <w:r w:rsidR="00A84DFE">
        <w:rPr>
          <w:rFonts w:asciiTheme="majorHAnsi" w:hAnsiTheme="majorHAnsi"/>
          <w:sz w:val="28"/>
          <w:szCs w:val="24"/>
        </w:rPr>
        <w:t>uma alegria imensa</w:t>
      </w:r>
      <w:r w:rsidRPr="00C0580F">
        <w:rPr>
          <w:rFonts w:asciiTheme="majorHAnsi" w:hAnsiTheme="majorHAnsi"/>
          <w:sz w:val="28"/>
          <w:szCs w:val="24"/>
        </w:rPr>
        <w:t xml:space="preserve"> para nós a sua participação no 31º Congresso Espírita</w:t>
      </w:r>
      <w:r w:rsidR="00A84DFE">
        <w:rPr>
          <w:rFonts w:asciiTheme="majorHAnsi" w:hAnsiTheme="majorHAnsi"/>
          <w:sz w:val="28"/>
          <w:szCs w:val="24"/>
        </w:rPr>
        <w:t xml:space="preserve"> do Estado de Goiás </w:t>
      </w:r>
      <w:r w:rsidRPr="00C0580F">
        <w:rPr>
          <w:rFonts w:asciiTheme="majorHAnsi" w:hAnsiTheme="majorHAnsi"/>
          <w:sz w:val="28"/>
          <w:szCs w:val="24"/>
        </w:rPr>
        <w:t>-</w:t>
      </w:r>
      <w:r w:rsidR="00A84DFE">
        <w:rPr>
          <w:rFonts w:asciiTheme="majorHAnsi" w:hAnsiTheme="majorHAnsi"/>
          <w:sz w:val="28"/>
          <w:szCs w:val="24"/>
        </w:rPr>
        <w:t xml:space="preserve"> </w:t>
      </w:r>
      <w:r w:rsidRPr="006714A6">
        <w:rPr>
          <w:rFonts w:asciiTheme="majorHAnsi" w:hAnsiTheme="majorHAnsi"/>
          <w:b/>
          <w:sz w:val="28"/>
          <w:szCs w:val="24"/>
        </w:rPr>
        <w:t>Programação Jovem</w:t>
      </w:r>
      <w:r w:rsidRPr="00C0580F">
        <w:rPr>
          <w:rFonts w:asciiTheme="majorHAnsi" w:hAnsiTheme="majorHAnsi"/>
          <w:sz w:val="28"/>
          <w:szCs w:val="24"/>
        </w:rPr>
        <w:t xml:space="preserve">. Estamos trabalhando com muita dedicação para atendê-los e propiciar um ambiente de </w:t>
      </w:r>
      <w:r w:rsidR="00C0580F" w:rsidRPr="00C0580F">
        <w:rPr>
          <w:rFonts w:asciiTheme="majorHAnsi" w:hAnsiTheme="majorHAnsi"/>
          <w:sz w:val="28"/>
          <w:szCs w:val="24"/>
        </w:rPr>
        <w:t xml:space="preserve">estudo, integração e arte à luz da Doutrina Espírita. </w:t>
      </w:r>
    </w:p>
    <w:p w:rsidR="00C0580F" w:rsidRDefault="00C0580F" w:rsidP="00C51708">
      <w:pPr>
        <w:spacing w:line="240" w:lineRule="auto"/>
        <w:ind w:right="-2"/>
        <w:rPr>
          <w:rFonts w:asciiTheme="majorHAnsi" w:hAnsiTheme="majorHAnsi"/>
          <w:sz w:val="28"/>
          <w:szCs w:val="24"/>
        </w:rPr>
      </w:pPr>
      <w:r w:rsidRPr="00C0580F">
        <w:rPr>
          <w:rFonts w:asciiTheme="majorHAnsi" w:hAnsiTheme="majorHAnsi"/>
          <w:sz w:val="28"/>
          <w:szCs w:val="24"/>
        </w:rPr>
        <w:tab/>
        <w:t>Solicitamos que leiam algumas instruções e observações para que consigamos realizar um ótimo evento:</w:t>
      </w:r>
    </w:p>
    <w:p w:rsidR="00C0580F" w:rsidRDefault="00C0580F" w:rsidP="00C51708">
      <w:pPr>
        <w:spacing w:line="240" w:lineRule="auto"/>
        <w:ind w:right="-2"/>
        <w:rPr>
          <w:rFonts w:asciiTheme="majorHAnsi" w:hAnsiTheme="majorHAnsi"/>
          <w:sz w:val="28"/>
          <w:szCs w:val="24"/>
        </w:rPr>
      </w:pPr>
    </w:p>
    <w:p w:rsidR="00C0580F" w:rsidRPr="00C0580F" w:rsidRDefault="00C0580F" w:rsidP="00C51708">
      <w:pPr>
        <w:pStyle w:val="PargrafodaLista"/>
        <w:numPr>
          <w:ilvl w:val="0"/>
          <w:numId w:val="1"/>
        </w:numPr>
        <w:spacing w:line="240" w:lineRule="auto"/>
        <w:ind w:right="-2"/>
        <w:rPr>
          <w:rFonts w:asciiTheme="majorHAnsi" w:hAnsiTheme="majorHAnsi"/>
          <w:b/>
          <w:sz w:val="28"/>
          <w:szCs w:val="24"/>
          <w:u w:val="single"/>
        </w:rPr>
      </w:pPr>
      <w:r w:rsidRPr="00C0580F">
        <w:rPr>
          <w:rFonts w:asciiTheme="majorHAnsi" w:hAnsiTheme="majorHAnsi"/>
          <w:b/>
          <w:sz w:val="28"/>
          <w:szCs w:val="24"/>
          <w:u w:val="single"/>
        </w:rPr>
        <w:t>Atenção aos Horários</w:t>
      </w:r>
    </w:p>
    <w:p w:rsidR="00C0580F" w:rsidRDefault="00C0580F" w:rsidP="00C51708">
      <w:pPr>
        <w:pStyle w:val="PargrafodaLista"/>
        <w:spacing w:line="240" w:lineRule="auto"/>
        <w:ind w:right="-2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O cronograma foi planejado para que consigamos realizar </w:t>
      </w:r>
      <w:r w:rsidR="006714A6">
        <w:rPr>
          <w:rFonts w:asciiTheme="majorHAnsi" w:hAnsiTheme="majorHAnsi"/>
          <w:sz w:val="28"/>
          <w:szCs w:val="24"/>
        </w:rPr>
        <w:t xml:space="preserve">uma diversidade maior de </w:t>
      </w:r>
      <w:r>
        <w:rPr>
          <w:rFonts w:asciiTheme="majorHAnsi" w:hAnsiTheme="majorHAnsi"/>
          <w:sz w:val="28"/>
          <w:szCs w:val="24"/>
        </w:rPr>
        <w:t>atividades e com qualidade, portanto</w:t>
      </w:r>
      <w:r w:rsidR="00C51708">
        <w:rPr>
          <w:rFonts w:asciiTheme="majorHAnsi" w:hAnsiTheme="majorHAnsi"/>
          <w:sz w:val="28"/>
          <w:szCs w:val="24"/>
        </w:rPr>
        <w:t xml:space="preserve"> é de suma importância</w:t>
      </w:r>
      <w:r>
        <w:rPr>
          <w:rFonts w:asciiTheme="majorHAnsi" w:hAnsiTheme="majorHAnsi"/>
          <w:sz w:val="28"/>
          <w:szCs w:val="24"/>
        </w:rPr>
        <w:t xml:space="preserve"> disciplina no cumprimento dos horários para que não prejudiquemos o andamento do que foi proposto.</w:t>
      </w:r>
    </w:p>
    <w:p w:rsidR="00E74085" w:rsidRDefault="00101DF6" w:rsidP="00C51708">
      <w:pPr>
        <w:pStyle w:val="PargrafodaLista"/>
        <w:spacing w:line="240" w:lineRule="auto"/>
        <w:ind w:right="-2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3927" wp14:editId="6CBD40B7">
                <wp:simplePos x="0" y="0"/>
                <wp:positionH relativeFrom="column">
                  <wp:posOffset>495746</wp:posOffset>
                </wp:positionH>
                <wp:positionV relativeFrom="paragraph">
                  <wp:posOffset>115840</wp:posOffset>
                </wp:positionV>
                <wp:extent cx="437515" cy="631825"/>
                <wp:effectExtent l="0" t="0" r="19685" b="15875"/>
                <wp:wrapNone/>
                <wp:docPr id="1" name="Chave esqu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631825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874B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1" o:spid="_x0000_s1026" type="#_x0000_t87" style="position:absolute;margin-left:39.05pt;margin-top:9.1pt;width:34.45pt;height:4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" adj="1246" strokecolor="#f39"/>
            </w:pict>
          </mc:Fallback>
        </mc:AlternateContent>
      </w:r>
    </w:p>
    <w:p w:rsidR="00E74085" w:rsidRDefault="00E74085" w:rsidP="00C51708">
      <w:pPr>
        <w:pStyle w:val="PargrafodaLista"/>
        <w:spacing w:line="240" w:lineRule="auto"/>
        <w:ind w:right="-2" w:firstLine="696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Horário de início das atividades pela manhã: 08:00h</w:t>
      </w:r>
    </w:p>
    <w:p w:rsidR="00E74085" w:rsidRDefault="00E74085" w:rsidP="00C51708">
      <w:pPr>
        <w:pStyle w:val="PargrafodaLista"/>
        <w:spacing w:line="240" w:lineRule="auto"/>
        <w:ind w:right="-2" w:firstLine="696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Horário para início das atividades à tarde: 13:30h</w:t>
      </w:r>
    </w:p>
    <w:p w:rsidR="00C0580F" w:rsidRDefault="00C0580F" w:rsidP="00C51708">
      <w:pPr>
        <w:spacing w:line="240" w:lineRule="auto"/>
        <w:ind w:right="-2"/>
        <w:rPr>
          <w:rFonts w:asciiTheme="majorHAnsi" w:hAnsiTheme="majorHAnsi"/>
          <w:sz w:val="28"/>
          <w:szCs w:val="24"/>
        </w:rPr>
      </w:pPr>
    </w:p>
    <w:p w:rsidR="00E74085" w:rsidRPr="00C0580F" w:rsidRDefault="00E74085" w:rsidP="00C51708">
      <w:pPr>
        <w:pStyle w:val="PargrafodaLista"/>
        <w:numPr>
          <w:ilvl w:val="0"/>
          <w:numId w:val="1"/>
        </w:numPr>
        <w:spacing w:line="240" w:lineRule="auto"/>
        <w:ind w:right="-2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 xml:space="preserve">Saída das salas </w:t>
      </w:r>
    </w:p>
    <w:p w:rsidR="00E74085" w:rsidRDefault="006714A6" w:rsidP="00C51708">
      <w:pPr>
        <w:pStyle w:val="PargrafodaLista"/>
        <w:spacing w:line="240" w:lineRule="auto"/>
        <w:ind w:right="-2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Para um melhor aproveitamento</w:t>
      </w:r>
      <w:r w:rsidR="00E74085">
        <w:rPr>
          <w:rFonts w:asciiTheme="majorHAnsi" w:hAnsiTheme="majorHAnsi"/>
          <w:sz w:val="28"/>
          <w:szCs w:val="24"/>
        </w:rPr>
        <w:t xml:space="preserve"> das atividades durante a sua realização devemos evitar sair das salas. </w:t>
      </w:r>
    </w:p>
    <w:p w:rsidR="00C0580F" w:rsidRDefault="00E74085" w:rsidP="00C51708">
      <w:pPr>
        <w:pStyle w:val="PargrafodaLista"/>
        <w:spacing w:line="240" w:lineRule="auto"/>
        <w:ind w:right="-2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Conscientize seus pais ou responsáveis que você também tem uma programação pensada e planejada para você</w:t>
      </w:r>
      <w:r w:rsidR="00C51708">
        <w:rPr>
          <w:rFonts w:asciiTheme="majorHAnsi" w:hAnsiTheme="majorHAnsi"/>
          <w:sz w:val="28"/>
          <w:szCs w:val="24"/>
        </w:rPr>
        <w:t>,</w:t>
      </w:r>
      <w:r>
        <w:rPr>
          <w:rFonts w:asciiTheme="majorHAnsi" w:hAnsiTheme="majorHAnsi"/>
          <w:sz w:val="28"/>
          <w:szCs w:val="24"/>
        </w:rPr>
        <w:t xml:space="preserve"> e ass</w:t>
      </w:r>
      <w:r w:rsidR="00A84DFE">
        <w:rPr>
          <w:rFonts w:asciiTheme="majorHAnsi" w:hAnsiTheme="majorHAnsi"/>
          <w:sz w:val="28"/>
          <w:szCs w:val="24"/>
        </w:rPr>
        <w:t>im eles se p</w:t>
      </w:r>
      <w:r w:rsidR="006714A6">
        <w:rPr>
          <w:rFonts w:asciiTheme="majorHAnsi" w:hAnsiTheme="majorHAnsi"/>
          <w:sz w:val="28"/>
          <w:szCs w:val="24"/>
        </w:rPr>
        <w:t xml:space="preserve">rogramarão para interromper </w:t>
      </w:r>
      <w:r>
        <w:rPr>
          <w:rFonts w:asciiTheme="majorHAnsi" w:hAnsiTheme="majorHAnsi"/>
          <w:sz w:val="28"/>
          <w:szCs w:val="24"/>
        </w:rPr>
        <w:t>apenas em casos urgentes.</w:t>
      </w:r>
    </w:p>
    <w:p w:rsidR="00E74085" w:rsidRDefault="00E74085" w:rsidP="00C51708">
      <w:pPr>
        <w:pStyle w:val="PargrafodaLista"/>
        <w:spacing w:line="240" w:lineRule="auto"/>
        <w:ind w:right="-2"/>
        <w:rPr>
          <w:rFonts w:asciiTheme="majorHAnsi" w:hAnsiTheme="majorHAnsi"/>
          <w:sz w:val="28"/>
          <w:szCs w:val="24"/>
        </w:rPr>
      </w:pPr>
    </w:p>
    <w:p w:rsidR="00E74085" w:rsidRDefault="00101DF6" w:rsidP="00C51708">
      <w:pPr>
        <w:pStyle w:val="PargrafodaLista"/>
        <w:numPr>
          <w:ilvl w:val="0"/>
          <w:numId w:val="1"/>
        </w:numPr>
        <w:spacing w:line="240" w:lineRule="auto"/>
        <w:ind w:right="-2"/>
        <w:rPr>
          <w:rFonts w:asciiTheme="majorHAnsi" w:hAnsiTheme="majorHAnsi"/>
          <w:b/>
          <w:sz w:val="28"/>
          <w:szCs w:val="24"/>
          <w:u w:val="single"/>
        </w:rPr>
      </w:pPr>
      <w:r w:rsidRPr="00101DF6">
        <w:rPr>
          <w:rFonts w:asciiTheme="majorHAnsi" w:hAnsiTheme="majorHAnsi"/>
          <w:b/>
          <w:sz w:val="28"/>
          <w:szCs w:val="24"/>
          <w:u w:val="single"/>
        </w:rPr>
        <w:t>Horário para o lanche</w:t>
      </w:r>
      <w:r>
        <w:rPr>
          <w:rFonts w:asciiTheme="majorHAnsi" w:hAnsiTheme="majorHAnsi"/>
          <w:b/>
          <w:sz w:val="28"/>
          <w:szCs w:val="24"/>
          <w:u w:val="single"/>
        </w:rPr>
        <w:t xml:space="preserve"> </w:t>
      </w:r>
    </w:p>
    <w:p w:rsidR="00101DF6" w:rsidRDefault="00101DF6" w:rsidP="00C51708">
      <w:pPr>
        <w:pStyle w:val="PargrafodaLista"/>
        <w:spacing w:line="240" w:lineRule="auto"/>
        <w:ind w:right="-2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Para evitar filas, se possível, </w:t>
      </w:r>
      <w:r w:rsidR="00A84DFE">
        <w:rPr>
          <w:rFonts w:asciiTheme="majorHAnsi" w:hAnsiTheme="majorHAnsi"/>
          <w:sz w:val="28"/>
          <w:szCs w:val="24"/>
        </w:rPr>
        <w:t>orientamos a compra</w:t>
      </w:r>
      <w:r>
        <w:rPr>
          <w:rFonts w:asciiTheme="majorHAnsi" w:hAnsiTheme="majorHAnsi"/>
          <w:sz w:val="28"/>
          <w:szCs w:val="24"/>
        </w:rPr>
        <w:t xml:space="preserve"> </w:t>
      </w:r>
      <w:r w:rsidR="00A84DFE">
        <w:rPr>
          <w:rFonts w:asciiTheme="majorHAnsi" w:hAnsiTheme="majorHAnsi"/>
          <w:sz w:val="28"/>
          <w:szCs w:val="24"/>
        </w:rPr>
        <w:t>d</w:t>
      </w:r>
      <w:r>
        <w:rPr>
          <w:rFonts w:asciiTheme="majorHAnsi" w:hAnsiTheme="majorHAnsi"/>
          <w:sz w:val="28"/>
          <w:szCs w:val="24"/>
        </w:rPr>
        <w:t xml:space="preserve">as fichas com antecedência ou até mesmo que tragam o seu lanche na mochila. Nossos intervalos não são </w:t>
      </w:r>
      <w:r w:rsidR="00C51708">
        <w:rPr>
          <w:rFonts w:asciiTheme="majorHAnsi" w:hAnsiTheme="majorHAnsi"/>
          <w:sz w:val="28"/>
          <w:szCs w:val="24"/>
        </w:rPr>
        <w:t xml:space="preserve">demasiadamente </w:t>
      </w:r>
      <w:r>
        <w:rPr>
          <w:rFonts w:asciiTheme="majorHAnsi" w:hAnsiTheme="majorHAnsi"/>
          <w:sz w:val="28"/>
          <w:szCs w:val="24"/>
        </w:rPr>
        <w:t>extensos.</w:t>
      </w:r>
    </w:p>
    <w:p w:rsidR="00101DF6" w:rsidRDefault="00101DF6" w:rsidP="00C51708">
      <w:pPr>
        <w:pStyle w:val="PargrafodaLista"/>
        <w:spacing w:line="240" w:lineRule="auto"/>
        <w:ind w:right="-2"/>
        <w:rPr>
          <w:rFonts w:asciiTheme="majorHAnsi" w:hAnsiTheme="majorHAnsi"/>
          <w:sz w:val="28"/>
          <w:szCs w:val="24"/>
        </w:rPr>
      </w:pPr>
    </w:p>
    <w:p w:rsidR="00101DF6" w:rsidRDefault="00101DF6" w:rsidP="00C51708">
      <w:pPr>
        <w:pStyle w:val="PargrafodaLista"/>
        <w:numPr>
          <w:ilvl w:val="0"/>
          <w:numId w:val="1"/>
        </w:numPr>
        <w:spacing w:line="240" w:lineRule="auto"/>
        <w:ind w:right="-2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 xml:space="preserve">NOVIDADE: </w:t>
      </w:r>
      <w:r w:rsidRPr="00101DF6">
        <w:rPr>
          <w:rFonts w:asciiTheme="majorHAnsi" w:hAnsiTheme="majorHAnsi"/>
          <w:b/>
          <w:sz w:val="28"/>
          <w:szCs w:val="24"/>
          <w:u w:val="single"/>
        </w:rPr>
        <w:t xml:space="preserve">Programação </w:t>
      </w:r>
      <w:r w:rsidR="00C51708">
        <w:rPr>
          <w:rFonts w:asciiTheme="majorHAnsi" w:hAnsiTheme="majorHAnsi"/>
          <w:b/>
          <w:sz w:val="28"/>
          <w:szCs w:val="24"/>
          <w:u w:val="single"/>
        </w:rPr>
        <w:t xml:space="preserve">Jovem </w:t>
      </w:r>
      <w:r w:rsidRPr="00101DF6">
        <w:rPr>
          <w:rFonts w:asciiTheme="majorHAnsi" w:hAnsiTheme="majorHAnsi"/>
          <w:b/>
          <w:sz w:val="28"/>
          <w:szCs w:val="24"/>
          <w:u w:val="single"/>
        </w:rPr>
        <w:t>na terça-feira</w:t>
      </w:r>
    </w:p>
    <w:p w:rsidR="00101DF6" w:rsidRDefault="00A84DFE" w:rsidP="00C51708">
      <w:pPr>
        <w:pStyle w:val="PargrafodaLista"/>
        <w:spacing w:line="240" w:lineRule="auto"/>
        <w:ind w:right="-2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Neste Congresso de 2015</w:t>
      </w:r>
      <w:r w:rsidR="00C51708">
        <w:rPr>
          <w:rFonts w:asciiTheme="majorHAnsi" w:hAnsiTheme="majorHAnsi"/>
          <w:sz w:val="28"/>
          <w:szCs w:val="24"/>
        </w:rPr>
        <w:t xml:space="preserve"> </w:t>
      </w:r>
      <w:r>
        <w:rPr>
          <w:rFonts w:asciiTheme="majorHAnsi" w:hAnsiTheme="majorHAnsi"/>
          <w:sz w:val="28"/>
          <w:szCs w:val="24"/>
        </w:rPr>
        <w:t xml:space="preserve">teremos </w:t>
      </w:r>
      <w:r w:rsidR="00C51708">
        <w:rPr>
          <w:rFonts w:asciiTheme="majorHAnsi" w:hAnsiTheme="majorHAnsi"/>
          <w:sz w:val="28"/>
          <w:szCs w:val="24"/>
        </w:rPr>
        <w:t>uma P</w:t>
      </w:r>
      <w:r>
        <w:rPr>
          <w:rFonts w:asciiTheme="majorHAnsi" w:hAnsiTheme="majorHAnsi"/>
          <w:sz w:val="28"/>
          <w:szCs w:val="24"/>
        </w:rPr>
        <w:t xml:space="preserve">rogramação </w:t>
      </w:r>
      <w:r w:rsidR="00C51708">
        <w:rPr>
          <w:rFonts w:asciiTheme="majorHAnsi" w:hAnsiTheme="majorHAnsi"/>
          <w:sz w:val="28"/>
          <w:szCs w:val="24"/>
        </w:rPr>
        <w:t xml:space="preserve">Jovem especial </w:t>
      </w:r>
      <w:r>
        <w:rPr>
          <w:rFonts w:asciiTheme="majorHAnsi" w:hAnsiTheme="majorHAnsi"/>
          <w:sz w:val="28"/>
          <w:szCs w:val="24"/>
        </w:rPr>
        <w:t>na terça</w:t>
      </w:r>
      <w:r w:rsidR="00C51708">
        <w:rPr>
          <w:rFonts w:asciiTheme="majorHAnsi" w:hAnsiTheme="majorHAnsi"/>
          <w:sz w:val="28"/>
          <w:szCs w:val="24"/>
        </w:rPr>
        <w:t>-feira</w:t>
      </w:r>
      <w:r>
        <w:rPr>
          <w:rFonts w:asciiTheme="majorHAnsi" w:hAnsiTheme="majorHAnsi"/>
          <w:sz w:val="28"/>
          <w:szCs w:val="24"/>
        </w:rPr>
        <w:t>. Você não pode perder, vai ser demais!</w:t>
      </w:r>
    </w:p>
    <w:p w:rsidR="001D6AAE" w:rsidRDefault="001D6AAE" w:rsidP="00C51708">
      <w:pPr>
        <w:spacing w:line="240" w:lineRule="auto"/>
        <w:ind w:right="-2"/>
        <w:rPr>
          <w:sz w:val="32"/>
          <w:szCs w:val="32"/>
        </w:rPr>
      </w:pPr>
    </w:p>
    <w:p w:rsidR="00A84DFE" w:rsidRDefault="00A84DFE" w:rsidP="00C51708">
      <w:pPr>
        <w:spacing w:line="240" w:lineRule="auto"/>
        <w:ind w:right="-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Nos </w:t>
      </w:r>
      <w:r w:rsidR="00C51708">
        <w:rPr>
          <w:sz w:val="32"/>
          <w:szCs w:val="32"/>
        </w:rPr>
        <w:t>vemos no 31º Congresso Espírita de Goiás - Programação Jovem!</w:t>
      </w:r>
    </w:p>
    <w:p w:rsidR="00473D4E" w:rsidRDefault="00473D4E" w:rsidP="00C51708">
      <w:pPr>
        <w:spacing w:line="240" w:lineRule="auto"/>
        <w:ind w:right="-2"/>
        <w:jc w:val="right"/>
        <w:rPr>
          <w:sz w:val="32"/>
          <w:szCs w:val="32"/>
        </w:rPr>
      </w:pPr>
    </w:p>
    <w:p w:rsidR="00C42D8B" w:rsidRDefault="00473D4E" w:rsidP="0081168A">
      <w:pPr>
        <w:spacing w:line="240" w:lineRule="auto"/>
        <w:ind w:right="-2"/>
        <w:jc w:val="center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D1F0076" wp14:editId="596193CC">
            <wp:extent cx="1712068" cy="718108"/>
            <wp:effectExtent l="0" t="0" r="254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8078" cy="72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D8B" w:rsidSect="00C51708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C0" w:rsidRDefault="00FF63C0" w:rsidP="005A3BA4">
      <w:pPr>
        <w:spacing w:line="240" w:lineRule="auto"/>
      </w:pPr>
      <w:r>
        <w:separator/>
      </w:r>
    </w:p>
  </w:endnote>
  <w:endnote w:type="continuationSeparator" w:id="0">
    <w:p w:rsidR="00FF63C0" w:rsidRDefault="00FF63C0" w:rsidP="005A3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C0" w:rsidRDefault="00FF63C0" w:rsidP="005A3BA4">
      <w:pPr>
        <w:spacing w:line="240" w:lineRule="auto"/>
      </w:pPr>
      <w:r>
        <w:separator/>
      </w:r>
    </w:p>
  </w:footnote>
  <w:footnote w:type="continuationSeparator" w:id="0">
    <w:p w:rsidR="00FF63C0" w:rsidRDefault="00FF63C0" w:rsidP="005A3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A4" w:rsidRPr="00B27E4E" w:rsidRDefault="005A3BA4" w:rsidP="005A3BA4">
    <w:pPr>
      <w:pStyle w:val="Cabealho"/>
      <w:jc w:val="center"/>
      <w:rPr>
        <w:rFonts w:asciiTheme="minorHAnsi" w:eastAsia="Frutiger LT Std 45 Light" w:hAnsiTheme="minorHAnsi" w:cs="Frutiger LT Std 45 Light"/>
        <w:b/>
        <w:sz w:val="28"/>
        <w:szCs w:val="28"/>
      </w:rPr>
    </w:pPr>
    <w:r w:rsidRPr="00B27E4E">
      <w:rPr>
        <w:rFonts w:asciiTheme="minorHAnsi" w:eastAsia="Frutiger LT Std 45 Light" w:hAnsiTheme="minorHAnsi" w:cs="Frutiger LT Std 45 Light"/>
        <w:b/>
        <w:sz w:val="28"/>
        <w:szCs w:val="28"/>
      </w:rPr>
      <w:t>31° CONGRESSO ESPÍRITA DO ESTADO DE GOIÁS</w:t>
    </w:r>
  </w:p>
  <w:p w:rsidR="005A3BA4" w:rsidRPr="00B27E4E" w:rsidRDefault="005A3BA4" w:rsidP="005A3BA4">
    <w:pPr>
      <w:pStyle w:val="Cabealho"/>
      <w:jc w:val="center"/>
      <w:rPr>
        <w:rFonts w:asciiTheme="minorHAnsi" w:eastAsia="Frutiger LT Std 45 Light" w:hAnsiTheme="minorHAnsi" w:cs="Frutiger LT Std 45 Light"/>
        <w:b/>
        <w:sz w:val="28"/>
        <w:szCs w:val="28"/>
      </w:rPr>
    </w:pPr>
    <w:r w:rsidRPr="00B27E4E">
      <w:rPr>
        <w:rFonts w:asciiTheme="minorHAnsi" w:eastAsia="Frutiger LT Std 45 Light" w:hAnsiTheme="minorHAnsi" w:cs="Frutiger LT Std 45 Light"/>
        <w:b/>
        <w:sz w:val="28"/>
        <w:szCs w:val="28"/>
      </w:rPr>
      <w:t>_______________________________________________</w:t>
    </w:r>
  </w:p>
  <w:p w:rsidR="005A3BA4" w:rsidRDefault="005A3B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92_"/>
      </v:shape>
    </w:pict>
  </w:numPicBullet>
  <w:abstractNum w:abstractNumId="0">
    <w:nsid w:val="539D6485"/>
    <w:multiLevelType w:val="hybridMultilevel"/>
    <w:tmpl w:val="9EBAB29C"/>
    <w:lvl w:ilvl="0" w:tplc="5E902494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  <w:color w:val="FF339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B"/>
    <w:rsid w:val="00101DF6"/>
    <w:rsid w:val="001D6AAE"/>
    <w:rsid w:val="003874BF"/>
    <w:rsid w:val="00473D4E"/>
    <w:rsid w:val="005A3BA4"/>
    <w:rsid w:val="006714A6"/>
    <w:rsid w:val="0081168A"/>
    <w:rsid w:val="009D4962"/>
    <w:rsid w:val="00A6470A"/>
    <w:rsid w:val="00A84DFE"/>
    <w:rsid w:val="00B01F2E"/>
    <w:rsid w:val="00C0580F"/>
    <w:rsid w:val="00C42D8B"/>
    <w:rsid w:val="00C51708"/>
    <w:rsid w:val="00E74085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ED232-867E-4DE5-91CB-F20918F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D8B"/>
    <w:pPr>
      <w:spacing w:after="0" w:line="288" w:lineRule="auto"/>
      <w:ind w:right="-675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58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1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F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A3B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A3BA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A3B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B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 Silva Rabelo</dc:creator>
  <cp:lastModifiedBy>ANDREAFROTA</cp:lastModifiedBy>
  <cp:revision>8</cp:revision>
  <cp:lastPrinted>2014-11-25T13:22:00Z</cp:lastPrinted>
  <dcterms:created xsi:type="dcterms:W3CDTF">2014-11-25T11:56:00Z</dcterms:created>
  <dcterms:modified xsi:type="dcterms:W3CDTF">2014-12-03T15:37:00Z</dcterms:modified>
</cp:coreProperties>
</file>