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 w:themeColor="background1"/>
  <w:body>
    <w:p w:rsidR="00E512AD" w:rsidRPr="00E40EF7" w:rsidRDefault="00E512AD" w:rsidP="00E512AD">
      <w:pPr>
        <w:pStyle w:val="Corpodetexto"/>
        <w:tabs>
          <w:tab w:val="left" w:pos="1080"/>
        </w:tabs>
        <w:jc w:val="center"/>
        <w:rPr>
          <w:rFonts w:ascii="Arial" w:hAnsi="Arial" w:cs="Arial"/>
          <w:color w:val="0000FF"/>
        </w:rPr>
      </w:pPr>
      <w:r w:rsidRPr="00C77761">
        <w:rPr>
          <w:rFonts w:ascii="Arial" w:hAnsi="Arial" w:cs="Arial"/>
          <w:sz w:val="28"/>
          <w:szCs w:val="28"/>
        </w:rPr>
        <w:t>Categoria</w:t>
      </w:r>
    </w:p>
    <w:p w:rsidR="00E512AD" w:rsidRPr="00B868B0" w:rsidRDefault="00E512AD" w:rsidP="00E512AD">
      <w:pPr>
        <w:spacing w:line="360" w:lineRule="auto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Trabalho Acadêmico / Artigo Completo</w:t>
      </w:r>
    </w:p>
    <w:p w:rsidR="00E512AD" w:rsidRDefault="00E512AD" w:rsidP="00E512AD">
      <w:pPr>
        <w:spacing w:line="360" w:lineRule="auto"/>
        <w:jc w:val="center"/>
        <w:rPr>
          <w:rFonts w:ascii="Arial" w:hAnsi="Arial" w:cs="Arial"/>
        </w:rPr>
      </w:pPr>
      <w:r w:rsidRPr="00275028">
        <w:rPr>
          <w:rFonts w:ascii="Arial" w:hAnsi="Arial" w:cs="Arial"/>
        </w:rPr>
        <w:t xml:space="preserve">Eixo Temático </w:t>
      </w:r>
      <w:r>
        <w:rPr>
          <w:rFonts w:ascii="Arial" w:hAnsi="Arial" w:cs="Arial"/>
        </w:rPr>
        <w:t xml:space="preserve">– </w:t>
      </w:r>
      <w:r>
        <w:rPr>
          <w:rFonts w:ascii="Arial" w:hAnsi="Arial" w:cs="Arial"/>
          <w:i/>
        </w:rPr>
        <w:t>(Escreva aqui seu eixo temático)</w:t>
      </w:r>
    </w:p>
    <w:p w:rsidR="00E512AD" w:rsidRDefault="00E512AD" w:rsidP="00E512AD">
      <w:pPr>
        <w:spacing w:line="360" w:lineRule="auto"/>
        <w:jc w:val="center"/>
        <w:rPr>
          <w:rFonts w:ascii="Arial" w:hAnsi="Arial" w:cs="Arial"/>
          <w:bdr w:val="single" w:sz="4" w:space="0" w:color="auto"/>
        </w:rPr>
      </w:pPr>
    </w:p>
    <w:p w:rsidR="00E512AD" w:rsidRDefault="00E512AD" w:rsidP="00E512AD">
      <w:pPr>
        <w:spacing w:line="360" w:lineRule="auto"/>
        <w:rPr>
          <w:rFonts w:ascii="Arial" w:hAnsi="Arial" w:cs="Arial"/>
        </w:rPr>
      </w:pPr>
    </w:p>
    <w:p w:rsidR="00E512AD" w:rsidRPr="00203BDF" w:rsidRDefault="00E512AD" w:rsidP="00E512AD">
      <w:pPr>
        <w:spacing w:line="360" w:lineRule="auto"/>
        <w:jc w:val="center"/>
        <w:rPr>
          <w:rFonts w:ascii="Arial" w:hAnsi="Arial" w:cs="Arial"/>
          <w:b/>
          <w:sz w:val="32"/>
          <w:szCs w:val="32"/>
        </w:rPr>
      </w:pPr>
      <w:r w:rsidRPr="003F31EC">
        <w:rPr>
          <w:rFonts w:ascii="Arial" w:hAnsi="Arial" w:cs="Arial"/>
          <w:b/>
          <w:sz w:val="32"/>
          <w:szCs w:val="32"/>
        </w:rPr>
        <w:t>TÍTULO DO TRABALHO</w:t>
      </w:r>
    </w:p>
    <w:p w:rsidR="00E512AD" w:rsidRPr="003F31EC" w:rsidRDefault="00E512AD" w:rsidP="00E512AD">
      <w:pPr>
        <w:spacing w:line="360" w:lineRule="auto"/>
        <w:jc w:val="center"/>
        <w:rPr>
          <w:rFonts w:ascii="Arial" w:hAnsi="Arial" w:cs="Arial"/>
          <w:b/>
          <w:sz w:val="32"/>
          <w:szCs w:val="32"/>
        </w:rPr>
      </w:pPr>
    </w:p>
    <w:p w:rsidR="00E512AD" w:rsidRDefault="00E512AD" w:rsidP="00E512AD">
      <w:pPr>
        <w:spacing w:line="360" w:lineRule="auto"/>
        <w:rPr>
          <w:rFonts w:ascii="Arial" w:hAnsi="Arial" w:cs="Arial"/>
        </w:rPr>
      </w:pPr>
    </w:p>
    <w:p w:rsidR="00E512AD" w:rsidRDefault="00E512AD" w:rsidP="00E512AD">
      <w:pPr>
        <w:spacing w:line="360" w:lineRule="auto"/>
        <w:jc w:val="right"/>
        <w:rPr>
          <w:rFonts w:ascii="Arial" w:hAnsi="Arial" w:cs="Arial"/>
        </w:rPr>
      </w:pPr>
      <w:r w:rsidRPr="00E80489">
        <w:rPr>
          <w:rFonts w:ascii="Arial" w:hAnsi="Arial" w:cs="Arial"/>
          <w:b/>
          <w:sz w:val="28"/>
          <w:szCs w:val="28"/>
        </w:rPr>
        <w:t>Nome do autor</w:t>
      </w:r>
      <w:r>
        <w:rPr>
          <w:rFonts w:ascii="Arial" w:hAnsi="Arial" w:cs="Arial"/>
        </w:rPr>
        <w:t xml:space="preserve"> </w:t>
      </w:r>
      <w:r>
        <w:rPr>
          <w:rStyle w:val="Refdenotaderodap"/>
          <w:rFonts w:ascii="Arial" w:hAnsi="Arial" w:cs="Arial"/>
        </w:rPr>
        <w:footnoteReference w:id="1"/>
      </w:r>
    </w:p>
    <w:p w:rsidR="00E512AD" w:rsidRDefault="00E512AD" w:rsidP="00E512AD">
      <w:pPr>
        <w:spacing w:line="360" w:lineRule="auto"/>
        <w:jc w:val="right"/>
        <w:rPr>
          <w:rFonts w:ascii="Arial" w:hAnsi="Arial" w:cs="Arial"/>
        </w:rPr>
      </w:pPr>
    </w:p>
    <w:p w:rsidR="00E512AD" w:rsidRDefault="00E512AD" w:rsidP="00E512AD">
      <w:pPr>
        <w:spacing w:line="360" w:lineRule="auto"/>
        <w:jc w:val="right"/>
        <w:rPr>
          <w:rFonts w:ascii="Arial" w:hAnsi="Arial" w:cs="Arial"/>
          <w:b/>
        </w:rPr>
      </w:pPr>
      <w:r>
        <w:rPr>
          <w:rFonts w:ascii="Arial" w:hAnsi="Arial" w:cs="Arial"/>
          <w:b/>
          <w:sz w:val="28"/>
          <w:szCs w:val="28"/>
        </w:rPr>
        <w:t>Nome do co</w:t>
      </w:r>
      <w:r w:rsidRPr="00E80489">
        <w:rPr>
          <w:rFonts w:ascii="Arial" w:hAnsi="Arial" w:cs="Arial"/>
          <w:b/>
          <w:sz w:val="28"/>
          <w:szCs w:val="28"/>
        </w:rPr>
        <w:t>autor</w:t>
      </w:r>
      <w:r>
        <w:rPr>
          <w:rFonts w:ascii="Arial" w:hAnsi="Arial" w:cs="Arial"/>
          <w:b/>
        </w:rPr>
        <w:t xml:space="preserve"> </w:t>
      </w:r>
      <w:r>
        <w:rPr>
          <w:rStyle w:val="Refdenotaderodap"/>
          <w:rFonts w:ascii="Arial" w:hAnsi="Arial" w:cs="Arial"/>
        </w:rPr>
        <w:footnoteReference w:id="2"/>
      </w:r>
    </w:p>
    <w:p w:rsidR="00E512AD" w:rsidRDefault="00E512AD" w:rsidP="00E512AD">
      <w:pPr>
        <w:spacing w:line="360" w:lineRule="auto"/>
        <w:jc w:val="right"/>
        <w:rPr>
          <w:rFonts w:ascii="Arial" w:hAnsi="Arial" w:cs="Arial"/>
          <w:b/>
        </w:rPr>
      </w:pPr>
    </w:p>
    <w:p w:rsidR="00E512AD" w:rsidRDefault="00E512AD" w:rsidP="00E512AD">
      <w:pPr>
        <w:spacing w:line="360" w:lineRule="auto"/>
        <w:jc w:val="right"/>
        <w:rPr>
          <w:rFonts w:ascii="Arial" w:hAnsi="Arial" w:cs="Arial"/>
        </w:rPr>
      </w:pPr>
      <w:r>
        <w:rPr>
          <w:rFonts w:ascii="Arial" w:hAnsi="Arial" w:cs="Arial"/>
          <w:b/>
          <w:sz w:val="28"/>
          <w:szCs w:val="28"/>
        </w:rPr>
        <w:t>Nome do co</w:t>
      </w:r>
      <w:r w:rsidRPr="00E80489">
        <w:rPr>
          <w:rFonts w:ascii="Arial" w:hAnsi="Arial" w:cs="Arial"/>
          <w:b/>
          <w:sz w:val="28"/>
          <w:szCs w:val="28"/>
        </w:rPr>
        <w:t>autor</w:t>
      </w:r>
      <w:r>
        <w:rPr>
          <w:rFonts w:ascii="Arial" w:hAnsi="Arial" w:cs="Arial"/>
          <w:b/>
        </w:rPr>
        <w:t xml:space="preserve"> </w:t>
      </w:r>
      <w:r>
        <w:rPr>
          <w:rStyle w:val="Refdenotaderodap"/>
          <w:rFonts w:ascii="Arial" w:hAnsi="Arial" w:cs="Arial"/>
        </w:rPr>
        <w:footnoteReference w:id="3"/>
      </w:r>
    </w:p>
    <w:p w:rsidR="00E512AD" w:rsidRDefault="00E512AD" w:rsidP="00E512AD">
      <w:pPr>
        <w:spacing w:line="360" w:lineRule="auto"/>
        <w:rPr>
          <w:rFonts w:ascii="Arial" w:hAnsi="Arial" w:cs="Arial"/>
        </w:rPr>
      </w:pPr>
    </w:p>
    <w:p w:rsidR="00E512AD" w:rsidRDefault="00E512AD" w:rsidP="00E512AD">
      <w:pPr>
        <w:jc w:val="both"/>
        <w:rPr>
          <w:rFonts w:ascii="Arial" w:hAnsi="Arial" w:cs="Arial"/>
        </w:rPr>
      </w:pPr>
    </w:p>
    <w:p w:rsidR="00E512AD" w:rsidRDefault="00E512AD" w:rsidP="00E512AD">
      <w:pPr>
        <w:jc w:val="both"/>
        <w:rPr>
          <w:rFonts w:ascii="Arial" w:hAnsi="Arial" w:cs="Arial"/>
        </w:rPr>
      </w:pPr>
    </w:p>
    <w:p w:rsidR="00E512AD" w:rsidRDefault="00E512AD" w:rsidP="00E512AD">
      <w:pPr>
        <w:jc w:val="both"/>
        <w:rPr>
          <w:rFonts w:ascii="Arial" w:hAnsi="Arial" w:cs="Arial"/>
        </w:rPr>
      </w:pPr>
    </w:p>
    <w:p w:rsidR="00E512AD" w:rsidRDefault="00E512AD" w:rsidP="00E512AD">
      <w:pPr>
        <w:autoSpaceDE w:val="0"/>
        <w:autoSpaceDN w:val="0"/>
        <w:adjustRightInd w:val="0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RESUMO </w:t>
      </w:r>
      <w:r w:rsidRPr="00AB55A5">
        <w:rPr>
          <w:rFonts w:ascii="Arial" w:hAnsi="Arial" w:cs="Arial"/>
          <w:color w:val="FF0000"/>
          <w:sz w:val="20"/>
          <w:szCs w:val="20"/>
        </w:rPr>
        <w:t>(</w:t>
      </w:r>
      <w:r>
        <w:rPr>
          <w:rFonts w:ascii="Arial" w:hAnsi="Arial" w:cs="Arial"/>
          <w:color w:val="FF0000"/>
          <w:sz w:val="20"/>
          <w:szCs w:val="20"/>
        </w:rPr>
        <w:t xml:space="preserve">Atenção - </w:t>
      </w:r>
      <w:r w:rsidRPr="00AB55A5">
        <w:rPr>
          <w:rFonts w:ascii="Arial" w:hAnsi="Arial" w:cs="Arial"/>
          <w:color w:val="FF0000"/>
          <w:sz w:val="20"/>
          <w:szCs w:val="20"/>
        </w:rPr>
        <w:t>Deve ser apresentado em três idiomas: Português, Inglês e Espanhol</w:t>
      </w:r>
      <w:proofErr w:type="gramStart"/>
      <w:r w:rsidRPr="00AB55A5">
        <w:rPr>
          <w:rFonts w:ascii="Arial" w:hAnsi="Arial" w:cs="Arial"/>
          <w:color w:val="FF0000"/>
          <w:sz w:val="20"/>
          <w:szCs w:val="20"/>
        </w:rPr>
        <w:t>)</w:t>
      </w:r>
      <w:proofErr w:type="gramEnd"/>
    </w:p>
    <w:p w:rsidR="00E512AD" w:rsidRDefault="00E512AD" w:rsidP="00E512AD">
      <w:pPr>
        <w:autoSpaceDE w:val="0"/>
        <w:autoSpaceDN w:val="0"/>
        <w:adjustRightInd w:val="0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Poderá</w:t>
      </w:r>
      <w:r w:rsidRPr="00BF6591">
        <w:rPr>
          <w:rFonts w:ascii="Arial" w:hAnsi="Arial" w:cs="Arial"/>
          <w:sz w:val="20"/>
          <w:szCs w:val="20"/>
        </w:rPr>
        <w:t xml:space="preserve"> ter a</w:t>
      </w:r>
      <w:r>
        <w:rPr>
          <w:rFonts w:ascii="Arial" w:hAnsi="Arial" w:cs="Arial"/>
          <w:sz w:val="20"/>
          <w:szCs w:val="20"/>
        </w:rPr>
        <w:t xml:space="preserve">té </w:t>
      </w:r>
      <w:r w:rsidRPr="00BF6591">
        <w:rPr>
          <w:rFonts w:ascii="Arial" w:hAnsi="Arial" w:cs="Arial"/>
          <w:sz w:val="20"/>
          <w:szCs w:val="20"/>
        </w:rPr>
        <w:t>250 palavras</w:t>
      </w:r>
      <w:r>
        <w:rPr>
          <w:rFonts w:ascii="Arial" w:hAnsi="Arial" w:cs="Arial"/>
          <w:sz w:val="20"/>
          <w:szCs w:val="20"/>
        </w:rPr>
        <w:t>, ressaltando</w:t>
      </w:r>
      <w:r w:rsidRPr="00BF6591">
        <w:rPr>
          <w:rFonts w:ascii="Arial" w:hAnsi="Arial" w:cs="Arial"/>
          <w:sz w:val="20"/>
          <w:szCs w:val="20"/>
        </w:rPr>
        <w:t xml:space="preserve"> o objetivo, o método, os resultados e as conclusões do documento. A ordem e a extensão destes itens dependem do tipo de resumo (informativo ou indicativo) e do tratamento que cada item recebe no documento original. O resumo deve ser composto de uma sequência de frases concisas, afirmativas e não de enumeração de tópicos. Recomenda-se o uso de parágrafo único. A primeira frase deve ser significativa, explicando o tema principal do documento. A seguir, deve-se indicar a informação sobre a categoria do tratamento (memória, estudo de caso, análise da situação etc.).  Deve-se usar o verbo na voz ativa e na terceira pessoa do singular. Devem-se evitar: a) símbolos e contrações que não sejam de uso corrente; b) fórmulas, equações, diagramas etc., que não sejam absolutamente necessários; quando seu emprego for imprescindível, defini-los na primeira vez que aparecerem.</w:t>
      </w:r>
    </w:p>
    <w:p w:rsidR="00E512AD" w:rsidRDefault="00E512AD" w:rsidP="00E512AD">
      <w:pPr>
        <w:jc w:val="both"/>
        <w:rPr>
          <w:rFonts w:ascii="Arial" w:hAnsi="Arial" w:cs="Arial"/>
          <w:b/>
          <w:sz w:val="20"/>
          <w:szCs w:val="20"/>
        </w:rPr>
      </w:pPr>
    </w:p>
    <w:p w:rsidR="00E512AD" w:rsidRPr="009D3969" w:rsidRDefault="00E512AD" w:rsidP="00E512AD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PALAVRAS-</w:t>
      </w:r>
      <w:r w:rsidRPr="009D3969">
        <w:rPr>
          <w:rFonts w:ascii="Arial" w:hAnsi="Arial" w:cs="Arial"/>
          <w:b/>
          <w:sz w:val="20"/>
          <w:szCs w:val="20"/>
        </w:rPr>
        <w:t>CHAVE:</w:t>
      </w:r>
      <w:r>
        <w:rPr>
          <w:rFonts w:ascii="Arial" w:hAnsi="Arial" w:cs="Arial"/>
          <w:sz w:val="20"/>
          <w:szCs w:val="20"/>
        </w:rPr>
        <w:t xml:space="preserve"> Primeira. Segunda. T</w:t>
      </w:r>
      <w:r w:rsidRPr="009D3969">
        <w:rPr>
          <w:rFonts w:ascii="Arial" w:hAnsi="Arial" w:cs="Arial"/>
          <w:sz w:val="20"/>
          <w:szCs w:val="20"/>
        </w:rPr>
        <w:t>erceira.</w:t>
      </w:r>
    </w:p>
    <w:p w:rsidR="00E512AD" w:rsidRDefault="00E512AD" w:rsidP="00E512AD">
      <w:pPr>
        <w:spacing w:line="360" w:lineRule="auto"/>
        <w:jc w:val="both"/>
        <w:rPr>
          <w:rFonts w:ascii="Arial" w:hAnsi="Arial" w:cs="Arial"/>
        </w:rPr>
      </w:pPr>
    </w:p>
    <w:p w:rsidR="00E512AD" w:rsidRDefault="00E512AD" w:rsidP="00E512AD">
      <w:pPr>
        <w:spacing w:line="360" w:lineRule="auto"/>
        <w:jc w:val="both"/>
        <w:rPr>
          <w:rFonts w:ascii="Arial" w:hAnsi="Arial" w:cs="Arial"/>
        </w:rPr>
      </w:pPr>
    </w:p>
    <w:p w:rsidR="00E512AD" w:rsidRDefault="00E512AD" w:rsidP="00E512AD">
      <w:pPr>
        <w:pStyle w:val="IDpaper-Abstract"/>
        <w:widowControl/>
        <w:jc w:val="center"/>
        <w:rPr>
          <w:rFonts w:cs="Arial"/>
          <w:b/>
          <w:iCs w:val="0"/>
          <w:kern w:val="0"/>
          <w:sz w:val="32"/>
          <w:szCs w:val="32"/>
          <w:lang w:val="pt-BR" w:eastAsia="pt-BR"/>
        </w:rPr>
      </w:pPr>
    </w:p>
    <w:p w:rsidR="00E512AD" w:rsidRDefault="00E512AD" w:rsidP="00E512AD">
      <w:pPr>
        <w:pStyle w:val="IDpaper-Abstract"/>
        <w:widowControl/>
        <w:jc w:val="center"/>
        <w:rPr>
          <w:rFonts w:cs="Arial"/>
          <w:b/>
          <w:iCs w:val="0"/>
          <w:kern w:val="0"/>
          <w:sz w:val="32"/>
          <w:szCs w:val="32"/>
          <w:lang w:val="pt-BR" w:eastAsia="pt-BR"/>
        </w:rPr>
      </w:pPr>
    </w:p>
    <w:p w:rsidR="00E512AD" w:rsidRDefault="00E512AD" w:rsidP="00E512AD">
      <w:pPr>
        <w:pStyle w:val="IDpaper-Abstract"/>
        <w:widowControl/>
        <w:jc w:val="center"/>
        <w:rPr>
          <w:rFonts w:cs="Arial"/>
          <w:b/>
          <w:iCs w:val="0"/>
          <w:kern w:val="0"/>
          <w:sz w:val="32"/>
          <w:szCs w:val="32"/>
          <w:lang w:val="pt-BR" w:eastAsia="pt-BR"/>
        </w:rPr>
      </w:pPr>
    </w:p>
    <w:p w:rsidR="00E512AD" w:rsidRDefault="00E512AD" w:rsidP="00E512AD">
      <w:pPr>
        <w:pStyle w:val="IDpaper-Abstract"/>
        <w:widowControl/>
        <w:jc w:val="center"/>
        <w:rPr>
          <w:rFonts w:cs="Arial"/>
          <w:b/>
          <w:iCs w:val="0"/>
          <w:kern w:val="0"/>
          <w:sz w:val="32"/>
          <w:szCs w:val="32"/>
          <w:lang w:val="pt-BR" w:eastAsia="pt-BR"/>
        </w:rPr>
      </w:pPr>
    </w:p>
    <w:p w:rsidR="00E512AD" w:rsidRDefault="00E512AD" w:rsidP="00E512AD">
      <w:pPr>
        <w:spacing w:line="360" w:lineRule="auto"/>
        <w:jc w:val="both"/>
        <w:rPr>
          <w:rFonts w:ascii="Arial" w:hAnsi="Arial" w:cs="Arial"/>
        </w:rPr>
      </w:pPr>
    </w:p>
    <w:p w:rsidR="00E512AD" w:rsidRDefault="00E512AD" w:rsidP="00E512AD">
      <w:pPr>
        <w:autoSpaceDE w:val="0"/>
        <w:autoSpaceDN w:val="0"/>
        <w:adjustRightInd w:val="0"/>
        <w:spacing w:line="360" w:lineRule="auto"/>
        <w:jc w:val="both"/>
        <w:rPr>
          <w:sz w:val="23"/>
          <w:szCs w:val="23"/>
        </w:rPr>
      </w:pPr>
      <w:r>
        <w:rPr>
          <w:rFonts w:ascii="Arial" w:hAnsi="Arial" w:cs="Arial"/>
          <w:b/>
          <w:bCs/>
        </w:rPr>
        <w:t>ORIENTAÇÕES</w:t>
      </w:r>
    </w:p>
    <w:p w:rsidR="00E512AD" w:rsidRDefault="00E512AD" w:rsidP="00E512AD">
      <w:pPr>
        <w:pStyle w:val="IDpaper-Text"/>
        <w:widowControl/>
        <w:spacing w:after="0" w:line="360" w:lineRule="auto"/>
        <w:ind w:firstLine="851"/>
        <w:jc w:val="both"/>
        <w:rPr>
          <w:rFonts w:cs="Arial"/>
          <w:kern w:val="0"/>
          <w:sz w:val="24"/>
          <w:szCs w:val="24"/>
          <w:lang w:val="pt-BR" w:eastAsia="pt-BR"/>
        </w:rPr>
      </w:pPr>
    </w:p>
    <w:p w:rsidR="00E512AD" w:rsidRDefault="00E512AD" w:rsidP="00E512AD">
      <w:pPr>
        <w:pStyle w:val="IDpaper-Text"/>
        <w:widowControl/>
        <w:spacing w:after="0" w:line="360" w:lineRule="auto"/>
        <w:ind w:firstLine="851"/>
        <w:jc w:val="both"/>
        <w:rPr>
          <w:rFonts w:cs="Arial"/>
          <w:kern w:val="0"/>
          <w:sz w:val="24"/>
          <w:szCs w:val="24"/>
          <w:lang w:val="pt-BR" w:eastAsia="pt-BR"/>
        </w:rPr>
      </w:pPr>
    </w:p>
    <w:p w:rsidR="00E512AD" w:rsidRPr="009B4113" w:rsidRDefault="00E512AD" w:rsidP="00E512AD">
      <w:pPr>
        <w:pStyle w:val="IDpaper-Text"/>
        <w:widowControl/>
        <w:spacing w:after="0" w:line="360" w:lineRule="auto"/>
        <w:ind w:firstLine="851"/>
        <w:jc w:val="both"/>
        <w:rPr>
          <w:rFonts w:cs="Arial"/>
          <w:kern w:val="0"/>
          <w:sz w:val="24"/>
          <w:szCs w:val="24"/>
          <w:lang w:val="pt-BR" w:eastAsia="pt-BR"/>
        </w:rPr>
      </w:pPr>
      <w:r w:rsidRPr="009B4113">
        <w:rPr>
          <w:rFonts w:cs="Arial"/>
          <w:kern w:val="0"/>
          <w:sz w:val="24"/>
          <w:szCs w:val="24"/>
          <w:lang w:val="pt-BR" w:eastAsia="pt-BR"/>
        </w:rPr>
        <w:t>O artigo, a ser enviado em formato</w:t>
      </w:r>
      <w:r w:rsidRPr="009B4113">
        <w:rPr>
          <w:rFonts w:cs="Arial"/>
          <w:b/>
          <w:kern w:val="0"/>
          <w:sz w:val="24"/>
          <w:szCs w:val="24"/>
          <w:lang w:val="pt-BR" w:eastAsia="pt-BR"/>
        </w:rPr>
        <w:t xml:space="preserve"> </w:t>
      </w:r>
      <w:proofErr w:type="spellStart"/>
      <w:proofErr w:type="gramStart"/>
      <w:r w:rsidRPr="009826AF">
        <w:rPr>
          <w:rFonts w:cs="Arial"/>
          <w:b/>
          <w:i/>
          <w:kern w:val="0"/>
          <w:sz w:val="24"/>
          <w:szCs w:val="24"/>
          <w:lang w:val="pt-BR" w:eastAsia="pt-BR"/>
        </w:rPr>
        <w:t>word</w:t>
      </w:r>
      <w:proofErr w:type="spellEnd"/>
      <w:proofErr w:type="gramEnd"/>
      <w:r w:rsidRPr="009B4113">
        <w:rPr>
          <w:rFonts w:cs="Arial"/>
          <w:kern w:val="0"/>
          <w:sz w:val="24"/>
          <w:szCs w:val="24"/>
          <w:lang w:val="pt-BR" w:eastAsia="pt-BR"/>
        </w:rPr>
        <w:t xml:space="preserve">, </w:t>
      </w:r>
      <w:r w:rsidR="00C71CAB">
        <w:rPr>
          <w:rFonts w:cs="Arial"/>
          <w:kern w:val="0"/>
          <w:sz w:val="24"/>
          <w:szCs w:val="24"/>
          <w:lang w:val="pt-BR" w:eastAsia="pt-BR"/>
        </w:rPr>
        <w:t>deverá conter</w:t>
      </w:r>
      <w:r>
        <w:rPr>
          <w:rFonts w:cs="Arial"/>
          <w:kern w:val="0"/>
          <w:sz w:val="24"/>
          <w:szCs w:val="24"/>
          <w:lang w:val="pt-BR" w:eastAsia="pt-BR"/>
        </w:rPr>
        <w:t xml:space="preserve"> de </w:t>
      </w:r>
      <w:r w:rsidRPr="00AB55A5">
        <w:rPr>
          <w:rFonts w:cs="Arial"/>
          <w:b/>
          <w:color w:val="FF0000"/>
          <w:kern w:val="0"/>
          <w:sz w:val="24"/>
          <w:szCs w:val="24"/>
          <w:lang w:val="pt-BR" w:eastAsia="pt-BR"/>
        </w:rPr>
        <w:t>8 a 15 páginas</w:t>
      </w:r>
      <w:r w:rsidRPr="00AB55A5">
        <w:rPr>
          <w:rFonts w:cs="Arial"/>
          <w:color w:val="FF0000"/>
          <w:kern w:val="0"/>
          <w:sz w:val="24"/>
          <w:szCs w:val="24"/>
          <w:lang w:val="pt-BR" w:eastAsia="pt-BR"/>
        </w:rPr>
        <w:t xml:space="preserve">. </w:t>
      </w:r>
      <w:r w:rsidRPr="009B4113">
        <w:rPr>
          <w:rFonts w:cs="Arial"/>
          <w:kern w:val="0"/>
          <w:sz w:val="24"/>
          <w:szCs w:val="24"/>
          <w:lang w:val="pt-BR" w:eastAsia="pt-BR"/>
        </w:rPr>
        <w:t xml:space="preserve">Cada artigo será lido </w:t>
      </w:r>
      <w:r>
        <w:rPr>
          <w:rFonts w:cs="Arial"/>
          <w:kern w:val="0"/>
          <w:sz w:val="24"/>
          <w:szCs w:val="24"/>
          <w:lang w:val="pt-BR" w:eastAsia="pt-BR"/>
        </w:rPr>
        <w:t xml:space="preserve">por </w:t>
      </w:r>
      <w:proofErr w:type="gramStart"/>
      <w:r w:rsidRPr="00372AD3">
        <w:rPr>
          <w:rFonts w:cs="Arial"/>
          <w:b/>
          <w:kern w:val="0"/>
          <w:sz w:val="24"/>
          <w:szCs w:val="24"/>
          <w:lang w:val="pt-BR" w:eastAsia="pt-BR"/>
        </w:rPr>
        <w:t>2</w:t>
      </w:r>
      <w:proofErr w:type="gramEnd"/>
      <w:r w:rsidRPr="00372AD3">
        <w:rPr>
          <w:rFonts w:cs="Arial"/>
          <w:b/>
          <w:kern w:val="0"/>
          <w:sz w:val="24"/>
          <w:szCs w:val="24"/>
          <w:lang w:val="pt-BR" w:eastAsia="pt-BR"/>
        </w:rPr>
        <w:t xml:space="preserve"> (dois) </w:t>
      </w:r>
      <w:proofErr w:type="spellStart"/>
      <w:r w:rsidRPr="00372AD3">
        <w:rPr>
          <w:rFonts w:cs="Arial"/>
          <w:b/>
          <w:kern w:val="0"/>
          <w:sz w:val="24"/>
          <w:szCs w:val="24"/>
          <w:lang w:val="pt-BR" w:eastAsia="pt-BR"/>
        </w:rPr>
        <w:t>pareceristas</w:t>
      </w:r>
      <w:proofErr w:type="spellEnd"/>
      <w:r>
        <w:rPr>
          <w:rFonts w:cs="Arial"/>
          <w:b/>
          <w:kern w:val="0"/>
          <w:sz w:val="24"/>
          <w:szCs w:val="24"/>
          <w:lang w:val="pt-BR" w:eastAsia="pt-BR"/>
        </w:rPr>
        <w:t xml:space="preserve"> a “CEGA”</w:t>
      </w:r>
      <w:r w:rsidRPr="00372AD3">
        <w:rPr>
          <w:rFonts w:cs="Arial"/>
          <w:b/>
          <w:kern w:val="0"/>
          <w:sz w:val="24"/>
          <w:szCs w:val="24"/>
          <w:lang w:val="pt-BR" w:eastAsia="pt-BR"/>
        </w:rPr>
        <w:t xml:space="preserve"> </w:t>
      </w:r>
      <w:r>
        <w:rPr>
          <w:rFonts w:cs="Arial"/>
          <w:kern w:val="0"/>
          <w:sz w:val="24"/>
          <w:szCs w:val="24"/>
          <w:lang w:val="pt-BR" w:eastAsia="pt-BR"/>
        </w:rPr>
        <w:t xml:space="preserve">que indicarão se o </w:t>
      </w:r>
      <w:r w:rsidR="005B7C56">
        <w:rPr>
          <w:rFonts w:cs="Arial"/>
          <w:kern w:val="0"/>
          <w:sz w:val="24"/>
          <w:szCs w:val="24"/>
          <w:lang w:val="pt-BR" w:eastAsia="pt-BR"/>
        </w:rPr>
        <w:t xml:space="preserve">mesmo </w:t>
      </w:r>
      <w:bookmarkStart w:id="0" w:name="_GoBack"/>
      <w:bookmarkEnd w:id="0"/>
      <w:r>
        <w:rPr>
          <w:rFonts w:cs="Arial"/>
          <w:kern w:val="0"/>
          <w:sz w:val="24"/>
          <w:szCs w:val="24"/>
          <w:lang w:val="pt-BR" w:eastAsia="pt-BR"/>
        </w:rPr>
        <w:t>foi aprovado, reprovado ou deve ser corrigido.</w:t>
      </w:r>
      <w:r w:rsidRPr="009B4113">
        <w:rPr>
          <w:rFonts w:cs="Arial"/>
          <w:kern w:val="0"/>
          <w:sz w:val="24"/>
          <w:szCs w:val="24"/>
          <w:lang w:val="pt-BR" w:eastAsia="pt-BR"/>
        </w:rPr>
        <w:t xml:space="preserve"> A lista dos artigos aprovados estará disponível no site do evento na data indicada para sua publicação.</w:t>
      </w:r>
    </w:p>
    <w:p w:rsidR="00E512AD" w:rsidRDefault="00E512AD" w:rsidP="00E512AD">
      <w:pPr>
        <w:autoSpaceDE w:val="0"/>
        <w:autoSpaceDN w:val="0"/>
        <w:adjustRightInd w:val="0"/>
        <w:spacing w:line="360" w:lineRule="auto"/>
        <w:ind w:firstLine="851"/>
        <w:jc w:val="both"/>
        <w:rPr>
          <w:rFonts w:ascii="Arial" w:hAnsi="Arial" w:cs="Arial"/>
        </w:rPr>
      </w:pPr>
      <w:r w:rsidRPr="002F0BCB">
        <w:rPr>
          <w:rFonts w:ascii="Arial" w:hAnsi="Arial" w:cs="Arial"/>
        </w:rPr>
        <w:t xml:space="preserve">Os elementos textuais constituem-se em: </w:t>
      </w:r>
      <w:r w:rsidRPr="00372AD3">
        <w:rPr>
          <w:rFonts w:ascii="Arial" w:hAnsi="Arial" w:cs="Arial"/>
          <w:b/>
          <w:iCs/>
        </w:rPr>
        <w:t>introdução, objetivos, metodologia / método de análise, resultados e conclusão</w:t>
      </w:r>
      <w:r w:rsidRPr="00372AD3">
        <w:rPr>
          <w:rFonts w:ascii="Arial" w:hAnsi="Arial" w:cs="Arial"/>
          <w:b/>
        </w:rPr>
        <w:t xml:space="preserve">. </w:t>
      </w:r>
      <w:r>
        <w:rPr>
          <w:rFonts w:ascii="Arial" w:hAnsi="Arial" w:cs="Arial"/>
        </w:rPr>
        <w:t>D</w:t>
      </w:r>
      <w:r w:rsidRPr="0023176C">
        <w:rPr>
          <w:rFonts w:ascii="Arial" w:hAnsi="Arial" w:cs="Arial"/>
        </w:rPr>
        <w:t>eve-se usar a fonte 12 para o texto e fonte</w:t>
      </w:r>
      <w:r>
        <w:rPr>
          <w:rFonts w:ascii="Arial" w:hAnsi="Arial" w:cs="Arial"/>
        </w:rPr>
        <w:t xml:space="preserve"> 10 </w:t>
      </w:r>
      <w:r w:rsidRPr="0023176C">
        <w:rPr>
          <w:rFonts w:ascii="Arial" w:hAnsi="Arial" w:cs="Arial"/>
        </w:rPr>
        <w:t xml:space="preserve">para as </w:t>
      </w:r>
      <w:r>
        <w:rPr>
          <w:rFonts w:ascii="Arial" w:hAnsi="Arial" w:cs="Arial"/>
        </w:rPr>
        <w:t xml:space="preserve">citações, </w:t>
      </w:r>
      <w:r w:rsidRPr="0023176C">
        <w:rPr>
          <w:rFonts w:ascii="Arial" w:hAnsi="Arial" w:cs="Arial"/>
        </w:rPr>
        <w:t>referências</w:t>
      </w:r>
      <w:r>
        <w:rPr>
          <w:rFonts w:ascii="Arial" w:hAnsi="Arial" w:cs="Arial"/>
        </w:rPr>
        <w:t xml:space="preserve"> e nota de rodapé, com </w:t>
      </w:r>
      <w:r w:rsidRPr="00004C18">
        <w:rPr>
          <w:rFonts w:ascii="Arial" w:hAnsi="Arial" w:cs="Arial"/>
        </w:rPr>
        <w:t>espacejamento</w:t>
      </w:r>
      <w:r>
        <w:rPr>
          <w:rFonts w:ascii="Arial" w:hAnsi="Arial" w:cs="Arial"/>
        </w:rPr>
        <w:t xml:space="preserve"> entre linhas devem ser de 1,5. O parágrafo deve apresentar recuo de 1,5 cm da margem.</w:t>
      </w:r>
    </w:p>
    <w:p w:rsidR="00E512AD" w:rsidRPr="002F0BCB" w:rsidRDefault="00E512AD" w:rsidP="00E512AD">
      <w:pPr>
        <w:autoSpaceDE w:val="0"/>
        <w:autoSpaceDN w:val="0"/>
        <w:adjustRightInd w:val="0"/>
        <w:spacing w:line="360" w:lineRule="auto"/>
        <w:ind w:firstLine="851"/>
        <w:jc w:val="both"/>
        <w:rPr>
          <w:rFonts w:ascii="Arial" w:hAnsi="Arial" w:cs="Arial"/>
        </w:rPr>
      </w:pPr>
      <w:r w:rsidRPr="00004C18">
        <w:rPr>
          <w:rFonts w:ascii="Arial" w:hAnsi="Arial" w:cs="Arial"/>
        </w:rPr>
        <w:t xml:space="preserve">Para as citações o autor deverá seguir </w:t>
      </w:r>
      <w:r>
        <w:rPr>
          <w:rFonts w:ascii="Arial" w:hAnsi="Arial" w:cs="Arial"/>
        </w:rPr>
        <w:t>as recomendações da ABNT. No caso das citações</w:t>
      </w:r>
      <w:r w:rsidRPr="00004C18">
        <w:rPr>
          <w:rFonts w:ascii="Arial" w:hAnsi="Arial" w:cs="Arial"/>
        </w:rPr>
        <w:t xml:space="preserve"> direta</w:t>
      </w:r>
      <w:r>
        <w:rPr>
          <w:rFonts w:ascii="Arial" w:hAnsi="Arial" w:cs="Arial"/>
        </w:rPr>
        <w:t>s</w:t>
      </w:r>
      <w:r w:rsidRPr="00004C18">
        <w:rPr>
          <w:rFonts w:ascii="Arial" w:hAnsi="Arial" w:cs="Arial"/>
        </w:rPr>
        <w:t xml:space="preserve"> com mais de três linhas, deve ter destaque de </w:t>
      </w:r>
      <w:proofErr w:type="gramStart"/>
      <w:smartTag w:uri="urn:schemas-microsoft-com:office:smarttags" w:element="metricconverter">
        <w:smartTagPr>
          <w:attr w:name="ProductID" w:val="4 cm"/>
        </w:smartTagPr>
        <w:r w:rsidRPr="00004C18">
          <w:rPr>
            <w:rFonts w:ascii="Arial" w:hAnsi="Arial" w:cs="Arial"/>
          </w:rPr>
          <w:t>4</w:t>
        </w:r>
        <w:proofErr w:type="gramEnd"/>
        <w:r w:rsidRPr="00004C18">
          <w:rPr>
            <w:rFonts w:ascii="Arial" w:hAnsi="Arial" w:cs="Arial"/>
          </w:rPr>
          <w:t xml:space="preserve"> cm</w:t>
        </w:r>
      </w:smartTag>
      <w:r w:rsidRPr="00004C18">
        <w:rPr>
          <w:rFonts w:ascii="Arial" w:hAnsi="Arial" w:cs="Arial"/>
        </w:rPr>
        <w:t xml:space="preserve"> do parágrafo. O espacejamento</w:t>
      </w:r>
      <w:r>
        <w:rPr>
          <w:rFonts w:ascii="Arial" w:hAnsi="Arial" w:cs="Arial"/>
        </w:rPr>
        <w:t xml:space="preserve"> entre linhas deve ser simples.</w:t>
      </w:r>
    </w:p>
    <w:p w:rsidR="00E512AD" w:rsidRDefault="00E512AD" w:rsidP="00E512AD">
      <w:pPr>
        <w:autoSpaceDE w:val="0"/>
        <w:autoSpaceDN w:val="0"/>
        <w:adjustRightInd w:val="0"/>
        <w:spacing w:line="360" w:lineRule="auto"/>
        <w:ind w:firstLine="851"/>
        <w:jc w:val="both"/>
        <w:rPr>
          <w:rFonts w:ascii="Arial" w:hAnsi="Arial" w:cs="Arial"/>
        </w:rPr>
      </w:pPr>
      <w:r>
        <w:rPr>
          <w:rFonts w:ascii="Arial" w:hAnsi="Arial" w:cs="Arial"/>
        </w:rPr>
        <w:t>A numeração progressiva</w:t>
      </w:r>
      <w:r w:rsidRPr="00BF6591">
        <w:rPr>
          <w:rFonts w:ascii="Arial" w:hAnsi="Arial" w:cs="Arial"/>
        </w:rPr>
        <w:t>, ut</w:t>
      </w:r>
      <w:r>
        <w:rPr>
          <w:rFonts w:ascii="Arial" w:hAnsi="Arial" w:cs="Arial"/>
        </w:rPr>
        <w:t>ilizando os recursos de negrito e</w:t>
      </w:r>
      <w:r w:rsidRPr="00BF6591">
        <w:rPr>
          <w:rFonts w:ascii="Arial" w:hAnsi="Arial" w:cs="Arial"/>
        </w:rPr>
        <w:t xml:space="preserve"> caixa alta. O título das seções (primárias, secundárias etc.) deve ser colocado após sua numeração, dele separado por um espaço. O texto deve iniciar-se em outra linha.</w:t>
      </w:r>
    </w:p>
    <w:p w:rsidR="00E512AD" w:rsidRPr="002F0BCB" w:rsidRDefault="00E512AD" w:rsidP="00E512AD">
      <w:pPr>
        <w:autoSpaceDE w:val="0"/>
        <w:autoSpaceDN w:val="0"/>
        <w:adjustRightInd w:val="0"/>
        <w:spacing w:line="360" w:lineRule="auto"/>
        <w:ind w:firstLine="851"/>
        <w:jc w:val="both"/>
        <w:rPr>
          <w:rFonts w:ascii="Arial" w:hAnsi="Arial" w:cs="Arial"/>
        </w:rPr>
      </w:pPr>
      <w:r w:rsidRPr="002F0BCB">
        <w:rPr>
          <w:rFonts w:ascii="Arial" w:hAnsi="Arial" w:cs="Arial"/>
        </w:rPr>
        <w:t>Parte inicial do artigo, onde devem constar a delimitação do assunto tratado, os objetivos da pesquisa e outros elementos necessários para situar o tema do artigo.</w:t>
      </w:r>
    </w:p>
    <w:p w:rsidR="00E512AD" w:rsidRDefault="00E512AD" w:rsidP="00E512AD">
      <w:pPr>
        <w:autoSpaceDE w:val="0"/>
        <w:autoSpaceDN w:val="0"/>
        <w:adjustRightInd w:val="0"/>
        <w:spacing w:line="360" w:lineRule="auto"/>
        <w:ind w:firstLine="851"/>
        <w:jc w:val="both"/>
        <w:rPr>
          <w:rFonts w:ascii="Arial" w:hAnsi="Arial" w:cs="Arial"/>
        </w:rPr>
      </w:pPr>
      <w:r w:rsidRPr="002F0BCB">
        <w:rPr>
          <w:rFonts w:ascii="Arial" w:hAnsi="Arial" w:cs="Arial"/>
        </w:rPr>
        <w:t>Qualquer que seja seu tipo (desenhos, esquemas, fluxogramas, fotografias, gráficos, mapas, organogramas, plantas,</w:t>
      </w:r>
      <w:r>
        <w:rPr>
          <w:rFonts w:ascii="Arial" w:hAnsi="Arial" w:cs="Arial"/>
        </w:rPr>
        <w:t xml:space="preserve"> </w:t>
      </w:r>
      <w:r w:rsidRPr="002F0BCB">
        <w:rPr>
          <w:rFonts w:ascii="Arial" w:hAnsi="Arial" w:cs="Arial"/>
        </w:rPr>
        <w:t>quadros, retratos e outros), sua identif</w:t>
      </w:r>
      <w:r>
        <w:rPr>
          <w:rFonts w:ascii="Arial" w:hAnsi="Arial" w:cs="Arial"/>
        </w:rPr>
        <w:t>icação aparece na parte superior, sendo a fonte na parte inferior</w:t>
      </w:r>
      <w:r w:rsidRPr="002F0BCB">
        <w:rPr>
          <w:rFonts w:ascii="Arial" w:hAnsi="Arial" w:cs="Arial"/>
        </w:rPr>
        <w:t>. A ilustração deve ser inserida o mais próximo possível do trecho a que se refere, conforme o projeto gráfico.</w:t>
      </w:r>
      <w:r>
        <w:rPr>
          <w:rFonts w:ascii="Arial" w:hAnsi="Arial" w:cs="Arial"/>
        </w:rPr>
        <w:t xml:space="preserve"> Exemplo: Figura 1, Figura 2,</w:t>
      </w:r>
      <w:r w:rsidRPr="004E1E2E">
        <w:rPr>
          <w:rFonts w:ascii="Arial" w:hAnsi="Arial" w:cs="Arial"/>
        </w:rPr>
        <w:t xml:space="preserve"> Tabela</w:t>
      </w:r>
      <w:r>
        <w:rPr>
          <w:rFonts w:ascii="Arial" w:hAnsi="Arial" w:cs="Arial"/>
        </w:rPr>
        <w:t xml:space="preserve"> 1, Tabela 2 e assim por diante</w:t>
      </w:r>
      <w:r w:rsidRPr="004E1E2E">
        <w:rPr>
          <w:rFonts w:ascii="Arial" w:hAnsi="Arial" w:cs="Arial"/>
        </w:rPr>
        <w:t>. Isto se aplica a todas as figuras, quer sejam fotografias, desenhos ou dia</w:t>
      </w:r>
      <w:r>
        <w:rPr>
          <w:rFonts w:ascii="Arial" w:hAnsi="Arial" w:cs="Arial"/>
        </w:rPr>
        <w:t>gramas.</w:t>
      </w:r>
    </w:p>
    <w:p w:rsidR="00E512AD" w:rsidRPr="002F0BCB" w:rsidRDefault="00E512AD" w:rsidP="00E512AD">
      <w:pPr>
        <w:autoSpaceDE w:val="0"/>
        <w:autoSpaceDN w:val="0"/>
        <w:adjustRightInd w:val="0"/>
        <w:spacing w:line="360" w:lineRule="auto"/>
        <w:ind w:firstLine="851"/>
        <w:jc w:val="both"/>
        <w:rPr>
          <w:rFonts w:ascii="Arial" w:hAnsi="Arial" w:cs="Arial"/>
        </w:rPr>
      </w:pPr>
    </w:p>
    <w:p w:rsidR="00E512AD" w:rsidRDefault="00E512AD" w:rsidP="00E512AD">
      <w:pPr>
        <w:pStyle w:val="IDpaper-figureCaption"/>
        <w:keepNext/>
        <w:keepLines/>
        <w:widowControl/>
        <w:spacing w:before="0" w:after="0" w:line="240" w:lineRule="auto"/>
        <w:jc w:val="center"/>
        <w:rPr>
          <w:rFonts w:cs="Arial"/>
          <w:b/>
          <w:sz w:val="20"/>
          <w:lang w:val="pt-BR"/>
        </w:rPr>
      </w:pPr>
      <w:r w:rsidRPr="004E1E2E">
        <w:rPr>
          <w:rFonts w:cs="Arial"/>
          <w:b/>
          <w:sz w:val="20"/>
          <w:lang w:val="pt-BR"/>
        </w:rPr>
        <w:lastRenderedPageBreak/>
        <w:t>Figura 1: Exemplo de fotografia</w:t>
      </w:r>
    </w:p>
    <w:p w:rsidR="00E512AD" w:rsidRPr="004E1E2E" w:rsidRDefault="00E512AD" w:rsidP="00E512AD">
      <w:pPr>
        <w:pStyle w:val="IDpaper-figureCaption"/>
        <w:keepNext/>
        <w:keepLines/>
        <w:widowControl/>
        <w:spacing w:before="0" w:after="0" w:line="240" w:lineRule="auto"/>
        <w:jc w:val="center"/>
        <w:rPr>
          <w:rFonts w:cs="Arial"/>
          <w:b/>
          <w:sz w:val="20"/>
          <w:lang w:val="pt-BR"/>
        </w:rPr>
      </w:pPr>
    </w:p>
    <w:p w:rsidR="00E512AD" w:rsidRDefault="00E512AD" w:rsidP="00E512AD">
      <w:pPr>
        <w:pStyle w:val="IDpaper-Text"/>
        <w:keepNext/>
        <w:keepLines/>
        <w:widowControl/>
        <w:spacing w:after="0"/>
        <w:jc w:val="center"/>
        <w:rPr>
          <w:rFonts w:ascii="Calibri" w:hAnsi="Calibri"/>
          <w:sz w:val="16"/>
          <w:szCs w:val="16"/>
          <w:lang w:val="pt-BR"/>
        </w:rPr>
      </w:pPr>
      <w:r>
        <w:rPr>
          <w:rFonts w:ascii="Calibri" w:hAnsi="Calibri"/>
          <w:noProof/>
          <w:lang w:val="pt-BR" w:eastAsia="pt-BR"/>
        </w:rPr>
        <w:drawing>
          <wp:inline distT="0" distB="0" distL="0" distR="0" wp14:anchorId="74CC09B5" wp14:editId="529D596B">
            <wp:extent cx="2583872" cy="1940827"/>
            <wp:effectExtent l="0" t="0" r="6985" b="2540"/>
            <wp:docPr id="4" name="Imagem 4" descr="14080onc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14080onca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9208" cy="19448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12AD" w:rsidRPr="00630159" w:rsidRDefault="00E512AD" w:rsidP="00E512AD">
      <w:pPr>
        <w:pStyle w:val="IDpaper-Text"/>
        <w:keepNext/>
        <w:keepLines/>
        <w:widowControl/>
        <w:spacing w:after="0"/>
        <w:jc w:val="center"/>
        <w:rPr>
          <w:rFonts w:cs="Arial"/>
          <w:sz w:val="10"/>
          <w:lang w:val="pt-BR"/>
        </w:rPr>
      </w:pPr>
    </w:p>
    <w:p w:rsidR="00E512AD" w:rsidRDefault="00E512AD" w:rsidP="00E512AD">
      <w:pPr>
        <w:pStyle w:val="IDpaper-Text"/>
        <w:keepNext/>
        <w:keepLines/>
        <w:widowControl/>
        <w:spacing w:after="0"/>
        <w:ind w:left="2552"/>
        <w:rPr>
          <w:rFonts w:cs="Arial"/>
          <w:lang w:val="pt-BR"/>
        </w:rPr>
      </w:pPr>
      <w:r w:rsidRPr="004E1E2E">
        <w:rPr>
          <w:rFonts w:cs="Arial"/>
          <w:lang w:val="pt-BR"/>
        </w:rPr>
        <w:t xml:space="preserve">Fonte: </w:t>
      </w:r>
      <w:r>
        <w:rPr>
          <w:rFonts w:cs="Arial"/>
          <w:lang w:val="pt-BR"/>
        </w:rPr>
        <w:t>EXEMPLO, 2014.</w:t>
      </w:r>
    </w:p>
    <w:p w:rsidR="00E512AD" w:rsidRDefault="00E512AD" w:rsidP="00E512AD">
      <w:pPr>
        <w:pStyle w:val="IDpaper-Text"/>
        <w:keepNext/>
        <w:keepLines/>
        <w:widowControl/>
        <w:spacing w:after="0"/>
        <w:jc w:val="center"/>
        <w:rPr>
          <w:rFonts w:ascii="Georgia" w:hAnsi="Georgia"/>
          <w:color w:val="444444"/>
          <w:sz w:val="30"/>
          <w:szCs w:val="30"/>
          <w:shd w:val="clear" w:color="auto" w:fill="FFFFFF"/>
        </w:rPr>
      </w:pPr>
    </w:p>
    <w:p w:rsidR="00E512AD" w:rsidRDefault="00E512AD" w:rsidP="00E512AD">
      <w:pPr>
        <w:pStyle w:val="IDpaper-Text"/>
        <w:keepNext/>
        <w:keepLines/>
        <w:widowControl/>
        <w:spacing w:after="0" w:line="360" w:lineRule="auto"/>
        <w:ind w:firstLine="851"/>
        <w:jc w:val="both"/>
        <w:rPr>
          <w:rFonts w:cs="Arial"/>
          <w:kern w:val="0"/>
          <w:sz w:val="24"/>
          <w:szCs w:val="24"/>
          <w:lang w:val="pt-BR" w:eastAsia="pt-BR"/>
        </w:rPr>
      </w:pPr>
    </w:p>
    <w:p w:rsidR="00E512AD" w:rsidRPr="00630159" w:rsidRDefault="00E512AD" w:rsidP="00E512AD">
      <w:pPr>
        <w:pStyle w:val="IDpaper-Text"/>
        <w:keepNext/>
        <w:keepLines/>
        <w:widowControl/>
        <w:spacing w:after="0" w:line="360" w:lineRule="auto"/>
        <w:ind w:firstLine="851"/>
        <w:jc w:val="both"/>
        <w:rPr>
          <w:rFonts w:cs="Arial"/>
          <w:kern w:val="0"/>
          <w:sz w:val="24"/>
          <w:szCs w:val="24"/>
          <w:lang w:val="pt-BR" w:eastAsia="pt-BR"/>
        </w:rPr>
      </w:pPr>
      <w:r w:rsidRPr="00630159">
        <w:rPr>
          <w:rFonts w:cs="Arial"/>
          <w:kern w:val="0"/>
          <w:sz w:val="24"/>
          <w:szCs w:val="24"/>
          <w:lang w:val="pt-BR" w:eastAsia="pt-BR"/>
        </w:rPr>
        <w:t>A tabela segue a norma NBR 14724:2011 subitem 5.9, que por sua vez, remete as</w:t>
      </w:r>
      <w:r>
        <w:rPr>
          <w:rFonts w:cs="Arial"/>
          <w:kern w:val="0"/>
          <w:sz w:val="24"/>
          <w:szCs w:val="24"/>
          <w:lang w:val="pt-BR" w:eastAsia="pt-BR"/>
        </w:rPr>
        <w:t xml:space="preserve"> </w:t>
      </w:r>
      <w:hyperlink r:id="rId10" w:tgtFrame="_blank" w:history="1">
        <w:r w:rsidRPr="00630159">
          <w:rPr>
            <w:rFonts w:cs="Arial"/>
            <w:kern w:val="0"/>
            <w:sz w:val="24"/>
            <w:szCs w:val="24"/>
            <w:lang w:val="pt-BR" w:eastAsia="pt-BR"/>
          </w:rPr>
          <w:t>Normas de Apresentação Tabular</w:t>
        </w:r>
      </w:hyperlink>
      <w:r w:rsidRPr="00630159">
        <w:rPr>
          <w:rFonts w:cs="Arial"/>
          <w:kern w:val="0"/>
          <w:sz w:val="24"/>
          <w:szCs w:val="24"/>
          <w:lang w:val="pt-BR" w:eastAsia="pt-BR"/>
        </w:rPr>
        <w:t> do </w:t>
      </w:r>
      <w:hyperlink r:id="rId11" w:tgtFrame="_blank" w:history="1">
        <w:r w:rsidRPr="00630159">
          <w:rPr>
            <w:rFonts w:cs="Arial"/>
            <w:kern w:val="0"/>
            <w:sz w:val="24"/>
            <w:szCs w:val="24"/>
            <w:lang w:val="pt-BR" w:eastAsia="pt-BR"/>
          </w:rPr>
          <w:t>Instituto Brasileiro de Geografia e Estatística – IBGE</w:t>
        </w:r>
      </w:hyperlink>
      <w:r w:rsidRPr="00630159">
        <w:rPr>
          <w:rFonts w:cs="Arial"/>
          <w:kern w:val="0"/>
          <w:sz w:val="24"/>
          <w:szCs w:val="24"/>
          <w:lang w:val="pt-BR" w:eastAsia="pt-BR"/>
        </w:rPr>
        <w:t> (1993). Já o quadro é citado no subitem 5.8 da NBR 14724:2011 como uma das categorias de ilustrações.</w:t>
      </w:r>
    </w:p>
    <w:p w:rsidR="00E512AD" w:rsidRPr="004E1E2E" w:rsidRDefault="00E512AD" w:rsidP="00E512AD">
      <w:pPr>
        <w:pStyle w:val="IDpaper-figureCaption"/>
        <w:widowControl/>
        <w:jc w:val="center"/>
        <w:rPr>
          <w:rFonts w:cs="Arial"/>
          <w:b/>
          <w:sz w:val="20"/>
          <w:lang w:val="pt-BR"/>
        </w:rPr>
      </w:pPr>
      <w:r w:rsidRPr="004E1E2E">
        <w:rPr>
          <w:rFonts w:cs="Arial"/>
          <w:b/>
          <w:sz w:val="20"/>
          <w:lang w:val="pt-BR"/>
        </w:rPr>
        <w:t>Tabela 1: Exemplo de tabela</w:t>
      </w:r>
    </w:p>
    <w:tbl>
      <w:tblPr>
        <w:tblW w:w="0" w:type="auto"/>
        <w:jc w:val="center"/>
        <w:tblInd w:w="-1309" w:type="dxa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ook w:val="0000" w:firstRow="0" w:lastRow="0" w:firstColumn="0" w:lastColumn="0" w:noHBand="0" w:noVBand="0"/>
      </w:tblPr>
      <w:tblGrid>
        <w:gridCol w:w="2592"/>
        <w:gridCol w:w="1275"/>
        <w:gridCol w:w="1450"/>
        <w:gridCol w:w="1385"/>
        <w:gridCol w:w="1598"/>
      </w:tblGrid>
      <w:tr w:rsidR="00E512AD" w:rsidRPr="004E1E2E" w:rsidTr="00C277DE">
        <w:trPr>
          <w:jc w:val="center"/>
        </w:trPr>
        <w:tc>
          <w:tcPr>
            <w:tcW w:w="2592" w:type="dxa"/>
            <w:tcBorders>
              <w:top w:val="single" w:sz="12" w:space="0" w:color="auto"/>
              <w:bottom w:val="single" w:sz="12" w:space="0" w:color="auto"/>
            </w:tcBorders>
            <w:shd w:val="clear" w:color="auto" w:fill="D9D9D9"/>
            <w:vAlign w:val="center"/>
          </w:tcPr>
          <w:p w:rsidR="00E512AD" w:rsidRPr="004E1E2E" w:rsidRDefault="00E512AD" w:rsidP="00C277DE">
            <w:pPr>
              <w:pStyle w:val="Idpaper-tableheading"/>
              <w:spacing w:before="60" w:after="60"/>
              <w:jc w:val="center"/>
              <w:rPr>
                <w:rFonts w:cs="Arial"/>
                <w:b/>
                <w:sz w:val="20"/>
              </w:rPr>
            </w:pPr>
            <w:r w:rsidRPr="004E1E2E">
              <w:rPr>
                <w:rFonts w:cs="Arial"/>
                <w:b/>
                <w:sz w:val="20"/>
              </w:rPr>
              <w:t>Títulos</w:t>
            </w:r>
          </w:p>
        </w:tc>
        <w:tc>
          <w:tcPr>
            <w:tcW w:w="1275" w:type="dxa"/>
            <w:tcBorders>
              <w:top w:val="single" w:sz="12" w:space="0" w:color="auto"/>
              <w:bottom w:val="single" w:sz="12" w:space="0" w:color="auto"/>
            </w:tcBorders>
            <w:shd w:val="clear" w:color="auto" w:fill="D9D9D9"/>
            <w:vAlign w:val="center"/>
          </w:tcPr>
          <w:p w:rsidR="00E512AD" w:rsidRPr="004E1E2E" w:rsidRDefault="00E512AD" w:rsidP="00C277DE">
            <w:pPr>
              <w:pStyle w:val="Idpaper-tableheading"/>
              <w:spacing w:before="60" w:after="60"/>
              <w:jc w:val="center"/>
              <w:rPr>
                <w:rFonts w:cs="Arial"/>
                <w:b/>
                <w:sz w:val="20"/>
              </w:rPr>
            </w:pPr>
            <w:r w:rsidRPr="004E1E2E">
              <w:rPr>
                <w:rFonts w:cs="Arial"/>
                <w:b/>
                <w:sz w:val="20"/>
              </w:rPr>
              <w:t>Título das colunas</w:t>
            </w:r>
          </w:p>
        </w:tc>
        <w:tc>
          <w:tcPr>
            <w:tcW w:w="145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D9D9D9"/>
            <w:vAlign w:val="center"/>
          </w:tcPr>
          <w:p w:rsidR="00E512AD" w:rsidRPr="004E1E2E" w:rsidRDefault="00E512AD" w:rsidP="00C277DE">
            <w:pPr>
              <w:pStyle w:val="Idpaper-tableheading"/>
              <w:spacing w:before="60" w:after="60"/>
              <w:jc w:val="center"/>
              <w:rPr>
                <w:rFonts w:cs="Arial"/>
                <w:b/>
                <w:sz w:val="20"/>
              </w:rPr>
            </w:pPr>
            <w:r w:rsidRPr="004E1E2E">
              <w:rPr>
                <w:rFonts w:cs="Arial"/>
                <w:b/>
                <w:sz w:val="20"/>
              </w:rPr>
              <w:t>Título das colunas</w:t>
            </w:r>
          </w:p>
        </w:tc>
        <w:tc>
          <w:tcPr>
            <w:tcW w:w="1385" w:type="dxa"/>
            <w:tcBorders>
              <w:top w:val="single" w:sz="12" w:space="0" w:color="auto"/>
              <w:bottom w:val="single" w:sz="12" w:space="0" w:color="auto"/>
            </w:tcBorders>
            <w:shd w:val="clear" w:color="auto" w:fill="D9D9D9"/>
            <w:vAlign w:val="center"/>
          </w:tcPr>
          <w:p w:rsidR="00E512AD" w:rsidRPr="004E1E2E" w:rsidRDefault="00E512AD" w:rsidP="00C277DE">
            <w:pPr>
              <w:pStyle w:val="Idpaper-tableheading"/>
              <w:spacing w:before="60" w:after="60"/>
              <w:jc w:val="center"/>
              <w:rPr>
                <w:rFonts w:cs="Arial"/>
                <w:b/>
                <w:sz w:val="20"/>
              </w:rPr>
            </w:pPr>
            <w:r w:rsidRPr="004E1E2E">
              <w:rPr>
                <w:rFonts w:cs="Arial"/>
                <w:b/>
                <w:sz w:val="20"/>
              </w:rPr>
              <w:t>Título das colunas</w:t>
            </w:r>
          </w:p>
        </w:tc>
        <w:tc>
          <w:tcPr>
            <w:tcW w:w="1598" w:type="dxa"/>
            <w:tcBorders>
              <w:top w:val="single" w:sz="12" w:space="0" w:color="auto"/>
              <w:bottom w:val="single" w:sz="12" w:space="0" w:color="auto"/>
            </w:tcBorders>
            <w:shd w:val="clear" w:color="auto" w:fill="D9D9D9"/>
            <w:vAlign w:val="center"/>
          </w:tcPr>
          <w:p w:rsidR="00E512AD" w:rsidRPr="004E1E2E" w:rsidRDefault="00E512AD" w:rsidP="00C277DE">
            <w:pPr>
              <w:pStyle w:val="Idpaper-tableheading"/>
              <w:spacing w:before="60" w:after="60"/>
              <w:jc w:val="center"/>
              <w:rPr>
                <w:rFonts w:cs="Arial"/>
                <w:b/>
                <w:sz w:val="20"/>
              </w:rPr>
            </w:pPr>
            <w:r w:rsidRPr="004E1E2E">
              <w:rPr>
                <w:rFonts w:cs="Arial"/>
                <w:b/>
                <w:sz w:val="20"/>
              </w:rPr>
              <w:t>Título das colunas</w:t>
            </w:r>
          </w:p>
        </w:tc>
      </w:tr>
      <w:tr w:rsidR="00E512AD" w:rsidRPr="004E1E2E" w:rsidTr="00C277DE">
        <w:trPr>
          <w:jc w:val="center"/>
        </w:trPr>
        <w:tc>
          <w:tcPr>
            <w:tcW w:w="2592" w:type="dxa"/>
            <w:tcBorders>
              <w:top w:val="single" w:sz="12" w:space="0" w:color="auto"/>
              <w:bottom w:val="nil"/>
            </w:tcBorders>
          </w:tcPr>
          <w:p w:rsidR="00E512AD" w:rsidRPr="004E1E2E" w:rsidRDefault="00E512AD" w:rsidP="00C277DE">
            <w:pPr>
              <w:pStyle w:val="IDpaper-Tabletext"/>
              <w:widowControl/>
              <w:spacing w:before="60" w:after="60"/>
              <w:rPr>
                <w:rFonts w:cs="Arial"/>
                <w:sz w:val="20"/>
                <w:lang w:val="pt-BR"/>
              </w:rPr>
            </w:pPr>
            <w:r w:rsidRPr="004E1E2E">
              <w:rPr>
                <w:rFonts w:cs="Arial"/>
                <w:sz w:val="20"/>
                <w:lang w:val="pt-BR"/>
              </w:rPr>
              <w:t>Título da linha</w:t>
            </w:r>
          </w:p>
        </w:tc>
        <w:tc>
          <w:tcPr>
            <w:tcW w:w="1275" w:type="dxa"/>
            <w:tcBorders>
              <w:top w:val="single" w:sz="12" w:space="0" w:color="auto"/>
              <w:bottom w:val="nil"/>
            </w:tcBorders>
          </w:tcPr>
          <w:p w:rsidR="00E512AD" w:rsidRPr="00630159" w:rsidRDefault="00E512AD" w:rsidP="00C277DE">
            <w:pPr>
              <w:pStyle w:val="IDpaper-Tabletext"/>
              <w:widowControl/>
              <w:spacing w:before="60" w:after="60"/>
              <w:jc w:val="center"/>
              <w:rPr>
                <w:rFonts w:cs="Arial"/>
                <w:sz w:val="20"/>
              </w:rPr>
            </w:pPr>
            <w:r w:rsidRPr="00630159">
              <w:rPr>
                <w:rFonts w:cs="Arial"/>
                <w:sz w:val="20"/>
              </w:rPr>
              <w:t>01</w:t>
            </w:r>
          </w:p>
        </w:tc>
        <w:tc>
          <w:tcPr>
            <w:tcW w:w="1450" w:type="dxa"/>
            <w:tcBorders>
              <w:top w:val="single" w:sz="12" w:space="0" w:color="auto"/>
              <w:bottom w:val="nil"/>
            </w:tcBorders>
          </w:tcPr>
          <w:p w:rsidR="00E512AD" w:rsidRPr="00630159" w:rsidRDefault="00E512AD" w:rsidP="00C277DE">
            <w:pPr>
              <w:jc w:val="center"/>
              <w:rPr>
                <w:rFonts w:ascii="Arial" w:hAnsi="Arial" w:cs="Arial"/>
              </w:rPr>
            </w:pPr>
            <w:r w:rsidRPr="00630159">
              <w:rPr>
                <w:rFonts w:ascii="Arial" w:hAnsi="Arial" w:cs="Arial"/>
                <w:sz w:val="20"/>
              </w:rPr>
              <w:t>01</w:t>
            </w:r>
          </w:p>
        </w:tc>
        <w:tc>
          <w:tcPr>
            <w:tcW w:w="1385" w:type="dxa"/>
            <w:tcBorders>
              <w:top w:val="single" w:sz="12" w:space="0" w:color="auto"/>
              <w:bottom w:val="nil"/>
            </w:tcBorders>
          </w:tcPr>
          <w:p w:rsidR="00E512AD" w:rsidRPr="00630159" w:rsidRDefault="00E512AD" w:rsidP="00C277DE">
            <w:pPr>
              <w:jc w:val="center"/>
              <w:rPr>
                <w:rFonts w:ascii="Arial" w:hAnsi="Arial" w:cs="Arial"/>
              </w:rPr>
            </w:pPr>
            <w:r w:rsidRPr="00630159">
              <w:rPr>
                <w:rFonts w:ascii="Arial" w:hAnsi="Arial" w:cs="Arial"/>
                <w:sz w:val="20"/>
              </w:rPr>
              <w:t>01</w:t>
            </w:r>
          </w:p>
        </w:tc>
        <w:tc>
          <w:tcPr>
            <w:tcW w:w="1598" w:type="dxa"/>
            <w:tcBorders>
              <w:top w:val="single" w:sz="12" w:space="0" w:color="auto"/>
              <w:bottom w:val="nil"/>
            </w:tcBorders>
          </w:tcPr>
          <w:p w:rsidR="00E512AD" w:rsidRPr="00630159" w:rsidRDefault="00E512AD" w:rsidP="00C277DE">
            <w:pPr>
              <w:jc w:val="center"/>
              <w:rPr>
                <w:rFonts w:ascii="Arial" w:hAnsi="Arial" w:cs="Arial"/>
              </w:rPr>
            </w:pPr>
            <w:r w:rsidRPr="00630159">
              <w:rPr>
                <w:rFonts w:ascii="Arial" w:hAnsi="Arial" w:cs="Arial"/>
                <w:sz w:val="20"/>
              </w:rPr>
              <w:t>01</w:t>
            </w:r>
          </w:p>
        </w:tc>
      </w:tr>
      <w:tr w:rsidR="00E512AD" w:rsidRPr="004E1E2E" w:rsidTr="00C277DE">
        <w:trPr>
          <w:jc w:val="center"/>
        </w:trPr>
        <w:tc>
          <w:tcPr>
            <w:tcW w:w="2592" w:type="dxa"/>
            <w:tcBorders>
              <w:top w:val="nil"/>
              <w:bottom w:val="nil"/>
            </w:tcBorders>
          </w:tcPr>
          <w:p w:rsidR="00E512AD" w:rsidRPr="004E1E2E" w:rsidRDefault="00E512AD" w:rsidP="00C277DE">
            <w:pPr>
              <w:pStyle w:val="IDpaper-Tabletext"/>
              <w:widowControl/>
              <w:spacing w:before="60" w:after="60"/>
              <w:rPr>
                <w:rFonts w:cs="Arial"/>
                <w:sz w:val="20"/>
                <w:lang w:val="pt-BR"/>
              </w:rPr>
            </w:pPr>
            <w:r w:rsidRPr="004E1E2E">
              <w:rPr>
                <w:rFonts w:cs="Arial"/>
                <w:sz w:val="20"/>
                <w:lang w:val="pt-BR"/>
              </w:rPr>
              <w:t>Título da linha</w:t>
            </w:r>
          </w:p>
        </w:tc>
        <w:tc>
          <w:tcPr>
            <w:tcW w:w="1275" w:type="dxa"/>
            <w:tcBorders>
              <w:top w:val="nil"/>
              <w:bottom w:val="nil"/>
            </w:tcBorders>
          </w:tcPr>
          <w:p w:rsidR="00E512AD" w:rsidRPr="00630159" w:rsidRDefault="00E512AD" w:rsidP="00C277DE">
            <w:pPr>
              <w:jc w:val="center"/>
              <w:rPr>
                <w:rFonts w:ascii="Arial" w:hAnsi="Arial" w:cs="Arial"/>
              </w:rPr>
            </w:pPr>
            <w:r w:rsidRPr="00630159">
              <w:rPr>
                <w:rFonts w:ascii="Arial" w:hAnsi="Arial" w:cs="Arial"/>
                <w:sz w:val="20"/>
              </w:rPr>
              <w:t>01</w:t>
            </w:r>
          </w:p>
        </w:tc>
        <w:tc>
          <w:tcPr>
            <w:tcW w:w="1450" w:type="dxa"/>
            <w:tcBorders>
              <w:top w:val="nil"/>
              <w:bottom w:val="nil"/>
            </w:tcBorders>
          </w:tcPr>
          <w:p w:rsidR="00E512AD" w:rsidRPr="00630159" w:rsidRDefault="00E512AD" w:rsidP="00C277DE">
            <w:pPr>
              <w:jc w:val="center"/>
              <w:rPr>
                <w:rFonts w:ascii="Arial" w:hAnsi="Arial" w:cs="Arial"/>
              </w:rPr>
            </w:pPr>
            <w:r w:rsidRPr="00630159">
              <w:rPr>
                <w:rFonts w:ascii="Arial" w:hAnsi="Arial" w:cs="Arial"/>
                <w:sz w:val="20"/>
              </w:rPr>
              <w:t>01</w:t>
            </w:r>
          </w:p>
        </w:tc>
        <w:tc>
          <w:tcPr>
            <w:tcW w:w="1385" w:type="dxa"/>
            <w:tcBorders>
              <w:top w:val="nil"/>
              <w:bottom w:val="nil"/>
            </w:tcBorders>
          </w:tcPr>
          <w:p w:rsidR="00E512AD" w:rsidRPr="00630159" w:rsidRDefault="00E512AD" w:rsidP="00C277DE">
            <w:pPr>
              <w:jc w:val="center"/>
              <w:rPr>
                <w:rFonts w:ascii="Arial" w:hAnsi="Arial" w:cs="Arial"/>
              </w:rPr>
            </w:pPr>
            <w:r w:rsidRPr="00630159">
              <w:rPr>
                <w:rFonts w:ascii="Arial" w:hAnsi="Arial" w:cs="Arial"/>
                <w:sz w:val="20"/>
              </w:rPr>
              <w:t>01</w:t>
            </w:r>
          </w:p>
        </w:tc>
        <w:tc>
          <w:tcPr>
            <w:tcW w:w="1598" w:type="dxa"/>
            <w:tcBorders>
              <w:top w:val="nil"/>
              <w:bottom w:val="nil"/>
            </w:tcBorders>
          </w:tcPr>
          <w:p w:rsidR="00E512AD" w:rsidRPr="00630159" w:rsidRDefault="00E512AD" w:rsidP="00C277DE">
            <w:pPr>
              <w:jc w:val="center"/>
              <w:rPr>
                <w:rFonts w:ascii="Arial" w:hAnsi="Arial" w:cs="Arial"/>
              </w:rPr>
            </w:pPr>
            <w:r w:rsidRPr="00630159">
              <w:rPr>
                <w:rFonts w:ascii="Arial" w:hAnsi="Arial" w:cs="Arial"/>
                <w:sz w:val="20"/>
              </w:rPr>
              <w:t>01</w:t>
            </w:r>
          </w:p>
        </w:tc>
      </w:tr>
      <w:tr w:rsidR="00E512AD" w:rsidRPr="004E1E2E" w:rsidTr="00C277DE">
        <w:trPr>
          <w:jc w:val="center"/>
        </w:trPr>
        <w:tc>
          <w:tcPr>
            <w:tcW w:w="2592" w:type="dxa"/>
            <w:tcBorders>
              <w:top w:val="nil"/>
              <w:bottom w:val="nil"/>
            </w:tcBorders>
          </w:tcPr>
          <w:p w:rsidR="00E512AD" w:rsidRPr="004E1E2E" w:rsidRDefault="00E512AD" w:rsidP="00C277DE">
            <w:pPr>
              <w:pStyle w:val="IDpaper-Tabletext"/>
              <w:widowControl/>
              <w:spacing w:before="60" w:after="60"/>
              <w:rPr>
                <w:rFonts w:cs="Arial"/>
                <w:sz w:val="20"/>
                <w:lang w:val="pt-BR"/>
              </w:rPr>
            </w:pPr>
            <w:r w:rsidRPr="004E1E2E">
              <w:rPr>
                <w:rFonts w:cs="Arial"/>
                <w:sz w:val="20"/>
                <w:lang w:val="pt-BR"/>
              </w:rPr>
              <w:t>Título da linha</w:t>
            </w:r>
          </w:p>
        </w:tc>
        <w:tc>
          <w:tcPr>
            <w:tcW w:w="1275" w:type="dxa"/>
            <w:tcBorders>
              <w:top w:val="nil"/>
              <w:bottom w:val="nil"/>
            </w:tcBorders>
          </w:tcPr>
          <w:p w:rsidR="00E512AD" w:rsidRPr="00630159" w:rsidRDefault="00E512AD" w:rsidP="00C277DE">
            <w:pPr>
              <w:jc w:val="center"/>
              <w:rPr>
                <w:rFonts w:ascii="Arial" w:hAnsi="Arial" w:cs="Arial"/>
              </w:rPr>
            </w:pPr>
            <w:r w:rsidRPr="00630159">
              <w:rPr>
                <w:rFonts w:ascii="Arial" w:hAnsi="Arial" w:cs="Arial"/>
                <w:sz w:val="20"/>
              </w:rPr>
              <w:t>01</w:t>
            </w:r>
          </w:p>
        </w:tc>
        <w:tc>
          <w:tcPr>
            <w:tcW w:w="1450" w:type="dxa"/>
            <w:tcBorders>
              <w:top w:val="nil"/>
              <w:bottom w:val="nil"/>
            </w:tcBorders>
          </w:tcPr>
          <w:p w:rsidR="00E512AD" w:rsidRPr="00630159" w:rsidRDefault="00E512AD" w:rsidP="00C277DE">
            <w:pPr>
              <w:jc w:val="center"/>
              <w:rPr>
                <w:rFonts w:ascii="Arial" w:hAnsi="Arial" w:cs="Arial"/>
              </w:rPr>
            </w:pPr>
            <w:r w:rsidRPr="00630159">
              <w:rPr>
                <w:rFonts w:ascii="Arial" w:hAnsi="Arial" w:cs="Arial"/>
                <w:sz w:val="20"/>
              </w:rPr>
              <w:t>01</w:t>
            </w:r>
          </w:p>
        </w:tc>
        <w:tc>
          <w:tcPr>
            <w:tcW w:w="1385" w:type="dxa"/>
            <w:tcBorders>
              <w:top w:val="nil"/>
              <w:bottom w:val="nil"/>
            </w:tcBorders>
          </w:tcPr>
          <w:p w:rsidR="00E512AD" w:rsidRPr="00630159" w:rsidRDefault="00E512AD" w:rsidP="00C277DE">
            <w:pPr>
              <w:jc w:val="center"/>
              <w:rPr>
                <w:rFonts w:ascii="Arial" w:hAnsi="Arial" w:cs="Arial"/>
              </w:rPr>
            </w:pPr>
            <w:r w:rsidRPr="00630159">
              <w:rPr>
                <w:rFonts w:ascii="Arial" w:hAnsi="Arial" w:cs="Arial"/>
                <w:sz w:val="20"/>
              </w:rPr>
              <w:t>01</w:t>
            </w:r>
          </w:p>
        </w:tc>
        <w:tc>
          <w:tcPr>
            <w:tcW w:w="1598" w:type="dxa"/>
            <w:tcBorders>
              <w:top w:val="nil"/>
              <w:bottom w:val="nil"/>
            </w:tcBorders>
          </w:tcPr>
          <w:p w:rsidR="00E512AD" w:rsidRPr="00630159" w:rsidRDefault="00E512AD" w:rsidP="00C277DE">
            <w:pPr>
              <w:jc w:val="center"/>
              <w:rPr>
                <w:rFonts w:ascii="Arial" w:hAnsi="Arial" w:cs="Arial"/>
              </w:rPr>
            </w:pPr>
            <w:r w:rsidRPr="00630159">
              <w:rPr>
                <w:rFonts w:ascii="Arial" w:hAnsi="Arial" w:cs="Arial"/>
                <w:sz w:val="20"/>
              </w:rPr>
              <w:t>01</w:t>
            </w:r>
          </w:p>
        </w:tc>
      </w:tr>
      <w:tr w:rsidR="00E512AD" w:rsidRPr="004E1E2E" w:rsidTr="00C277DE">
        <w:trPr>
          <w:jc w:val="center"/>
        </w:trPr>
        <w:tc>
          <w:tcPr>
            <w:tcW w:w="2592" w:type="dxa"/>
            <w:tcBorders>
              <w:top w:val="nil"/>
              <w:bottom w:val="single" w:sz="12" w:space="0" w:color="auto"/>
            </w:tcBorders>
          </w:tcPr>
          <w:p w:rsidR="00E512AD" w:rsidRPr="004E1E2E" w:rsidRDefault="00E512AD" w:rsidP="00C277DE">
            <w:pPr>
              <w:pStyle w:val="IDpaper-Tabletext"/>
              <w:widowControl/>
              <w:spacing w:before="60" w:after="60"/>
              <w:rPr>
                <w:rFonts w:cs="Arial"/>
                <w:sz w:val="20"/>
                <w:lang w:val="pt-BR"/>
              </w:rPr>
            </w:pPr>
            <w:r w:rsidRPr="004E1E2E">
              <w:rPr>
                <w:rFonts w:cs="Arial"/>
                <w:sz w:val="20"/>
                <w:lang w:val="pt-BR"/>
              </w:rPr>
              <w:t>Título da linha</w:t>
            </w:r>
          </w:p>
        </w:tc>
        <w:tc>
          <w:tcPr>
            <w:tcW w:w="1275" w:type="dxa"/>
            <w:tcBorders>
              <w:top w:val="nil"/>
              <w:bottom w:val="single" w:sz="12" w:space="0" w:color="auto"/>
            </w:tcBorders>
          </w:tcPr>
          <w:p w:rsidR="00E512AD" w:rsidRPr="00630159" w:rsidRDefault="00E512AD" w:rsidP="00C277DE">
            <w:pPr>
              <w:jc w:val="center"/>
              <w:rPr>
                <w:rFonts w:ascii="Arial" w:hAnsi="Arial" w:cs="Arial"/>
              </w:rPr>
            </w:pPr>
            <w:r w:rsidRPr="00630159">
              <w:rPr>
                <w:rFonts w:ascii="Arial" w:hAnsi="Arial" w:cs="Arial"/>
                <w:sz w:val="20"/>
              </w:rPr>
              <w:t>01</w:t>
            </w:r>
          </w:p>
        </w:tc>
        <w:tc>
          <w:tcPr>
            <w:tcW w:w="1450" w:type="dxa"/>
            <w:tcBorders>
              <w:top w:val="nil"/>
              <w:bottom w:val="single" w:sz="12" w:space="0" w:color="auto"/>
            </w:tcBorders>
          </w:tcPr>
          <w:p w:rsidR="00E512AD" w:rsidRPr="00630159" w:rsidRDefault="00E512AD" w:rsidP="00C277DE">
            <w:pPr>
              <w:jc w:val="center"/>
              <w:rPr>
                <w:rFonts w:ascii="Arial" w:hAnsi="Arial" w:cs="Arial"/>
              </w:rPr>
            </w:pPr>
            <w:r w:rsidRPr="00630159">
              <w:rPr>
                <w:rFonts w:ascii="Arial" w:hAnsi="Arial" w:cs="Arial"/>
                <w:sz w:val="20"/>
              </w:rPr>
              <w:t>01</w:t>
            </w:r>
          </w:p>
        </w:tc>
        <w:tc>
          <w:tcPr>
            <w:tcW w:w="1385" w:type="dxa"/>
            <w:tcBorders>
              <w:top w:val="nil"/>
              <w:bottom w:val="single" w:sz="12" w:space="0" w:color="auto"/>
            </w:tcBorders>
          </w:tcPr>
          <w:p w:rsidR="00E512AD" w:rsidRPr="00630159" w:rsidRDefault="00E512AD" w:rsidP="00C277DE">
            <w:pPr>
              <w:jc w:val="center"/>
              <w:rPr>
                <w:rFonts w:ascii="Arial" w:hAnsi="Arial" w:cs="Arial"/>
              </w:rPr>
            </w:pPr>
            <w:r w:rsidRPr="00630159">
              <w:rPr>
                <w:rFonts w:ascii="Arial" w:hAnsi="Arial" w:cs="Arial"/>
                <w:sz w:val="20"/>
              </w:rPr>
              <w:t>01</w:t>
            </w:r>
          </w:p>
        </w:tc>
        <w:tc>
          <w:tcPr>
            <w:tcW w:w="1598" w:type="dxa"/>
            <w:tcBorders>
              <w:top w:val="nil"/>
              <w:bottom w:val="single" w:sz="12" w:space="0" w:color="auto"/>
            </w:tcBorders>
          </w:tcPr>
          <w:p w:rsidR="00E512AD" w:rsidRPr="00630159" w:rsidRDefault="00E512AD" w:rsidP="00C277DE">
            <w:pPr>
              <w:jc w:val="center"/>
              <w:rPr>
                <w:rFonts w:ascii="Arial" w:hAnsi="Arial" w:cs="Arial"/>
              </w:rPr>
            </w:pPr>
            <w:r w:rsidRPr="00630159">
              <w:rPr>
                <w:rFonts w:ascii="Arial" w:hAnsi="Arial" w:cs="Arial"/>
                <w:sz w:val="20"/>
              </w:rPr>
              <w:t>01</w:t>
            </w:r>
          </w:p>
        </w:tc>
      </w:tr>
      <w:tr w:rsidR="00E512AD" w:rsidRPr="004E1E2E" w:rsidTr="00C277DE">
        <w:trPr>
          <w:jc w:val="center"/>
        </w:trPr>
        <w:tc>
          <w:tcPr>
            <w:tcW w:w="2592" w:type="dxa"/>
            <w:tcBorders>
              <w:top w:val="single" w:sz="12" w:space="0" w:color="auto"/>
              <w:bottom w:val="single" w:sz="12" w:space="0" w:color="auto"/>
            </w:tcBorders>
          </w:tcPr>
          <w:p w:rsidR="00E512AD" w:rsidRPr="00630159" w:rsidRDefault="00E512AD" w:rsidP="00C277DE">
            <w:pPr>
              <w:pStyle w:val="IDpaper-Tabletext"/>
              <w:widowControl/>
              <w:spacing w:before="60" w:after="60"/>
              <w:rPr>
                <w:rFonts w:cs="Arial"/>
                <w:b/>
                <w:sz w:val="20"/>
                <w:lang w:val="pt-BR"/>
              </w:rPr>
            </w:pPr>
            <w:r w:rsidRPr="00630159">
              <w:rPr>
                <w:rFonts w:cs="Arial"/>
                <w:b/>
                <w:sz w:val="20"/>
                <w:lang w:val="pt-BR"/>
              </w:rPr>
              <w:t xml:space="preserve">Total </w:t>
            </w:r>
          </w:p>
        </w:tc>
        <w:tc>
          <w:tcPr>
            <w:tcW w:w="1275" w:type="dxa"/>
            <w:tcBorders>
              <w:top w:val="single" w:sz="12" w:space="0" w:color="auto"/>
              <w:bottom w:val="single" w:sz="12" w:space="0" w:color="auto"/>
            </w:tcBorders>
          </w:tcPr>
          <w:p w:rsidR="00E512AD" w:rsidRPr="00630159" w:rsidRDefault="00E512AD" w:rsidP="00C277DE">
            <w:pPr>
              <w:pStyle w:val="IDpaper-Tabletext"/>
              <w:widowControl/>
              <w:spacing w:before="60" w:after="60"/>
              <w:jc w:val="center"/>
              <w:rPr>
                <w:rFonts w:cs="Arial"/>
                <w:b/>
                <w:sz w:val="20"/>
                <w:lang w:val="pt-BR"/>
              </w:rPr>
            </w:pPr>
            <w:r w:rsidRPr="00630159">
              <w:rPr>
                <w:rFonts w:cs="Arial"/>
                <w:b/>
                <w:sz w:val="20"/>
                <w:lang w:val="pt-BR"/>
              </w:rPr>
              <w:t>04</w:t>
            </w:r>
          </w:p>
        </w:tc>
        <w:tc>
          <w:tcPr>
            <w:tcW w:w="1450" w:type="dxa"/>
            <w:tcBorders>
              <w:top w:val="single" w:sz="12" w:space="0" w:color="auto"/>
              <w:bottom w:val="single" w:sz="12" w:space="0" w:color="auto"/>
            </w:tcBorders>
          </w:tcPr>
          <w:p w:rsidR="00E512AD" w:rsidRPr="00630159" w:rsidRDefault="00E512AD" w:rsidP="00C277DE">
            <w:pPr>
              <w:pStyle w:val="IDpaper-Tabletext"/>
              <w:widowControl/>
              <w:spacing w:before="60" w:after="60"/>
              <w:jc w:val="center"/>
              <w:rPr>
                <w:rFonts w:cs="Arial"/>
                <w:b/>
                <w:sz w:val="20"/>
                <w:lang w:val="pt-BR"/>
              </w:rPr>
            </w:pPr>
            <w:r w:rsidRPr="00630159">
              <w:rPr>
                <w:rFonts w:cs="Arial"/>
                <w:b/>
                <w:sz w:val="20"/>
                <w:lang w:val="pt-BR"/>
              </w:rPr>
              <w:t>04</w:t>
            </w:r>
          </w:p>
        </w:tc>
        <w:tc>
          <w:tcPr>
            <w:tcW w:w="1385" w:type="dxa"/>
            <w:tcBorders>
              <w:top w:val="single" w:sz="12" w:space="0" w:color="auto"/>
              <w:bottom w:val="single" w:sz="12" w:space="0" w:color="auto"/>
            </w:tcBorders>
          </w:tcPr>
          <w:p w:rsidR="00E512AD" w:rsidRPr="00630159" w:rsidRDefault="00E512AD" w:rsidP="00C277DE">
            <w:pPr>
              <w:pStyle w:val="IDpaper-Tabletext"/>
              <w:widowControl/>
              <w:spacing w:before="60" w:after="60"/>
              <w:jc w:val="center"/>
              <w:rPr>
                <w:rFonts w:cs="Arial"/>
                <w:b/>
                <w:sz w:val="20"/>
                <w:lang w:val="pt-BR"/>
              </w:rPr>
            </w:pPr>
            <w:r w:rsidRPr="00630159">
              <w:rPr>
                <w:rFonts w:cs="Arial"/>
                <w:b/>
                <w:sz w:val="20"/>
                <w:lang w:val="pt-BR"/>
              </w:rPr>
              <w:t>04</w:t>
            </w:r>
          </w:p>
        </w:tc>
        <w:tc>
          <w:tcPr>
            <w:tcW w:w="1598" w:type="dxa"/>
            <w:tcBorders>
              <w:top w:val="single" w:sz="12" w:space="0" w:color="auto"/>
              <w:bottom w:val="single" w:sz="12" w:space="0" w:color="auto"/>
            </w:tcBorders>
          </w:tcPr>
          <w:p w:rsidR="00E512AD" w:rsidRPr="00630159" w:rsidRDefault="00E512AD" w:rsidP="00C277DE">
            <w:pPr>
              <w:pStyle w:val="IDpaper-Tabletext"/>
              <w:widowControl/>
              <w:spacing w:before="60" w:after="60"/>
              <w:jc w:val="center"/>
              <w:rPr>
                <w:rFonts w:cs="Arial"/>
                <w:b/>
                <w:sz w:val="20"/>
                <w:lang w:val="pt-BR"/>
              </w:rPr>
            </w:pPr>
            <w:r w:rsidRPr="00630159">
              <w:rPr>
                <w:rFonts w:cs="Arial"/>
                <w:b/>
                <w:sz w:val="20"/>
                <w:lang w:val="pt-BR"/>
              </w:rPr>
              <w:t>04</w:t>
            </w:r>
          </w:p>
        </w:tc>
      </w:tr>
    </w:tbl>
    <w:p w:rsidR="00E512AD" w:rsidRPr="00630159" w:rsidRDefault="00E512AD" w:rsidP="00E512AD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sz w:val="8"/>
          <w:szCs w:val="20"/>
        </w:rPr>
      </w:pPr>
    </w:p>
    <w:p w:rsidR="00E512AD" w:rsidRDefault="00E512AD" w:rsidP="00E512AD">
      <w:pPr>
        <w:autoSpaceDE w:val="0"/>
        <w:autoSpaceDN w:val="0"/>
        <w:adjustRightInd w:val="0"/>
        <w:spacing w:line="360" w:lineRule="auto"/>
        <w:ind w:left="426"/>
        <w:rPr>
          <w:rFonts w:ascii="Arial" w:hAnsi="Arial" w:cs="Arial"/>
          <w:sz w:val="20"/>
          <w:szCs w:val="20"/>
        </w:rPr>
      </w:pPr>
      <w:r w:rsidRPr="004E1E2E">
        <w:rPr>
          <w:rFonts w:ascii="Arial" w:hAnsi="Arial" w:cs="Arial"/>
          <w:sz w:val="20"/>
          <w:szCs w:val="20"/>
        </w:rPr>
        <w:t>Fonte: EXEMPLO, 2014</w:t>
      </w:r>
    </w:p>
    <w:p w:rsidR="00E512AD" w:rsidRDefault="00E512AD" w:rsidP="00E512AD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sz w:val="20"/>
          <w:szCs w:val="20"/>
        </w:rPr>
      </w:pPr>
    </w:p>
    <w:p w:rsidR="00E512AD" w:rsidRPr="00630159" w:rsidRDefault="00E512AD" w:rsidP="00E512AD">
      <w:pPr>
        <w:pStyle w:val="IDpaper-Text"/>
        <w:keepNext/>
        <w:keepLines/>
        <w:widowControl/>
        <w:spacing w:after="0" w:line="360" w:lineRule="auto"/>
        <w:ind w:firstLine="851"/>
        <w:jc w:val="both"/>
        <w:rPr>
          <w:rFonts w:cs="Arial"/>
          <w:kern w:val="0"/>
          <w:sz w:val="24"/>
          <w:szCs w:val="24"/>
          <w:lang w:val="pt-BR" w:eastAsia="pt-BR"/>
        </w:rPr>
      </w:pPr>
      <w:r w:rsidRPr="00630159">
        <w:rPr>
          <w:rFonts w:cs="Arial"/>
          <w:kern w:val="0"/>
          <w:sz w:val="24"/>
          <w:szCs w:val="24"/>
          <w:lang w:val="pt-BR" w:eastAsia="pt-BR"/>
        </w:rPr>
        <w:lastRenderedPageBreak/>
        <w:t>A principal diferença entre ambas está relacionada ao conteúdo e a formatação. Segundo as </w:t>
      </w:r>
      <w:hyperlink r:id="rId12" w:tgtFrame="_blank" w:tooltip="Link para adquirir as Normas de Apresentação Tabular" w:history="1">
        <w:r w:rsidRPr="00630159">
          <w:rPr>
            <w:rFonts w:cs="Arial"/>
            <w:kern w:val="0"/>
            <w:sz w:val="24"/>
            <w:szCs w:val="24"/>
            <w:lang w:val="pt-BR" w:eastAsia="pt-BR"/>
          </w:rPr>
          <w:t>Normas de Apresentação Tabular</w:t>
        </w:r>
      </w:hyperlink>
      <w:r>
        <w:rPr>
          <w:rFonts w:cs="Arial"/>
          <w:kern w:val="0"/>
          <w:sz w:val="24"/>
          <w:szCs w:val="24"/>
          <w:lang w:val="pt-BR" w:eastAsia="pt-BR"/>
        </w:rPr>
        <w:t xml:space="preserve">, </w:t>
      </w:r>
      <w:r w:rsidRPr="00630159">
        <w:rPr>
          <w:rFonts w:cs="Arial"/>
          <w:kern w:val="0"/>
          <w:sz w:val="24"/>
          <w:szCs w:val="24"/>
          <w:lang w:val="pt-BR" w:eastAsia="pt-BR"/>
        </w:rPr>
        <w:t>a informação central de uma tabela é o dado numérico. Todos os outros elementos que a compõem têm a função de complementá-la e explicá-la. Por sua vez, a </w:t>
      </w:r>
      <w:hyperlink r:id="rId13" w:tgtFrame="_blank" w:tooltip="Link para o site da ABNT" w:history="1">
        <w:r w:rsidRPr="00630159">
          <w:rPr>
            <w:rFonts w:cs="Arial"/>
            <w:kern w:val="0"/>
            <w:sz w:val="24"/>
            <w:szCs w:val="24"/>
            <w:lang w:val="pt-BR" w:eastAsia="pt-BR"/>
          </w:rPr>
          <w:t>Associação Brasileira de Normas Técnicas (ABNT)</w:t>
        </w:r>
      </w:hyperlink>
      <w:r w:rsidRPr="00630159">
        <w:rPr>
          <w:rFonts w:cs="Arial"/>
          <w:kern w:val="0"/>
          <w:sz w:val="24"/>
          <w:szCs w:val="24"/>
          <w:lang w:val="pt-BR" w:eastAsia="pt-BR"/>
        </w:rPr>
        <w:t xml:space="preserve">, não </w:t>
      </w:r>
      <w:proofErr w:type="gramStart"/>
      <w:r w:rsidRPr="00630159">
        <w:rPr>
          <w:rFonts w:cs="Arial"/>
          <w:kern w:val="0"/>
          <w:sz w:val="24"/>
          <w:szCs w:val="24"/>
          <w:lang w:val="pt-BR" w:eastAsia="pt-BR"/>
        </w:rPr>
        <w:t>específica</w:t>
      </w:r>
      <w:proofErr w:type="gramEnd"/>
      <w:r w:rsidRPr="00630159">
        <w:rPr>
          <w:rFonts w:cs="Arial"/>
          <w:kern w:val="0"/>
          <w:sz w:val="24"/>
          <w:szCs w:val="24"/>
          <w:lang w:val="pt-BR" w:eastAsia="pt-BR"/>
        </w:rPr>
        <w:t xml:space="preserve"> o tipo de conteúdo a ser incluído em um quadro.</w:t>
      </w:r>
    </w:p>
    <w:p w:rsidR="00E512AD" w:rsidRPr="004E1E2E" w:rsidRDefault="00E512AD" w:rsidP="00E512AD">
      <w:pPr>
        <w:pStyle w:val="IDpaper-figureCaption"/>
        <w:widowControl/>
        <w:jc w:val="center"/>
        <w:rPr>
          <w:rFonts w:cs="Arial"/>
          <w:b/>
          <w:sz w:val="20"/>
          <w:lang w:val="pt-BR"/>
        </w:rPr>
      </w:pPr>
      <w:r>
        <w:rPr>
          <w:rFonts w:cs="Arial"/>
          <w:b/>
          <w:sz w:val="20"/>
          <w:lang w:val="pt-BR"/>
        </w:rPr>
        <w:t>Quadro</w:t>
      </w:r>
      <w:r w:rsidRPr="004E1E2E">
        <w:rPr>
          <w:rFonts w:cs="Arial"/>
          <w:b/>
          <w:sz w:val="20"/>
          <w:lang w:val="pt-BR"/>
        </w:rPr>
        <w:t xml:space="preserve"> </w:t>
      </w:r>
      <w:proofErr w:type="gramStart"/>
      <w:r w:rsidRPr="004E1E2E">
        <w:rPr>
          <w:rFonts w:cs="Arial"/>
          <w:b/>
          <w:sz w:val="20"/>
          <w:lang w:val="pt-BR"/>
        </w:rPr>
        <w:t>1</w:t>
      </w:r>
      <w:proofErr w:type="gramEnd"/>
      <w:r w:rsidRPr="004E1E2E">
        <w:rPr>
          <w:rFonts w:cs="Arial"/>
          <w:b/>
          <w:sz w:val="20"/>
          <w:lang w:val="pt-BR"/>
        </w:rPr>
        <w:t xml:space="preserve">: Exemplo de </w:t>
      </w:r>
      <w:r>
        <w:rPr>
          <w:rFonts w:cs="Arial"/>
          <w:b/>
          <w:sz w:val="20"/>
          <w:lang w:val="pt-BR"/>
        </w:rPr>
        <w:t>Quadro</w:t>
      </w:r>
    </w:p>
    <w:tbl>
      <w:tblPr>
        <w:tblW w:w="0" w:type="auto"/>
        <w:jc w:val="center"/>
        <w:tblInd w:w="-14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696"/>
        <w:gridCol w:w="1275"/>
        <w:gridCol w:w="1450"/>
      </w:tblGrid>
      <w:tr w:rsidR="00E512AD" w:rsidRPr="004E1E2E" w:rsidTr="00C277DE">
        <w:trPr>
          <w:jc w:val="center"/>
        </w:trPr>
        <w:tc>
          <w:tcPr>
            <w:tcW w:w="2696" w:type="dxa"/>
            <w:shd w:val="clear" w:color="auto" w:fill="D9D9D9"/>
            <w:vAlign w:val="center"/>
          </w:tcPr>
          <w:p w:rsidR="00E512AD" w:rsidRPr="004E1E2E" w:rsidRDefault="00E512AD" w:rsidP="00C277DE">
            <w:pPr>
              <w:pStyle w:val="Idpaper-tableheading"/>
              <w:spacing w:before="60" w:after="60"/>
              <w:jc w:val="center"/>
              <w:rPr>
                <w:rFonts w:cs="Arial"/>
                <w:b/>
                <w:sz w:val="20"/>
              </w:rPr>
            </w:pPr>
            <w:r w:rsidRPr="004E1E2E">
              <w:rPr>
                <w:rFonts w:cs="Arial"/>
                <w:b/>
                <w:sz w:val="20"/>
              </w:rPr>
              <w:t>Títulos</w:t>
            </w:r>
          </w:p>
        </w:tc>
        <w:tc>
          <w:tcPr>
            <w:tcW w:w="1275" w:type="dxa"/>
            <w:shd w:val="clear" w:color="auto" w:fill="D9D9D9"/>
            <w:vAlign w:val="center"/>
          </w:tcPr>
          <w:p w:rsidR="00E512AD" w:rsidRPr="004E1E2E" w:rsidRDefault="00E512AD" w:rsidP="00C277DE">
            <w:pPr>
              <w:pStyle w:val="Idpaper-tableheading"/>
              <w:spacing w:before="60" w:after="60"/>
              <w:jc w:val="center"/>
              <w:rPr>
                <w:rFonts w:cs="Arial"/>
                <w:b/>
                <w:sz w:val="20"/>
              </w:rPr>
            </w:pPr>
            <w:r w:rsidRPr="004E1E2E">
              <w:rPr>
                <w:rFonts w:cs="Arial"/>
                <w:b/>
                <w:sz w:val="20"/>
              </w:rPr>
              <w:t>Título das colunas</w:t>
            </w:r>
          </w:p>
        </w:tc>
        <w:tc>
          <w:tcPr>
            <w:tcW w:w="1450" w:type="dxa"/>
            <w:shd w:val="clear" w:color="auto" w:fill="D9D9D9"/>
            <w:vAlign w:val="center"/>
          </w:tcPr>
          <w:p w:rsidR="00E512AD" w:rsidRPr="004E1E2E" w:rsidRDefault="00E512AD" w:rsidP="00C277DE">
            <w:pPr>
              <w:pStyle w:val="Idpaper-tableheading"/>
              <w:spacing w:before="60" w:after="60"/>
              <w:jc w:val="center"/>
              <w:rPr>
                <w:rFonts w:cs="Arial"/>
                <w:b/>
                <w:sz w:val="20"/>
              </w:rPr>
            </w:pPr>
            <w:r w:rsidRPr="004E1E2E">
              <w:rPr>
                <w:rFonts w:cs="Arial"/>
                <w:b/>
                <w:sz w:val="20"/>
              </w:rPr>
              <w:t>Título das colunas</w:t>
            </w:r>
          </w:p>
        </w:tc>
      </w:tr>
      <w:tr w:rsidR="00E512AD" w:rsidRPr="004E1E2E" w:rsidTr="00C277DE">
        <w:trPr>
          <w:jc w:val="center"/>
        </w:trPr>
        <w:tc>
          <w:tcPr>
            <w:tcW w:w="2696" w:type="dxa"/>
          </w:tcPr>
          <w:p w:rsidR="00E512AD" w:rsidRPr="004E1E2E" w:rsidRDefault="00E512AD" w:rsidP="00C277DE">
            <w:pPr>
              <w:pStyle w:val="IDpaper-Tabletext"/>
              <w:widowControl/>
              <w:spacing w:before="60" w:after="60"/>
              <w:rPr>
                <w:rFonts w:cs="Arial"/>
                <w:sz w:val="20"/>
                <w:lang w:val="pt-BR"/>
              </w:rPr>
            </w:pPr>
            <w:r w:rsidRPr="004E1E2E">
              <w:rPr>
                <w:rFonts w:cs="Arial"/>
                <w:sz w:val="20"/>
                <w:lang w:val="pt-BR"/>
              </w:rPr>
              <w:t>Título da linha</w:t>
            </w:r>
          </w:p>
        </w:tc>
        <w:tc>
          <w:tcPr>
            <w:tcW w:w="1275" w:type="dxa"/>
          </w:tcPr>
          <w:p w:rsidR="00E512AD" w:rsidRPr="00630159" w:rsidRDefault="00E512AD" w:rsidP="00C277DE">
            <w:pPr>
              <w:pStyle w:val="IDpaper-Tabletext"/>
              <w:widowControl/>
              <w:spacing w:before="60" w:after="60"/>
              <w:jc w:val="center"/>
              <w:rPr>
                <w:rFonts w:cs="Arial"/>
                <w:sz w:val="20"/>
                <w:lang w:val="pt-BR"/>
              </w:rPr>
            </w:pPr>
            <w:r w:rsidRPr="0080042F">
              <w:rPr>
                <w:rFonts w:cs="Arial"/>
                <w:sz w:val="20"/>
                <w:lang w:val="pt-BR"/>
              </w:rPr>
              <w:t>Folha</w:t>
            </w:r>
          </w:p>
        </w:tc>
        <w:tc>
          <w:tcPr>
            <w:tcW w:w="1450" w:type="dxa"/>
          </w:tcPr>
          <w:p w:rsidR="00E512AD" w:rsidRPr="00630159" w:rsidRDefault="00E512AD" w:rsidP="00C277DE">
            <w:pPr>
              <w:pStyle w:val="IDpaper-Tabletext"/>
              <w:widowControl/>
              <w:spacing w:before="60" w:after="60"/>
              <w:jc w:val="center"/>
              <w:rPr>
                <w:rFonts w:cs="Arial"/>
                <w:sz w:val="20"/>
                <w:lang w:val="pt-BR"/>
              </w:rPr>
            </w:pPr>
            <w:r w:rsidRPr="0080042F">
              <w:rPr>
                <w:rFonts w:cs="Arial"/>
                <w:sz w:val="20"/>
                <w:lang w:val="pt-BR"/>
              </w:rPr>
              <w:t>Folha</w:t>
            </w:r>
          </w:p>
        </w:tc>
      </w:tr>
      <w:tr w:rsidR="00E512AD" w:rsidRPr="004E1E2E" w:rsidTr="00C277DE">
        <w:trPr>
          <w:jc w:val="center"/>
        </w:trPr>
        <w:tc>
          <w:tcPr>
            <w:tcW w:w="2696" w:type="dxa"/>
          </w:tcPr>
          <w:p w:rsidR="00E512AD" w:rsidRPr="004E1E2E" w:rsidRDefault="00E512AD" w:rsidP="00C277DE">
            <w:pPr>
              <w:pStyle w:val="IDpaper-Tabletext"/>
              <w:widowControl/>
              <w:spacing w:before="60" w:after="60"/>
              <w:rPr>
                <w:rFonts w:cs="Arial"/>
                <w:sz w:val="20"/>
                <w:lang w:val="pt-BR"/>
              </w:rPr>
            </w:pPr>
            <w:r w:rsidRPr="004E1E2E">
              <w:rPr>
                <w:rFonts w:cs="Arial"/>
                <w:sz w:val="20"/>
                <w:lang w:val="pt-BR"/>
              </w:rPr>
              <w:t>Título da linha</w:t>
            </w:r>
          </w:p>
        </w:tc>
        <w:tc>
          <w:tcPr>
            <w:tcW w:w="1275" w:type="dxa"/>
          </w:tcPr>
          <w:p w:rsidR="00E512AD" w:rsidRPr="00630159" w:rsidRDefault="00E512AD" w:rsidP="00C277DE">
            <w:pPr>
              <w:pStyle w:val="IDpaper-Tabletext"/>
              <w:widowControl/>
              <w:spacing w:before="60" w:after="60"/>
              <w:jc w:val="center"/>
              <w:rPr>
                <w:rFonts w:cs="Arial"/>
                <w:sz w:val="20"/>
                <w:lang w:val="pt-BR"/>
              </w:rPr>
            </w:pPr>
            <w:r w:rsidRPr="0080042F">
              <w:rPr>
                <w:rFonts w:cs="Arial"/>
                <w:sz w:val="20"/>
                <w:lang w:val="pt-BR"/>
              </w:rPr>
              <w:t>Folha</w:t>
            </w:r>
          </w:p>
        </w:tc>
        <w:tc>
          <w:tcPr>
            <w:tcW w:w="1450" w:type="dxa"/>
          </w:tcPr>
          <w:p w:rsidR="00E512AD" w:rsidRPr="00630159" w:rsidRDefault="00E512AD" w:rsidP="00C277DE">
            <w:pPr>
              <w:pStyle w:val="IDpaper-Tabletext"/>
              <w:widowControl/>
              <w:spacing w:before="60" w:after="60"/>
              <w:jc w:val="center"/>
              <w:rPr>
                <w:rFonts w:cs="Arial"/>
                <w:sz w:val="20"/>
                <w:lang w:val="pt-BR"/>
              </w:rPr>
            </w:pPr>
            <w:r w:rsidRPr="0080042F">
              <w:rPr>
                <w:rFonts w:cs="Arial"/>
                <w:sz w:val="20"/>
                <w:lang w:val="pt-BR"/>
              </w:rPr>
              <w:t>Folha</w:t>
            </w:r>
          </w:p>
        </w:tc>
      </w:tr>
      <w:tr w:rsidR="00E512AD" w:rsidRPr="004E1E2E" w:rsidTr="00C277DE">
        <w:trPr>
          <w:jc w:val="center"/>
        </w:trPr>
        <w:tc>
          <w:tcPr>
            <w:tcW w:w="2696" w:type="dxa"/>
          </w:tcPr>
          <w:p w:rsidR="00E512AD" w:rsidRPr="004E1E2E" w:rsidRDefault="00E512AD" w:rsidP="00C277DE">
            <w:pPr>
              <w:pStyle w:val="IDpaper-Tabletext"/>
              <w:widowControl/>
              <w:spacing w:before="60" w:after="60"/>
              <w:rPr>
                <w:rFonts w:cs="Arial"/>
                <w:sz w:val="20"/>
                <w:lang w:val="pt-BR"/>
              </w:rPr>
            </w:pPr>
            <w:r w:rsidRPr="004E1E2E">
              <w:rPr>
                <w:rFonts w:cs="Arial"/>
                <w:sz w:val="20"/>
                <w:lang w:val="pt-BR"/>
              </w:rPr>
              <w:t>Título da linha</w:t>
            </w:r>
          </w:p>
        </w:tc>
        <w:tc>
          <w:tcPr>
            <w:tcW w:w="1275" w:type="dxa"/>
          </w:tcPr>
          <w:p w:rsidR="00E512AD" w:rsidRPr="00630159" w:rsidRDefault="00E512AD" w:rsidP="00C277DE">
            <w:pPr>
              <w:pStyle w:val="IDpaper-Tabletext"/>
              <w:widowControl/>
              <w:spacing w:before="60" w:after="60"/>
              <w:jc w:val="center"/>
              <w:rPr>
                <w:rFonts w:cs="Arial"/>
                <w:sz w:val="20"/>
                <w:lang w:val="pt-BR"/>
              </w:rPr>
            </w:pPr>
            <w:r w:rsidRPr="00630159">
              <w:rPr>
                <w:rFonts w:cs="Arial"/>
                <w:sz w:val="20"/>
                <w:lang w:val="pt-BR"/>
              </w:rPr>
              <w:t>Folha</w:t>
            </w:r>
          </w:p>
        </w:tc>
        <w:tc>
          <w:tcPr>
            <w:tcW w:w="1450" w:type="dxa"/>
          </w:tcPr>
          <w:p w:rsidR="00E512AD" w:rsidRPr="00630159" w:rsidRDefault="00E512AD" w:rsidP="00C277DE">
            <w:pPr>
              <w:pStyle w:val="IDpaper-Tabletext"/>
              <w:widowControl/>
              <w:spacing w:before="60" w:after="60"/>
              <w:jc w:val="center"/>
              <w:rPr>
                <w:rFonts w:cs="Arial"/>
                <w:sz w:val="20"/>
                <w:lang w:val="pt-BR"/>
              </w:rPr>
            </w:pPr>
            <w:r w:rsidRPr="00630159">
              <w:rPr>
                <w:rFonts w:cs="Arial"/>
                <w:sz w:val="20"/>
                <w:lang w:val="pt-BR"/>
              </w:rPr>
              <w:t>Folha</w:t>
            </w:r>
          </w:p>
        </w:tc>
      </w:tr>
    </w:tbl>
    <w:p w:rsidR="00E512AD" w:rsidRPr="00630159" w:rsidRDefault="00E512AD" w:rsidP="00E512AD">
      <w:pPr>
        <w:autoSpaceDE w:val="0"/>
        <w:autoSpaceDN w:val="0"/>
        <w:adjustRightInd w:val="0"/>
        <w:spacing w:line="360" w:lineRule="auto"/>
        <w:ind w:left="1843"/>
        <w:rPr>
          <w:rFonts w:ascii="Arial" w:hAnsi="Arial" w:cs="Arial"/>
          <w:sz w:val="6"/>
          <w:szCs w:val="20"/>
        </w:rPr>
      </w:pPr>
    </w:p>
    <w:p w:rsidR="00E512AD" w:rsidRPr="004E1E2E" w:rsidRDefault="00E512AD" w:rsidP="00E512AD">
      <w:pPr>
        <w:autoSpaceDE w:val="0"/>
        <w:autoSpaceDN w:val="0"/>
        <w:adjustRightInd w:val="0"/>
        <w:spacing w:line="360" w:lineRule="auto"/>
        <w:ind w:left="1843"/>
        <w:rPr>
          <w:rFonts w:ascii="Arial" w:hAnsi="Arial" w:cs="Arial"/>
          <w:b/>
          <w:bCs/>
          <w:sz w:val="20"/>
          <w:szCs w:val="20"/>
        </w:rPr>
      </w:pPr>
      <w:r w:rsidRPr="004E1E2E">
        <w:rPr>
          <w:rFonts w:ascii="Arial" w:hAnsi="Arial" w:cs="Arial"/>
          <w:sz w:val="20"/>
          <w:szCs w:val="20"/>
        </w:rPr>
        <w:t>Fonte: EXEMPLO, 2014</w:t>
      </w:r>
    </w:p>
    <w:p w:rsidR="00E512AD" w:rsidRPr="004E1E2E" w:rsidRDefault="00E512AD" w:rsidP="00E512AD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b/>
          <w:bCs/>
          <w:sz w:val="20"/>
          <w:szCs w:val="20"/>
        </w:rPr>
      </w:pPr>
    </w:p>
    <w:p w:rsidR="00E512AD" w:rsidRPr="002F0BCB" w:rsidRDefault="00E512AD" w:rsidP="00E512AD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E512AD" w:rsidRDefault="00E512AD" w:rsidP="00E512AD">
      <w:pPr>
        <w:autoSpaceDE w:val="0"/>
        <w:autoSpaceDN w:val="0"/>
        <w:adjustRightInd w:val="0"/>
        <w:spacing w:line="360" w:lineRule="auto"/>
        <w:ind w:firstLine="851"/>
        <w:jc w:val="both"/>
        <w:rPr>
          <w:rFonts w:ascii="Arial" w:hAnsi="Arial" w:cs="Arial"/>
        </w:rPr>
      </w:pPr>
      <w:r w:rsidRPr="002F0BCB">
        <w:rPr>
          <w:rFonts w:ascii="Arial" w:hAnsi="Arial" w:cs="Arial"/>
        </w:rPr>
        <w:t xml:space="preserve">Parte final do artigo, na qual se apresentam as conclusões correspondentes aos objetivos e </w:t>
      </w:r>
      <w:r>
        <w:rPr>
          <w:rFonts w:ascii="Arial" w:hAnsi="Arial" w:cs="Arial"/>
        </w:rPr>
        <w:t>resultados</w:t>
      </w:r>
      <w:r w:rsidRPr="002F0BCB">
        <w:rPr>
          <w:rFonts w:ascii="Arial" w:hAnsi="Arial" w:cs="Arial"/>
        </w:rPr>
        <w:t>.</w:t>
      </w:r>
    </w:p>
    <w:p w:rsidR="00E512AD" w:rsidRPr="002F0BCB" w:rsidRDefault="00E512AD" w:rsidP="00E512AD">
      <w:pPr>
        <w:autoSpaceDE w:val="0"/>
        <w:autoSpaceDN w:val="0"/>
        <w:adjustRightInd w:val="0"/>
        <w:spacing w:line="360" w:lineRule="auto"/>
        <w:ind w:firstLine="851"/>
        <w:jc w:val="both"/>
        <w:rPr>
          <w:rFonts w:ascii="Arial" w:hAnsi="Arial" w:cs="Arial"/>
        </w:rPr>
      </w:pPr>
      <w:r>
        <w:rPr>
          <w:rFonts w:ascii="Arial" w:hAnsi="Arial" w:cs="Arial"/>
        </w:rPr>
        <w:t>As referencias devem seguir as normas da ABNT, conforme exemplo abaixo:</w:t>
      </w:r>
    </w:p>
    <w:p w:rsidR="00E512AD" w:rsidRPr="00004C18" w:rsidRDefault="00E512AD" w:rsidP="00E512AD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p w:rsidR="00E512AD" w:rsidRPr="00433EC1" w:rsidRDefault="00E512AD" w:rsidP="00E512AD">
      <w:pPr>
        <w:autoSpaceDE w:val="0"/>
        <w:autoSpaceDN w:val="0"/>
        <w:adjustRightInd w:val="0"/>
        <w:rPr>
          <w:rFonts w:ascii="Arial" w:hAnsi="Arial" w:cs="Arial"/>
          <w:sz w:val="20"/>
        </w:rPr>
      </w:pPr>
    </w:p>
    <w:p w:rsidR="00E512AD" w:rsidRPr="00433EC1" w:rsidRDefault="00E512AD" w:rsidP="00E512AD">
      <w:pPr>
        <w:autoSpaceDE w:val="0"/>
        <w:autoSpaceDN w:val="0"/>
        <w:adjustRightInd w:val="0"/>
        <w:rPr>
          <w:rFonts w:ascii="Arial" w:hAnsi="Arial" w:cs="Arial"/>
          <w:b/>
          <w:bCs/>
          <w:sz w:val="20"/>
        </w:rPr>
      </w:pPr>
      <w:r w:rsidRPr="00433EC1">
        <w:rPr>
          <w:rFonts w:ascii="Arial" w:hAnsi="Arial" w:cs="Arial"/>
          <w:sz w:val="20"/>
        </w:rPr>
        <w:t>FRANÇA</w:t>
      </w:r>
      <w:r w:rsidRPr="00433EC1">
        <w:rPr>
          <w:rFonts w:ascii="Arial" w:hAnsi="Arial" w:cs="Arial"/>
          <w:b/>
          <w:bCs/>
          <w:sz w:val="20"/>
        </w:rPr>
        <w:t xml:space="preserve">, </w:t>
      </w:r>
      <w:r w:rsidRPr="00433EC1">
        <w:rPr>
          <w:rFonts w:ascii="Arial" w:hAnsi="Arial" w:cs="Arial"/>
          <w:sz w:val="20"/>
        </w:rPr>
        <w:t xml:space="preserve">Júnia Lessa </w:t>
      </w:r>
      <w:proofErr w:type="gramStart"/>
      <w:r w:rsidRPr="00AA07D2">
        <w:rPr>
          <w:rFonts w:ascii="Arial" w:hAnsi="Arial" w:cs="Arial"/>
          <w:i/>
          <w:sz w:val="20"/>
        </w:rPr>
        <w:t>et</w:t>
      </w:r>
      <w:proofErr w:type="gramEnd"/>
      <w:r w:rsidRPr="00AA07D2">
        <w:rPr>
          <w:rFonts w:ascii="Arial" w:hAnsi="Arial" w:cs="Arial"/>
          <w:i/>
          <w:sz w:val="20"/>
        </w:rPr>
        <w:t xml:space="preserve"> al.</w:t>
      </w:r>
      <w:r w:rsidRPr="00433EC1">
        <w:rPr>
          <w:rFonts w:ascii="Arial" w:hAnsi="Arial" w:cs="Arial"/>
          <w:sz w:val="20"/>
        </w:rPr>
        <w:t xml:space="preserve"> </w:t>
      </w:r>
      <w:r w:rsidRPr="00433EC1">
        <w:rPr>
          <w:rFonts w:ascii="Arial" w:hAnsi="Arial" w:cs="Arial"/>
          <w:b/>
          <w:bCs/>
          <w:sz w:val="20"/>
        </w:rPr>
        <w:t xml:space="preserve">Manual para normalização de publicações técnico-cientificas. </w:t>
      </w:r>
      <w:r w:rsidRPr="00433EC1">
        <w:rPr>
          <w:rFonts w:ascii="Arial" w:hAnsi="Arial" w:cs="Arial"/>
          <w:sz w:val="20"/>
        </w:rPr>
        <w:t xml:space="preserve">6. </w:t>
      </w:r>
      <w:proofErr w:type="gramStart"/>
      <w:r w:rsidRPr="00433EC1">
        <w:rPr>
          <w:rFonts w:ascii="Arial" w:hAnsi="Arial" w:cs="Arial"/>
          <w:sz w:val="20"/>
        </w:rPr>
        <w:t>ed.</w:t>
      </w:r>
      <w:proofErr w:type="gramEnd"/>
      <w:r w:rsidRPr="00433EC1">
        <w:rPr>
          <w:rFonts w:ascii="Arial" w:hAnsi="Arial" w:cs="Arial"/>
          <w:sz w:val="20"/>
        </w:rPr>
        <w:t xml:space="preserve"> rev. e </w:t>
      </w:r>
      <w:proofErr w:type="spellStart"/>
      <w:r w:rsidRPr="00433EC1">
        <w:rPr>
          <w:rFonts w:ascii="Arial" w:hAnsi="Arial" w:cs="Arial"/>
          <w:sz w:val="20"/>
        </w:rPr>
        <w:t>ampl</w:t>
      </w:r>
      <w:proofErr w:type="spellEnd"/>
      <w:r w:rsidRPr="00433EC1">
        <w:rPr>
          <w:rFonts w:ascii="Arial" w:hAnsi="Arial" w:cs="Arial"/>
          <w:sz w:val="20"/>
        </w:rPr>
        <w:t>. Belo</w:t>
      </w:r>
      <w:r w:rsidRPr="00433EC1">
        <w:rPr>
          <w:rFonts w:ascii="Arial" w:hAnsi="Arial" w:cs="Arial"/>
          <w:b/>
          <w:bCs/>
          <w:sz w:val="20"/>
        </w:rPr>
        <w:t xml:space="preserve"> </w:t>
      </w:r>
      <w:r w:rsidRPr="00433EC1">
        <w:rPr>
          <w:rFonts w:ascii="Arial" w:hAnsi="Arial" w:cs="Arial"/>
          <w:sz w:val="20"/>
        </w:rPr>
        <w:t>Horizonte: UFMG, 2003. 230 p.</w:t>
      </w:r>
    </w:p>
    <w:p w:rsidR="00E512AD" w:rsidRPr="00433EC1" w:rsidRDefault="00E512AD" w:rsidP="00E512AD">
      <w:pPr>
        <w:autoSpaceDE w:val="0"/>
        <w:autoSpaceDN w:val="0"/>
        <w:adjustRightInd w:val="0"/>
        <w:rPr>
          <w:rFonts w:ascii="Arial" w:hAnsi="Arial" w:cs="Arial"/>
          <w:sz w:val="20"/>
        </w:rPr>
      </w:pPr>
    </w:p>
    <w:p w:rsidR="00E512AD" w:rsidRPr="00433EC1" w:rsidRDefault="00E512AD" w:rsidP="00E512AD">
      <w:pPr>
        <w:autoSpaceDE w:val="0"/>
        <w:autoSpaceDN w:val="0"/>
        <w:adjustRightInd w:val="0"/>
        <w:rPr>
          <w:rFonts w:ascii="Arial" w:hAnsi="Arial" w:cs="Arial"/>
          <w:sz w:val="20"/>
        </w:rPr>
      </w:pPr>
      <w:r w:rsidRPr="00433EC1">
        <w:rPr>
          <w:rFonts w:ascii="Arial" w:hAnsi="Arial" w:cs="Arial"/>
          <w:sz w:val="20"/>
        </w:rPr>
        <w:t xml:space="preserve">IBGE. </w:t>
      </w:r>
      <w:r w:rsidRPr="00433EC1">
        <w:rPr>
          <w:rFonts w:ascii="Arial" w:hAnsi="Arial" w:cs="Arial"/>
          <w:b/>
          <w:bCs/>
          <w:sz w:val="20"/>
        </w:rPr>
        <w:t>Normas de apresentação tabular</w:t>
      </w:r>
      <w:r w:rsidRPr="00433EC1">
        <w:rPr>
          <w:rFonts w:ascii="Arial" w:hAnsi="Arial" w:cs="Arial"/>
          <w:sz w:val="20"/>
        </w:rPr>
        <w:t xml:space="preserve">. 3. </w:t>
      </w:r>
      <w:proofErr w:type="gramStart"/>
      <w:r w:rsidRPr="00433EC1">
        <w:rPr>
          <w:rFonts w:ascii="Arial" w:hAnsi="Arial" w:cs="Arial"/>
          <w:sz w:val="20"/>
        </w:rPr>
        <w:t>ed.</w:t>
      </w:r>
      <w:proofErr w:type="gramEnd"/>
      <w:r w:rsidRPr="00433EC1">
        <w:rPr>
          <w:rFonts w:ascii="Arial" w:hAnsi="Arial" w:cs="Arial"/>
          <w:sz w:val="20"/>
        </w:rPr>
        <w:t xml:space="preserve"> 1993.</w:t>
      </w:r>
    </w:p>
    <w:p w:rsidR="00E512AD" w:rsidRPr="00433EC1" w:rsidRDefault="00E512AD" w:rsidP="00E512AD">
      <w:pPr>
        <w:autoSpaceDE w:val="0"/>
        <w:autoSpaceDN w:val="0"/>
        <w:adjustRightInd w:val="0"/>
        <w:rPr>
          <w:rFonts w:ascii="Arial" w:hAnsi="Arial" w:cs="Arial"/>
          <w:sz w:val="20"/>
        </w:rPr>
      </w:pPr>
    </w:p>
    <w:p w:rsidR="00E512AD" w:rsidRPr="001A6B1A" w:rsidRDefault="00E512AD" w:rsidP="00E512AD">
      <w:pPr>
        <w:autoSpaceDE w:val="0"/>
        <w:autoSpaceDN w:val="0"/>
        <w:adjustRightInd w:val="0"/>
        <w:rPr>
          <w:rFonts w:ascii="Arial" w:hAnsi="Arial" w:cs="Arial"/>
          <w:sz w:val="20"/>
        </w:rPr>
      </w:pPr>
      <w:r w:rsidRPr="00433EC1">
        <w:rPr>
          <w:rFonts w:ascii="Arial" w:hAnsi="Arial" w:cs="Arial"/>
          <w:sz w:val="20"/>
        </w:rPr>
        <w:t xml:space="preserve">LAKATOS, Eva Maria; MARCONI, Marina de Andrade. </w:t>
      </w:r>
      <w:r w:rsidRPr="00433EC1">
        <w:rPr>
          <w:rFonts w:ascii="Arial" w:hAnsi="Arial" w:cs="Arial"/>
          <w:b/>
          <w:bCs/>
          <w:sz w:val="20"/>
        </w:rPr>
        <w:t>F</w:t>
      </w:r>
      <w:r>
        <w:rPr>
          <w:rFonts w:ascii="Arial" w:hAnsi="Arial" w:cs="Arial"/>
          <w:b/>
          <w:bCs/>
          <w:sz w:val="20"/>
        </w:rPr>
        <w:t>undamentos de metodologia cientí</w:t>
      </w:r>
      <w:r w:rsidRPr="00433EC1">
        <w:rPr>
          <w:rFonts w:ascii="Arial" w:hAnsi="Arial" w:cs="Arial"/>
          <w:b/>
          <w:bCs/>
          <w:sz w:val="20"/>
        </w:rPr>
        <w:t>fica</w:t>
      </w:r>
      <w:r w:rsidRPr="00433EC1">
        <w:rPr>
          <w:rFonts w:ascii="Arial" w:hAnsi="Arial" w:cs="Arial"/>
          <w:sz w:val="20"/>
        </w:rPr>
        <w:t xml:space="preserve">. 3. </w:t>
      </w:r>
      <w:proofErr w:type="gramStart"/>
      <w:r w:rsidRPr="00433EC1">
        <w:rPr>
          <w:rFonts w:ascii="Arial" w:hAnsi="Arial" w:cs="Arial"/>
          <w:sz w:val="20"/>
        </w:rPr>
        <w:t>ed.</w:t>
      </w:r>
      <w:proofErr w:type="gramEnd"/>
      <w:r w:rsidRPr="00433EC1">
        <w:rPr>
          <w:rFonts w:ascii="Arial" w:hAnsi="Arial" w:cs="Arial"/>
          <w:sz w:val="20"/>
        </w:rPr>
        <w:t xml:space="preserve"> rev. e </w:t>
      </w:r>
      <w:proofErr w:type="spellStart"/>
      <w:r w:rsidRPr="00433EC1">
        <w:rPr>
          <w:rFonts w:ascii="Arial" w:hAnsi="Arial" w:cs="Arial"/>
          <w:sz w:val="20"/>
        </w:rPr>
        <w:t>ampl</w:t>
      </w:r>
      <w:proofErr w:type="spellEnd"/>
      <w:r w:rsidRPr="00433EC1">
        <w:rPr>
          <w:rFonts w:ascii="Arial" w:hAnsi="Arial" w:cs="Arial"/>
          <w:sz w:val="20"/>
        </w:rPr>
        <w:t>. São Paulo: Atlas, 1991. 270 p.</w:t>
      </w:r>
    </w:p>
    <w:p w:rsidR="00E512AD" w:rsidRPr="00B53956" w:rsidRDefault="00E512AD" w:rsidP="00E512AD">
      <w:pPr>
        <w:spacing w:line="360" w:lineRule="auto"/>
      </w:pPr>
    </w:p>
    <w:p w:rsidR="00E512AD" w:rsidRPr="009B4113" w:rsidRDefault="00E512AD" w:rsidP="00E512AD"/>
    <w:p w:rsidR="009B4113" w:rsidRDefault="009B4113" w:rsidP="009B4113"/>
    <w:sectPr w:rsidR="009B4113" w:rsidSect="002520C9">
      <w:headerReference w:type="default" r:id="rId14"/>
      <w:pgSz w:w="11906" w:h="16838"/>
      <w:pgMar w:top="-2694" w:right="1134" w:bottom="1276" w:left="1560" w:header="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3BC8" w:rsidRDefault="00363BC8" w:rsidP="00D30FBE">
      <w:r>
        <w:separator/>
      </w:r>
    </w:p>
  </w:endnote>
  <w:endnote w:type="continuationSeparator" w:id="0">
    <w:p w:rsidR="00363BC8" w:rsidRDefault="00363BC8" w:rsidP="00D30F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3BC8" w:rsidRDefault="00363BC8" w:rsidP="00D30FBE">
      <w:r>
        <w:separator/>
      </w:r>
    </w:p>
  </w:footnote>
  <w:footnote w:type="continuationSeparator" w:id="0">
    <w:p w:rsidR="00363BC8" w:rsidRDefault="00363BC8" w:rsidP="00D30FBE">
      <w:r>
        <w:continuationSeparator/>
      </w:r>
    </w:p>
  </w:footnote>
  <w:footnote w:id="1">
    <w:p w:rsidR="00E512AD" w:rsidRPr="003F31EC" w:rsidRDefault="00E512AD" w:rsidP="00E512AD">
      <w:pPr>
        <w:pStyle w:val="Textodenotaderodap"/>
        <w:rPr>
          <w:rFonts w:ascii="Arial" w:hAnsi="Arial" w:cs="Arial"/>
        </w:rPr>
      </w:pPr>
      <w:r w:rsidRPr="003F31EC">
        <w:rPr>
          <w:rStyle w:val="Refdenotaderodap"/>
          <w:rFonts w:ascii="Arial" w:hAnsi="Arial" w:cs="Arial"/>
        </w:rPr>
        <w:footnoteRef/>
      </w:r>
      <w:r w:rsidRPr="003F31EC">
        <w:rPr>
          <w:rFonts w:ascii="Arial" w:hAnsi="Arial" w:cs="Arial"/>
        </w:rPr>
        <w:t xml:space="preserve"> Formação acadêmica, instituição e/ou cargo.</w:t>
      </w:r>
      <w:r>
        <w:rPr>
          <w:rFonts w:ascii="Arial" w:hAnsi="Arial" w:cs="Arial"/>
        </w:rPr>
        <w:t xml:space="preserve"> E-mail.</w:t>
      </w:r>
    </w:p>
  </w:footnote>
  <w:footnote w:id="2">
    <w:p w:rsidR="00E512AD" w:rsidRPr="003F31EC" w:rsidRDefault="00E512AD" w:rsidP="00E512AD">
      <w:pPr>
        <w:pStyle w:val="Textodenotaderodap"/>
      </w:pPr>
      <w:r w:rsidRPr="003F31EC">
        <w:rPr>
          <w:rStyle w:val="Refdenotaderodap"/>
          <w:rFonts w:ascii="Arial" w:hAnsi="Arial" w:cs="Arial"/>
        </w:rPr>
        <w:footnoteRef/>
      </w:r>
      <w:r w:rsidRPr="003F31EC">
        <w:rPr>
          <w:rFonts w:ascii="Arial" w:hAnsi="Arial" w:cs="Arial"/>
        </w:rPr>
        <w:t xml:space="preserve"> Formação acadêmica, instituição e/ou cargo.</w:t>
      </w:r>
      <w:r>
        <w:rPr>
          <w:rFonts w:ascii="Arial" w:hAnsi="Arial" w:cs="Arial"/>
        </w:rPr>
        <w:t xml:space="preserve"> E-mail.</w:t>
      </w:r>
    </w:p>
  </w:footnote>
  <w:footnote w:id="3">
    <w:p w:rsidR="00E512AD" w:rsidRPr="003F31EC" w:rsidRDefault="00E512AD" w:rsidP="00E512AD">
      <w:pPr>
        <w:pStyle w:val="Textodenotaderodap"/>
      </w:pPr>
      <w:r w:rsidRPr="003F31EC">
        <w:rPr>
          <w:rStyle w:val="Refdenotaderodap"/>
          <w:rFonts w:ascii="Arial" w:hAnsi="Arial" w:cs="Arial"/>
        </w:rPr>
        <w:footnoteRef/>
      </w:r>
      <w:r w:rsidRPr="003F31EC">
        <w:rPr>
          <w:rFonts w:ascii="Arial" w:hAnsi="Arial" w:cs="Arial"/>
        </w:rPr>
        <w:t xml:space="preserve"> Formação ac</w:t>
      </w:r>
      <w:r>
        <w:rPr>
          <w:rFonts w:ascii="Arial" w:hAnsi="Arial" w:cs="Arial"/>
        </w:rPr>
        <w:t>adêmica, instituição e/ou cargo. E-mail.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0FBE" w:rsidRDefault="004A5380" w:rsidP="00702770">
    <w:pPr>
      <w:pStyle w:val="Cabealho"/>
      <w:tabs>
        <w:tab w:val="clear" w:pos="4252"/>
        <w:tab w:val="clear" w:pos="8504"/>
        <w:tab w:val="center" w:pos="4322"/>
      </w:tabs>
      <w:ind w:left="-1701" w:right="-1134"/>
    </w:pPr>
    <w:r w:rsidRPr="004A5380">
      <w:t xml:space="preserve"> </w:t>
    </w:r>
    <w:r w:rsidR="00702770">
      <w:tab/>
    </w:r>
  </w:p>
  <w:p w:rsidR="0098473B" w:rsidRPr="0098473B" w:rsidRDefault="0098473B" w:rsidP="003753D1">
    <w:pPr>
      <w:pStyle w:val="Ttulo1"/>
      <w:shd w:val="clear" w:color="auto" w:fill="FFFFFF"/>
      <w:spacing w:before="150" w:after="75"/>
      <w:jc w:val="center"/>
      <w:rPr>
        <w:rFonts w:ascii="Arial Black" w:hAnsi="Arial Black"/>
        <w:caps/>
        <w:color w:val="008000"/>
        <w:sz w:val="20"/>
        <w:szCs w:val="39"/>
      </w:rPr>
    </w:pPr>
  </w:p>
  <w:p w:rsidR="00847C85" w:rsidRPr="00847C85" w:rsidRDefault="00847C85" w:rsidP="00847C85">
    <w:pPr>
      <w:pStyle w:val="Ttulo1"/>
      <w:shd w:val="clear" w:color="auto" w:fill="FFFFFF"/>
      <w:spacing w:before="150" w:after="75"/>
      <w:jc w:val="center"/>
      <w:rPr>
        <w:rFonts w:ascii="Arial Narrow" w:hAnsi="Arial Narrow"/>
        <w:caps/>
        <w:color w:val="0070C0"/>
        <w:szCs w:val="39"/>
      </w:rPr>
    </w:pPr>
    <w:r w:rsidRPr="00847C85">
      <w:rPr>
        <w:rFonts w:ascii="Arial Narrow" w:hAnsi="Arial Narrow"/>
        <w:caps/>
        <w:color w:val="0070C0"/>
        <w:szCs w:val="39"/>
      </w:rPr>
      <w:t xml:space="preserve">III SIMPÓSIO NACIONAL DE GERENCIAMENTO DE CIDADES </w:t>
    </w:r>
  </w:p>
  <w:p w:rsidR="00847C85" w:rsidRPr="00847C85" w:rsidRDefault="00847C85" w:rsidP="00847C85">
    <w:pPr>
      <w:pStyle w:val="Ttulo1"/>
      <w:shd w:val="clear" w:color="auto" w:fill="FFFFFF"/>
      <w:spacing w:before="150" w:after="75"/>
      <w:jc w:val="center"/>
      <w:rPr>
        <w:rFonts w:ascii="Arial Narrow" w:hAnsi="Arial Narrow"/>
        <w:caps/>
        <w:color w:val="0070C0"/>
        <w:szCs w:val="39"/>
      </w:rPr>
    </w:pPr>
    <w:r w:rsidRPr="00847C85">
      <w:rPr>
        <w:rFonts w:ascii="Arial Narrow" w:hAnsi="Arial Narrow"/>
        <w:caps/>
        <w:color w:val="0070C0"/>
        <w:szCs w:val="39"/>
      </w:rPr>
      <w:t>II ENCONTRO TÉCNICO E CIENTÍFICO PARA CONSTRUÇÃO DE CIDADES VERDES</w:t>
    </w:r>
  </w:p>
  <w:p w:rsidR="00702770" w:rsidRPr="00847C85" w:rsidRDefault="00847C85" w:rsidP="003753D1">
    <w:pPr>
      <w:jc w:val="center"/>
      <w:rPr>
        <w:rFonts w:ascii="Arial Narrow" w:hAnsi="Arial Narrow"/>
        <w:color w:val="0070C0"/>
        <w:sz w:val="32"/>
      </w:rPr>
    </w:pPr>
    <w:r w:rsidRPr="00847C85">
      <w:rPr>
        <w:rFonts w:ascii="Arial Narrow" w:hAnsi="Arial Narrow" w:cs="Calibri"/>
        <w:color w:val="0070C0"/>
        <w:sz w:val="28"/>
        <w:szCs w:val="22"/>
        <w:shd w:val="clear" w:color="auto" w:fill="FFFFFF"/>
      </w:rPr>
      <w:t>23 e 24</w:t>
    </w:r>
    <w:r w:rsidR="003753D1" w:rsidRPr="00847C85">
      <w:rPr>
        <w:rFonts w:ascii="Arial Narrow" w:hAnsi="Arial Narrow" w:cs="Calibri"/>
        <w:color w:val="0070C0"/>
        <w:sz w:val="28"/>
        <w:szCs w:val="22"/>
        <w:shd w:val="clear" w:color="auto" w:fill="FFFFFF"/>
      </w:rPr>
      <w:t xml:space="preserve"> de Julho de 2015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14353C"/>
    <w:multiLevelType w:val="hybridMultilevel"/>
    <w:tmpl w:val="1EAAC85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C4727DE"/>
    <w:multiLevelType w:val="hybridMultilevel"/>
    <w:tmpl w:val="6E982DDA"/>
    <w:lvl w:ilvl="0" w:tplc="04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343C12B1"/>
    <w:multiLevelType w:val="hybridMultilevel"/>
    <w:tmpl w:val="FC8C212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B7F46E3"/>
    <w:multiLevelType w:val="hybridMultilevel"/>
    <w:tmpl w:val="49887018"/>
    <w:lvl w:ilvl="0" w:tplc="F404C544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43652EB2"/>
    <w:multiLevelType w:val="hybridMultilevel"/>
    <w:tmpl w:val="C1406EC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3F00A69"/>
    <w:multiLevelType w:val="hybridMultilevel"/>
    <w:tmpl w:val="13C0E96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2647EAB"/>
    <w:multiLevelType w:val="hybridMultilevel"/>
    <w:tmpl w:val="9780957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6F963AB"/>
    <w:multiLevelType w:val="hybridMultilevel"/>
    <w:tmpl w:val="D9BEDAA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1D03B7C"/>
    <w:multiLevelType w:val="hybridMultilevel"/>
    <w:tmpl w:val="6EF65E3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3EC1512"/>
    <w:multiLevelType w:val="hybridMultilevel"/>
    <w:tmpl w:val="1246540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A690AC9"/>
    <w:multiLevelType w:val="hybridMultilevel"/>
    <w:tmpl w:val="F2F8DC3E"/>
    <w:lvl w:ilvl="0" w:tplc="0416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1">
    <w:nsid w:val="6CE266E0"/>
    <w:multiLevelType w:val="hybridMultilevel"/>
    <w:tmpl w:val="DF7C42C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95A4024"/>
    <w:multiLevelType w:val="hybridMultilevel"/>
    <w:tmpl w:val="BC3AA3D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99C206C"/>
    <w:multiLevelType w:val="hybridMultilevel"/>
    <w:tmpl w:val="2778B29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2"/>
  </w:num>
  <w:num w:numId="3">
    <w:abstractNumId w:val="10"/>
  </w:num>
  <w:num w:numId="4">
    <w:abstractNumId w:val="13"/>
  </w:num>
  <w:num w:numId="5">
    <w:abstractNumId w:val="11"/>
  </w:num>
  <w:num w:numId="6">
    <w:abstractNumId w:val="2"/>
  </w:num>
  <w:num w:numId="7">
    <w:abstractNumId w:val="4"/>
  </w:num>
  <w:num w:numId="8">
    <w:abstractNumId w:val="5"/>
  </w:num>
  <w:num w:numId="9">
    <w:abstractNumId w:val="9"/>
  </w:num>
  <w:num w:numId="10">
    <w:abstractNumId w:val="1"/>
  </w:num>
  <w:num w:numId="11">
    <w:abstractNumId w:val="0"/>
  </w:num>
  <w:num w:numId="12">
    <w:abstractNumId w:val="6"/>
  </w:num>
  <w:num w:numId="13">
    <w:abstractNumId w:val="8"/>
  </w:num>
  <w:num w:numId="1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isplayBackgroundShape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0FBE"/>
    <w:rsid w:val="000330F7"/>
    <w:rsid w:val="00042075"/>
    <w:rsid w:val="000967C2"/>
    <w:rsid w:val="000B0C02"/>
    <w:rsid w:val="00157465"/>
    <w:rsid w:val="001A6B1A"/>
    <w:rsid w:val="00203BDF"/>
    <w:rsid w:val="002437E9"/>
    <w:rsid w:val="002520C9"/>
    <w:rsid w:val="002B70B9"/>
    <w:rsid w:val="002E519A"/>
    <w:rsid w:val="0034734E"/>
    <w:rsid w:val="00351197"/>
    <w:rsid w:val="00355C6C"/>
    <w:rsid w:val="00363BC8"/>
    <w:rsid w:val="00372AD3"/>
    <w:rsid w:val="00374EEB"/>
    <w:rsid w:val="003753D1"/>
    <w:rsid w:val="0039345B"/>
    <w:rsid w:val="003D3F25"/>
    <w:rsid w:val="003D409A"/>
    <w:rsid w:val="003D6326"/>
    <w:rsid w:val="004A5380"/>
    <w:rsid w:val="004B33B3"/>
    <w:rsid w:val="00537B7E"/>
    <w:rsid w:val="0057096A"/>
    <w:rsid w:val="005B7C56"/>
    <w:rsid w:val="005F4E3A"/>
    <w:rsid w:val="006C04FE"/>
    <w:rsid w:val="00702770"/>
    <w:rsid w:val="00733F67"/>
    <w:rsid w:val="007A083F"/>
    <w:rsid w:val="00801A53"/>
    <w:rsid w:val="00847C85"/>
    <w:rsid w:val="00860F92"/>
    <w:rsid w:val="0087649B"/>
    <w:rsid w:val="008E1A2F"/>
    <w:rsid w:val="008F1F18"/>
    <w:rsid w:val="009360D1"/>
    <w:rsid w:val="00960E22"/>
    <w:rsid w:val="009826AF"/>
    <w:rsid w:val="0098473B"/>
    <w:rsid w:val="009B4113"/>
    <w:rsid w:val="009F20EE"/>
    <w:rsid w:val="00A64170"/>
    <w:rsid w:val="00A73B98"/>
    <w:rsid w:val="00A80696"/>
    <w:rsid w:val="00A873CD"/>
    <w:rsid w:val="00AA07D2"/>
    <w:rsid w:val="00AD34DC"/>
    <w:rsid w:val="00B71C50"/>
    <w:rsid w:val="00B77AEB"/>
    <w:rsid w:val="00C60F51"/>
    <w:rsid w:val="00C634A1"/>
    <w:rsid w:val="00C71CAB"/>
    <w:rsid w:val="00C8783D"/>
    <w:rsid w:val="00D003FA"/>
    <w:rsid w:val="00D30FBE"/>
    <w:rsid w:val="00D31E4F"/>
    <w:rsid w:val="00D45B11"/>
    <w:rsid w:val="00E17CB7"/>
    <w:rsid w:val="00E512AD"/>
    <w:rsid w:val="00E55783"/>
    <w:rsid w:val="00E57440"/>
    <w:rsid w:val="00E72AE0"/>
    <w:rsid w:val="00EC5AD5"/>
    <w:rsid w:val="00F10969"/>
    <w:rsid w:val="00F34E22"/>
    <w:rsid w:val="00F903BF"/>
    <w:rsid w:val="00FA3EA8"/>
    <w:rsid w:val="00FA56F6"/>
    <w:rsid w:val="00FA6EFB"/>
    <w:rsid w:val="00FD6169"/>
    <w:rsid w:val="00FE3548"/>
    <w:rsid w:val="00FF54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B411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uiPriority w:val="9"/>
    <w:qFormat/>
    <w:rsid w:val="003753D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link w:val="Ttulo2Char"/>
    <w:uiPriority w:val="9"/>
    <w:qFormat/>
    <w:rsid w:val="00D30FBE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Ttulo3">
    <w:name w:val="heading 3"/>
    <w:basedOn w:val="Normal"/>
    <w:link w:val="Ttulo3Char"/>
    <w:uiPriority w:val="9"/>
    <w:qFormat/>
    <w:rsid w:val="00D30FBE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uiPriority w:val="9"/>
    <w:rsid w:val="00D30FBE"/>
    <w:rPr>
      <w:rFonts w:ascii="Times New Roman" w:eastAsia="Times New Roman" w:hAnsi="Times New Roman" w:cs="Times New Roman"/>
      <w:b/>
      <w:bCs/>
      <w:sz w:val="36"/>
      <w:szCs w:val="36"/>
      <w:lang w:eastAsia="pt-BR"/>
    </w:rPr>
  </w:style>
  <w:style w:type="character" w:customStyle="1" w:styleId="Ttulo3Char">
    <w:name w:val="Título 3 Char"/>
    <w:basedOn w:val="Fontepargpadro"/>
    <w:link w:val="Ttulo3"/>
    <w:uiPriority w:val="9"/>
    <w:rsid w:val="00D30FBE"/>
    <w:rPr>
      <w:rFonts w:ascii="Times New Roman" w:eastAsia="Times New Roman" w:hAnsi="Times New Roman" w:cs="Times New Roman"/>
      <w:b/>
      <w:bCs/>
      <w:sz w:val="27"/>
      <w:szCs w:val="27"/>
      <w:lang w:eastAsia="pt-BR"/>
    </w:rPr>
  </w:style>
  <w:style w:type="paragraph" w:styleId="NormalWeb">
    <w:name w:val="Normal (Web)"/>
    <w:basedOn w:val="Normal"/>
    <w:uiPriority w:val="99"/>
    <w:unhideWhenUsed/>
    <w:rsid w:val="00D30FBE"/>
    <w:pPr>
      <w:spacing w:before="100" w:beforeAutospacing="1" w:after="100" w:afterAutospacing="1"/>
    </w:pPr>
  </w:style>
  <w:style w:type="character" w:styleId="Forte">
    <w:name w:val="Strong"/>
    <w:basedOn w:val="Fontepargpadro"/>
    <w:uiPriority w:val="22"/>
    <w:qFormat/>
    <w:rsid w:val="00D30FBE"/>
    <w:rPr>
      <w:b/>
      <w:bCs/>
    </w:rPr>
  </w:style>
  <w:style w:type="character" w:styleId="Hyperlink">
    <w:name w:val="Hyperlink"/>
    <w:basedOn w:val="Fontepargpadro"/>
    <w:uiPriority w:val="99"/>
    <w:unhideWhenUsed/>
    <w:rsid w:val="00D30FBE"/>
    <w:rPr>
      <w:color w:val="0000FF"/>
      <w:u w:val="single"/>
    </w:rPr>
  </w:style>
  <w:style w:type="paragraph" w:styleId="Cabealho">
    <w:name w:val="header"/>
    <w:basedOn w:val="Normal"/>
    <w:link w:val="CabealhoChar"/>
    <w:unhideWhenUsed/>
    <w:rsid w:val="00D30FBE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D30FBE"/>
  </w:style>
  <w:style w:type="paragraph" w:styleId="Rodap">
    <w:name w:val="footer"/>
    <w:basedOn w:val="Normal"/>
    <w:link w:val="RodapChar"/>
    <w:uiPriority w:val="99"/>
    <w:unhideWhenUsed/>
    <w:rsid w:val="00D30FBE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D30FBE"/>
  </w:style>
  <w:style w:type="paragraph" w:styleId="Textodebalo">
    <w:name w:val="Balloon Text"/>
    <w:basedOn w:val="Normal"/>
    <w:link w:val="TextodebaloChar"/>
    <w:uiPriority w:val="99"/>
    <w:semiHidden/>
    <w:unhideWhenUsed/>
    <w:rsid w:val="00D30FBE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30FBE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D31E4F"/>
    <w:pPr>
      <w:ind w:left="720"/>
      <w:contextualSpacing/>
    </w:pPr>
  </w:style>
  <w:style w:type="character" w:customStyle="1" w:styleId="apple-converted-space">
    <w:name w:val="apple-converted-space"/>
    <w:basedOn w:val="Fontepargpadro"/>
    <w:rsid w:val="00733F67"/>
  </w:style>
  <w:style w:type="paragraph" w:styleId="Corpodetexto">
    <w:name w:val="Body Text"/>
    <w:basedOn w:val="Normal"/>
    <w:link w:val="CorpodetextoChar"/>
    <w:rsid w:val="009B4113"/>
    <w:pPr>
      <w:tabs>
        <w:tab w:val="left" w:leader="dot" w:pos="9240"/>
      </w:tabs>
      <w:suppressAutoHyphens/>
      <w:jc w:val="both"/>
    </w:pPr>
    <w:rPr>
      <w:sz w:val="20"/>
      <w:szCs w:val="20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9B4113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xtodenotaderodap">
    <w:name w:val="footnote text"/>
    <w:basedOn w:val="Normal"/>
    <w:link w:val="TextodenotaderodapChar"/>
    <w:semiHidden/>
    <w:rsid w:val="009B4113"/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semiHidden/>
    <w:rsid w:val="009B4113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Refdenotaderodap">
    <w:name w:val="footnote reference"/>
    <w:semiHidden/>
    <w:rsid w:val="009B4113"/>
    <w:rPr>
      <w:vertAlign w:val="superscript"/>
    </w:rPr>
  </w:style>
  <w:style w:type="paragraph" w:customStyle="1" w:styleId="IDpaper-Text">
    <w:name w:val="IDpaper-Text"/>
    <w:basedOn w:val="Normal"/>
    <w:rsid w:val="009B4113"/>
    <w:pPr>
      <w:widowControl w:val="0"/>
      <w:tabs>
        <w:tab w:val="left" w:pos="284"/>
      </w:tabs>
      <w:spacing w:after="120"/>
    </w:pPr>
    <w:rPr>
      <w:rFonts w:ascii="Arial" w:hAnsi="Arial"/>
      <w:kern w:val="16"/>
      <w:sz w:val="20"/>
      <w:szCs w:val="20"/>
      <w:lang w:val="en-GB" w:eastAsia="en-US"/>
    </w:rPr>
  </w:style>
  <w:style w:type="paragraph" w:customStyle="1" w:styleId="IDpaper-figureCaption">
    <w:name w:val="IDpaper-figureCaption"/>
    <w:basedOn w:val="Normal"/>
    <w:rsid w:val="009B4113"/>
    <w:pPr>
      <w:widowControl w:val="0"/>
      <w:tabs>
        <w:tab w:val="left" w:pos="397"/>
      </w:tabs>
      <w:spacing w:before="360" w:after="120" w:line="360" w:lineRule="auto"/>
    </w:pPr>
    <w:rPr>
      <w:rFonts w:ascii="Arial" w:hAnsi="Arial"/>
      <w:kern w:val="16"/>
      <w:sz w:val="16"/>
      <w:szCs w:val="20"/>
      <w:lang w:val="en-GB" w:eastAsia="en-US"/>
    </w:rPr>
  </w:style>
  <w:style w:type="paragraph" w:customStyle="1" w:styleId="IDpaper-Tabletext">
    <w:name w:val="IDpaper-Table text"/>
    <w:basedOn w:val="Normal"/>
    <w:rsid w:val="009B4113"/>
    <w:pPr>
      <w:widowControl w:val="0"/>
      <w:tabs>
        <w:tab w:val="left" w:pos="397"/>
      </w:tabs>
    </w:pPr>
    <w:rPr>
      <w:rFonts w:ascii="Arial" w:hAnsi="Arial"/>
      <w:kern w:val="18"/>
      <w:sz w:val="18"/>
      <w:szCs w:val="20"/>
      <w:lang w:val="en-GB" w:eastAsia="en-US"/>
    </w:rPr>
  </w:style>
  <w:style w:type="paragraph" w:customStyle="1" w:styleId="Idpaper-tableheading">
    <w:name w:val="Idpaper-table heading"/>
    <w:basedOn w:val="Normal"/>
    <w:rsid w:val="009B4113"/>
    <w:rPr>
      <w:rFonts w:ascii="Arial" w:hAnsi="Arial"/>
      <w:sz w:val="18"/>
      <w:szCs w:val="20"/>
      <w:lang w:eastAsia="en-US"/>
    </w:rPr>
  </w:style>
  <w:style w:type="paragraph" w:customStyle="1" w:styleId="IDpaper-Abstract">
    <w:name w:val="IDpaper-Abstract"/>
    <w:basedOn w:val="IDpaper-Text"/>
    <w:rsid w:val="00203BDF"/>
    <w:pPr>
      <w:spacing w:after="0"/>
    </w:pPr>
    <w:rPr>
      <w:i/>
      <w:iCs/>
      <w:sz w:val="18"/>
    </w:rPr>
  </w:style>
  <w:style w:type="character" w:customStyle="1" w:styleId="hps">
    <w:name w:val="hps"/>
    <w:basedOn w:val="Fontepargpadro"/>
    <w:rsid w:val="00203BDF"/>
  </w:style>
  <w:style w:type="character" w:customStyle="1" w:styleId="shorttext">
    <w:name w:val="short_text"/>
    <w:basedOn w:val="Fontepargpadro"/>
    <w:rsid w:val="00203BDF"/>
  </w:style>
  <w:style w:type="character" w:styleId="nfase">
    <w:name w:val="Emphasis"/>
    <w:basedOn w:val="Fontepargpadro"/>
    <w:uiPriority w:val="20"/>
    <w:qFormat/>
    <w:rsid w:val="00372AD3"/>
    <w:rPr>
      <w:i/>
      <w:iCs/>
    </w:rPr>
  </w:style>
  <w:style w:type="character" w:customStyle="1" w:styleId="Ttulo1Char">
    <w:name w:val="Título 1 Char"/>
    <w:basedOn w:val="Fontepargpadro"/>
    <w:link w:val="Ttulo1"/>
    <w:uiPriority w:val="9"/>
    <w:rsid w:val="003753D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B411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uiPriority w:val="9"/>
    <w:qFormat/>
    <w:rsid w:val="003753D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link w:val="Ttulo2Char"/>
    <w:uiPriority w:val="9"/>
    <w:qFormat/>
    <w:rsid w:val="00D30FBE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Ttulo3">
    <w:name w:val="heading 3"/>
    <w:basedOn w:val="Normal"/>
    <w:link w:val="Ttulo3Char"/>
    <w:uiPriority w:val="9"/>
    <w:qFormat/>
    <w:rsid w:val="00D30FBE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uiPriority w:val="9"/>
    <w:rsid w:val="00D30FBE"/>
    <w:rPr>
      <w:rFonts w:ascii="Times New Roman" w:eastAsia="Times New Roman" w:hAnsi="Times New Roman" w:cs="Times New Roman"/>
      <w:b/>
      <w:bCs/>
      <w:sz w:val="36"/>
      <w:szCs w:val="36"/>
      <w:lang w:eastAsia="pt-BR"/>
    </w:rPr>
  </w:style>
  <w:style w:type="character" w:customStyle="1" w:styleId="Ttulo3Char">
    <w:name w:val="Título 3 Char"/>
    <w:basedOn w:val="Fontepargpadro"/>
    <w:link w:val="Ttulo3"/>
    <w:uiPriority w:val="9"/>
    <w:rsid w:val="00D30FBE"/>
    <w:rPr>
      <w:rFonts w:ascii="Times New Roman" w:eastAsia="Times New Roman" w:hAnsi="Times New Roman" w:cs="Times New Roman"/>
      <w:b/>
      <w:bCs/>
      <w:sz w:val="27"/>
      <w:szCs w:val="27"/>
      <w:lang w:eastAsia="pt-BR"/>
    </w:rPr>
  </w:style>
  <w:style w:type="paragraph" w:styleId="NormalWeb">
    <w:name w:val="Normal (Web)"/>
    <w:basedOn w:val="Normal"/>
    <w:uiPriority w:val="99"/>
    <w:unhideWhenUsed/>
    <w:rsid w:val="00D30FBE"/>
    <w:pPr>
      <w:spacing w:before="100" w:beforeAutospacing="1" w:after="100" w:afterAutospacing="1"/>
    </w:pPr>
  </w:style>
  <w:style w:type="character" w:styleId="Forte">
    <w:name w:val="Strong"/>
    <w:basedOn w:val="Fontepargpadro"/>
    <w:uiPriority w:val="22"/>
    <w:qFormat/>
    <w:rsid w:val="00D30FBE"/>
    <w:rPr>
      <w:b/>
      <w:bCs/>
    </w:rPr>
  </w:style>
  <w:style w:type="character" w:styleId="Hyperlink">
    <w:name w:val="Hyperlink"/>
    <w:basedOn w:val="Fontepargpadro"/>
    <w:uiPriority w:val="99"/>
    <w:unhideWhenUsed/>
    <w:rsid w:val="00D30FBE"/>
    <w:rPr>
      <w:color w:val="0000FF"/>
      <w:u w:val="single"/>
    </w:rPr>
  </w:style>
  <w:style w:type="paragraph" w:styleId="Cabealho">
    <w:name w:val="header"/>
    <w:basedOn w:val="Normal"/>
    <w:link w:val="CabealhoChar"/>
    <w:unhideWhenUsed/>
    <w:rsid w:val="00D30FBE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D30FBE"/>
  </w:style>
  <w:style w:type="paragraph" w:styleId="Rodap">
    <w:name w:val="footer"/>
    <w:basedOn w:val="Normal"/>
    <w:link w:val="RodapChar"/>
    <w:uiPriority w:val="99"/>
    <w:unhideWhenUsed/>
    <w:rsid w:val="00D30FBE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D30FBE"/>
  </w:style>
  <w:style w:type="paragraph" w:styleId="Textodebalo">
    <w:name w:val="Balloon Text"/>
    <w:basedOn w:val="Normal"/>
    <w:link w:val="TextodebaloChar"/>
    <w:uiPriority w:val="99"/>
    <w:semiHidden/>
    <w:unhideWhenUsed/>
    <w:rsid w:val="00D30FBE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30FBE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D31E4F"/>
    <w:pPr>
      <w:ind w:left="720"/>
      <w:contextualSpacing/>
    </w:pPr>
  </w:style>
  <w:style w:type="character" w:customStyle="1" w:styleId="apple-converted-space">
    <w:name w:val="apple-converted-space"/>
    <w:basedOn w:val="Fontepargpadro"/>
    <w:rsid w:val="00733F67"/>
  </w:style>
  <w:style w:type="paragraph" w:styleId="Corpodetexto">
    <w:name w:val="Body Text"/>
    <w:basedOn w:val="Normal"/>
    <w:link w:val="CorpodetextoChar"/>
    <w:rsid w:val="009B4113"/>
    <w:pPr>
      <w:tabs>
        <w:tab w:val="left" w:leader="dot" w:pos="9240"/>
      </w:tabs>
      <w:suppressAutoHyphens/>
      <w:jc w:val="both"/>
    </w:pPr>
    <w:rPr>
      <w:sz w:val="20"/>
      <w:szCs w:val="20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9B4113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xtodenotaderodap">
    <w:name w:val="footnote text"/>
    <w:basedOn w:val="Normal"/>
    <w:link w:val="TextodenotaderodapChar"/>
    <w:semiHidden/>
    <w:rsid w:val="009B4113"/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semiHidden/>
    <w:rsid w:val="009B4113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Refdenotaderodap">
    <w:name w:val="footnote reference"/>
    <w:semiHidden/>
    <w:rsid w:val="009B4113"/>
    <w:rPr>
      <w:vertAlign w:val="superscript"/>
    </w:rPr>
  </w:style>
  <w:style w:type="paragraph" w:customStyle="1" w:styleId="IDpaper-Text">
    <w:name w:val="IDpaper-Text"/>
    <w:basedOn w:val="Normal"/>
    <w:rsid w:val="009B4113"/>
    <w:pPr>
      <w:widowControl w:val="0"/>
      <w:tabs>
        <w:tab w:val="left" w:pos="284"/>
      </w:tabs>
      <w:spacing w:after="120"/>
    </w:pPr>
    <w:rPr>
      <w:rFonts w:ascii="Arial" w:hAnsi="Arial"/>
      <w:kern w:val="16"/>
      <w:sz w:val="20"/>
      <w:szCs w:val="20"/>
      <w:lang w:val="en-GB" w:eastAsia="en-US"/>
    </w:rPr>
  </w:style>
  <w:style w:type="paragraph" w:customStyle="1" w:styleId="IDpaper-figureCaption">
    <w:name w:val="IDpaper-figureCaption"/>
    <w:basedOn w:val="Normal"/>
    <w:rsid w:val="009B4113"/>
    <w:pPr>
      <w:widowControl w:val="0"/>
      <w:tabs>
        <w:tab w:val="left" w:pos="397"/>
      </w:tabs>
      <w:spacing w:before="360" w:after="120" w:line="360" w:lineRule="auto"/>
    </w:pPr>
    <w:rPr>
      <w:rFonts w:ascii="Arial" w:hAnsi="Arial"/>
      <w:kern w:val="16"/>
      <w:sz w:val="16"/>
      <w:szCs w:val="20"/>
      <w:lang w:val="en-GB" w:eastAsia="en-US"/>
    </w:rPr>
  </w:style>
  <w:style w:type="paragraph" w:customStyle="1" w:styleId="IDpaper-Tabletext">
    <w:name w:val="IDpaper-Table text"/>
    <w:basedOn w:val="Normal"/>
    <w:rsid w:val="009B4113"/>
    <w:pPr>
      <w:widowControl w:val="0"/>
      <w:tabs>
        <w:tab w:val="left" w:pos="397"/>
      </w:tabs>
    </w:pPr>
    <w:rPr>
      <w:rFonts w:ascii="Arial" w:hAnsi="Arial"/>
      <w:kern w:val="18"/>
      <w:sz w:val="18"/>
      <w:szCs w:val="20"/>
      <w:lang w:val="en-GB" w:eastAsia="en-US"/>
    </w:rPr>
  </w:style>
  <w:style w:type="paragraph" w:customStyle="1" w:styleId="Idpaper-tableheading">
    <w:name w:val="Idpaper-table heading"/>
    <w:basedOn w:val="Normal"/>
    <w:rsid w:val="009B4113"/>
    <w:rPr>
      <w:rFonts w:ascii="Arial" w:hAnsi="Arial"/>
      <w:sz w:val="18"/>
      <w:szCs w:val="20"/>
      <w:lang w:eastAsia="en-US"/>
    </w:rPr>
  </w:style>
  <w:style w:type="paragraph" w:customStyle="1" w:styleId="IDpaper-Abstract">
    <w:name w:val="IDpaper-Abstract"/>
    <w:basedOn w:val="IDpaper-Text"/>
    <w:rsid w:val="00203BDF"/>
    <w:pPr>
      <w:spacing w:after="0"/>
    </w:pPr>
    <w:rPr>
      <w:i/>
      <w:iCs/>
      <w:sz w:val="18"/>
    </w:rPr>
  </w:style>
  <w:style w:type="character" w:customStyle="1" w:styleId="hps">
    <w:name w:val="hps"/>
    <w:basedOn w:val="Fontepargpadro"/>
    <w:rsid w:val="00203BDF"/>
  </w:style>
  <w:style w:type="character" w:customStyle="1" w:styleId="shorttext">
    <w:name w:val="short_text"/>
    <w:basedOn w:val="Fontepargpadro"/>
    <w:rsid w:val="00203BDF"/>
  </w:style>
  <w:style w:type="character" w:styleId="nfase">
    <w:name w:val="Emphasis"/>
    <w:basedOn w:val="Fontepargpadro"/>
    <w:uiPriority w:val="20"/>
    <w:qFormat/>
    <w:rsid w:val="00372AD3"/>
    <w:rPr>
      <w:i/>
      <w:iCs/>
    </w:rPr>
  </w:style>
  <w:style w:type="character" w:customStyle="1" w:styleId="Ttulo1Char">
    <w:name w:val="Título 1 Char"/>
    <w:basedOn w:val="Fontepargpadro"/>
    <w:link w:val="Ttulo1"/>
    <w:uiPriority w:val="9"/>
    <w:rsid w:val="003753D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411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60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150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57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507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713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868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42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9464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105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672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441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abnt.org.br/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loja.ibge.gov.br/informacoes-gerais/normas/normas-de-apresentac-o-tabular-3-edic-o.html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ibge.gov.br/home/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http://loja.ibge.gov.br/informacoes-gerais/normas/normas-de-apresentac-o-tabular-3-edic-o.html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3DDBC3-3761-4ADF-9216-0DEAA6BFB9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794</Words>
  <Characters>4291</Characters>
  <Application>Microsoft Office Word</Application>
  <DocSecurity>0</DocSecurity>
  <Lines>35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Sandra</dc:creator>
  <cp:lastModifiedBy>Sandra</cp:lastModifiedBy>
  <cp:revision>6</cp:revision>
  <cp:lastPrinted>2014-05-10T17:49:00Z</cp:lastPrinted>
  <dcterms:created xsi:type="dcterms:W3CDTF">2014-12-22T20:04:00Z</dcterms:created>
  <dcterms:modified xsi:type="dcterms:W3CDTF">2015-03-31T18:31:00Z</dcterms:modified>
</cp:coreProperties>
</file>