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02CD72" w14:textId="77777777" w:rsidR="00AF03C5" w:rsidRPr="00307BB9" w:rsidRDefault="009A21C2" w:rsidP="00204904">
      <w:pPr>
        <w:jc w:val="center"/>
        <w:rPr>
          <w:rFonts w:ascii="Calibri" w:hAnsi="Calibri"/>
          <w:b/>
          <w:sz w:val="24"/>
        </w:rPr>
      </w:pPr>
      <w:r w:rsidRPr="00307BB9">
        <w:rPr>
          <w:rFonts w:ascii="Calibri" w:hAnsi="Calibri"/>
          <w:b/>
          <w:sz w:val="24"/>
        </w:rPr>
        <w:t>Vista College Prep Governing Board Meeting</w:t>
      </w:r>
      <w:r w:rsidR="00307BB9">
        <w:rPr>
          <w:rFonts w:ascii="Calibri" w:hAnsi="Calibri"/>
          <w:b/>
          <w:sz w:val="24"/>
        </w:rPr>
        <w:t xml:space="preserve"> Minutes</w:t>
      </w:r>
    </w:p>
    <w:p w14:paraId="17907225" w14:textId="77777777" w:rsidR="009A21C2" w:rsidRPr="00307BB9" w:rsidRDefault="009A21C2">
      <w:pPr>
        <w:rPr>
          <w:rFonts w:ascii="Calibri" w:hAnsi="Calibri"/>
          <w:sz w:val="24"/>
        </w:rPr>
      </w:pPr>
      <w:r w:rsidRPr="00307BB9">
        <w:rPr>
          <w:rFonts w:ascii="Calibri" w:hAnsi="Calibri"/>
          <w:b/>
          <w:sz w:val="24"/>
        </w:rPr>
        <w:t>Date:</w:t>
      </w:r>
      <w:r w:rsidRPr="00307BB9">
        <w:rPr>
          <w:rFonts w:ascii="Calibri" w:hAnsi="Calibri"/>
          <w:sz w:val="24"/>
        </w:rPr>
        <w:t xml:space="preserve"> </w:t>
      </w:r>
      <w:r w:rsidR="00DD13B3">
        <w:rPr>
          <w:rFonts w:ascii="Calibri" w:hAnsi="Calibri"/>
          <w:sz w:val="24"/>
        </w:rPr>
        <w:t>8</w:t>
      </w:r>
      <w:r w:rsidRPr="00307BB9">
        <w:rPr>
          <w:rFonts w:ascii="Calibri" w:hAnsi="Calibri"/>
          <w:sz w:val="24"/>
        </w:rPr>
        <w:t>/</w:t>
      </w:r>
      <w:r w:rsidR="00DD13B3">
        <w:rPr>
          <w:rFonts w:ascii="Calibri" w:hAnsi="Calibri"/>
          <w:sz w:val="24"/>
        </w:rPr>
        <w:t>19</w:t>
      </w:r>
      <w:r w:rsidRPr="00307BB9">
        <w:rPr>
          <w:rFonts w:ascii="Calibri" w:hAnsi="Calibri"/>
          <w:sz w:val="24"/>
        </w:rPr>
        <w:t>/14</w:t>
      </w:r>
    </w:p>
    <w:p w14:paraId="1B77C637" w14:textId="77777777" w:rsidR="009A21C2" w:rsidRPr="00307BB9" w:rsidRDefault="009A21C2">
      <w:pPr>
        <w:rPr>
          <w:rFonts w:ascii="Calibri" w:hAnsi="Calibri"/>
          <w:sz w:val="24"/>
        </w:rPr>
      </w:pPr>
      <w:r w:rsidRPr="00307BB9">
        <w:rPr>
          <w:rFonts w:ascii="Calibri" w:hAnsi="Calibri"/>
          <w:b/>
          <w:sz w:val="24"/>
        </w:rPr>
        <w:t>Location:</w:t>
      </w:r>
      <w:r w:rsidRPr="00307BB9">
        <w:rPr>
          <w:rFonts w:ascii="Calibri" w:hAnsi="Calibri"/>
          <w:sz w:val="24"/>
        </w:rPr>
        <w:t xml:space="preserve"> VCP, 812 S. 6</w:t>
      </w:r>
      <w:r w:rsidRPr="00307BB9">
        <w:rPr>
          <w:rFonts w:ascii="Calibri" w:hAnsi="Calibri"/>
          <w:sz w:val="24"/>
          <w:vertAlign w:val="superscript"/>
        </w:rPr>
        <w:t>th</w:t>
      </w:r>
      <w:r w:rsidRPr="00307BB9">
        <w:rPr>
          <w:rFonts w:ascii="Calibri" w:hAnsi="Calibri"/>
          <w:sz w:val="24"/>
        </w:rPr>
        <w:t xml:space="preserve"> Ave, Phoenix, AZ  85003</w:t>
      </w:r>
    </w:p>
    <w:p w14:paraId="5CFBFE7A" w14:textId="77777777" w:rsidR="009A21C2" w:rsidRPr="00307BB9" w:rsidRDefault="009A21C2">
      <w:pPr>
        <w:rPr>
          <w:rFonts w:ascii="Calibri" w:hAnsi="Calibri"/>
          <w:sz w:val="24"/>
        </w:rPr>
      </w:pPr>
      <w:r w:rsidRPr="00307BB9">
        <w:rPr>
          <w:rFonts w:ascii="Calibri" w:hAnsi="Calibri"/>
          <w:b/>
          <w:sz w:val="24"/>
        </w:rPr>
        <w:t>Time:</w:t>
      </w:r>
      <w:r w:rsidRPr="00307BB9">
        <w:rPr>
          <w:rFonts w:ascii="Calibri" w:hAnsi="Calibri"/>
          <w:sz w:val="24"/>
        </w:rPr>
        <w:t xml:space="preserve"> </w:t>
      </w:r>
      <w:r w:rsidR="00244A49">
        <w:rPr>
          <w:rFonts w:ascii="Calibri" w:hAnsi="Calibri"/>
          <w:sz w:val="24"/>
        </w:rPr>
        <w:t>5</w:t>
      </w:r>
      <w:r w:rsidRPr="00307BB9">
        <w:rPr>
          <w:rFonts w:ascii="Calibri" w:hAnsi="Calibri"/>
          <w:sz w:val="24"/>
        </w:rPr>
        <w:t xml:space="preserve">:30 – </w:t>
      </w:r>
      <w:r w:rsidR="00244A49">
        <w:rPr>
          <w:rFonts w:ascii="Calibri" w:hAnsi="Calibri"/>
          <w:sz w:val="24"/>
        </w:rPr>
        <w:t>7</w:t>
      </w:r>
      <w:r w:rsidRPr="00307BB9">
        <w:rPr>
          <w:rFonts w:ascii="Calibri" w:hAnsi="Calibri"/>
          <w:sz w:val="24"/>
        </w:rPr>
        <w:t>:30 p.m.</w:t>
      </w:r>
    </w:p>
    <w:p w14:paraId="4A5E67A2" w14:textId="77777777" w:rsidR="009A21C2" w:rsidRPr="00307BB9" w:rsidRDefault="009A21C2">
      <w:pPr>
        <w:rPr>
          <w:rFonts w:ascii="Calibri" w:hAnsi="Calibri"/>
          <w:sz w:val="24"/>
        </w:rPr>
      </w:pPr>
      <w:r w:rsidRPr="00307BB9">
        <w:rPr>
          <w:rFonts w:ascii="Calibri" w:hAnsi="Calibri"/>
          <w:b/>
          <w:sz w:val="24"/>
        </w:rPr>
        <w:t>Board members present:</w:t>
      </w:r>
      <w:r w:rsidRPr="00307BB9">
        <w:rPr>
          <w:rFonts w:ascii="Calibri" w:hAnsi="Calibri"/>
          <w:sz w:val="24"/>
        </w:rPr>
        <w:t xml:space="preserve"> Charles Mitchell, Cassie Breecher, Irene Carroll</w:t>
      </w:r>
      <w:r w:rsidR="00244A49">
        <w:rPr>
          <w:rFonts w:ascii="Calibri" w:hAnsi="Calibri"/>
          <w:sz w:val="24"/>
        </w:rPr>
        <w:t xml:space="preserve"> (phone)</w:t>
      </w:r>
      <w:r w:rsidR="00AB5418" w:rsidRPr="00307BB9">
        <w:rPr>
          <w:rFonts w:ascii="Calibri" w:hAnsi="Calibri"/>
          <w:sz w:val="24"/>
        </w:rPr>
        <w:t>,</w:t>
      </w:r>
      <w:r w:rsidR="00DD13B3">
        <w:rPr>
          <w:rFonts w:ascii="Calibri" w:hAnsi="Calibri"/>
          <w:sz w:val="24"/>
        </w:rPr>
        <w:t xml:space="preserve"> Katherine Cecala,</w:t>
      </w:r>
      <w:r w:rsidR="00AB5418" w:rsidRPr="00307BB9">
        <w:rPr>
          <w:rFonts w:ascii="Calibri" w:hAnsi="Calibri"/>
          <w:sz w:val="24"/>
        </w:rPr>
        <w:t xml:space="preserve"> Chris Dang</w:t>
      </w:r>
      <w:r w:rsidR="00DD13B3">
        <w:rPr>
          <w:rFonts w:ascii="Calibri" w:hAnsi="Calibri"/>
          <w:sz w:val="24"/>
        </w:rPr>
        <w:t xml:space="preserve">, </w:t>
      </w:r>
      <w:proofErr w:type="gramStart"/>
      <w:r w:rsidR="00DD13B3">
        <w:rPr>
          <w:rFonts w:ascii="Calibri" w:hAnsi="Calibri"/>
          <w:sz w:val="24"/>
        </w:rPr>
        <w:t>Dawn</w:t>
      </w:r>
      <w:proofErr w:type="gramEnd"/>
      <w:r w:rsidR="00DD13B3">
        <w:rPr>
          <w:rFonts w:ascii="Calibri" w:hAnsi="Calibri"/>
          <w:sz w:val="24"/>
        </w:rPr>
        <w:t xml:space="preserve"> Kennedy</w:t>
      </w:r>
    </w:p>
    <w:p w14:paraId="22BA9F79" w14:textId="77777777" w:rsidR="009A21C2" w:rsidRPr="00307BB9" w:rsidRDefault="009A21C2">
      <w:pPr>
        <w:rPr>
          <w:rFonts w:ascii="Calibri" w:hAnsi="Calibri"/>
          <w:sz w:val="24"/>
        </w:rPr>
      </w:pPr>
      <w:r w:rsidRPr="00307BB9">
        <w:rPr>
          <w:rFonts w:ascii="Calibri" w:hAnsi="Calibri"/>
          <w:b/>
          <w:sz w:val="24"/>
        </w:rPr>
        <w:t xml:space="preserve">Board members absent: </w:t>
      </w:r>
      <w:r w:rsidR="00244A49">
        <w:rPr>
          <w:rFonts w:ascii="Calibri" w:hAnsi="Calibri"/>
          <w:sz w:val="24"/>
        </w:rPr>
        <w:t>Kelly McManus</w:t>
      </w:r>
    </w:p>
    <w:p w14:paraId="6C84B4D4" w14:textId="77777777" w:rsidR="009A21C2" w:rsidRPr="00307BB9" w:rsidRDefault="009A21C2">
      <w:pPr>
        <w:rPr>
          <w:rFonts w:ascii="Calibri" w:hAnsi="Calibri"/>
          <w:sz w:val="24"/>
        </w:rPr>
      </w:pPr>
      <w:r w:rsidRPr="00307BB9">
        <w:rPr>
          <w:rFonts w:ascii="Calibri" w:hAnsi="Calibri"/>
          <w:b/>
          <w:sz w:val="24"/>
        </w:rPr>
        <w:t>Staff present:</w:t>
      </w:r>
      <w:r w:rsidR="00E66CBB" w:rsidRPr="00307BB9">
        <w:rPr>
          <w:rFonts w:ascii="Calibri" w:hAnsi="Calibri"/>
          <w:sz w:val="24"/>
        </w:rPr>
        <w:t xml:space="preserve"> Julia Meyerson</w:t>
      </w:r>
    </w:p>
    <w:p w14:paraId="3A1A1AFB" w14:textId="77777777" w:rsidR="009A21C2" w:rsidRPr="00307BB9" w:rsidRDefault="00204904">
      <w:pPr>
        <w:rPr>
          <w:rFonts w:ascii="Calibri" w:hAnsi="Calibri"/>
          <w:sz w:val="24"/>
        </w:rPr>
      </w:pPr>
      <w:r w:rsidRPr="00307BB9">
        <w:rPr>
          <w:rFonts w:ascii="Calibri" w:hAnsi="Calibri"/>
          <w:sz w:val="24"/>
        </w:rPr>
        <w:t>C</w:t>
      </w:r>
      <w:r w:rsidR="00244A49">
        <w:rPr>
          <w:rFonts w:ascii="Calibri" w:hAnsi="Calibri"/>
          <w:sz w:val="24"/>
        </w:rPr>
        <w:t>harles Mitchell</w:t>
      </w:r>
      <w:r w:rsidR="009A21C2" w:rsidRPr="00307BB9">
        <w:rPr>
          <w:rFonts w:ascii="Calibri" w:hAnsi="Calibri"/>
          <w:sz w:val="24"/>
        </w:rPr>
        <w:t xml:space="preserve"> called the meeting to order at </w:t>
      </w:r>
      <w:r w:rsidR="00244A49">
        <w:rPr>
          <w:rFonts w:ascii="Calibri" w:hAnsi="Calibri"/>
          <w:sz w:val="24"/>
        </w:rPr>
        <w:t>5</w:t>
      </w:r>
      <w:r w:rsidRPr="00307BB9">
        <w:rPr>
          <w:rFonts w:ascii="Calibri" w:hAnsi="Calibri"/>
          <w:sz w:val="24"/>
        </w:rPr>
        <w:t>:</w:t>
      </w:r>
      <w:r w:rsidR="00DD13B3">
        <w:rPr>
          <w:rFonts w:ascii="Calibri" w:hAnsi="Calibri"/>
          <w:sz w:val="24"/>
        </w:rPr>
        <w:t>55</w:t>
      </w:r>
      <w:r w:rsidRPr="00307BB9">
        <w:rPr>
          <w:rFonts w:ascii="Calibri" w:hAnsi="Calibri"/>
          <w:sz w:val="24"/>
        </w:rPr>
        <w:t xml:space="preserve"> p.m.</w:t>
      </w:r>
    </w:p>
    <w:p w14:paraId="1689F3AA" w14:textId="77777777" w:rsidR="009A21C2" w:rsidRPr="00307BB9" w:rsidRDefault="009A21C2">
      <w:pPr>
        <w:rPr>
          <w:rFonts w:ascii="Calibri" w:hAnsi="Calibri"/>
          <w:sz w:val="24"/>
        </w:rPr>
      </w:pPr>
      <w:r w:rsidRPr="00307BB9">
        <w:rPr>
          <w:rFonts w:ascii="Calibri" w:hAnsi="Calibri"/>
          <w:b/>
          <w:sz w:val="24"/>
        </w:rPr>
        <w:t>Agenda Item</w:t>
      </w:r>
      <w:r w:rsidRPr="00307BB9">
        <w:rPr>
          <w:rFonts w:ascii="Calibri" w:hAnsi="Calibri"/>
          <w:sz w:val="24"/>
        </w:rPr>
        <w:t xml:space="preserve"> – Minutes/Upcoming Events</w:t>
      </w:r>
    </w:p>
    <w:p w14:paraId="45558A7D" w14:textId="77777777" w:rsidR="009A21C2" w:rsidRPr="00307BB9" w:rsidRDefault="00DD13B3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Mr</w:t>
      </w:r>
      <w:r w:rsidR="009A21C2" w:rsidRPr="00307BB9">
        <w:rPr>
          <w:rFonts w:ascii="Calibri" w:hAnsi="Calibri"/>
          <w:sz w:val="24"/>
        </w:rPr>
        <w:t xml:space="preserve">. </w:t>
      </w:r>
      <w:r>
        <w:rPr>
          <w:rFonts w:ascii="Calibri" w:hAnsi="Calibri"/>
          <w:sz w:val="24"/>
        </w:rPr>
        <w:t>Mitchell</w:t>
      </w:r>
      <w:r w:rsidR="00900649">
        <w:rPr>
          <w:rFonts w:ascii="Calibri" w:hAnsi="Calibri"/>
          <w:sz w:val="24"/>
        </w:rPr>
        <w:t xml:space="preserve"> </w:t>
      </w:r>
      <w:r w:rsidR="009A21C2" w:rsidRPr="00307BB9">
        <w:rPr>
          <w:rFonts w:ascii="Calibri" w:hAnsi="Calibri"/>
          <w:sz w:val="24"/>
        </w:rPr>
        <w:t xml:space="preserve">reviewed the </w:t>
      </w:r>
      <w:r>
        <w:rPr>
          <w:rFonts w:ascii="Calibri" w:hAnsi="Calibri"/>
          <w:sz w:val="24"/>
        </w:rPr>
        <w:t>July 8, 2014</w:t>
      </w:r>
      <w:r w:rsidR="009A21C2" w:rsidRPr="00307BB9">
        <w:rPr>
          <w:rFonts w:ascii="Calibri" w:hAnsi="Calibri"/>
          <w:sz w:val="24"/>
        </w:rPr>
        <w:t xml:space="preserve"> meeting’</w:t>
      </w:r>
      <w:r w:rsidR="00204904" w:rsidRPr="00307BB9">
        <w:rPr>
          <w:rFonts w:ascii="Calibri" w:hAnsi="Calibri"/>
          <w:sz w:val="24"/>
        </w:rPr>
        <w:t>s minutes.  Ms. Cecala</w:t>
      </w:r>
      <w:r w:rsidR="009A21C2" w:rsidRPr="00307BB9">
        <w:rPr>
          <w:rFonts w:ascii="Calibri" w:hAnsi="Calibri"/>
          <w:sz w:val="24"/>
        </w:rPr>
        <w:t xml:space="preserve"> moved to approve</w:t>
      </w:r>
      <w:r w:rsidR="00204904" w:rsidRPr="00307BB9">
        <w:rPr>
          <w:rFonts w:ascii="Calibri" w:hAnsi="Calibri"/>
          <w:sz w:val="24"/>
        </w:rPr>
        <w:t xml:space="preserve"> the minutes as presented, and M</w:t>
      </w:r>
      <w:r>
        <w:rPr>
          <w:rFonts w:ascii="Calibri" w:hAnsi="Calibri"/>
          <w:sz w:val="24"/>
        </w:rPr>
        <w:t>r. Dang</w:t>
      </w:r>
      <w:r w:rsidR="009A21C2" w:rsidRPr="00307BB9">
        <w:rPr>
          <w:rFonts w:ascii="Calibri" w:hAnsi="Calibri"/>
          <w:sz w:val="24"/>
        </w:rPr>
        <w:t xml:space="preserve"> seconded</w:t>
      </w:r>
      <w:r>
        <w:rPr>
          <w:rFonts w:ascii="Calibri" w:hAnsi="Calibri"/>
          <w:sz w:val="24"/>
        </w:rPr>
        <w:t xml:space="preserve"> the motion</w:t>
      </w:r>
      <w:r w:rsidR="009A21C2" w:rsidRPr="00307BB9">
        <w:rPr>
          <w:rFonts w:ascii="Calibri" w:hAnsi="Calibri"/>
          <w:sz w:val="24"/>
        </w:rPr>
        <w:t>.  The motion carried unanimously.</w:t>
      </w:r>
      <w:r>
        <w:rPr>
          <w:rFonts w:ascii="Calibri" w:hAnsi="Calibri"/>
          <w:sz w:val="24"/>
        </w:rPr>
        <w:t xml:space="preserve">  Mr. Mitchell reviewed the August 5, 2014 meeting’s minutes.  </w:t>
      </w:r>
      <w:r w:rsidRPr="00307BB9">
        <w:rPr>
          <w:rFonts w:ascii="Calibri" w:hAnsi="Calibri"/>
          <w:sz w:val="24"/>
        </w:rPr>
        <w:t>Ms. Cecala moved to approve the minutes as presented, and M</w:t>
      </w:r>
      <w:r>
        <w:rPr>
          <w:rFonts w:ascii="Calibri" w:hAnsi="Calibri"/>
          <w:sz w:val="24"/>
        </w:rPr>
        <w:t>s. Kennedy</w:t>
      </w:r>
      <w:r w:rsidRPr="00307BB9">
        <w:rPr>
          <w:rFonts w:ascii="Calibri" w:hAnsi="Calibri"/>
          <w:sz w:val="24"/>
        </w:rPr>
        <w:t xml:space="preserve"> seconded</w:t>
      </w:r>
      <w:r>
        <w:rPr>
          <w:rFonts w:ascii="Calibri" w:hAnsi="Calibri"/>
          <w:sz w:val="24"/>
        </w:rPr>
        <w:t xml:space="preserve"> the motion</w:t>
      </w:r>
      <w:r w:rsidRPr="00307BB9">
        <w:rPr>
          <w:rFonts w:ascii="Calibri" w:hAnsi="Calibri"/>
          <w:sz w:val="24"/>
        </w:rPr>
        <w:t>.  The motion carried unanimously.</w:t>
      </w:r>
      <w:r>
        <w:rPr>
          <w:rFonts w:ascii="Calibri" w:hAnsi="Calibri"/>
          <w:sz w:val="24"/>
        </w:rPr>
        <w:t xml:space="preserve">  </w:t>
      </w:r>
    </w:p>
    <w:p w14:paraId="7DAEAD0E" w14:textId="77777777" w:rsidR="009A21C2" w:rsidRPr="00307BB9" w:rsidRDefault="009A21C2">
      <w:pPr>
        <w:rPr>
          <w:rFonts w:ascii="Calibri" w:hAnsi="Calibri"/>
          <w:sz w:val="24"/>
        </w:rPr>
      </w:pPr>
      <w:r w:rsidRPr="00307BB9">
        <w:rPr>
          <w:rFonts w:ascii="Calibri" w:hAnsi="Calibri"/>
          <w:sz w:val="24"/>
        </w:rPr>
        <w:t>M</w:t>
      </w:r>
      <w:r w:rsidR="00DD13B3">
        <w:rPr>
          <w:rFonts w:ascii="Calibri" w:hAnsi="Calibri"/>
          <w:sz w:val="24"/>
        </w:rPr>
        <w:t>r. Mitchell</w:t>
      </w:r>
      <w:r w:rsidRPr="00307BB9">
        <w:rPr>
          <w:rFonts w:ascii="Calibri" w:hAnsi="Calibri"/>
          <w:sz w:val="24"/>
        </w:rPr>
        <w:t xml:space="preserve"> reviewed the agenda for the day’s meeting.</w:t>
      </w:r>
      <w:r w:rsidR="00204904" w:rsidRPr="00307BB9">
        <w:rPr>
          <w:rFonts w:ascii="Calibri" w:hAnsi="Calibri"/>
          <w:sz w:val="24"/>
        </w:rPr>
        <w:t xml:space="preserve"> Ms. Cecala</w:t>
      </w:r>
      <w:r w:rsidRPr="00307BB9">
        <w:rPr>
          <w:rFonts w:ascii="Calibri" w:hAnsi="Calibri"/>
          <w:sz w:val="24"/>
        </w:rPr>
        <w:t xml:space="preserve"> moved to approve</w:t>
      </w:r>
      <w:r w:rsidR="00204904" w:rsidRPr="00307BB9">
        <w:rPr>
          <w:rFonts w:ascii="Calibri" w:hAnsi="Calibri"/>
          <w:sz w:val="24"/>
        </w:rPr>
        <w:t xml:space="preserve"> th</w:t>
      </w:r>
      <w:r w:rsidR="00DD13B3">
        <w:rPr>
          <w:rFonts w:ascii="Calibri" w:hAnsi="Calibri"/>
          <w:sz w:val="24"/>
        </w:rPr>
        <w:t>e minutes as presented, and Mr. Dang</w:t>
      </w:r>
      <w:r w:rsidRPr="00307BB9">
        <w:rPr>
          <w:rFonts w:ascii="Calibri" w:hAnsi="Calibri"/>
          <w:sz w:val="24"/>
        </w:rPr>
        <w:t xml:space="preserve"> seconded</w:t>
      </w:r>
      <w:r w:rsidR="00DD13B3">
        <w:rPr>
          <w:rFonts w:ascii="Calibri" w:hAnsi="Calibri"/>
          <w:sz w:val="24"/>
        </w:rPr>
        <w:t xml:space="preserve"> the motion</w:t>
      </w:r>
      <w:r w:rsidRPr="00307BB9">
        <w:rPr>
          <w:rFonts w:ascii="Calibri" w:hAnsi="Calibri"/>
          <w:sz w:val="24"/>
        </w:rPr>
        <w:t>.  The motion carried unanimously.</w:t>
      </w:r>
    </w:p>
    <w:p w14:paraId="3131F583" w14:textId="77777777" w:rsidR="009A21C2" w:rsidRPr="00307BB9" w:rsidRDefault="009A21C2">
      <w:pPr>
        <w:rPr>
          <w:rFonts w:ascii="Calibri" w:hAnsi="Calibri"/>
          <w:sz w:val="24"/>
        </w:rPr>
      </w:pPr>
      <w:r w:rsidRPr="00307BB9">
        <w:rPr>
          <w:rFonts w:ascii="Calibri" w:hAnsi="Calibri"/>
          <w:sz w:val="24"/>
        </w:rPr>
        <w:t xml:space="preserve">Ms. Meyerson announced the </w:t>
      </w:r>
      <w:r w:rsidR="00DD13B3">
        <w:rPr>
          <w:rFonts w:ascii="Calibri" w:hAnsi="Calibri"/>
          <w:sz w:val="24"/>
        </w:rPr>
        <w:t xml:space="preserve">next </w:t>
      </w:r>
      <w:r w:rsidR="00204904" w:rsidRPr="00307BB9">
        <w:rPr>
          <w:rFonts w:ascii="Calibri" w:hAnsi="Calibri"/>
          <w:sz w:val="24"/>
        </w:rPr>
        <w:t>board meeting</w:t>
      </w:r>
      <w:r w:rsidR="001738F0">
        <w:rPr>
          <w:rFonts w:ascii="Calibri" w:hAnsi="Calibri"/>
          <w:sz w:val="24"/>
        </w:rPr>
        <w:t xml:space="preserve"> </w:t>
      </w:r>
      <w:proofErr w:type="gramStart"/>
      <w:r w:rsidR="001738F0">
        <w:rPr>
          <w:rFonts w:ascii="Calibri" w:hAnsi="Calibri"/>
          <w:sz w:val="24"/>
        </w:rPr>
        <w:t>will</w:t>
      </w:r>
      <w:proofErr w:type="gramEnd"/>
      <w:r w:rsidR="001738F0">
        <w:rPr>
          <w:rFonts w:ascii="Calibri" w:hAnsi="Calibri"/>
          <w:sz w:val="24"/>
        </w:rPr>
        <w:t xml:space="preserve"> be</w:t>
      </w:r>
      <w:r w:rsidR="00204904" w:rsidRPr="00307BB9">
        <w:rPr>
          <w:rFonts w:ascii="Calibri" w:hAnsi="Calibri"/>
          <w:sz w:val="24"/>
        </w:rPr>
        <w:t xml:space="preserve"> </w:t>
      </w:r>
      <w:r w:rsidR="00DD13B3">
        <w:rPr>
          <w:rFonts w:ascii="Calibri" w:hAnsi="Calibri"/>
          <w:sz w:val="24"/>
        </w:rPr>
        <w:t>on September 9, 2014.</w:t>
      </w:r>
    </w:p>
    <w:p w14:paraId="64A46D24" w14:textId="77777777" w:rsidR="009A21C2" w:rsidRPr="00307BB9" w:rsidRDefault="009A21C2">
      <w:pPr>
        <w:rPr>
          <w:rFonts w:ascii="Calibri" w:hAnsi="Calibri"/>
          <w:sz w:val="24"/>
        </w:rPr>
      </w:pPr>
      <w:r w:rsidRPr="00307BB9">
        <w:rPr>
          <w:rFonts w:ascii="Calibri" w:hAnsi="Calibri"/>
          <w:b/>
          <w:sz w:val="24"/>
        </w:rPr>
        <w:t>Agenda Item</w:t>
      </w:r>
      <w:r w:rsidRPr="00307BB9">
        <w:rPr>
          <w:rFonts w:ascii="Calibri" w:hAnsi="Calibri"/>
          <w:sz w:val="24"/>
        </w:rPr>
        <w:t xml:space="preserve"> – Call to the Public</w:t>
      </w:r>
    </w:p>
    <w:p w14:paraId="12FBF405" w14:textId="77777777" w:rsidR="009A21C2" w:rsidRPr="00307BB9" w:rsidRDefault="009A21C2">
      <w:pPr>
        <w:rPr>
          <w:rFonts w:ascii="Calibri" w:hAnsi="Calibri"/>
          <w:sz w:val="24"/>
        </w:rPr>
      </w:pPr>
      <w:r w:rsidRPr="00307BB9">
        <w:rPr>
          <w:rFonts w:ascii="Calibri" w:hAnsi="Calibri"/>
          <w:sz w:val="24"/>
        </w:rPr>
        <w:t>There was no public comment.</w:t>
      </w:r>
    </w:p>
    <w:p w14:paraId="66CD138B" w14:textId="77777777" w:rsidR="00204904" w:rsidRPr="00307BB9" w:rsidRDefault="00204904">
      <w:pPr>
        <w:rPr>
          <w:rFonts w:ascii="Calibri" w:hAnsi="Calibri"/>
          <w:sz w:val="24"/>
        </w:rPr>
      </w:pPr>
      <w:r w:rsidRPr="00307BB9">
        <w:rPr>
          <w:rFonts w:ascii="Calibri" w:hAnsi="Calibri"/>
          <w:b/>
          <w:sz w:val="24"/>
        </w:rPr>
        <w:t>Agenda Item</w:t>
      </w:r>
      <w:r w:rsidRPr="00307BB9">
        <w:rPr>
          <w:rFonts w:ascii="Calibri" w:hAnsi="Calibri"/>
          <w:sz w:val="24"/>
        </w:rPr>
        <w:t xml:space="preserve"> – Executive Director Report</w:t>
      </w:r>
    </w:p>
    <w:p w14:paraId="6473B062" w14:textId="77777777" w:rsidR="007729CA" w:rsidRDefault="007B2582" w:rsidP="007729CA">
      <w:pPr>
        <w:pStyle w:val="ListParagraph"/>
        <w:numPr>
          <w:ilvl w:val="0"/>
          <w:numId w:val="1"/>
        </w:num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ED Report</w:t>
      </w:r>
    </w:p>
    <w:p w14:paraId="4542873A" w14:textId="77777777" w:rsidR="00DD13B3" w:rsidRDefault="00810248" w:rsidP="000203AC">
      <w:pPr>
        <w:pStyle w:val="ListParagraph"/>
        <w:rPr>
          <w:rFonts w:ascii="Calibri" w:hAnsi="Calibri"/>
          <w:sz w:val="24"/>
        </w:rPr>
      </w:pPr>
      <w:r w:rsidRPr="000203AC">
        <w:rPr>
          <w:rFonts w:ascii="Calibri" w:hAnsi="Calibri"/>
          <w:sz w:val="24"/>
        </w:rPr>
        <w:t xml:space="preserve">Ms. Meyerson </w:t>
      </w:r>
      <w:r w:rsidR="007729CA" w:rsidRPr="000203AC">
        <w:rPr>
          <w:rFonts w:ascii="Calibri" w:hAnsi="Calibri"/>
          <w:sz w:val="24"/>
        </w:rPr>
        <w:t>reported that school start</w:t>
      </w:r>
      <w:r w:rsidR="00DD13B3">
        <w:rPr>
          <w:rFonts w:ascii="Calibri" w:hAnsi="Calibri"/>
          <w:sz w:val="24"/>
        </w:rPr>
        <w:t>ed</w:t>
      </w:r>
      <w:r w:rsidR="007729CA" w:rsidRPr="000203AC">
        <w:rPr>
          <w:rFonts w:ascii="Calibri" w:hAnsi="Calibri"/>
          <w:sz w:val="24"/>
        </w:rPr>
        <w:t xml:space="preserve"> on July 31.  </w:t>
      </w:r>
      <w:r w:rsidR="00DD13B3">
        <w:rPr>
          <w:rFonts w:ascii="Calibri" w:hAnsi="Calibri"/>
          <w:sz w:val="24"/>
        </w:rPr>
        <w:t xml:space="preserve">She reported that the incoming kindergartners took the Terra Nova tests.  The Terra Nova </w:t>
      </w:r>
      <w:r w:rsidR="006A13F5">
        <w:rPr>
          <w:rFonts w:ascii="Calibri" w:hAnsi="Calibri"/>
          <w:sz w:val="24"/>
        </w:rPr>
        <w:t xml:space="preserve">tests </w:t>
      </w:r>
      <w:bookmarkStart w:id="0" w:name="_GoBack"/>
      <w:bookmarkEnd w:id="0"/>
      <w:r w:rsidR="00DD13B3">
        <w:rPr>
          <w:rFonts w:ascii="Calibri" w:hAnsi="Calibri"/>
          <w:sz w:val="24"/>
        </w:rPr>
        <w:t>do provide a percentage comparison to other schools nationally.  The STEP Assessment is used for academic data.</w:t>
      </w:r>
    </w:p>
    <w:p w14:paraId="244A9DEE" w14:textId="77777777" w:rsidR="00DD13B3" w:rsidRDefault="00DD13B3" w:rsidP="000203AC">
      <w:pPr>
        <w:pStyle w:val="ListParagraph"/>
        <w:rPr>
          <w:rFonts w:ascii="Calibri" w:hAnsi="Calibri"/>
          <w:sz w:val="24"/>
        </w:rPr>
      </w:pPr>
    </w:p>
    <w:p w14:paraId="5D996F7A" w14:textId="77777777" w:rsidR="007729CA" w:rsidRDefault="000203AC" w:rsidP="000203AC">
      <w:pPr>
        <w:pStyle w:val="ListParagraph"/>
        <w:rPr>
          <w:rFonts w:ascii="Calibri" w:hAnsi="Calibri"/>
          <w:sz w:val="24"/>
        </w:rPr>
      </w:pPr>
      <w:r w:rsidRPr="000203AC">
        <w:rPr>
          <w:rFonts w:ascii="Calibri" w:hAnsi="Calibri"/>
          <w:sz w:val="24"/>
        </w:rPr>
        <w:t>Ms. Meyerson presented the Executive Director report including an update on Personnel, Academics,</w:t>
      </w:r>
      <w:r w:rsidR="00DD13B3">
        <w:rPr>
          <w:rFonts w:ascii="Calibri" w:hAnsi="Calibri"/>
          <w:sz w:val="24"/>
        </w:rPr>
        <w:t xml:space="preserve"> Fund Development, and Finances.</w:t>
      </w:r>
    </w:p>
    <w:p w14:paraId="6256881D" w14:textId="77777777" w:rsidR="007729CA" w:rsidRDefault="007729CA" w:rsidP="007729CA">
      <w:pPr>
        <w:pStyle w:val="ListParagraph"/>
        <w:numPr>
          <w:ilvl w:val="0"/>
          <w:numId w:val="1"/>
        </w:num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lastRenderedPageBreak/>
        <w:t>Facility Update</w:t>
      </w:r>
    </w:p>
    <w:p w14:paraId="2CB0B6D9" w14:textId="77777777" w:rsidR="001738F0" w:rsidRDefault="003B7E12" w:rsidP="001738F0">
      <w:pPr>
        <w:pStyle w:val="ListParagrap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 </w:t>
      </w:r>
      <w:r w:rsidR="00277F7A">
        <w:rPr>
          <w:rFonts w:ascii="Calibri" w:hAnsi="Calibri"/>
          <w:sz w:val="24"/>
        </w:rPr>
        <w:t xml:space="preserve">Ms. Meyerson </w:t>
      </w:r>
      <w:r w:rsidR="00EE736F">
        <w:rPr>
          <w:rFonts w:ascii="Calibri" w:hAnsi="Calibri"/>
          <w:sz w:val="24"/>
        </w:rPr>
        <w:t xml:space="preserve">reported on the </w:t>
      </w:r>
      <w:r w:rsidR="004C7CA8">
        <w:rPr>
          <w:rFonts w:ascii="Calibri" w:hAnsi="Calibri"/>
          <w:sz w:val="24"/>
        </w:rPr>
        <w:t>L</w:t>
      </w:r>
      <w:r w:rsidR="00EE736F">
        <w:rPr>
          <w:rFonts w:ascii="Calibri" w:hAnsi="Calibri"/>
          <w:sz w:val="24"/>
        </w:rPr>
        <w:t>ong-</w:t>
      </w:r>
      <w:r w:rsidR="004C7CA8">
        <w:rPr>
          <w:rFonts w:ascii="Calibri" w:hAnsi="Calibri"/>
          <w:sz w:val="24"/>
        </w:rPr>
        <w:t>T</w:t>
      </w:r>
      <w:r w:rsidR="00EE736F">
        <w:rPr>
          <w:rFonts w:ascii="Calibri" w:hAnsi="Calibri"/>
          <w:sz w:val="24"/>
        </w:rPr>
        <w:t xml:space="preserve">erm </w:t>
      </w:r>
      <w:r w:rsidR="004C7CA8">
        <w:rPr>
          <w:rFonts w:ascii="Calibri" w:hAnsi="Calibri"/>
          <w:sz w:val="24"/>
        </w:rPr>
        <w:t>P</w:t>
      </w:r>
      <w:r w:rsidR="00EE736F">
        <w:rPr>
          <w:rFonts w:ascii="Calibri" w:hAnsi="Calibri"/>
          <w:sz w:val="24"/>
        </w:rPr>
        <w:t xml:space="preserve">lanning </w:t>
      </w:r>
      <w:r w:rsidR="004C7CA8">
        <w:rPr>
          <w:rFonts w:ascii="Calibri" w:hAnsi="Calibri"/>
          <w:sz w:val="24"/>
        </w:rPr>
        <w:t>A</w:t>
      </w:r>
      <w:r w:rsidR="00EE736F">
        <w:rPr>
          <w:rFonts w:ascii="Calibri" w:hAnsi="Calibri"/>
          <w:sz w:val="24"/>
        </w:rPr>
        <w:t xml:space="preserve">nalysis, and the status of the property.  </w:t>
      </w:r>
    </w:p>
    <w:p w14:paraId="12637568" w14:textId="77777777" w:rsidR="007E4AF9" w:rsidRPr="001738F0" w:rsidRDefault="00204904" w:rsidP="001738F0">
      <w:pPr>
        <w:rPr>
          <w:rFonts w:ascii="Calibri" w:hAnsi="Calibri"/>
          <w:sz w:val="24"/>
        </w:rPr>
      </w:pPr>
      <w:r w:rsidRPr="001738F0">
        <w:rPr>
          <w:rFonts w:ascii="Calibri" w:hAnsi="Calibri"/>
          <w:b/>
          <w:sz w:val="24"/>
        </w:rPr>
        <w:t>Agenda Item</w:t>
      </w:r>
      <w:r w:rsidRPr="001738F0">
        <w:rPr>
          <w:rFonts w:ascii="Calibri" w:hAnsi="Calibri"/>
          <w:sz w:val="24"/>
        </w:rPr>
        <w:t xml:space="preserve"> – Academic Committee</w:t>
      </w:r>
    </w:p>
    <w:p w14:paraId="0C9BD0B4" w14:textId="77777777" w:rsidR="00204904" w:rsidRDefault="0091352C" w:rsidP="007E4AF9">
      <w:pPr>
        <w:rPr>
          <w:rFonts w:ascii="Calibri" w:hAnsi="Calibri"/>
          <w:sz w:val="24"/>
        </w:rPr>
      </w:pPr>
      <w:r w:rsidRPr="00307BB9">
        <w:rPr>
          <w:rFonts w:ascii="Calibri" w:hAnsi="Calibri"/>
          <w:sz w:val="24"/>
        </w:rPr>
        <w:t xml:space="preserve">Ms. Meyerson </w:t>
      </w:r>
      <w:r w:rsidR="000203AC">
        <w:rPr>
          <w:rFonts w:ascii="Calibri" w:hAnsi="Calibri"/>
          <w:sz w:val="24"/>
        </w:rPr>
        <w:t xml:space="preserve">noted that the Academic Dashboard had not changed since the last board meeting.  </w:t>
      </w:r>
    </w:p>
    <w:p w14:paraId="50A24C87" w14:textId="77777777" w:rsidR="004C7CA8" w:rsidRDefault="00204904" w:rsidP="004C7CA8">
      <w:pPr>
        <w:rPr>
          <w:rFonts w:ascii="Calibri" w:hAnsi="Calibri"/>
          <w:sz w:val="24"/>
        </w:rPr>
      </w:pPr>
      <w:r w:rsidRPr="00307BB9">
        <w:rPr>
          <w:rFonts w:ascii="Calibri" w:hAnsi="Calibri"/>
          <w:b/>
          <w:sz w:val="24"/>
        </w:rPr>
        <w:t>Agenda Item</w:t>
      </w:r>
      <w:r w:rsidRPr="00307BB9">
        <w:rPr>
          <w:rFonts w:ascii="Calibri" w:hAnsi="Calibri"/>
          <w:sz w:val="24"/>
        </w:rPr>
        <w:t xml:space="preserve"> – Finance Committee</w:t>
      </w:r>
    </w:p>
    <w:p w14:paraId="7D5EA74A" w14:textId="77777777" w:rsidR="00204904" w:rsidRPr="004C7CA8" w:rsidRDefault="0091352C" w:rsidP="004C7CA8">
      <w:pPr>
        <w:rPr>
          <w:rFonts w:ascii="Calibri" w:hAnsi="Calibri"/>
          <w:sz w:val="24"/>
        </w:rPr>
      </w:pPr>
      <w:r w:rsidRPr="004C7CA8">
        <w:rPr>
          <w:rFonts w:ascii="Calibri" w:hAnsi="Calibri"/>
          <w:sz w:val="24"/>
        </w:rPr>
        <w:t xml:space="preserve">Ms. Cecala </w:t>
      </w:r>
      <w:r w:rsidR="004C7CA8">
        <w:rPr>
          <w:rFonts w:ascii="Calibri" w:hAnsi="Calibri"/>
          <w:sz w:val="24"/>
        </w:rPr>
        <w:t xml:space="preserve">and </w:t>
      </w:r>
      <w:r w:rsidRPr="004C7CA8">
        <w:rPr>
          <w:rFonts w:ascii="Calibri" w:hAnsi="Calibri"/>
          <w:sz w:val="24"/>
        </w:rPr>
        <w:t xml:space="preserve">Ms. Meyerson </w:t>
      </w:r>
      <w:r w:rsidR="004C7CA8">
        <w:rPr>
          <w:rFonts w:ascii="Calibri" w:hAnsi="Calibri"/>
          <w:sz w:val="24"/>
        </w:rPr>
        <w:t>presented</w:t>
      </w:r>
      <w:r w:rsidRPr="004C7CA8">
        <w:rPr>
          <w:rFonts w:ascii="Calibri" w:hAnsi="Calibri"/>
          <w:sz w:val="24"/>
        </w:rPr>
        <w:t xml:space="preserve"> the </w:t>
      </w:r>
      <w:r w:rsidR="000203AC" w:rsidRPr="004C7CA8">
        <w:rPr>
          <w:rFonts w:ascii="Calibri" w:hAnsi="Calibri"/>
          <w:sz w:val="24"/>
        </w:rPr>
        <w:t>F</w:t>
      </w:r>
      <w:r w:rsidRPr="004C7CA8">
        <w:rPr>
          <w:rFonts w:ascii="Calibri" w:hAnsi="Calibri"/>
          <w:sz w:val="24"/>
        </w:rPr>
        <w:t xml:space="preserve">inance and </w:t>
      </w:r>
      <w:r w:rsidR="000203AC" w:rsidRPr="004C7CA8">
        <w:rPr>
          <w:rFonts w:ascii="Calibri" w:hAnsi="Calibri"/>
          <w:sz w:val="24"/>
        </w:rPr>
        <w:t>O</w:t>
      </w:r>
      <w:r w:rsidRPr="004C7CA8">
        <w:rPr>
          <w:rFonts w:ascii="Calibri" w:hAnsi="Calibri"/>
          <w:sz w:val="24"/>
        </w:rPr>
        <w:t xml:space="preserve">perations </w:t>
      </w:r>
      <w:r w:rsidR="000203AC" w:rsidRPr="004C7CA8">
        <w:rPr>
          <w:rFonts w:ascii="Calibri" w:hAnsi="Calibri"/>
          <w:sz w:val="24"/>
        </w:rPr>
        <w:t>Dashboard and the Financial Highlights.</w:t>
      </w:r>
      <w:r w:rsidR="001738F0">
        <w:rPr>
          <w:rFonts w:ascii="Calibri" w:hAnsi="Calibri"/>
          <w:sz w:val="24"/>
        </w:rPr>
        <w:t xml:space="preserve">  Ms. Meyerson discussed the AZCS</w:t>
      </w:r>
      <w:r w:rsidR="004C7CA8">
        <w:rPr>
          <w:rFonts w:ascii="Calibri" w:hAnsi="Calibri"/>
          <w:sz w:val="24"/>
        </w:rPr>
        <w:t>P funds and the restrictions on their use.</w:t>
      </w:r>
    </w:p>
    <w:p w14:paraId="3344B054" w14:textId="77777777" w:rsidR="00204904" w:rsidRPr="00307BB9" w:rsidRDefault="00204904">
      <w:pPr>
        <w:rPr>
          <w:rFonts w:ascii="Calibri" w:hAnsi="Calibri"/>
          <w:sz w:val="24"/>
        </w:rPr>
      </w:pPr>
      <w:r w:rsidRPr="00307BB9">
        <w:rPr>
          <w:rFonts w:ascii="Calibri" w:hAnsi="Calibri"/>
          <w:b/>
          <w:sz w:val="24"/>
        </w:rPr>
        <w:t>Agenda Item</w:t>
      </w:r>
      <w:r w:rsidRPr="00307BB9">
        <w:rPr>
          <w:rFonts w:ascii="Calibri" w:hAnsi="Calibri"/>
          <w:sz w:val="24"/>
        </w:rPr>
        <w:t xml:space="preserve"> – Development Committee</w:t>
      </w:r>
    </w:p>
    <w:p w14:paraId="6D2D5676" w14:textId="77777777" w:rsidR="004C7CA8" w:rsidRDefault="00037C89" w:rsidP="00037C89">
      <w:pPr>
        <w:pStyle w:val="ListParagraph"/>
        <w:numPr>
          <w:ilvl w:val="0"/>
          <w:numId w:val="4"/>
        </w:numPr>
        <w:rPr>
          <w:rFonts w:ascii="Calibri" w:hAnsi="Calibri"/>
          <w:sz w:val="24"/>
        </w:rPr>
      </w:pPr>
      <w:r w:rsidRPr="00307BB9">
        <w:rPr>
          <w:rFonts w:ascii="Calibri" w:hAnsi="Calibri"/>
          <w:sz w:val="24"/>
        </w:rPr>
        <w:t xml:space="preserve">Ms. Kennedy </w:t>
      </w:r>
      <w:r w:rsidR="004C7CA8">
        <w:rPr>
          <w:rFonts w:ascii="Calibri" w:hAnsi="Calibri"/>
          <w:sz w:val="24"/>
        </w:rPr>
        <w:t xml:space="preserve">and Ms. Meyerson </w:t>
      </w:r>
      <w:r w:rsidRPr="00307BB9">
        <w:rPr>
          <w:rFonts w:ascii="Calibri" w:hAnsi="Calibri"/>
          <w:sz w:val="24"/>
        </w:rPr>
        <w:t xml:space="preserve">discussed the </w:t>
      </w:r>
      <w:r w:rsidR="004C7CA8">
        <w:rPr>
          <w:rFonts w:ascii="Calibri" w:hAnsi="Calibri"/>
          <w:sz w:val="24"/>
        </w:rPr>
        <w:t xml:space="preserve">status of grant requests.  </w:t>
      </w:r>
    </w:p>
    <w:p w14:paraId="7F5AE5CC" w14:textId="77777777" w:rsidR="00204904" w:rsidRPr="00307BB9" w:rsidRDefault="004C7CA8" w:rsidP="00037C89">
      <w:pPr>
        <w:pStyle w:val="ListParagraph"/>
        <w:numPr>
          <w:ilvl w:val="0"/>
          <w:numId w:val="4"/>
        </w:num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The group discussed potential invitees for the next Morning Motivation in mid-October, or for other visits to the school.  </w:t>
      </w:r>
    </w:p>
    <w:p w14:paraId="5D2EC9E7" w14:textId="77777777" w:rsidR="00B24EE3" w:rsidRDefault="00204904" w:rsidP="00B24EE3">
      <w:pPr>
        <w:rPr>
          <w:rFonts w:ascii="Calibri" w:hAnsi="Calibri"/>
          <w:sz w:val="24"/>
        </w:rPr>
      </w:pPr>
      <w:r w:rsidRPr="00307BB9">
        <w:rPr>
          <w:rFonts w:ascii="Calibri" w:hAnsi="Calibri"/>
          <w:b/>
          <w:sz w:val="24"/>
        </w:rPr>
        <w:t>Agenda Item</w:t>
      </w:r>
      <w:r w:rsidRPr="00307BB9">
        <w:rPr>
          <w:rFonts w:ascii="Calibri" w:hAnsi="Calibri"/>
          <w:sz w:val="24"/>
        </w:rPr>
        <w:t xml:space="preserve"> – Other Business</w:t>
      </w:r>
    </w:p>
    <w:p w14:paraId="67049A6D" w14:textId="77777777" w:rsidR="004C7CA8" w:rsidRDefault="004C7CA8" w:rsidP="00B24EE3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Board members discussed the need to expand the Board and </w:t>
      </w:r>
      <w:r w:rsidR="00B24EE3">
        <w:rPr>
          <w:rFonts w:ascii="Calibri" w:hAnsi="Calibri"/>
          <w:sz w:val="24"/>
        </w:rPr>
        <w:t xml:space="preserve">identified a few prospective board members.  </w:t>
      </w:r>
    </w:p>
    <w:p w14:paraId="36A53CF0" w14:textId="77777777" w:rsidR="00204904" w:rsidRPr="00307BB9" w:rsidRDefault="008444E6">
      <w:pPr>
        <w:rPr>
          <w:rFonts w:ascii="Calibri" w:hAnsi="Calibri"/>
          <w:sz w:val="24"/>
        </w:rPr>
      </w:pPr>
      <w:r w:rsidRPr="00307BB9">
        <w:rPr>
          <w:rFonts w:ascii="Calibri" w:hAnsi="Calibri"/>
          <w:sz w:val="24"/>
        </w:rPr>
        <w:t>There was no other business for the board to discuss.</w:t>
      </w:r>
    </w:p>
    <w:p w14:paraId="7C1F87E5" w14:textId="77777777" w:rsidR="00307BB9" w:rsidRPr="00307BB9" w:rsidRDefault="00307BB9" w:rsidP="00307BB9">
      <w:pPr>
        <w:tabs>
          <w:tab w:val="left" w:pos="1080"/>
        </w:tabs>
        <w:rPr>
          <w:rFonts w:ascii="Calibri" w:hAnsi="Calibri"/>
          <w:sz w:val="24"/>
        </w:rPr>
      </w:pPr>
      <w:r w:rsidRPr="00307BB9">
        <w:rPr>
          <w:rFonts w:ascii="Calibri" w:hAnsi="Calibri"/>
          <w:sz w:val="24"/>
        </w:rPr>
        <w:t xml:space="preserve">There being no further business to be transacted, </w:t>
      </w:r>
      <w:r w:rsidR="00954607">
        <w:rPr>
          <w:rFonts w:ascii="Calibri" w:hAnsi="Calibri"/>
          <w:sz w:val="24"/>
        </w:rPr>
        <w:t>Ms. Kennedy moved to adjourn the meeting, M</w:t>
      </w:r>
      <w:r w:rsidR="00B24EE3">
        <w:rPr>
          <w:rFonts w:ascii="Calibri" w:hAnsi="Calibri"/>
          <w:sz w:val="24"/>
        </w:rPr>
        <w:t xml:space="preserve">r. Dang seconded </w:t>
      </w:r>
      <w:r w:rsidR="00954607">
        <w:rPr>
          <w:rFonts w:ascii="Calibri" w:hAnsi="Calibri"/>
          <w:sz w:val="24"/>
        </w:rPr>
        <w:t>the motion and the Board voted to adjourn.  T</w:t>
      </w:r>
      <w:r w:rsidRPr="00307BB9">
        <w:rPr>
          <w:rFonts w:ascii="Calibri" w:hAnsi="Calibri"/>
          <w:sz w:val="24"/>
        </w:rPr>
        <w:t xml:space="preserve">he meeting was adjourned at </w:t>
      </w:r>
      <w:r w:rsidR="00B24EE3">
        <w:rPr>
          <w:rFonts w:ascii="Calibri" w:hAnsi="Calibri"/>
          <w:sz w:val="24"/>
        </w:rPr>
        <w:t>7:18</w:t>
      </w:r>
      <w:r w:rsidRPr="00307BB9">
        <w:rPr>
          <w:rFonts w:ascii="Calibri" w:hAnsi="Calibri"/>
          <w:sz w:val="24"/>
        </w:rPr>
        <w:t xml:space="preserve"> p.m.</w:t>
      </w:r>
    </w:p>
    <w:p w14:paraId="60AD4BAF" w14:textId="77777777" w:rsidR="00307BB9" w:rsidRPr="00307BB9" w:rsidRDefault="00307BB9" w:rsidP="00307BB9">
      <w:pPr>
        <w:tabs>
          <w:tab w:val="left" w:pos="1080"/>
        </w:tabs>
        <w:rPr>
          <w:rFonts w:ascii="Calibri" w:hAnsi="Calibri"/>
          <w:sz w:val="24"/>
        </w:rPr>
      </w:pPr>
      <w:r w:rsidRPr="00307BB9">
        <w:rPr>
          <w:rFonts w:ascii="Calibri" w:hAnsi="Calibri"/>
          <w:sz w:val="24"/>
        </w:rPr>
        <w:t xml:space="preserve">Dated and posted this </w:t>
      </w:r>
      <w:r w:rsidR="00B24EE3">
        <w:rPr>
          <w:rFonts w:ascii="Calibri" w:hAnsi="Calibri"/>
          <w:sz w:val="24"/>
        </w:rPr>
        <w:t xml:space="preserve">8th day of </w:t>
      </w:r>
      <w:r w:rsidR="006A13F5">
        <w:rPr>
          <w:rFonts w:ascii="Calibri" w:hAnsi="Calibri"/>
          <w:sz w:val="24"/>
        </w:rPr>
        <w:t>September</w:t>
      </w:r>
      <w:r w:rsidRPr="00307BB9">
        <w:rPr>
          <w:rFonts w:ascii="Calibri" w:hAnsi="Calibri"/>
          <w:sz w:val="24"/>
        </w:rPr>
        <w:t xml:space="preserve"> 2014.</w:t>
      </w:r>
    </w:p>
    <w:p w14:paraId="733D5D33" w14:textId="77777777" w:rsidR="00307BB9" w:rsidRPr="00307BB9" w:rsidRDefault="00307BB9" w:rsidP="00307BB9">
      <w:pPr>
        <w:tabs>
          <w:tab w:val="left" w:pos="1080"/>
        </w:tabs>
        <w:rPr>
          <w:rFonts w:ascii="Calibri" w:hAnsi="Calibri"/>
          <w:sz w:val="24"/>
        </w:rPr>
      </w:pPr>
    </w:p>
    <w:p w14:paraId="142D6B8F" w14:textId="77777777" w:rsidR="00307BB9" w:rsidRPr="00307BB9" w:rsidRDefault="00307BB9" w:rsidP="00307BB9">
      <w:pPr>
        <w:tabs>
          <w:tab w:val="left" w:pos="1080"/>
        </w:tabs>
        <w:rPr>
          <w:rFonts w:ascii="Calibri" w:hAnsi="Calibri"/>
          <w:sz w:val="24"/>
        </w:rPr>
      </w:pPr>
      <w:r w:rsidRPr="00307BB9">
        <w:rPr>
          <w:rFonts w:ascii="Calibri" w:hAnsi="Calibri"/>
          <w:sz w:val="24"/>
        </w:rPr>
        <w:t>Respectfully submitted,</w:t>
      </w:r>
    </w:p>
    <w:p w14:paraId="2D841482" w14:textId="77777777" w:rsidR="00307BB9" w:rsidRPr="00307BB9" w:rsidRDefault="00954607" w:rsidP="00307BB9">
      <w:pPr>
        <w:tabs>
          <w:tab w:val="left" w:pos="1080"/>
        </w:tabs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Katherine Cecala (for </w:t>
      </w:r>
      <w:r w:rsidR="00307BB9" w:rsidRPr="00307BB9">
        <w:rPr>
          <w:rFonts w:ascii="Calibri" w:hAnsi="Calibri"/>
          <w:sz w:val="24"/>
        </w:rPr>
        <w:t>Kelly McManus, Secretary</w:t>
      </w:r>
      <w:r>
        <w:rPr>
          <w:rFonts w:ascii="Calibri" w:hAnsi="Calibri"/>
          <w:sz w:val="24"/>
        </w:rPr>
        <w:t>)</w:t>
      </w:r>
    </w:p>
    <w:p w14:paraId="3F13849C" w14:textId="77777777" w:rsidR="00204904" w:rsidRDefault="00204904" w:rsidP="00307BB9"/>
    <w:sectPr w:rsidR="00204904" w:rsidSect="00330F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News Gothic">
    <w:altName w:val="Cambria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E778E"/>
    <w:multiLevelType w:val="hybridMultilevel"/>
    <w:tmpl w:val="D18EF4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24904"/>
    <w:multiLevelType w:val="hybridMultilevel"/>
    <w:tmpl w:val="95B847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54E51"/>
    <w:multiLevelType w:val="hybridMultilevel"/>
    <w:tmpl w:val="DCDC9D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781E69"/>
    <w:multiLevelType w:val="hybridMultilevel"/>
    <w:tmpl w:val="052246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3D2A69"/>
    <w:multiLevelType w:val="hybridMultilevel"/>
    <w:tmpl w:val="4FD883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1C2"/>
    <w:rsid w:val="00007794"/>
    <w:rsid w:val="000203AC"/>
    <w:rsid w:val="00037C89"/>
    <w:rsid w:val="001738F0"/>
    <w:rsid w:val="00204904"/>
    <w:rsid w:val="00244A49"/>
    <w:rsid w:val="00277F7A"/>
    <w:rsid w:val="002B0BA1"/>
    <w:rsid w:val="002F4273"/>
    <w:rsid w:val="0030628A"/>
    <w:rsid w:val="00307BB9"/>
    <w:rsid w:val="00330F6B"/>
    <w:rsid w:val="003B7E12"/>
    <w:rsid w:val="004C514B"/>
    <w:rsid w:val="004C7CA8"/>
    <w:rsid w:val="005655E6"/>
    <w:rsid w:val="006A13F5"/>
    <w:rsid w:val="007729CA"/>
    <w:rsid w:val="007B2582"/>
    <w:rsid w:val="007B6D8E"/>
    <w:rsid w:val="007E4AF9"/>
    <w:rsid w:val="00810248"/>
    <w:rsid w:val="008444E6"/>
    <w:rsid w:val="008B478C"/>
    <w:rsid w:val="008B7FFA"/>
    <w:rsid w:val="008D3BF7"/>
    <w:rsid w:val="00900649"/>
    <w:rsid w:val="0091352C"/>
    <w:rsid w:val="00926943"/>
    <w:rsid w:val="00954607"/>
    <w:rsid w:val="009A21C2"/>
    <w:rsid w:val="00AB5418"/>
    <w:rsid w:val="00AF03C5"/>
    <w:rsid w:val="00B24EE3"/>
    <w:rsid w:val="00CF2246"/>
    <w:rsid w:val="00DD13B3"/>
    <w:rsid w:val="00E66CBB"/>
    <w:rsid w:val="00EE7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D15C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s Gothic" w:eastAsiaTheme="minorHAnsi" w:hAnsi="News Gothic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2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s Gothic" w:eastAsiaTheme="minorHAnsi" w:hAnsi="News Gothic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2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407</Words>
  <Characters>2325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McManus</dc:creator>
  <cp:lastModifiedBy>Julia Meyerson</cp:lastModifiedBy>
  <cp:revision>3</cp:revision>
  <dcterms:created xsi:type="dcterms:W3CDTF">2014-09-11T04:47:00Z</dcterms:created>
  <dcterms:modified xsi:type="dcterms:W3CDTF">2014-10-08T18:42:00Z</dcterms:modified>
</cp:coreProperties>
</file>