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039D" w14:textId="77777777" w:rsidR="005F76F4" w:rsidRPr="003B6FAB" w:rsidRDefault="005F76F4">
      <w:r w:rsidRPr="003B6FAB">
        <w:rPr>
          <w:rFonts w:cstheme="minorHAnsi"/>
          <w:noProof/>
        </w:rPr>
        <w:drawing>
          <wp:anchor distT="0" distB="0" distL="114300" distR="114300" simplePos="0" relativeHeight="251659264" behindDoc="1" locked="0" layoutInCell="1" allowOverlap="1" wp14:anchorId="44ABD58E" wp14:editId="5AD338E3">
            <wp:simplePos x="0" y="0"/>
            <wp:positionH relativeFrom="margin">
              <wp:posOffset>1943100</wp:posOffset>
            </wp:positionH>
            <wp:positionV relativeFrom="margin">
              <wp:posOffset>-575310</wp:posOffset>
            </wp:positionV>
            <wp:extent cx="1828800" cy="980064"/>
            <wp:effectExtent l="0" t="0" r="0" b="10795"/>
            <wp:wrapNone/>
            <wp:docPr id="1026" name="Picture 2" descr="C:\Users\jmeyerson\Desktop\LOGO\FINAL\BEST VERSION\VISTA-create-outlin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meyerson\Desktop\LOGO\FINAL\BEST VERSION\VISTA-create-outline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80064"/>
                    </a:xfrm>
                    <a:prstGeom prst="rect">
                      <a:avLst/>
                    </a:prstGeom>
                    <a:noFill/>
                    <a:extLst/>
                  </pic:spPr>
                </pic:pic>
              </a:graphicData>
            </a:graphic>
            <wp14:sizeRelH relativeFrom="margin">
              <wp14:pctWidth>0</wp14:pctWidth>
            </wp14:sizeRelH>
            <wp14:sizeRelV relativeFrom="margin">
              <wp14:pctHeight>0</wp14:pctHeight>
            </wp14:sizeRelV>
          </wp:anchor>
        </w:drawing>
      </w:r>
    </w:p>
    <w:p w14:paraId="469E1F66" w14:textId="77777777" w:rsidR="005F76F4" w:rsidRDefault="005F76F4"/>
    <w:p w14:paraId="3B27673E" w14:textId="2CC6D9DC" w:rsidR="005F76F4" w:rsidRPr="003B6FAB" w:rsidRDefault="009F1FDD" w:rsidP="009814E3">
      <w:pPr>
        <w:jc w:val="center"/>
        <w:rPr>
          <w:rFonts w:asciiTheme="minorHAnsi" w:hAnsiTheme="minorHAnsi" w:cstheme="minorHAnsi"/>
          <w:b/>
        </w:rPr>
      </w:pPr>
      <w:r>
        <w:rPr>
          <w:rFonts w:asciiTheme="minorHAnsi" w:hAnsiTheme="minorHAnsi" w:cstheme="minorHAnsi"/>
          <w:b/>
        </w:rPr>
        <w:t xml:space="preserve">Governing Board Meeting </w:t>
      </w:r>
      <w:r w:rsidR="00BD228A">
        <w:rPr>
          <w:rFonts w:asciiTheme="minorHAnsi" w:hAnsiTheme="minorHAnsi" w:cstheme="minorHAnsi"/>
          <w:b/>
        </w:rPr>
        <w:t xml:space="preserve">Agenda </w:t>
      </w:r>
    </w:p>
    <w:p w14:paraId="1DCC10B5" w14:textId="01F065F7" w:rsidR="005F76F4" w:rsidRPr="00F32186" w:rsidRDefault="00067DE8" w:rsidP="005F76F4">
      <w:pPr>
        <w:jc w:val="center"/>
        <w:rPr>
          <w:rFonts w:asciiTheme="minorHAnsi" w:hAnsiTheme="minorHAnsi" w:cstheme="minorHAnsi"/>
        </w:rPr>
      </w:pPr>
      <w:r>
        <w:rPr>
          <w:rFonts w:asciiTheme="minorHAnsi" w:hAnsiTheme="minorHAnsi" w:cstheme="minorHAnsi"/>
        </w:rPr>
        <w:t>September 9</w:t>
      </w:r>
      <w:bookmarkStart w:id="0" w:name="_GoBack"/>
      <w:bookmarkEnd w:id="0"/>
      <w:r w:rsidR="00B07B51">
        <w:rPr>
          <w:rFonts w:asciiTheme="minorHAnsi" w:hAnsiTheme="minorHAnsi" w:cstheme="minorHAnsi"/>
        </w:rPr>
        <w:t xml:space="preserve">, </w:t>
      </w:r>
      <w:r w:rsidR="00C836A9">
        <w:rPr>
          <w:rFonts w:asciiTheme="minorHAnsi" w:hAnsiTheme="minorHAnsi" w:cstheme="minorHAnsi"/>
        </w:rPr>
        <w:t>2014</w:t>
      </w:r>
      <w:r w:rsidR="009349E7">
        <w:rPr>
          <w:rFonts w:asciiTheme="minorHAnsi" w:hAnsiTheme="minorHAnsi" w:cstheme="minorHAnsi"/>
        </w:rPr>
        <w:t>, 5:30 pm – 7:0</w:t>
      </w:r>
      <w:r w:rsidR="00AC3422">
        <w:rPr>
          <w:rFonts w:asciiTheme="minorHAnsi" w:hAnsiTheme="minorHAnsi" w:cstheme="minorHAnsi"/>
        </w:rPr>
        <w:t>0</w:t>
      </w:r>
      <w:r w:rsidR="009F1FDD">
        <w:rPr>
          <w:rFonts w:asciiTheme="minorHAnsi" w:hAnsiTheme="minorHAnsi" w:cstheme="minorHAnsi"/>
        </w:rPr>
        <w:t xml:space="preserve"> pm </w:t>
      </w:r>
    </w:p>
    <w:p w14:paraId="583957F7" w14:textId="216E2A30" w:rsidR="00292D99" w:rsidRDefault="005F76F4" w:rsidP="0065196A">
      <w:pPr>
        <w:jc w:val="center"/>
        <w:rPr>
          <w:rFonts w:asciiTheme="minorHAnsi" w:hAnsiTheme="minorHAnsi" w:cstheme="minorHAnsi"/>
        </w:rPr>
      </w:pPr>
      <w:r w:rsidRPr="009814E3">
        <w:rPr>
          <w:rFonts w:asciiTheme="minorHAnsi" w:hAnsiTheme="minorHAnsi" w:cstheme="minorHAnsi"/>
          <w:b/>
        </w:rPr>
        <w:t>Location:</w:t>
      </w:r>
      <w:r w:rsidRPr="00F32186">
        <w:rPr>
          <w:rFonts w:asciiTheme="minorHAnsi" w:hAnsiTheme="minorHAnsi" w:cstheme="minorHAnsi"/>
        </w:rPr>
        <w:t xml:space="preserve"> </w:t>
      </w:r>
      <w:r w:rsidR="00DF44AF">
        <w:rPr>
          <w:rFonts w:asciiTheme="minorHAnsi" w:hAnsiTheme="minorHAnsi" w:cstheme="minorHAnsi"/>
        </w:rPr>
        <w:t>812 S. 6</w:t>
      </w:r>
      <w:r w:rsidR="00DF44AF" w:rsidRPr="00DF44AF">
        <w:rPr>
          <w:rFonts w:asciiTheme="minorHAnsi" w:hAnsiTheme="minorHAnsi" w:cstheme="minorHAnsi"/>
          <w:vertAlign w:val="superscript"/>
        </w:rPr>
        <w:t>th</w:t>
      </w:r>
      <w:r w:rsidR="00DF44AF">
        <w:rPr>
          <w:rFonts w:asciiTheme="minorHAnsi" w:hAnsiTheme="minorHAnsi" w:cstheme="minorHAnsi"/>
        </w:rPr>
        <w:t xml:space="preserve"> Ave., Phoenix, Arizona 85003</w:t>
      </w:r>
      <w:r w:rsidR="009F1FDD">
        <w:rPr>
          <w:rFonts w:asciiTheme="minorHAnsi" w:hAnsiTheme="minorHAnsi" w:cstheme="minorHAnsi"/>
        </w:rPr>
        <w:t xml:space="preserve"> </w:t>
      </w:r>
    </w:p>
    <w:p w14:paraId="2AF08323" w14:textId="77777777" w:rsidR="00292D99" w:rsidRPr="00871F98" w:rsidRDefault="00292D99" w:rsidP="00871F98">
      <w:pPr>
        <w:ind w:left="-540" w:right="-900"/>
        <w:jc w:val="center"/>
        <w:rPr>
          <w:rFonts w:asciiTheme="minorHAnsi" w:hAnsiTheme="minorHAnsi" w:cs="Arial"/>
          <w:i/>
          <w:sz w:val="20"/>
          <w:szCs w:val="20"/>
        </w:rPr>
      </w:pPr>
    </w:p>
    <w:p w14:paraId="28F7E46F" w14:textId="2BBB32DB" w:rsidR="00F16936" w:rsidRPr="007730AF" w:rsidRDefault="004332FB" w:rsidP="00871F98">
      <w:pPr>
        <w:ind w:left="-540" w:right="-900"/>
        <w:jc w:val="both"/>
        <w:rPr>
          <w:rFonts w:asciiTheme="minorHAnsi" w:hAnsiTheme="minorHAnsi" w:cs="Arial"/>
          <w:i/>
          <w:sz w:val="22"/>
          <w:szCs w:val="22"/>
        </w:rPr>
      </w:pPr>
      <w:r w:rsidRPr="007730AF">
        <w:rPr>
          <w:rFonts w:asciiTheme="minorHAnsi" w:eastAsiaTheme="minorHAnsi" w:hAnsiTheme="minorHAnsi" w:cs="Arial"/>
          <w:sz w:val="22"/>
          <w:szCs w:val="22"/>
        </w:rPr>
        <w:t xml:space="preserve">Agendas are available at least 24 hours prior to each meeting at </w:t>
      </w:r>
      <w:r w:rsidR="00DF44AF" w:rsidRPr="007730AF">
        <w:rPr>
          <w:rFonts w:asciiTheme="minorHAnsi" w:eastAsiaTheme="minorHAnsi" w:hAnsiTheme="minorHAnsi" w:cs="Geneva"/>
          <w:color w:val="111111"/>
          <w:sz w:val="22"/>
          <w:szCs w:val="22"/>
        </w:rPr>
        <w:t>812 S. 6</w:t>
      </w:r>
      <w:r w:rsidR="00DF44AF" w:rsidRPr="007730AF">
        <w:rPr>
          <w:rFonts w:asciiTheme="minorHAnsi" w:eastAsiaTheme="minorHAnsi" w:hAnsiTheme="minorHAnsi" w:cs="Geneva"/>
          <w:color w:val="111111"/>
          <w:sz w:val="22"/>
          <w:szCs w:val="22"/>
          <w:vertAlign w:val="superscript"/>
        </w:rPr>
        <w:t>th</w:t>
      </w:r>
      <w:r w:rsidR="00DF44AF" w:rsidRPr="007730AF">
        <w:rPr>
          <w:rFonts w:asciiTheme="minorHAnsi" w:eastAsiaTheme="minorHAnsi" w:hAnsiTheme="minorHAnsi" w:cs="Geneva"/>
          <w:color w:val="111111"/>
          <w:sz w:val="22"/>
          <w:szCs w:val="22"/>
        </w:rPr>
        <w:t xml:space="preserve"> Ave., Phoenix, Arizona 85003</w:t>
      </w:r>
      <w:r w:rsidRPr="007730AF">
        <w:rPr>
          <w:rFonts w:asciiTheme="minorHAnsi" w:eastAsiaTheme="minorHAnsi" w:hAnsiTheme="minorHAnsi" w:cs="Geneva"/>
          <w:color w:val="111111"/>
          <w:sz w:val="22"/>
          <w:szCs w:val="22"/>
        </w:rPr>
        <w:t xml:space="preserve"> </w:t>
      </w:r>
      <w:r w:rsidRPr="007730AF">
        <w:rPr>
          <w:rFonts w:asciiTheme="minorHAnsi" w:eastAsiaTheme="minorHAnsi" w:hAnsiTheme="minorHAnsi" w:cs="Arial"/>
          <w:sz w:val="22"/>
          <w:szCs w:val="22"/>
        </w:rPr>
        <w:t>Monday through Friday between the hours of 9 am and 5 pm. </w:t>
      </w:r>
      <w:r w:rsidR="007730AF" w:rsidRPr="007730AF">
        <w:rPr>
          <w:rFonts w:asciiTheme="minorHAnsi" w:eastAsiaTheme="minorHAnsi" w:hAnsiTheme="minorHAnsi" w:cs="Arial"/>
          <w:sz w:val="22"/>
          <w:szCs w:val="22"/>
        </w:rPr>
        <w:t xml:space="preserve"> The Board reserves the right to change the order of items on the agenda, with the exception of public hearings. One or more members of the Board may participate telephonically.</w:t>
      </w:r>
      <w:r w:rsidRPr="007730AF">
        <w:rPr>
          <w:rFonts w:asciiTheme="minorHAnsi" w:eastAsiaTheme="minorHAnsi" w:hAnsiTheme="minorHAnsi" w:cs="Arial"/>
          <w:sz w:val="22"/>
          <w:szCs w:val="22"/>
        </w:rPr>
        <w:t xml:space="preserve"> Board members attending telephonically will be announced at the meeting.  The board may vote to recess into an executive session for the purpose of obtaining legal advice from the board’s attorney on any matter listed on the agenda pursuant to ARS Section 38-431.03(A)(3).  Accommodations for individuals with disabilities, including alternative format materials, sign language interpretation, and assistive listening devices are available upon 72 hours’ advance notice through the Office of the Executive Director at 602-625-7893.  To the extent possible, additional reasonable accommodations will be made available within the time constraints of the request. </w:t>
      </w:r>
      <w:r w:rsidR="00F16936" w:rsidRPr="007730AF">
        <w:rPr>
          <w:rFonts w:asciiTheme="minorHAnsi" w:hAnsiTheme="minorHAnsi" w:cs="Arial"/>
          <w:sz w:val="22"/>
          <w:szCs w:val="22"/>
        </w:rPr>
        <w:t>Vista College Prep’s Governing Board may discuss and take legal action on any item on the agenda.</w:t>
      </w:r>
      <w:r w:rsidR="00F16936" w:rsidRPr="007730AF">
        <w:rPr>
          <w:rFonts w:asciiTheme="minorHAnsi" w:hAnsiTheme="minorHAnsi" w:cs="Arial"/>
          <w:i/>
          <w:sz w:val="22"/>
          <w:szCs w:val="22"/>
        </w:rPr>
        <w:t xml:space="preserve"> </w:t>
      </w:r>
    </w:p>
    <w:p w14:paraId="0C30DE98" w14:textId="77777777" w:rsidR="00F32186" w:rsidRPr="0013743C" w:rsidRDefault="00F32186" w:rsidP="00BD228A">
      <w:pPr>
        <w:rPr>
          <w:rFonts w:asciiTheme="minorHAnsi" w:hAnsiTheme="minorHAnsi" w:cstheme="minorHAnsi"/>
          <w:b/>
          <w:sz w:val="16"/>
          <w:szCs w:val="16"/>
        </w:rPr>
      </w:pPr>
    </w:p>
    <w:tbl>
      <w:tblPr>
        <w:tblStyle w:val="TableGrid"/>
        <w:tblW w:w="10803" w:type="dxa"/>
        <w:tblInd w:w="-43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824"/>
        <w:gridCol w:w="5107"/>
        <w:gridCol w:w="1227"/>
        <w:gridCol w:w="1003"/>
        <w:gridCol w:w="1642"/>
      </w:tblGrid>
      <w:tr w:rsidR="00B07B51" w:rsidRPr="009814E3" w14:paraId="452863CC" w14:textId="77777777" w:rsidTr="00C3078F">
        <w:trPr>
          <w:trHeight w:val="539"/>
        </w:trPr>
        <w:tc>
          <w:tcPr>
            <w:tcW w:w="1824" w:type="dxa"/>
          </w:tcPr>
          <w:p w14:paraId="49D8342D" w14:textId="77777777" w:rsidR="00252308" w:rsidRPr="009814E3" w:rsidRDefault="00252308" w:rsidP="009814E3">
            <w:pPr>
              <w:rPr>
                <w:rFonts w:asciiTheme="minorHAnsi" w:hAnsiTheme="minorHAnsi" w:cstheme="minorHAnsi"/>
                <w:b/>
                <w:sz w:val="22"/>
                <w:szCs w:val="22"/>
              </w:rPr>
            </w:pPr>
            <w:r w:rsidRPr="009814E3">
              <w:rPr>
                <w:rFonts w:asciiTheme="minorHAnsi" w:hAnsiTheme="minorHAnsi" w:cstheme="minorHAnsi"/>
                <w:b/>
                <w:sz w:val="22"/>
                <w:szCs w:val="22"/>
              </w:rPr>
              <w:t>Time</w:t>
            </w:r>
          </w:p>
        </w:tc>
        <w:tc>
          <w:tcPr>
            <w:tcW w:w="5107" w:type="dxa"/>
          </w:tcPr>
          <w:p w14:paraId="06567CB7" w14:textId="77777777" w:rsidR="00252308" w:rsidRPr="009814E3" w:rsidRDefault="00252308" w:rsidP="009814E3">
            <w:pPr>
              <w:rPr>
                <w:rFonts w:asciiTheme="minorHAnsi" w:hAnsiTheme="minorHAnsi" w:cstheme="minorHAnsi"/>
                <w:b/>
                <w:sz w:val="22"/>
                <w:szCs w:val="22"/>
              </w:rPr>
            </w:pPr>
            <w:r w:rsidRPr="009814E3">
              <w:rPr>
                <w:rFonts w:asciiTheme="minorHAnsi" w:hAnsiTheme="minorHAnsi" w:cstheme="minorHAnsi"/>
                <w:b/>
                <w:sz w:val="22"/>
                <w:szCs w:val="22"/>
              </w:rPr>
              <w:t>Agenda Item</w:t>
            </w:r>
          </w:p>
        </w:tc>
        <w:tc>
          <w:tcPr>
            <w:tcW w:w="1227" w:type="dxa"/>
          </w:tcPr>
          <w:p w14:paraId="49EEA056" w14:textId="30DD126B" w:rsidR="00252308" w:rsidRPr="009814E3" w:rsidRDefault="00252308" w:rsidP="001A42F4">
            <w:pPr>
              <w:rPr>
                <w:rFonts w:asciiTheme="minorHAnsi" w:hAnsiTheme="minorHAnsi" w:cstheme="minorHAnsi"/>
                <w:b/>
                <w:sz w:val="22"/>
                <w:szCs w:val="22"/>
              </w:rPr>
            </w:pPr>
            <w:r w:rsidRPr="009814E3">
              <w:rPr>
                <w:rFonts w:asciiTheme="minorHAnsi" w:hAnsiTheme="minorHAnsi" w:cstheme="minorHAnsi"/>
                <w:b/>
                <w:sz w:val="22"/>
                <w:szCs w:val="22"/>
              </w:rPr>
              <w:t>Who?</w:t>
            </w:r>
          </w:p>
        </w:tc>
        <w:tc>
          <w:tcPr>
            <w:tcW w:w="1003" w:type="dxa"/>
          </w:tcPr>
          <w:p w14:paraId="22B9FD4E" w14:textId="43670872" w:rsidR="00252308" w:rsidRPr="009814E3" w:rsidRDefault="00252308" w:rsidP="00425F17">
            <w:pPr>
              <w:tabs>
                <w:tab w:val="left" w:pos="162"/>
              </w:tabs>
              <w:ind w:left="-18"/>
              <w:jc w:val="center"/>
              <w:rPr>
                <w:rFonts w:asciiTheme="minorHAnsi" w:hAnsiTheme="minorHAnsi" w:cstheme="minorHAnsi"/>
                <w:b/>
                <w:sz w:val="22"/>
                <w:szCs w:val="22"/>
              </w:rPr>
            </w:pPr>
            <w:r w:rsidRPr="009814E3">
              <w:rPr>
                <w:rFonts w:asciiTheme="minorHAnsi" w:hAnsiTheme="minorHAnsi" w:cstheme="minorHAnsi"/>
                <w:b/>
                <w:sz w:val="22"/>
                <w:szCs w:val="22"/>
              </w:rPr>
              <w:t>Action Needed</w:t>
            </w:r>
          </w:p>
        </w:tc>
        <w:tc>
          <w:tcPr>
            <w:tcW w:w="1642" w:type="dxa"/>
          </w:tcPr>
          <w:p w14:paraId="3EFB2E34" w14:textId="312CE781" w:rsidR="00252308" w:rsidRPr="009814E3" w:rsidRDefault="00252308" w:rsidP="00425F17">
            <w:pPr>
              <w:jc w:val="center"/>
              <w:rPr>
                <w:rFonts w:asciiTheme="minorHAnsi" w:hAnsiTheme="minorHAnsi" w:cstheme="minorHAnsi"/>
                <w:b/>
                <w:sz w:val="22"/>
                <w:szCs w:val="22"/>
              </w:rPr>
            </w:pPr>
            <w:r w:rsidRPr="009814E3">
              <w:rPr>
                <w:rFonts w:asciiTheme="minorHAnsi" w:hAnsiTheme="minorHAnsi" w:cstheme="minorHAnsi"/>
                <w:b/>
                <w:sz w:val="22"/>
                <w:szCs w:val="22"/>
              </w:rPr>
              <w:t>Materials</w:t>
            </w:r>
          </w:p>
        </w:tc>
      </w:tr>
      <w:tr w:rsidR="00B07B51" w:rsidRPr="009814E3" w14:paraId="28FB40E9" w14:textId="77777777" w:rsidTr="004F6760">
        <w:trPr>
          <w:trHeight w:val="2276"/>
        </w:trPr>
        <w:tc>
          <w:tcPr>
            <w:tcW w:w="1824" w:type="dxa"/>
          </w:tcPr>
          <w:p w14:paraId="7296DB3D" w14:textId="77777777" w:rsidR="00252308" w:rsidRPr="009814E3" w:rsidRDefault="00252308" w:rsidP="00252308">
            <w:pPr>
              <w:ind w:left="252" w:hanging="252"/>
              <w:rPr>
                <w:rFonts w:asciiTheme="minorHAnsi" w:hAnsiTheme="minorHAnsi" w:cstheme="minorHAnsi"/>
                <w:b/>
                <w:sz w:val="22"/>
                <w:szCs w:val="22"/>
              </w:rPr>
            </w:pPr>
          </w:p>
          <w:p w14:paraId="2065A594" w14:textId="46368C85" w:rsidR="00252308" w:rsidRPr="009814E3" w:rsidRDefault="009349E7" w:rsidP="00252308">
            <w:pPr>
              <w:ind w:left="252" w:hanging="252"/>
              <w:rPr>
                <w:rFonts w:asciiTheme="minorHAnsi" w:hAnsiTheme="minorHAnsi" w:cstheme="minorHAnsi"/>
                <w:b/>
                <w:sz w:val="22"/>
                <w:szCs w:val="22"/>
              </w:rPr>
            </w:pPr>
            <w:r>
              <w:rPr>
                <w:rFonts w:asciiTheme="minorHAnsi" w:hAnsiTheme="minorHAnsi" w:cstheme="minorHAnsi"/>
                <w:b/>
                <w:sz w:val="22"/>
                <w:szCs w:val="22"/>
              </w:rPr>
              <w:t>5:30-5</w:t>
            </w:r>
            <w:r w:rsidR="003E507B">
              <w:rPr>
                <w:rFonts w:asciiTheme="minorHAnsi" w:hAnsiTheme="minorHAnsi" w:cstheme="minorHAnsi"/>
                <w:b/>
                <w:sz w:val="22"/>
                <w:szCs w:val="22"/>
              </w:rPr>
              <w:t>:</w:t>
            </w:r>
            <w:r w:rsidR="00F64E6A">
              <w:rPr>
                <w:rFonts w:asciiTheme="minorHAnsi" w:hAnsiTheme="minorHAnsi" w:cstheme="minorHAnsi"/>
                <w:b/>
                <w:sz w:val="22"/>
                <w:szCs w:val="22"/>
              </w:rPr>
              <w:t>35</w:t>
            </w:r>
            <w:r w:rsidR="00252308" w:rsidRPr="009814E3">
              <w:rPr>
                <w:rFonts w:asciiTheme="minorHAnsi" w:hAnsiTheme="minorHAnsi" w:cstheme="minorHAnsi"/>
                <w:b/>
                <w:sz w:val="22"/>
                <w:szCs w:val="22"/>
              </w:rPr>
              <w:t xml:space="preserve"> pm</w:t>
            </w:r>
          </w:p>
          <w:p w14:paraId="768DE053" w14:textId="77777777" w:rsidR="00252308" w:rsidRPr="009814E3" w:rsidRDefault="00252308" w:rsidP="00252308">
            <w:pPr>
              <w:ind w:left="252" w:hanging="252"/>
              <w:rPr>
                <w:rFonts w:asciiTheme="minorHAnsi" w:hAnsiTheme="minorHAnsi" w:cstheme="minorHAnsi"/>
                <w:b/>
                <w:sz w:val="22"/>
                <w:szCs w:val="22"/>
              </w:rPr>
            </w:pPr>
          </w:p>
        </w:tc>
        <w:tc>
          <w:tcPr>
            <w:tcW w:w="5107" w:type="dxa"/>
          </w:tcPr>
          <w:p w14:paraId="3BE3CDE2" w14:textId="77777777" w:rsidR="00252308" w:rsidRPr="009814E3" w:rsidRDefault="00252308" w:rsidP="00252308">
            <w:pPr>
              <w:ind w:right="-252"/>
              <w:rPr>
                <w:rFonts w:asciiTheme="minorHAnsi" w:hAnsiTheme="minorHAnsi" w:cstheme="minorHAnsi"/>
                <w:b/>
                <w:sz w:val="22"/>
                <w:szCs w:val="22"/>
              </w:rPr>
            </w:pPr>
          </w:p>
          <w:p w14:paraId="6CEA465A" w14:textId="28553218" w:rsidR="00252308" w:rsidRPr="009814E3" w:rsidRDefault="00B57BD2" w:rsidP="00252308">
            <w:pPr>
              <w:ind w:right="-252"/>
              <w:rPr>
                <w:rFonts w:asciiTheme="minorHAnsi" w:hAnsiTheme="minorHAnsi" w:cstheme="minorHAnsi"/>
                <w:b/>
                <w:sz w:val="22"/>
                <w:szCs w:val="22"/>
              </w:rPr>
            </w:pPr>
            <w:r>
              <w:rPr>
                <w:rFonts w:asciiTheme="minorHAnsi" w:hAnsiTheme="minorHAnsi" w:cstheme="minorHAnsi"/>
                <w:b/>
                <w:sz w:val="22"/>
                <w:szCs w:val="22"/>
              </w:rPr>
              <w:t>Minutes/Up</w:t>
            </w:r>
            <w:r w:rsidR="009F1FDD">
              <w:rPr>
                <w:rFonts w:asciiTheme="minorHAnsi" w:hAnsiTheme="minorHAnsi" w:cstheme="minorHAnsi"/>
                <w:b/>
                <w:sz w:val="22"/>
                <w:szCs w:val="22"/>
              </w:rPr>
              <w:t>coming Events</w:t>
            </w:r>
          </w:p>
          <w:p w14:paraId="67C3763C" w14:textId="63F300A0" w:rsidR="009814E3" w:rsidRDefault="00D20C38" w:rsidP="009814E3">
            <w:pPr>
              <w:pStyle w:val="ListParagraph"/>
              <w:numPr>
                <w:ilvl w:val="0"/>
                <w:numId w:val="7"/>
              </w:numPr>
              <w:ind w:left="342" w:right="-252" w:hanging="270"/>
              <w:rPr>
                <w:rFonts w:asciiTheme="minorHAnsi" w:hAnsiTheme="minorHAnsi" w:cstheme="minorHAnsi"/>
                <w:sz w:val="22"/>
                <w:szCs w:val="22"/>
              </w:rPr>
            </w:pPr>
            <w:r>
              <w:rPr>
                <w:rFonts w:asciiTheme="minorHAnsi" w:hAnsiTheme="minorHAnsi" w:cstheme="minorHAnsi"/>
                <w:sz w:val="22"/>
                <w:szCs w:val="22"/>
              </w:rPr>
              <w:t xml:space="preserve">Last </w:t>
            </w:r>
            <w:r w:rsidR="009814E3" w:rsidRPr="009814E3">
              <w:rPr>
                <w:rFonts w:asciiTheme="minorHAnsi" w:hAnsiTheme="minorHAnsi" w:cstheme="minorHAnsi"/>
                <w:sz w:val="22"/>
                <w:szCs w:val="22"/>
              </w:rPr>
              <w:t>Meeting</w:t>
            </w:r>
            <w:r w:rsidR="00C836A9">
              <w:rPr>
                <w:rFonts w:asciiTheme="minorHAnsi" w:hAnsiTheme="minorHAnsi" w:cstheme="minorHAnsi"/>
                <w:sz w:val="22"/>
                <w:szCs w:val="22"/>
              </w:rPr>
              <w:t xml:space="preserve"> Minutes (</w:t>
            </w:r>
            <w:r w:rsidR="00CC4F9C">
              <w:rPr>
                <w:rFonts w:asciiTheme="minorHAnsi" w:hAnsiTheme="minorHAnsi" w:cstheme="minorHAnsi"/>
                <w:sz w:val="22"/>
                <w:szCs w:val="22"/>
              </w:rPr>
              <w:t>8/19</w:t>
            </w:r>
            <w:r w:rsidR="00B07B51">
              <w:rPr>
                <w:rFonts w:asciiTheme="minorHAnsi" w:hAnsiTheme="minorHAnsi" w:cstheme="minorHAnsi"/>
                <w:sz w:val="22"/>
                <w:szCs w:val="22"/>
              </w:rPr>
              <w:t>/14</w:t>
            </w:r>
            <w:r w:rsidR="00EA7D3D">
              <w:rPr>
                <w:rFonts w:asciiTheme="minorHAnsi" w:hAnsiTheme="minorHAnsi" w:cstheme="minorHAnsi"/>
                <w:sz w:val="22"/>
                <w:szCs w:val="22"/>
              </w:rPr>
              <w:t>)</w:t>
            </w:r>
            <w:r>
              <w:rPr>
                <w:rFonts w:asciiTheme="minorHAnsi" w:hAnsiTheme="minorHAnsi" w:cstheme="minorHAnsi"/>
                <w:sz w:val="22"/>
                <w:szCs w:val="22"/>
              </w:rPr>
              <w:t>: Review/</w:t>
            </w:r>
            <w:r w:rsidR="009814E3" w:rsidRPr="009814E3">
              <w:rPr>
                <w:rFonts w:asciiTheme="minorHAnsi" w:hAnsiTheme="minorHAnsi" w:cstheme="minorHAnsi"/>
                <w:sz w:val="22"/>
                <w:szCs w:val="22"/>
              </w:rPr>
              <w:t>Approve</w:t>
            </w:r>
          </w:p>
          <w:p w14:paraId="02B23566" w14:textId="0D534591" w:rsidR="002D35CF" w:rsidRPr="00EB3139" w:rsidRDefault="000D6584" w:rsidP="00EB3139">
            <w:pPr>
              <w:pStyle w:val="ListParagraph"/>
              <w:numPr>
                <w:ilvl w:val="0"/>
                <w:numId w:val="7"/>
              </w:numPr>
              <w:ind w:left="342" w:right="-252" w:hanging="270"/>
              <w:rPr>
                <w:rFonts w:asciiTheme="minorHAnsi" w:hAnsiTheme="minorHAnsi" w:cstheme="minorHAnsi"/>
                <w:sz w:val="22"/>
                <w:szCs w:val="22"/>
              </w:rPr>
            </w:pPr>
            <w:r>
              <w:rPr>
                <w:rFonts w:asciiTheme="minorHAnsi" w:hAnsiTheme="minorHAnsi" w:cstheme="minorHAnsi"/>
                <w:sz w:val="22"/>
                <w:szCs w:val="22"/>
              </w:rPr>
              <w:t>Today’s Meeting Agenda: Review &amp; Approve</w:t>
            </w:r>
          </w:p>
          <w:p w14:paraId="7FC291F7" w14:textId="77777777" w:rsidR="003041FB" w:rsidRDefault="003041FB" w:rsidP="003041FB">
            <w:pPr>
              <w:pStyle w:val="ListParagraph"/>
              <w:numPr>
                <w:ilvl w:val="0"/>
                <w:numId w:val="7"/>
              </w:numPr>
              <w:ind w:left="342" w:right="-252" w:hanging="270"/>
              <w:rPr>
                <w:rFonts w:asciiTheme="minorHAnsi" w:hAnsiTheme="minorHAnsi" w:cstheme="minorHAnsi"/>
                <w:sz w:val="22"/>
                <w:szCs w:val="22"/>
              </w:rPr>
            </w:pPr>
            <w:r>
              <w:rPr>
                <w:rFonts w:asciiTheme="minorHAnsi" w:hAnsiTheme="minorHAnsi" w:cstheme="minorHAnsi"/>
                <w:sz w:val="22"/>
                <w:szCs w:val="22"/>
              </w:rPr>
              <w:t>Upcoming Meetings/Events</w:t>
            </w:r>
          </w:p>
          <w:p w14:paraId="27F57A98" w14:textId="53A06F02" w:rsidR="00706B79" w:rsidRPr="00B07B51" w:rsidRDefault="001C1B8D" w:rsidP="00706B79">
            <w:pPr>
              <w:pStyle w:val="ListParagraph"/>
              <w:numPr>
                <w:ilvl w:val="0"/>
                <w:numId w:val="10"/>
              </w:numPr>
              <w:ind w:left="702" w:right="-252" w:hanging="270"/>
              <w:rPr>
                <w:rFonts w:asciiTheme="minorHAnsi" w:hAnsiTheme="minorHAnsi" w:cstheme="minorHAnsi"/>
                <w:sz w:val="22"/>
                <w:szCs w:val="22"/>
              </w:rPr>
            </w:pPr>
            <w:r>
              <w:rPr>
                <w:rFonts w:asciiTheme="minorHAnsi" w:eastAsiaTheme="minorHAnsi" w:hAnsiTheme="minorHAnsi" w:cs="Arial"/>
                <w:bCs/>
                <w:sz w:val="22"/>
                <w:szCs w:val="22"/>
              </w:rPr>
              <w:t>Next Board Meeting</w:t>
            </w:r>
            <w:r w:rsidR="00706B79">
              <w:rPr>
                <w:rFonts w:asciiTheme="minorHAnsi" w:eastAsiaTheme="minorHAnsi" w:hAnsiTheme="minorHAnsi" w:cs="Arial"/>
                <w:bCs/>
                <w:sz w:val="22"/>
                <w:szCs w:val="22"/>
              </w:rPr>
              <w:t xml:space="preserve">: </w:t>
            </w:r>
            <w:r w:rsidR="00CC4F9C">
              <w:rPr>
                <w:rFonts w:asciiTheme="minorHAnsi" w:eastAsiaTheme="minorHAnsi" w:hAnsiTheme="minorHAnsi" w:cs="Arial"/>
                <w:bCs/>
                <w:sz w:val="22"/>
                <w:szCs w:val="22"/>
              </w:rPr>
              <w:t>October 19, 2014</w:t>
            </w:r>
          </w:p>
          <w:p w14:paraId="3F9D9116" w14:textId="77777777" w:rsidR="00BD228A" w:rsidRDefault="00BD228A" w:rsidP="00BD228A">
            <w:pPr>
              <w:ind w:right="-252"/>
              <w:rPr>
                <w:rFonts w:asciiTheme="minorHAnsi" w:hAnsiTheme="minorHAnsi" w:cstheme="minorHAnsi"/>
                <w:b/>
                <w:sz w:val="22"/>
                <w:szCs w:val="22"/>
              </w:rPr>
            </w:pPr>
          </w:p>
          <w:p w14:paraId="0D33BC14" w14:textId="6498F0D8" w:rsidR="00BD228A" w:rsidRPr="00BD228A" w:rsidRDefault="003406C5" w:rsidP="00BD228A">
            <w:pPr>
              <w:ind w:right="-252"/>
              <w:rPr>
                <w:rFonts w:asciiTheme="minorHAnsi" w:hAnsiTheme="minorHAnsi" w:cstheme="minorHAnsi"/>
                <w:b/>
                <w:sz w:val="22"/>
                <w:szCs w:val="22"/>
              </w:rPr>
            </w:pPr>
            <w:r>
              <w:rPr>
                <w:rFonts w:asciiTheme="minorHAnsi" w:hAnsiTheme="minorHAnsi" w:cstheme="minorHAnsi"/>
                <w:b/>
                <w:sz w:val="22"/>
                <w:szCs w:val="22"/>
              </w:rPr>
              <w:t>Call to the Public</w:t>
            </w:r>
          </w:p>
        </w:tc>
        <w:tc>
          <w:tcPr>
            <w:tcW w:w="1227" w:type="dxa"/>
          </w:tcPr>
          <w:p w14:paraId="07C26D4A" w14:textId="77777777" w:rsidR="00252308" w:rsidRPr="009814E3" w:rsidRDefault="00252308" w:rsidP="00EA0A04">
            <w:pPr>
              <w:tabs>
                <w:tab w:val="left" w:pos="396"/>
              </w:tabs>
              <w:rPr>
                <w:rFonts w:asciiTheme="minorHAnsi" w:hAnsiTheme="minorHAnsi" w:cstheme="minorHAnsi"/>
                <w:sz w:val="22"/>
                <w:szCs w:val="22"/>
              </w:rPr>
            </w:pPr>
          </w:p>
          <w:p w14:paraId="48E763CF" w14:textId="77777777" w:rsidR="00252308" w:rsidRPr="009814E3" w:rsidRDefault="00252308" w:rsidP="00EA0A04">
            <w:pPr>
              <w:tabs>
                <w:tab w:val="left" w:pos="396"/>
              </w:tabs>
              <w:rPr>
                <w:rFonts w:asciiTheme="minorHAnsi" w:hAnsiTheme="minorHAnsi" w:cstheme="minorHAnsi"/>
                <w:sz w:val="22"/>
                <w:szCs w:val="22"/>
              </w:rPr>
            </w:pPr>
          </w:p>
          <w:p w14:paraId="305867CA" w14:textId="36C5973C" w:rsidR="00B57BD2" w:rsidRDefault="009F1FDD" w:rsidP="00EA0A04">
            <w:pPr>
              <w:tabs>
                <w:tab w:val="left" w:pos="396"/>
              </w:tabs>
              <w:rPr>
                <w:rFonts w:asciiTheme="minorHAnsi" w:hAnsiTheme="minorHAnsi" w:cstheme="minorHAnsi"/>
                <w:sz w:val="22"/>
                <w:szCs w:val="22"/>
              </w:rPr>
            </w:pPr>
            <w:r>
              <w:rPr>
                <w:rFonts w:asciiTheme="minorHAnsi" w:hAnsiTheme="minorHAnsi" w:cstheme="minorHAnsi"/>
                <w:sz w:val="22"/>
                <w:szCs w:val="22"/>
              </w:rPr>
              <w:t>C</w:t>
            </w:r>
            <w:r w:rsidR="002D35CF">
              <w:rPr>
                <w:rFonts w:asciiTheme="minorHAnsi" w:hAnsiTheme="minorHAnsi" w:cstheme="minorHAnsi"/>
                <w:sz w:val="22"/>
                <w:szCs w:val="22"/>
              </w:rPr>
              <w:t>harles</w:t>
            </w:r>
            <w:r w:rsidR="003041FB">
              <w:rPr>
                <w:rFonts w:asciiTheme="minorHAnsi" w:hAnsiTheme="minorHAnsi" w:cstheme="minorHAnsi"/>
                <w:sz w:val="22"/>
                <w:szCs w:val="22"/>
              </w:rPr>
              <w:t xml:space="preserve"> </w:t>
            </w:r>
          </w:p>
          <w:p w14:paraId="5CFAE9EA" w14:textId="77777777" w:rsidR="002D35CF" w:rsidRDefault="002D35CF" w:rsidP="00EA0A04">
            <w:pPr>
              <w:tabs>
                <w:tab w:val="left" w:pos="396"/>
              </w:tabs>
              <w:rPr>
                <w:rFonts w:asciiTheme="minorHAnsi" w:hAnsiTheme="minorHAnsi" w:cstheme="minorHAnsi"/>
                <w:sz w:val="22"/>
                <w:szCs w:val="22"/>
              </w:rPr>
            </w:pPr>
          </w:p>
          <w:p w14:paraId="20EC9EC3" w14:textId="77777777" w:rsidR="002D35CF" w:rsidRDefault="002D35CF" w:rsidP="00EA0A04">
            <w:pPr>
              <w:tabs>
                <w:tab w:val="left" w:pos="396"/>
              </w:tabs>
              <w:rPr>
                <w:rFonts w:asciiTheme="minorHAnsi" w:hAnsiTheme="minorHAnsi" w:cstheme="minorHAnsi"/>
                <w:sz w:val="22"/>
                <w:szCs w:val="22"/>
              </w:rPr>
            </w:pPr>
          </w:p>
          <w:p w14:paraId="0B9EE6BE" w14:textId="77777777" w:rsidR="00A662E3" w:rsidRDefault="00A662E3" w:rsidP="00EA0A04">
            <w:pPr>
              <w:tabs>
                <w:tab w:val="left" w:pos="396"/>
              </w:tabs>
              <w:rPr>
                <w:rFonts w:asciiTheme="minorHAnsi" w:hAnsiTheme="minorHAnsi" w:cstheme="minorHAnsi"/>
                <w:sz w:val="22"/>
                <w:szCs w:val="22"/>
              </w:rPr>
            </w:pPr>
          </w:p>
          <w:p w14:paraId="5CC28E02" w14:textId="237DD40F" w:rsidR="000D6584" w:rsidRPr="009814E3" w:rsidRDefault="002D35CF" w:rsidP="00EA0A04">
            <w:pPr>
              <w:tabs>
                <w:tab w:val="left" w:pos="396"/>
              </w:tabs>
              <w:rPr>
                <w:rFonts w:asciiTheme="minorHAnsi" w:hAnsiTheme="minorHAnsi" w:cstheme="minorHAnsi"/>
                <w:sz w:val="22"/>
                <w:szCs w:val="22"/>
              </w:rPr>
            </w:pPr>
            <w:r>
              <w:rPr>
                <w:rFonts w:asciiTheme="minorHAnsi" w:hAnsiTheme="minorHAnsi" w:cstheme="minorHAnsi"/>
                <w:sz w:val="22"/>
                <w:szCs w:val="22"/>
              </w:rPr>
              <w:t xml:space="preserve"> </w:t>
            </w:r>
          </w:p>
        </w:tc>
        <w:tc>
          <w:tcPr>
            <w:tcW w:w="1003" w:type="dxa"/>
          </w:tcPr>
          <w:p w14:paraId="44E90852" w14:textId="77777777" w:rsidR="00252308" w:rsidRPr="009814E3" w:rsidRDefault="00252308" w:rsidP="00425F17">
            <w:pPr>
              <w:tabs>
                <w:tab w:val="left" w:pos="396"/>
              </w:tabs>
              <w:ind w:left="396"/>
              <w:jc w:val="center"/>
              <w:rPr>
                <w:rFonts w:asciiTheme="minorHAnsi" w:hAnsiTheme="minorHAnsi" w:cstheme="minorHAnsi"/>
                <w:sz w:val="22"/>
                <w:szCs w:val="22"/>
              </w:rPr>
            </w:pPr>
          </w:p>
          <w:p w14:paraId="3AF1039D" w14:textId="77777777" w:rsidR="00252308" w:rsidRPr="009814E3" w:rsidRDefault="00252308" w:rsidP="00425F17">
            <w:pPr>
              <w:tabs>
                <w:tab w:val="left" w:pos="396"/>
              </w:tabs>
              <w:ind w:left="396"/>
              <w:jc w:val="center"/>
              <w:rPr>
                <w:rFonts w:asciiTheme="minorHAnsi" w:hAnsiTheme="minorHAnsi" w:cstheme="minorHAnsi"/>
                <w:sz w:val="22"/>
                <w:szCs w:val="22"/>
              </w:rPr>
            </w:pPr>
          </w:p>
          <w:p w14:paraId="4B245EFF" w14:textId="0EF8BD78" w:rsidR="00252308" w:rsidRDefault="00252308" w:rsidP="00967C73">
            <w:pPr>
              <w:tabs>
                <w:tab w:val="left" w:pos="104"/>
              </w:tabs>
              <w:rPr>
                <w:rFonts w:asciiTheme="minorHAnsi" w:hAnsiTheme="minorHAnsi" w:cstheme="minorHAnsi"/>
                <w:b/>
                <w:sz w:val="22"/>
                <w:szCs w:val="22"/>
              </w:rPr>
            </w:pPr>
            <w:r w:rsidRPr="009814E3">
              <w:rPr>
                <w:rFonts w:asciiTheme="minorHAnsi" w:hAnsiTheme="minorHAnsi" w:cstheme="minorHAnsi"/>
                <w:b/>
                <w:sz w:val="22"/>
                <w:szCs w:val="22"/>
              </w:rPr>
              <w:t>VOTE</w:t>
            </w:r>
          </w:p>
          <w:p w14:paraId="04C800A5" w14:textId="77777777" w:rsidR="000D6584" w:rsidRDefault="000D6584" w:rsidP="00967C73">
            <w:pPr>
              <w:tabs>
                <w:tab w:val="left" w:pos="104"/>
              </w:tabs>
              <w:rPr>
                <w:rFonts w:asciiTheme="minorHAnsi" w:hAnsiTheme="minorHAnsi" w:cstheme="minorHAnsi"/>
                <w:b/>
                <w:sz w:val="22"/>
                <w:szCs w:val="22"/>
              </w:rPr>
            </w:pPr>
            <w:r w:rsidRPr="009814E3">
              <w:rPr>
                <w:rFonts w:asciiTheme="minorHAnsi" w:hAnsiTheme="minorHAnsi" w:cstheme="minorHAnsi"/>
                <w:b/>
                <w:sz w:val="22"/>
                <w:szCs w:val="22"/>
              </w:rPr>
              <w:t>VOTE</w:t>
            </w:r>
          </w:p>
          <w:p w14:paraId="20DA3A40" w14:textId="77777777" w:rsidR="00252308" w:rsidRDefault="00252308" w:rsidP="00425F17">
            <w:pPr>
              <w:tabs>
                <w:tab w:val="left" w:pos="396"/>
              </w:tabs>
              <w:ind w:left="396"/>
              <w:jc w:val="center"/>
              <w:rPr>
                <w:rFonts w:asciiTheme="minorHAnsi" w:hAnsiTheme="minorHAnsi" w:cstheme="minorHAnsi"/>
                <w:sz w:val="22"/>
                <w:szCs w:val="22"/>
              </w:rPr>
            </w:pPr>
          </w:p>
          <w:p w14:paraId="6DF9DAA3" w14:textId="243271B9" w:rsidR="00EA7D3D" w:rsidRPr="00EA7D3D" w:rsidRDefault="00182AA5" w:rsidP="00182AA5">
            <w:pPr>
              <w:tabs>
                <w:tab w:val="left" w:pos="191"/>
              </w:tabs>
              <w:ind w:left="101"/>
              <w:rPr>
                <w:rFonts w:asciiTheme="minorHAnsi" w:hAnsiTheme="minorHAnsi" w:cstheme="minorHAnsi"/>
                <w:b/>
                <w:sz w:val="22"/>
                <w:szCs w:val="22"/>
              </w:rPr>
            </w:pPr>
            <w:r>
              <w:rPr>
                <w:rFonts w:asciiTheme="minorHAnsi" w:hAnsiTheme="minorHAnsi" w:cstheme="minorHAnsi"/>
                <w:b/>
                <w:sz w:val="22"/>
                <w:szCs w:val="22"/>
              </w:rPr>
              <w:t xml:space="preserve"> </w:t>
            </w:r>
          </w:p>
        </w:tc>
        <w:tc>
          <w:tcPr>
            <w:tcW w:w="1642" w:type="dxa"/>
          </w:tcPr>
          <w:p w14:paraId="14C311DA" w14:textId="54377113" w:rsidR="00252308" w:rsidRPr="009814E3" w:rsidRDefault="00252308" w:rsidP="00425F17">
            <w:pPr>
              <w:tabs>
                <w:tab w:val="left" w:pos="396"/>
              </w:tabs>
              <w:jc w:val="center"/>
              <w:rPr>
                <w:rFonts w:asciiTheme="minorHAnsi" w:hAnsiTheme="minorHAnsi" w:cstheme="minorHAnsi"/>
                <w:sz w:val="22"/>
                <w:szCs w:val="22"/>
              </w:rPr>
            </w:pPr>
          </w:p>
          <w:p w14:paraId="7FE24ABC" w14:textId="77777777" w:rsidR="00B57BD2" w:rsidRDefault="00B57BD2" w:rsidP="00425F17">
            <w:pPr>
              <w:tabs>
                <w:tab w:val="left" w:pos="396"/>
              </w:tabs>
              <w:jc w:val="center"/>
              <w:rPr>
                <w:rFonts w:asciiTheme="minorHAnsi" w:hAnsiTheme="minorHAnsi" w:cstheme="minorHAnsi"/>
                <w:sz w:val="22"/>
                <w:szCs w:val="22"/>
              </w:rPr>
            </w:pPr>
          </w:p>
          <w:p w14:paraId="1A908FB8" w14:textId="77777777" w:rsidR="00252308" w:rsidRDefault="00B57BD2" w:rsidP="00425F17">
            <w:pPr>
              <w:tabs>
                <w:tab w:val="left" w:pos="396"/>
              </w:tabs>
              <w:jc w:val="center"/>
              <w:rPr>
                <w:rFonts w:asciiTheme="minorHAnsi" w:hAnsiTheme="minorHAnsi" w:cstheme="minorHAnsi"/>
                <w:sz w:val="22"/>
                <w:szCs w:val="22"/>
              </w:rPr>
            </w:pPr>
            <w:r>
              <w:rPr>
                <w:rFonts w:asciiTheme="minorHAnsi" w:hAnsiTheme="minorHAnsi" w:cstheme="minorHAnsi"/>
                <w:sz w:val="22"/>
                <w:szCs w:val="22"/>
              </w:rPr>
              <w:t>Minutes</w:t>
            </w:r>
          </w:p>
          <w:p w14:paraId="3C9E8904" w14:textId="0674E193" w:rsidR="00A662E3" w:rsidRPr="009814E3" w:rsidRDefault="00A662E3" w:rsidP="00425F17">
            <w:pPr>
              <w:tabs>
                <w:tab w:val="left" w:pos="396"/>
              </w:tabs>
              <w:jc w:val="center"/>
              <w:rPr>
                <w:rFonts w:asciiTheme="minorHAnsi" w:hAnsiTheme="minorHAnsi" w:cstheme="minorHAnsi"/>
                <w:sz w:val="22"/>
                <w:szCs w:val="22"/>
              </w:rPr>
            </w:pPr>
            <w:r>
              <w:rPr>
                <w:rFonts w:asciiTheme="minorHAnsi" w:hAnsiTheme="minorHAnsi" w:cstheme="minorHAnsi"/>
                <w:sz w:val="22"/>
                <w:szCs w:val="22"/>
              </w:rPr>
              <w:t>Agenda</w:t>
            </w:r>
          </w:p>
        </w:tc>
      </w:tr>
      <w:tr w:rsidR="00B07B51" w:rsidRPr="009814E3" w14:paraId="3361D819" w14:textId="77777777" w:rsidTr="00C3078F">
        <w:trPr>
          <w:trHeight w:val="1285"/>
        </w:trPr>
        <w:tc>
          <w:tcPr>
            <w:tcW w:w="1824" w:type="dxa"/>
          </w:tcPr>
          <w:p w14:paraId="4C913F9A" w14:textId="36BB765E" w:rsidR="000D6584" w:rsidRPr="00B34A2B" w:rsidRDefault="000D6584" w:rsidP="00024246">
            <w:pPr>
              <w:rPr>
                <w:rFonts w:asciiTheme="minorHAnsi" w:hAnsiTheme="minorHAnsi" w:cstheme="minorHAnsi"/>
                <w:b/>
                <w:sz w:val="22"/>
                <w:szCs w:val="22"/>
              </w:rPr>
            </w:pPr>
          </w:p>
          <w:p w14:paraId="7B41DC18" w14:textId="7183DAFA" w:rsidR="000D6584" w:rsidRPr="00B34A2B" w:rsidRDefault="009349E7" w:rsidP="00024246">
            <w:pPr>
              <w:rPr>
                <w:rFonts w:asciiTheme="minorHAnsi" w:hAnsiTheme="minorHAnsi" w:cstheme="minorHAnsi"/>
                <w:b/>
                <w:sz w:val="22"/>
                <w:szCs w:val="22"/>
              </w:rPr>
            </w:pPr>
            <w:r>
              <w:rPr>
                <w:rFonts w:asciiTheme="minorHAnsi" w:hAnsiTheme="minorHAnsi" w:cstheme="minorHAnsi"/>
                <w:b/>
                <w:sz w:val="22"/>
                <w:szCs w:val="22"/>
              </w:rPr>
              <w:t>5</w:t>
            </w:r>
            <w:r w:rsidR="00464687">
              <w:rPr>
                <w:rFonts w:asciiTheme="minorHAnsi" w:hAnsiTheme="minorHAnsi" w:cstheme="minorHAnsi"/>
                <w:b/>
                <w:sz w:val="22"/>
                <w:szCs w:val="22"/>
              </w:rPr>
              <w:t>:</w:t>
            </w:r>
            <w:r w:rsidR="00843794">
              <w:rPr>
                <w:rFonts w:asciiTheme="minorHAnsi" w:hAnsiTheme="minorHAnsi" w:cstheme="minorHAnsi"/>
                <w:b/>
                <w:sz w:val="22"/>
                <w:szCs w:val="22"/>
              </w:rPr>
              <w:t>35-6:0</w:t>
            </w:r>
            <w:r w:rsidR="003C7250">
              <w:rPr>
                <w:rFonts w:asciiTheme="minorHAnsi" w:hAnsiTheme="minorHAnsi" w:cstheme="minorHAnsi"/>
                <w:b/>
                <w:sz w:val="22"/>
                <w:szCs w:val="22"/>
              </w:rPr>
              <w:t>0</w:t>
            </w:r>
            <w:r w:rsidR="000D6584" w:rsidRPr="009814E3">
              <w:rPr>
                <w:rFonts w:asciiTheme="minorHAnsi" w:hAnsiTheme="minorHAnsi" w:cstheme="minorHAnsi"/>
                <w:b/>
                <w:sz w:val="22"/>
                <w:szCs w:val="22"/>
              </w:rPr>
              <w:t xml:space="preserve"> pm</w:t>
            </w:r>
          </w:p>
        </w:tc>
        <w:tc>
          <w:tcPr>
            <w:tcW w:w="5107" w:type="dxa"/>
          </w:tcPr>
          <w:p w14:paraId="28A58D2A" w14:textId="77777777" w:rsidR="000D6584" w:rsidRPr="00B34A2B" w:rsidRDefault="000D6584" w:rsidP="00024246">
            <w:pPr>
              <w:rPr>
                <w:rFonts w:asciiTheme="minorHAnsi" w:hAnsiTheme="minorHAnsi" w:cstheme="minorHAnsi"/>
                <w:b/>
                <w:sz w:val="22"/>
                <w:szCs w:val="22"/>
              </w:rPr>
            </w:pPr>
          </w:p>
          <w:p w14:paraId="236913BB" w14:textId="2D3D1559" w:rsidR="003406C5" w:rsidRPr="003406C5" w:rsidRDefault="002D35CF" w:rsidP="003406C5">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Executive Director </w:t>
            </w:r>
            <w:r w:rsidR="00843794">
              <w:rPr>
                <w:rFonts w:asciiTheme="minorHAnsi" w:hAnsiTheme="minorHAnsi" w:cstheme="minorHAnsi"/>
                <w:b/>
                <w:sz w:val="22"/>
                <w:szCs w:val="22"/>
              </w:rPr>
              <w:t xml:space="preserve">&amp; Facility </w:t>
            </w:r>
            <w:r>
              <w:rPr>
                <w:rFonts w:asciiTheme="minorHAnsi" w:hAnsiTheme="minorHAnsi" w:cstheme="minorHAnsi"/>
                <w:b/>
                <w:sz w:val="22"/>
                <w:szCs w:val="22"/>
              </w:rPr>
              <w:t xml:space="preserve">Report </w:t>
            </w:r>
          </w:p>
          <w:p w14:paraId="25C1324F" w14:textId="1B68BF44" w:rsidR="00126FF6" w:rsidRPr="00843794" w:rsidRDefault="00843794" w:rsidP="00AC3422">
            <w:pPr>
              <w:pStyle w:val="ListParagraph"/>
              <w:numPr>
                <w:ilvl w:val="0"/>
                <w:numId w:val="25"/>
              </w:numPr>
              <w:ind w:left="311" w:hanging="270"/>
              <w:rPr>
                <w:rFonts w:asciiTheme="minorHAnsi" w:hAnsiTheme="minorHAnsi" w:cstheme="minorHAnsi"/>
                <w:b/>
                <w:sz w:val="22"/>
                <w:szCs w:val="22"/>
              </w:rPr>
            </w:pPr>
            <w:r>
              <w:rPr>
                <w:rFonts w:asciiTheme="minorHAnsi" w:hAnsiTheme="minorHAnsi" w:cstheme="minorHAnsi"/>
                <w:sz w:val="22"/>
                <w:szCs w:val="22"/>
              </w:rPr>
              <w:t>Enrollment Discussion</w:t>
            </w:r>
          </w:p>
          <w:p w14:paraId="1C7E5591" w14:textId="7493F93E" w:rsidR="00843794" w:rsidRPr="00600FD0" w:rsidRDefault="00843794" w:rsidP="00AC3422">
            <w:pPr>
              <w:pStyle w:val="ListParagraph"/>
              <w:numPr>
                <w:ilvl w:val="0"/>
                <w:numId w:val="25"/>
              </w:numPr>
              <w:ind w:left="311" w:hanging="270"/>
              <w:rPr>
                <w:rFonts w:asciiTheme="minorHAnsi" w:hAnsiTheme="minorHAnsi" w:cstheme="minorHAnsi"/>
                <w:b/>
                <w:sz w:val="22"/>
                <w:szCs w:val="22"/>
              </w:rPr>
            </w:pPr>
            <w:r>
              <w:rPr>
                <w:rFonts w:asciiTheme="minorHAnsi" w:hAnsiTheme="minorHAnsi" w:cstheme="minorHAnsi"/>
                <w:sz w:val="22"/>
                <w:szCs w:val="22"/>
              </w:rPr>
              <w:t>Discussion regarding feasibility study</w:t>
            </w:r>
          </w:p>
          <w:p w14:paraId="1D448604" w14:textId="23CDB359" w:rsidR="007730AF" w:rsidRPr="00126FF6" w:rsidRDefault="007730AF" w:rsidP="00126FF6">
            <w:pPr>
              <w:ind w:left="41"/>
              <w:rPr>
                <w:rFonts w:asciiTheme="minorHAnsi" w:hAnsiTheme="minorHAnsi" w:cstheme="minorHAnsi"/>
                <w:b/>
                <w:sz w:val="22"/>
                <w:szCs w:val="22"/>
              </w:rPr>
            </w:pPr>
          </w:p>
        </w:tc>
        <w:tc>
          <w:tcPr>
            <w:tcW w:w="1227" w:type="dxa"/>
          </w:tcPr>
          <w:p w14:paraId="68D61467" w14:textId="77777777" w:rsidR="000D6584" w:rsidRPr="00B34A2B" w:rsidRDefault="000D6584" w:rsidP="00EA0A04">
            <w:pPr>
              <w:ind w:right="-108"/>
              <w:rPr>
                <w:rFonts w:asciiTheme="minorHAnsi" w:hAnsiTheme="minorHAnsi" w:cstheme="minorHAnsi"/>
                <w:b/>
                <w:sz w:val="22"/>
                <w:szCs w:val="22"/>
              </w:rPr>
            </w:pPr>
          </w:p>
          <w:p w14:paraId="4CF7C46A" w14:textId="77777777" w:rsidR="00B07B51" w:rsidRDefault="00EA0A04" w:rsidP="00EA0A04">
            <w:pPr>
              <w:ind w:right="-108"/>
              <w:rPr>
                <w:rFonts w:asciiTheme="minorHAnsi" w:hAnsiTheme="minorHAnsi" w:cstheme="minorHAnsi"/>
                <w:sz w:val="22"/>
                <w:szCs w:val="22"/>
              </w:rPr>
            </w:pPr>
            <w:r>
              <w:rPr>
                <w:rFonts w:asciiTheme="minorHAnsi" w:hAnsiTheme="minorHAnsi" w:cstheme="minorHAnsi"/>
                <w:sz w:val="22"/>
                <w:szCs w:val="22"/>
              </w:rPr>
              <w:t>J</w:t>
            </w:r>
            <w:r w:rsidR="002D35CF">
              <w:rPr>
                <w:rFonts w:asciiTheme="minorHAnsi" w:hAnsiTheme="minorHAnsi" w:cstheme="minorHAnsi"/>
                <w:sz w:val="22"/>
                <w:szCs w:val="22"/>
              </w:rPr>
              <w:t>ulia</w:t>
            </w:r>
          </w:p>
          <w:p w14:paraId="5083E2EC" w14:textId="77777777" w:rsidR="00B07B51" w:rsidRDefault="00B07B51" w:rsidP="00EA0A04">
            <w:pPr>
              <w:ind w:right="-108"/>
              <w:rPr>
                <w:rFonts w:asciiTheme="minorHAnsi" w:hAnsiTheme="minorHAnsi" w:cstheme="minorHAnsi"/>
                <w:sz w:val="22"/>
                <w:szCs w:val="22"/>
              </w:rPr>
            </w:pPr>
          </w:p>
          <w:p w14:paraId="77D9A229" w14:textId="5836FC8F" w:rsidR="000D6584" w:rsidRPr="00B34A2B" w:rsidRDefault="002D35CF" w:rsidP="00EA0A04">
            <w:pPr>
              <w:ind w:right="-108"/>
              <w:rPr>
                <w:rFonts w:asciiTheme="minorHAnsi" w:hAnsiTheme="minorHAnsi" w:cstheme="minorHAnsi"/>
                <w:sz w:val="22"/>
                <w:szCs w:val="22"/>
              </w:rPr>
            </w:pPr>
            <w:r>
              <w:rPr>
                <w:rFonts w:asciiTheme="minorHAnsi" w:hAnsiTheme="minorHAnsi" w:cstheme="minorHAnsi"/>
                <w:sz w:val="22"/>
                <w:szCs w:val="22"/>
              </w:rPr>
              <w:t xml:space="preserve"> </w:t>
            </w:r>
          </w:p>
        </w:tc>
        <w:tc>
          <w:tcPr>
            <w:tcW w:w="1003" w:type="dxa"/>
          </w:tcPr>
          <w:p w14:paraId="732EEA90" w14:textId="77777777" w:rsidR="000D6584" w:rsidRPr="009814E3" w:rsidRDefault="000D6584" w:rsidP="00024246">
            <w:pPr>
              <w:ind w:left="396"/>
              <w:jc w:val="center"/>
              <w:rPr>
                <w:rFonts w:asciiTheme="minorHAnsi" w:hAnsiTheme="minorHAnsi" w:cstheme="minorHAnsi"/>
                <w:b/>
                <w:sz w:val="22"/>
                <w:szCs w:val="22"/>
              </w:rPr>
            </w:pPr>
          </w:p>
          <w:p w14:paraId="5C84AE9E" w14:textId="77777777" w:rsidR="00516FA5" w:rsidRDefault="00516FA5" w:rsidP="00EF76B1">
            <w:pPr>
              <w:rPr>
                <w:rFonts w:asciiTheme="minorHAnsi" w:hAnsiTheme="minorHAnsi" w:cstheme="minorHAnsi"/>
                <w:b/>
                <w:sz w:val="22"/>
                <w:szCs w:val="22"/>
              </w:rPr>
            </w:pPr>
          </w:p>
          <w:p w14:paraId="0A9867C3" w14:textId="08D0AA3F" w:rsidR="005C2C4F" w:rsidRDefault="00967C73" w:rsidP="00967C73">
            <w:pPr>
              <w:ind w:left="14"/>
              <w:jc w:val="center"/>
              <w:rPr>
                <w:rFonts w:asciiTheme="minorHAnsi" w:hAnsiTheme="minorHAnsi" w:cstheme="minorHAnsi"/>
                <w:b/>
                <w:sz w:val="22"/>
                <w:szCs w:val="22"/>
              </w:rPr>
            </w:pPr>
            <w:r>
              <w:rPr>
                <w:rFonts w:asciiTheme="minorHAnsi" w:hAnsiTheme="minorHAnsi" w:cstheme="minorHAnsi"/>
                <w:b/>
                <w:sz w:val="22"/>
                <w:szCs w:val="22"/>
              </w:rPr>
              <w:t>DISCUSS</w:t>
            </w:r>
          </w:p>
          <w:p w14:paraId="69E99743" w14:textId="269E3B31" w:rsidR="00600FD0" w:rsidRPr="009814E3" w:rsidRDefault="004B6385" w:rsidP="00FC4649">
            <w:pPr>
              <w:rPr>
                <w:rFonts w:asciiTheme="minorHAnsi" w:hAnsiTheme="minorHAnsi" w:cstheme="minorHAnsi"/>
                <w:b/>
                <w:sz w:val="22"/>
                <w:szCs w:val="22"/>
              </w:rPr>
            </w:pPr>
            <w:r>
              <w:rPr>
                <w:rFonts w:asciiTheme="minorHAnsi" w:hAnsiTheme="minorHAnsi" w:cstheme="minorHAnsi"/>
                <w:b/>
                <w:sz w:val="22"/>
                <w:szCs w:val="22"/>
              </w:rPr>
              <w:t xml:space="preserve"> </w:t>
            </w:r>
          </w:p>
        </w:tc>
        <w:tc>
          <w:tcPr>
            <w:tcW w:w="1642" w:type="dxa"/>
          </w:tcPr>
          <w:p w14:paraId="415CD668" w14:textId="77777777" w:rsidR="000D6584" w:rsidRPr="009814E3" w:rsidRDefault="000D6584" w:rsidP="00024246">
            <w:pPr>
              <w:jc w:val="center"/>
              <w:rPr>
                <w:rFonts w:asciiTheme="minorHAnsi" w:hAnsiTheme="minorHAnsi" w:cstheme="minorHAnsi"/>
                <w:b/>
                <w:sz w:val="22"/>
                <w:szCs w:val="22"/>
              </w:rPr>
            </w:pPr>
          </w:p>
          <w:p w14:paraId="6EA563EE" w14:textId="77777777" w:rsidR="001927B6" w:rsidRDefault="001927B6" w:rsidP="00024246">
            <w:pPr>
              <w:jc w:val="center"/>
              <w:rPr>
                <w:rFonts w:asciiTheme="minorHAnsi" w:hAnsiTheme="minorHAnsi" w:cstheme="minorHAnsi"/>
                <w:sz w:val="22"/>
                <w:szCs w:val="22"/>
              </w:rPr>
            </w:pPr>
          </w:p>
          <w:p w14:paraId="59F78663" w14:textId="77777777" w:rsidR="00B07B51" w:rsidRDefault="00B07B51" w:rsidP="00024246">
            <w:pPr>
              <w:jc w:val="center"/>
              <w:rPr>
                <w:rFonts w:asciiTheme="minorHAnsi" w:hAnsiTheme="minorHAnsi" w:cstheme="minorHAnsi"/>
                <w:sz w:val="22"/>
                <w:szCs w:val="22"/>
              </w:rPr>
            </w:pPr>
          </w:p>
          <w:p w14:paraId="219A314B" w14:textId="754AE693" w:rsidR="00B07B51" w:rsidRPr="009814E3" w:rsidRDefault="00B07B51" w:rsidP="00024246">
            <w:pPr>
              <w:jc w:val="center"/>
              <w:rPr>
                <w:rFonts w:asciiTheme="minorHAnsi" w:hAnsiTheme="minorHAnsi" w:cstheme="minorHAnsi"/>
                <w:sz w:val="22"/>
                <w:szCs w:val="22"/>
              </w:rPr>
            </w:pPr>
          </w:p>
        </w:tc>
      </w:tr>
      <w:tr w:rsidR="00B07B51" w:rsidRPr="009814E3" w14:paraId="7ED09159" w14:textId="77777777" w:rsidTr="004F6760">
        <w:trPr>
          <w:trHeight w:val="341"/>
        </w:trPr>
        <w:tc>
          <w:tcPr>
            <w:tcW w:w="1824" w:type="dxa"/>
          </w:tcPr>
          <w:p w14:paraId="12340B0E" w14:textId="35A5688E" w:rsidR="000D6584" w:rsidRPr="009814E3" w:rsidRDefault="000D6584" w:rsidP="00024246">
            <w:pPr>
              <w:rPr>
                <w:rFonts w:asciiTheme="minorHAnsi" w:hAnsiTheme="minorHAnsi" w:cstheme="minorHAnsi"/>
                <w:b/>
                <w:sz w:val="22"/>
                <w:szCs w:val="22"/>
              </w:rPr>
            </w:pPr>
          </w:p>
          <w:p w14:paraId="7198D826" w14:textId="4A3F9AA1" w:rsidR="000D6584" w:rsidRPr="009814E3" w:rsidRDefault="00843794" w:rsidP="00024246">
            <w:pPr>
              <w:rPr>
                <w:rFonts w:asciiTheme="minorHAnsi" w:hAnsiTheme="minorHAnsi" w:cstheme="minorHAnsi"/>
                <w:b/>
                <w:sz w:val="22"/>
                <w:szCs w:val="22"/>
              </w:rPr>
            </w:pPr>
            <w:r>
              <w:rPr>
                <w:rFonts w:asciiTheme="minorHAnsi" w:hAnsiTheme="minorHAnsi" w:cstheme="minorHAnsi"/>
                <w:b/>
                <w:sz w:val="22"/>
                <w:szCs w:val="22"/>
              </w:rPr>
              <w:t>6:0</w:t>
            </w:r>
            <w:r w:rsidR="00967C73">
              <w:rPr>
                <w:rFonts w:asciiTheme="minorHAnsi" w:hAnsiTheme="minorHAnsi" w:cstheme="minorHAnsi"/>
                <w:b/>
                <w:sz w:val="22"/>
                <w:szCs w:val="22"/>
              </w:rPr>
              <w:t>0</w:t>
            </w:r>
            <w:r w:rsidR="00F64E6A">
              <w:rPr>
                <w:rFonts w:asciiTheme="minorHAnsi" w:hAnsiTheme="minorHAnsi" w:cstheme="minorHAnsi"/>
                <w:b/>
                <w:sz w:val="22"/>
                <w:szCs w:val="22"/>
              </w:rPr>
              <w:t>-</w:t>
            </w:r>
            <w:r>
              <w:rPr>
                <w:rFonts w:asciiTheme="minorHAnsi" w:hAnsiTheme="minorHAnsi" w:cstheme="minorHAnsi"/>
                <w:b/>
                <w:sz w:val="22"/>
                <w:szCs w:val="22"/>
              </w:rPr>
              <w:t>6:0</w:t>
            </w:r>
            <w:r w:rsidR="00967C73">
              <w:rPr>
                <w:rFonts w:asciiTheme="minorHAnsi" w:hAnsiTheme="minorHAnsi" w:cstheme="minorHAnsi"/>
                <w:b/>
                <w:sz w:val="22"/>
                <w:szCs w:val="22"/>
              </w:rPr>
              <w:t>5</w:t>
            </w:r>
            <w:r w:rsidR="000D6584" w:rsidRPr="009814E3">
              <w:rPr>
                <w:rFonts w:asciiTheme="minorHAnsi" w:hAnsiTheme="minorHAnsi" w:cstheme="minorHAnsi"/>
                <w:b/>
                <w:sz w:val="22"/>
                <w:szCs w:val="22"/>
              </w:rPr>
              <w:t xml:space="preserve"> pm</w:t>
            </w:r>
          </w:p>
        </w:tc>
        <w:tc>
          <w:tcPr>
            <w:tcW w:w="5107" w:type="dxa"/>
          </w:tcPr>
          <w:p w14:paraId="0FA90F43" w14:textId="77777777" w:rsidR="000D6584" w:rsidRPr="009814E3" w:rsidRDefault="000D6584" w:rsidP="00024246">
            <w:pPr>
              <w:rPr>
                <w:rFonts w:asciiTheme="minorHAnsi" w:hAnsiTheme="minorHAnsi" w:cstheme="minorHAnsi"/>
                <w:b/>
                <w:sz w:val="22"/>
                <w:szCs w:val="22"/>
              </w:rPr>
            </w:pPr>
          </w:p>
          <w:p w14:paraId="3EE6D925" w14:textId="07C09DCF" w:rsidR="002D35CF" w:rsidRDefault="007A55EB" w:rsidP="002D35CF">
            <w:pPr>
              <w:pStyle w:val="ListParagraph"/>
              <w:ind w:left="0"/>
              <w:rPr>
                <w:rFonts w:asciiTheme="minorHAnsi" w:hAnsiTheme="minorHAnsi" w:cstheme="minorHAnsi"/>
                <w:b/>
                <w:sz w:val="22"/>
                <w:szCs w:val="22"/>
              </w:rPr>
            </w:pPr>
            <w:r>
              <w:rPr>
                <w:rFonts w:asciiTheme="minorHAnsi" w:hAnsiTheme="minorHAnsi" w:cstheme="minorHAnsi"/>
                <w:b/>
                <w:sz w:val="22"/>
                <w:szCs w:val="22"/>
              </w:rPr>
              <w:t>Academic Committee</w:t>
            </w:r>
          </w:p>
          <w:p w14:paraId="5A5DB036" w14:textId="573DE4FA" w:rsidR="00B07B51" w:rsidRDefault="00B07B51" w:rsidP="00B32EE2">
            <w:pPr>
              <w:pStyle w:val="ListParagraph"/>
              <w:numPr>
                <w:ilvl w:val="0"/>
                <w:numId w:val="26"/>
              </w:numPr>
              <w:ind w:left="311" w:hanging="270"/>
              <w:rPr>
                <w:rFonts w:asciiTheme="minorHAnsi" w:hAnsiTheme="minorHAnsi" w:cstheme="minorHAnsi"/>
                <w:sz w:val="22"/>
                <w:szCs w:val="22"/>
              </w:rPr>
            </w:pPr>
            <w:r>
              <w:rPr>
                <w:rFonts w:asciiTheme="minorHAnsi" w:hAnsiTheme="minorHAnsi" w:cstheme="minorHAnsi"/>
                <w:sz w:val="22"/>
                <w:szCs w:val="22"/>
              </w:rPr>
              <w:t>Legislative Policy Update</w:t>
            </w:r>
          </w:p>
          <w:p w14:paraId="32E2B201" w14:textId="4A57D955" w:rsidR="003406C5" w:rsidRPr="00F64E6A" w:rsidRDefault="003406C5" w:rsidP="00F64E6A">
            <w:pPr>
              <w:ind w:left="41"/>
              <w:rPr>
                <w:rFonts w:asciiTheme="minorHAnsi" w:hAnsiTheme="minorHAnsi" w:cstheme="minorHAnsi"/>
                <w:sz w:val="22"/>
                <w:szCs w:val="22"/>
              </w:rPr>
            </w:pPr>
          </w:p>
        </w:tc>
        <w:tc>
          <w:tcPr>
            <w:tcW w:w="1227" w:type="dxa"/>
          </w:tcPr>
          <w:p w14:paraId="3DD3B1FF" w14:textId="77777777" w:rsidR="000D6584" w:rsidRPr="009814E3" w:rsidRDefault="000D6584" w:rsidP="00EA0A04">
            <w:pPr>
              <w:rPr>
                <w:rFonts w:asciiTheme="minorHAnsi" w:hAnsiTheme="minorHAnsi" w:cstheme="minorHAnsi"/>
                <w:sz w:val="22"/>
                <w:szCs w:val="22"/>
              </w:rPr>
            </w:pPr>
          </w:p>
          <w:p w14:paraId="7D60511C" w14:textId="75B12655" w:rsidR="000D6584" w:rsidRPr="009814E3" w:rsidRDefault="004E1448" w:rsidP="003406C5">
            <w:pPr>
              <w:ind w:left="-47" w:right="-62"/>
              <w:rPr>
                <w:rFonts w:asciiTheme="minorHAnsi" w:hAnsiTheme="minorHAnsi" w:cstheme="minorHAnsi"/>
                <w:sz w:val="22"/>
                <w:szCs w:val="22"/>
              </w:rPr>
            </w:pPr>
            <w:r>
              <w:rPr>
                <w:rFonts w:asciiTheme="minorHAnsi" w:hAnsiTheme="minorHAnsi" w:cstheme="minorHAnsi"/>
                <w:sz w:val="22"/>
                <w:szCs w:val="22"/>
              </w:rPr>
              <w:t>Kelly</w:t>
            </w:r>
          </w:p>
        </w:tc>
        <w:tc>
          <w:tcPr>
            <w:tcW w:w="1003" w:type="dxa"/>
          </w:tcPr>
          <w:p w14:paraId="666BD277" w14:textId="77777777" w:rsidR="000D6584" w:rsidRDefault="000D6584" w:rsidP="00024246">
            <w:pPr>
              <w:ind w:left="396"/>
              <w:jc w:val="center"/>
              <w:rPr>
                <w:rFonts w:asciiTheme="minorHAnsi" w:hAnsiTheme="minorHAnsi" w:cstheme="minorHAnsi"/>
                <w:sz w:val="22"/>
                <w:szCs w:val="22"/>
              </w:rPr>
            </w:pPr>
          </w:p>
          <w:p w14:paraId="517607AE" w14:textId="48F31671" w:rsidR="003406C5" w:rsidRPr="003406C5" w:rsidRDefault="00967C73" w:rsidP="00967C73">
            <w:pPr>
              <w:ind w:left="14"/>
              <w:jc w:val="center"/>
              <w:rPr>
                <w:rFonts w:asciiTheme="minorHAnsi" w:hAnsiTheme="minorHAnsi" w:cstheme="minorHAnsi"/>
                <w:b/>
                <w:sz w:val="22"/>
                <w:szCs w:val="22"/>
              </w:rPr>
            </w:pPr>
            <w:r>
              <w:rPr>
                <w:rFonts w:asciiTheme="minorHAnsi" w:hAnsiTheme="minorHAnsi" w:cstheme="minorHAnsi"/>
                <w:b/>
                <w:sz w:val="22"/>
                <w:szCs w:val="22"/>
              </w:rPr>
              <w:t>DISCUSS</w:t>
            </w:r>
          </w:p>
          <w:p w14:paraId="38117FFE" w14:textId="7E1277E0" w:rsidR="003406C5" w:rsidRPr="003406C5" w:rsidRDefault="003406C5" w:rsidP="00D17556">
            <w:pPr>
              <w:ind w:left="116" w:right="-124"/>
              <w:jc w:val="center"/>
              <w:rPr>
                <w:rFonts w:asciiTheme="minorHAnsi" w:hAnsiTheme="minorHAnsi" w:cstheme="minorHAnsi"/>
                <w:b/>
                <w:sz w:val="22"/>
                <w:szCs w:val="22"/>
              </w:rPr>
            </w:pPr>
          </w:p>
          <w:p w14:paraId="73149854" w14:textId="4B2CE43C" w:rsidR="003406C5" w:rsidRPr="009814E3" w:rsidRDefault="003406C5" w:rsidP="003406C5">
            <w:pPr>
              <w:ind w:left="116"/>
              <w:jc w:val="center"/>
              <w:rPr>
                <w:rFonts w:asciiTheme="minorHAnsi" w:hAnsiTheme="minorHAnsi" w:cstheme="minorHAnsi"/>
                <w:sz w:val="22"/>
                <w:szCs w:val="22"/>
              </w:rPr>
            </w:pPr>
          </w:p>
        </w:tc>
        <w:tc>
          <w:tcPr>
            <w:tcW w:w="1642" w:type="dxa"/>
          </w:tcPr>
          <w:p w14:paraId="24A7FDF3" w14:textId="77777777" w:rsidR="00E15AF1" w:rsidRDefault="00E15AF1" w:rsidP="00024246">
            <w:pPr>
              <w:jc w:val="center"/>
              <w:rPr>
                <w:rFonts w:asciiTheme="minorHAnsi" w:hAnsiTheme="minorHAnsi" w:cstheme="minorHAnsi"/>
                <w:sz w:val="22"/>
                <w:szCs w:val="22"/>
              </w:rPr>
            </w:pPr>
          </w:p>
          <w:p w14:paraId="4A2E496B" w14:textId="77777777" w:rsidR="00E15AF1" w:rsidRDefault="00E15AF1" w:rsidP="00024246">
            <w:pPr>
              <w:jc w:val="center"/>
              <w:rPr>
                <w:rFonts w:asciiTheme="minorHAnsi" w:hAnsiTheme="minorHAnsi" w:cstheme="minorHAnsi"/>
                <w:sz w:val="22"/>
                <w:szCs w:val="22"/>
              </w:rPr>
            </w:pPr>
          </w:p>
          <w:p w14:paraId="467B2F40" w14:textId="0073798C" w:rsidR="004F7163" w:rsidRPr="00440E6F" w:rsidRDefault="004F7163" w:rsidP="00024246">
            <w:pPr>
              <w:jc w:val="center"/>
              <w:rPr>
                <w:rFonts w:asciiTheme="minorHAnsi" w:hAnsiTheme="minorHAnsi" w:cstheme="minorHAnsi"/>
                <w:sz w:val="22"/>
                <w:szCs w:val="22"/>
              </w:rPr>
            </w:pPr>
          </w:p>
        </w:tc>
      </w:tr>
      <w:tr w:rsidR="00B07B51" w:rsidRPr="009814E3" w14:paraId="7331AE4D" w14:textId="77777777" w:rsidTr="00C3078F">
        <w:trPr>
          <w:trHeight w:val="929"/>
        </w:trPr>
        <w:tc>
          <w:tcPr>
            <w:tcW w:w="1824" w:type="dxa"/>
          </w:tcPr>
          <w:p w14:paraId="43BA7E87" w14:textId="77777777" w:rsidR="007A55EB" w:rsidRPr="009814E3" w:rsidRDefault="007A55EB" w:rsidP="007A55EB">
            <w:pPr>
              <w:rPr>
                <w:rFonts w:asciiTheme="minorHAnsi" w:hAnsiTheme="minorHAnsi" w:cstheme="minorHAnsi"/>
                <w:b/>
                <w:sz w:val="22"/>
                <w:szCs w:val="22"/>
              </w:rPr>
            </w:pPr>
          </w:p>
          <w:p w14:paraId="6494DD21" w14:textId="21543456" w:rsidR="007A55EB" w:rsidRPr="00B34A2B" w:rsidRDefault="00843794" w:rsidP="007A55EB">
            <w:pPr>
              <w:rPr>
                <w:rFonts w:asciiTheme="minorHAnsi" w:hAnsiTheme="minorHAnsi" w:cstheme="minorHAnsi"/>
                <w:b/>
                <w:sz w:val="22"/>
                <w:szCs w:val="22"/>
              </w:rPr>
            </w:pPr>
            <w:r>
              <w:rPr>
                <w:rFonts w:asciiTheme="minorHAnsi" w:hAnsiTheme="minorHAnsi" w:cstheme="minorHAnsi"/>
                <w:b/>
                <w:sz w:val="22"/>
                <w:szCs w:val="22"/>
              </w:rPr>
              <w:t>6:05-6:15</w:t>
            </w:r>
            <w:r w:rsidR="007A55EB" w:rsidRPr="009814E3">
              <w:rPr>
                <w:rFonts w:asciiTheme="minorHAnsi" w:hAnsiTheme="minorHAnsi" w:cstheme="minorHAnsi"/>
                <w:b/>
                <w:sz w:val="22"/>
                <w:szCs w:val="22"/>
              </w:rPr>
              <w:t xml:space="preserve"> pm</w:t>
            </w:r>
          </w:p>
        </w:tc>
        <w:tc>
          <w:tcPr>
            <w:tcW w:w="5107" w:type="dxa"/>
          </w:tcPr>
          <w:p w14:paraId="3DF41DE5" w14:textId="77777777" w:rsidR="007A55EB" w:rsidRPr="009814E3" w:rsidRDefault="007A55EB" w:rsidP="007A55EB">
            <w:pPr>
              <w:rPr>
                <w:rFonts w:asciiTheme="minorHAnsi" w:hAnsiTheme="minorHAnsi" w:cstheme="minorHAnsi"/>
                <w:b/>
                <w:sz w:val="22"/>
                <w:szCs w:val="22"/>
              </w:rPr>
            </w:pPr>
          </w:p>
          <w:p w14:paraId="592BAB0A" w14:textId="61F058E0" w:rsidR="007A55EB" w:rsidRDefault="007A55EB" w:rsidP="007A55EB">
            <w:pPr>
              <w:pStyle w:val="ListParagraph"/>
              <w:ind w:left="0"/>
              <w:rPr>
                <w:rFonts w:asciiTheme="minorHAnsi" w:hAnsiTheme="minorHAnsi" w:cstheme="minorHAnsi"/>
                <w:b/>
                <w:sz w:val="22"/>
                <w:szCs w:val="22"/>
              </w:rPr>
            </w:pPr>
            <w:r>
              <w:rPr>
                <w:rFonts w:asciiTheme="minorHAnsi" w:hAnsiTheme="minorHAnsi" w:cstheme="minorHAnsi"/>
                <w:b/>
                <w:sz w:val="22"/>
                <w:szCs w:val="22"/>
              </w:rPr>
              <w:t>Finance Committee</w:t>
            </w:r>
          </w:p>
          <w:p w14:paraId="7B4D7818" w14:textId="16DF1F15" w:rsidR="007A55EB" w:rsidRDefault="007A55EB" w:rsidP="007A55EB">
            <w:pPr>
              <w:pStyle w:val="ListParagraph"/>
              <w:numPr>
                <w:ilvl w:val="0"/>
                <w:numId w:val="16"/>
              </w:numPr>
              <w:ind w:left="311" w:hanging="270"/>
              <w:rPr>
                <w:rFonts w:asciiTheme="minorHAnsi" w:hAnsiTheme="minorHAnsi" w:cstheme="minorHAnsi"/>
                <w:sz w:val="22"/>
                <w:szCs w:val="22"/>
              </w:rPr>
            </w:pPr>
            <w:r>
              <w:rPr>
                <w:rFonts w:asciiTheme="minorHAnsi" w:hAnsiTheme="minorHAnsi" w:cstheme="minorHAnsi"/>
                <w:sz w:val="22"/>
                <w:szCs w:val="22"/>
              </w:rPr>
              <w:t>Review and Discuss Finance &amp; Ops Dashboard</w:t>
            </w:r>
          </w:p>
          <w:p w14:paraId="00BBF4B1" w14:textId="45A6D9E1" w:rsidR="00E20F15" w:rsidRDefault="00E20F15" w:rsidP="007A55EB">
            <w:pPr>
              <w:pStyle w:val="ListParagraph"/>
              <w:numPr>
                <w:ilvl w:val="0"/>
                <w:numId w:val="16"/>
              </w:numPr>
              <w:ind w:left="311" w:hanging="270"/>
              <w:rPr>
                <w:rFonts w:asciiTheme="minorHAnsi" w:hAnsiTheme="minorHAnsi" w:cstheme="minorHAnsi"/>
                <w:sz w:val="22"/>
                <w:szCs w:val="22"/>
              </w:rPr>
            </w:pPr>
            <w:r>
              <w:rPr>
                <w:rFonts w:asciiTheme="minorHAnsi" w:hAnsiTheme="minorHAnsi" w:cstheme="minorHAnsi"/>
                <w:sz w:val="22"/>
                <w:szCs w:val="22"/>
              </w:rPr>
              <w:t>Review and Approve FY 14 Annual Financial Report</w:t>
            </w:r>
          </w:p>
          <w:p w14:paraId="66052C46" w14:textId="77777777" w:rsidR="007A55EB" w:rsidRPr="00B34A2B" w:rsidRDefault="007A55EB" w:rsidP="007A55EB">
            <w:pPr>
              <w:pStyle w:val="ListParagraph"/>
              <w:ind w:left="0"/>
              <w:rPr>
                <w:rFonts w:asciiTheme="minorHAnsi" w:hAnsiTheme="minorHAnsi" w:cstheme="minorHAnsi"/>
                <w:sz w:val="22"/>
                <w:szCs w:val="22"/>
              </w:rPr>
            </w:pPr>
            <w:r w:rsidRPr="008917F6">
              <w:rPr>
                <w:rFonts w:asciiTheme="minorHAnsi" w:hAnsiTheme="minorHAnsi" w:cstheme="minorHAnsi"/>
                <w:sz w:val="22"/>
                <w:szCs w:val="22"/>
              </w:rPr>
              <w:t xml:space="preserve"> </w:t>
            </w:r>
          </w:p>
        </w:tc>
        <w:tc>
          <w:tcPr>
            <w:tcW w:w="1227" w:type="dxa"/>
          </w:tcPr>
          <w:p w14:paraId="6F80677F" w14:textId="77777777" w:rsidR="007A55EB" w:rsidRPr="009814E3" w:rsidRDefault="007A55EB" w:rsidP="007A55EB">
            <w:pPr>
              <w:rPr>
                <w:rFonts w:asciiTheme="minorHAnsi" w:hAnsiTheme="minorHAnsi" w:cstheme="minorHAnsi"/>
                <w:sz w:val="22"/>
                <w:szCs w:val="22"/>
              </w:rPr>
            </w:pPr>
          </w:p>
          <w:p w14:paraId="2C0F6CD2" w14:textId="65929C8A" w:rsidR="007A55EB" w:rsidRPr="00B34A2B" w:rsidRDefault="004A6D50" w:rsidP="007A55EB">
            <w:pPr>
              <w:ind w:right="-108"/>
              <w:rPr>
                <w:rFonts w:asciiTheme="minorHAnsi" w:hAnsiTheme="minorHAnsi" w:cstheme="minorHAnsi"/>
                <w:sz w:val="22"/>
                <w:szCs w:val="22"/>
              </w:rPr>
            </w:pPr>
            <w:r>
              <w:rPr>
                <w:rFonts w:asciiTheme="minorHAnsi" w:hAnsiTheme="minorHAnsi" w:cstheme="minorHAnsi"/>
                <w:sz w:val="22"/>
                <w:szCs w:val="22"/>
              </w:rPr>
              <w:t>Katherine</w:t>
            </w:r>
          </w:p>
        </w:tc>
        <w:tc>
          <w:tcPr>
            <w:tcW w:w="1003" w:type="dxa"/>
          </w:tcPr>
          <w:p w14:paraId="656936BB" w14:textId="77777777" w:rsidR="001A72B1" w:rsidRDefault="001A72B1" w:rsidP="001A72B1">
            <w:pPr>
              <w:tabs>
                <w:tab w:val="left" w:pos="396"/>
              </w:tabs>
              <w:jc w:val="center"/>
              <w:rPr>
                <w:rFonts w:asciiTheme="minorHAnsi" w:hAnsiTheme="minorHAnsi" w:cstheme="minorHAnsi"/>
                <w:b/>
                <w:sz w:val="22"/>
                <w:szCs w:val="22"/>
              </w:rPr>
            </w:pPr>
          </w:p>
          <w:p w14:paraId="2D0173B1" w14:textId="77777777" w:rsidR="00E20F15" w:rsidRDefault="00E20F15" w:rsidP="001A72B1">
            <w:pPr>
              <w:tabs>
                <w:tab w:val="left" w:pos="396"/>
              </w:tabs>
              <w:jc w:val="center"/>
              <w:rPr>
                <w:rFonts w:asciiTheme="minorHAnsi" w:hAnsiTheme="minorHAnsi" w:cstheme="minorHAnsi"/>
                <w:b/>
                <w:sz w:val="22"/>
                <w:szCs w:val="22"/>
              </w:rPr>
            </w:pPr>
          </w:p>
          <w:p w14:paraId="106593BB" w14:textId="267D8EDB" w:rsidR="001A72B1" w:rsidRDefault="004F7163" w:rsidP="001A72B1">
            <w:pPr>
              <w:tabs>
                <w:tab w:val="left" w:pos="396"/>
              </w:tabs>
              <w:jc w:val="center"/>
              <w:rPr>
                <w:rFonts w:asciiTheme="minorHAnsi" w:hAnsiTheme="minorHAnsi" w:cstheme="minorHAnsi"/>
                <w:b/>
                <w:sz w:val="22"/>
                <w:szCs w:val="22"/>
              </w:rPr>
            </w:pPr>
            <w:r>
              <w:rPr>
                <w:rFonts w:asciiTheme="minorHAnsi" w:hAnsiTheme="minorHAnsi" w:cstheme="minorHAnsi"/>
                <w:b/>
                <w:sz w:val="22"/>
                <w:szCs w:val="22"/>
              </w:rPr>
              <w:t>DISCUSS</w:t>
            </w:r>
          </w:p>
          <w:p w14:paraId="23E120B6" w14:textId="2BC02245" w:rsidR="001A72B1" w:rsidRDefault="00E20F15" w:rsidP="001A72B1">
            <w:pPr>
              <w:tabs>
                <w:tab w:val="left" w:pos="396"/>
              </w:tabs>
              <w:jc w:val="center"/>
              <w:rPr>
                <w:rFonts w:asciiTheme="minorHAnsi" w:hAnsiTheme="minorHAnsi" w:cstheme="minorHAnsi"/>
                <w:b/>
                <w:sz w:val="22"/>
                <w:szCs w:val="22"/>
              </w:rPr>
            </w:pPr>
            <w:r>
              <w:rPr>
                <w:rFonts w:asciiTheme="minorHAnsi" w:hAnsiTheme="minorHAnsi" w:cstheme="minorHAnsi"/>
                <w:b/>
                <w:sz w:val="22"/>
                <w:szCs w:val="22"/>
              </w:rPr>
              <w:t>VOTE</w:t>
            </w:r>
          </w:p>
          <w:p w14:paraId="66CE8D87" w14:textId="690AA727" w:rsidR="007A55EB" w:rsidRPr="009814E3" w:rsidRDefault="004F7163" w:rsidP="00843794">
            <w:pPr>
              <w:rPr>
                <w:rFonts w:asciiTheme="minorHAnsi" w:hAnsiTheme="minorHAnsi" w:cstheme="minorHAnsi"/>
                <w:b/>
                <w:sz w:val="22"/>
                <w:szCs w:val="22"/>
              </w:rPr>
            </w:pPr>
            <w:r>
              <w:rPr>
                <w:rFonts w:asciiTheme="minorHAnsi" w:hAnsiTheme="minorHAnsi" w:cstheme="minorHAnsi"/>
                <w:b/>
                <w:sz w:val="22"/>
                <w:szCs w:val="22"/>
              </w:rPr>
              <w:t xml:space="preserve"> </w:t>
            </w:r>
          </w:p>
        </w:tc>
        <w:tc>
          <w:tcPr>
            <w:tcW w:w="1642" w:type="dxa"/>
          </w:tcPr>
          <w:p w14:paraId="1D185AB2" w14:textId="77777777" w:rsidR="007A55EB" w:rsidRPr="009814E3" w:rsidRDefault="007A55EB" w:rsidP="007A55EB">
            <w:pPr>
              <w:jc w:val="center"/>
              <w:rPr>
                <w:rFonts w:asciiTheme="minorHAnsi" w:hAnsiTheme="minorHAnsi" w:cstheme="minorHAnsi"/>
                <w:sz w:val="22"/>
                <w:szCs w:val="22"/>
              </w:rPr>
            </w:pPr>
          </w:p>
          <w:p w14:paraId="20C319EF" w14:textId="77777777" w:rsidR="004F7163" w:rsidRDefault="004F7163" w:rsidP="007A55EB">
            <w:pPr>
              <w:jc w:val="center"/>
              <w:rPr>
                <w:rFonts w:asciiTheme="minorHAnsi" w:hAnsiTheme="minorHAnsi" w:cstheme="minorHAnsi"/>
                <w:sz w:val="22"/>
                <w:szCs w:val="22"/>
              </w:rPr>
            </w:pPr>
          </w:p>
          <w:p w14:paraId="4A5C32A9" w14:textId="1FB93F6E" w:rsidR="007A55EB" w:rsidRDefault="004F7163" w:rsidP="007A55EB">
            <w:pPr>
              <w:jc w:val="center"/>
              <w:rPr>
                <w:rFonts w:asciiTheme="minorHAnsi" w:hAnsiTheme="minorHAnsi" w:cstheme="minorHAnsi"/>
                <w:sz w:val="22"/>
                <w:szCs w:val="22"/>
              </w:rPr>
            </w:pPr>
            <w:r>
              <w:rPr>
                <w:rFonts w:asciiTheme="minorHAnsi" w:hAnsiTheme="minorHAnsi" w:cstheme="minorHAnsi"/>
                <w:sz w:val="22"/>
                <w:szCs w:val="22"/>
              </w:rPr>
              <w:t>Dashboard</w:t>
            </w:r>
          </w:p>
          <w:p w14:paraId="61BEE3AF" w14:textId="77777777" w:rsidR="007A55EB" w:rsidRPr="009814E3" w:rsidRDefault="007A55EB" w:rsidP="007A55EB">
            <w:pPr>
              <w:rPr>
                <w:rFonts w:asciiTheme="minorHAnsi" w:hAnsiTheme="minorHAnsi" w:cstheme="minorHAnsi"/>
                <w:sz w:val="22"/>
                <w:szCs w:val="22"/>
              </w:rPr>
            </w:pPr>
          </w:p>
        </w:tc>
      </w:tr>
      <w:tr w:rsidR="00B07B51" w:rsidRPr="009814E3" w14:paraId="12C510FC" w14:textId="77777777" w:rsidTr="00C3078F">
        <w:trPr>
          <w:trHeight w:val="1106"/>
        </w:trPr>
        <w:tc>
          <w:tcPr>
            <w:tcW w:w="1824" w:type="dxa"/>
          </w:tcPr>
          <w:p w14:paraId="4ECE8D0D" w14:textId="12680EB0" w:rsidR="00EA0A04" w:rsidRPr="009814E3" w:rsidRDefault="00EA0A04" w:rsidP="00EA0A04">
            <w:pPr>
              <w:rPr>
                <w:rFonts w:asciiTheme="minorHAnsi" w:hAnsiTheme="minorHAnsi" w:cstheme="minorHAnsi"/>
                <w:b/>
                <w:sz w:val="22"/>
                <w:szCs w:val="22"/>
              </w:rPr>
            </w:pPr>
          </w:p>
          <w:p w14:paraId="2CC0A60F" w14:textId="0134DF9B" w:rsidR="00EA0A04" w:rsidRPr="00B34A2B" w:rsidRDefault="00843794" w:rsidP="00E700DF">
            <w:pPr>
              <w:rPr>
                <w:rFonts w:asciiTheme="minorHAnsi" w:hAnsiTheme="minorHAnsi" w:cstheme="minorHAnsi"/>
                <w:b/>
                <w:sz w:val="22"/>
                <w:szCs w:val="22"/>
              </w:rPr>
            </w:pPr>
            <w:r>
              <w:rPr>
                <w:rFonts w:asciiTheme="minorHAnsi" w:hAnsiTheme="minorHAnsi" w:cstheme="minorHAnsi"/>
                <w:b/>
                <w:sz w:val="22"/>
                <w:szCs w:val="22"/>
              </w:rPr>
              <w:t>6:15-6:40</w:t>
            </w:r>
            <w:r w:rsidR="00EA0A04" w:rsidRPr="009814E3">
              <w:rPr>
                <w:rFonts w:asciiTheme="minorHAnsi" w:hAnsiTheme="minorHAnsi" w:cstheme="minorHAnsi"/>
                <w:b/>
                <w:sz w:val="22"/>
                <w:szCs w:val="22"/>
              </w:rPr>
              <w:t xml:space="preserve"> pm</w:t>
            </w:r>
          </w:p>
        </w:tc>
        <w:tc>
          <w:tcPr>
            <w:tcW w:w="5107" w:type="dxa"/>
          </w:tcPr>
          <w:p w14:paraId="1F515B73" w14:textId="77777777" w:rsidR="00EA0A04" w:rsidRPr="009814E3" w:rsidRDefault="00EA0A04" w:rsidP="00EA0A04">
            <w:pPr>
              <w:rPr>
                <w:rFonts w:asciiTheme="minorHAnsi" w:hAnsiTheme="minorHAnsi" w:cstheme="minorHAnsi"/>
                <w:b/>
                <w:sz w:val="22"/>
                <w:szCs w:val="22"/>
              </w:rPr>
            </w:pPr>
          </w:p>
          <w:p w14:paraId="6AF1A0A7" w14:textId="77777777" w:rsidR="00EA0A04" w:rsidRDefault="00EA0A04" w:rsidP="00024246">
            <w:pPr>
              <w:pStyle w:val="ListParagraph"/>
              <w:ind w:left="0"/>
              <w:rPr>
                <w:rFonts w:asciiTheme="minorHAnsi" w:hAnsiTheme="minorHAnsi" w:cstheme="minorHAnsi"/>
                <w:b/>
                <w:sz w:val="22"/>
                <w:szCs w:val="22"/>
              </w:rPr>
            </w:pPr>
            <w:r>
              <w:rPr>
                <w:rFonts w:asciiTheme="minorHAnsi" w:hAnsiTheme="minorHAnsi" w:cstheme="minorHAnsi"/>
                <w:b/>
                <w:sz w:val="22"/>
                <w:szCs w:val="22"/>
              </w:rPr>
              <w:t>Development Committee</w:t>
            </w:r>
          </w:p>
          <w:p w14:paraId="448C4FEC" w14:textId="3E10FBEF" w:rsidR="004A6D50" w:rsidRDefault="00843794" w:rsidP="0013743C">
            <w:pPr>
              <w:pStyle w:val="ListParagraph"/>
              <w:numPr>
                <w:ilvl w:val="0"/>
                <w:numId w:val="23"/>
              </w:numPr>
              <w:ind w:left="318" w:hanging="270"/>
              <w:rPr>
                <w:rFonts w:asciiTheme="minorHAnsi" w:hAnsiTheme="minorHAnsi" w:cstheme="minorHAnsi"/>
                <w:sz w:val="22"/>
                <w:szCs w:val="22"/>
              </w:rPr>
            </w:pPr>
            <w:r>
              <w:rPr>
                <w:rFonts w:asciiTheme="minorHAnsi" w:hAnsiTheme="minorHAnsi" w:cstheme="minorHAnsi"/>
                <w:sz w:val="22"/>
                <w:szCs w:val="22"/>
              </w:rPr>
              <w:t xml:space="preserve">Upcoming Grants </w:t>
            </w:r>
          </w:p>
          <w:p w14:paraId="3861920A" w14:textId="122C4C19" w:rsidR="00843794" w:rsidRDefault="00843794" w:rsidP="0013743C">
            <w:pPr>
              <w:pStyle w:val="ListParagraph"/>
              <w:numPr>
                <w:ilvl w:val="0"/>
                <w:numId w:val="23"/>
              </w:numPr>
              <w:ind w:left="318" w:hanging="270"/>
              <w:rPr>
                <w:rFonts w:asciiTheme="minorHAnsi" w:hAnsiTheme="minorHAnsi" w:cstheme="minorHAnsi"/>
                <w:sz w:val="22"/>
                <w:szCs w:val="22"/>
              </w:rPr>
            </w:pPr>
            <w:r>
              <w:rPr>
                <w:rFonts w:asciiTheme="minorHAnsi" w:hAnsiTheme="minorHAnsi" w:cstheme="minorHAnsi"/>
                <w:sz w:val="22"/>
                <w:szCs w:val="22"/>
              </w:rPr>
              <w:t>Events/grants strategy</w:t>
            </w:r>
          </w:p>
          <w:p w14:paraId="011CD870" w14:textId="5041201F" w:rsidR="00FC4649" w:rsidRPr="00B34A2B" w:rsidRDefault="00FC4649" w:rsidP="00843794">
            <w:pPr>
              <w:pStyle w:val="ListParagraph"/>
              <w:ind w:left="318"/>
              <w:rPr>
                <w:rFonts w:asciiTheme="minorHAnsi" w:hAnsiTheme="minorHAnsi" w:cstheme="minorHAnsi"/>
                <w:sz w:val="22"/>
                <w:szCs w:val="22"/>
              </w:rPr>
            </w:pPr>
          </w:p>
        </w:tc>
        <w:tc>
          <w:tcPr>
            <w:tcW w:w="1227" w:type="dxa"/>
          </w:tcPr>
          <w:p w14:paraId="1AF02060" w14:textId="77777777" w:rsidR="00EA0A04" w:rsidRPr="009814E3" w:rsidRDefault="00EA0A04" w:rsidP="00EA0A04">
            <w:pPr>
              <w:rPr>
                <w:rFonts w:asciiTheme="minorHAnsi" w:hAnsiTheme="minorHAnsi" w:cstheme="minorHAnsi"/>
                <w:sz w:val="22"/>
                <w:szCs w:val="22"/>
              </w:rPr>
            </w:pPr>
          </w:p>
          <w:p w14:paraId="2A234BDA" w14:textId="31472106" w:rsidR="00EA0A04" w:rsidRPr="00B34A2B" w:rsidRDefault="00EA0A04" w:rsidP="00EA0A04">
            <w:pPr>
              <w:ind w:right="-108"/>
              <w:rPr>
                <w:rFonts w:asciiTheme="minorHAnsi" w:hAnsiTheme="minorHAnsi" w:cstheme="minorHAnsi"/>
                <w:sz w:val="22"/>
                <w:szCs w:val="22"/>
              </w:rPr>
            </w:pPr>
            <w:r>
              <w:rPr>
                <w:rFonts w:asciiTheme="minorHAnsi" w:hAnsiTheme="minorHAnsi" w:cstheme="minorHAnsi"/>
                <w:sz w:val="22"/>
                <w:szCs w:val="22"/>
              </w:rPr>
              <w:t>Dawn</w:t>
            </w:r>
          </w:p>
        </w:tc>
        <w:tc>
          <w:tcPr>
            <w:tcW w:w="1003" w:type="dxa"/>
          </w:tcPr>
          <w:p w14:paraId="3508730C" w14:textId="77777777" w:rsidR="00EA0A04" w:rsidRDefault="00EA0A04" w:rsidP="00EA0A04">
            <w:pPr>
              <w:rPr>
                <w:rFonts w:asciiTheme="minorHAnsi" w:hAnsiTheme="minorHAnsi" w:cstheme="minorHAnsi"/>
                <w:b/>
                <w:sz w:val="22"/>
                <w:szCs w:val="22"/>
              </w:rPr>
            </w:pPr>
          </w:p>
          <w:p w14:paraId="5422ADAF" w14:textId="20326901" w:rsidR="00967C73" w:rsidRPr="009814E3" w:rsidRDefault="00967C73" w:rsidP="00EA0A04">
            <w:pPr>
              <w:rPr>
                <w:rFonts w:asciiTheme="minorHAnsi" w:hAnsiTheme="minorHAnsi" w:cstheme="minorHAnsi"/>
                <w:b/>
                <w:sz w:val="22"/>
                <w:szCs w:val="22"/>
              </w:rPr>
            </w:pPr>
            <w:r>
              <w:rPr>
                <w:rFonts w:asciiTheme="minorHAnsi" w:hAnsiTheme="minorHAnsi" w:cstheme="minorHAnsi"/>
                <w:b/>
                <w:sz w:val="22"/>
                <w:szCs w:val="22"/>
              </w:rPr>
              <w:t>DISCUSS</w:t>
            </w:r>
          </w:p>
        </w:tc>
        <w:tc>
          <w:tcPr>
            <w:tcW w:w="1642" w:type="dxa"/>
          </w:tcPr>
          <w:p w14:paraId="6C6B354F" w14:textId="77777777" w:rsidR="00EA0A04" w:rsidRPr="009814E3" w:rsidRDefault="00EA0A04" w:rsidP="00EA0A04">
            <w:pPr>
              <w:jc w:val="center"/>
              <w:rPr>
                <w:rFonts w:asciiTheme="minorHAnsi" w:hAnsiTheme="minorHAnsi" w:cstheme="minorHAnsi"/>
                <w:sz w:val="22"/>
                <w:szCs w:val="22"/>
              </w:rPr>
            </w:pPr>
          </w:p>
          <w:p w14:paraId="63BB6292" w14:textId="77777777" w:rsidR="00645466" w:rsidRDefault="00645466" w:rsidP="00E700DF">
            <w:pPr>
              <w:jc w:val="center"/>
              <w:rPr>
                <w:rFonts w:asciiTheme="minorHAnsi" w:hAnsiTheme="minorHAnsi" w:cstheme="minorHAnsi"/>
                <w:sz w:val="22"/>
                <w:szCs w:val="22"/>
              </w:rPr>
            </w:pPr>
          </w:p>
          <w:p w14:paraId="26C1594D" w14:textId="77777777" w:rsidR="00645466" w:rsidRDefault="00645466" w:rsidP="00E700DF">
            <w:pPr>
              <w:jc w:val="center"/>
              <w:rPr>
                <w:rFonts w:asciiTheme="minorHAnsi" w:hAnsiTheme="minorHAnsi" w:cstheme="minorHAnsi"/>
                <w:sz w:val="22"/>
                <w:szCs w:val="22"/>
              </w:rPr>
            </w:pPr>
          </w:p>
          <w:p w14:paraId="026C60AA" w14:textId="6E71004A" w:rsidR="00645466" w:rsidRPr="009814E3" w:rsidRDefault="00645466" w:rsidP="00A01F91">
            <w:pPr>
              <w:rPr>
                <w:rFonts w:asciiTheme="minorHAnsi" w:hAnsiTheme="minorHAnsi" w:cstheme="minorHAnsi"/>
                <w:sz w:val="22"/>
                <w:szCs w:val="22"/>
              </w:rPr>
            </w:pPr>
          </w:p>
        </w:tc>
      </w:tr>
      <w:tr w:rsidR="00B07B51" w:rsidRPr="003406C5" w14:paraId="4EC5645E" w14:textId="77777777" w:rsidTr="00CC4F9C">
        <w:trPr>
          <w:trHeight w:val="863"/>
        </w:trPr>
        <w:tc>
          <w:tcPr>
            <w:tcW w:w="1824" w:type="dxa"/>
          </w:tcPr>
          <w:p w14:paraId="40F82A9F" w14:textId="4351E0B5" w:rsidR="00CA4B01" w:rsidRPr="003406C5" w:rsidRDefault="00CA4B01" w:rsidP="00CA4B01">
            <w:pPr>
              <w:rPr>
                <w:rFonts w:asciiTheme="minorHAnsi" w:hAnsiTheme="minorHAnsi" w:cstheme="minorHAnsi"/>
                <w:b/>
                <w:sz w:val="22"/>
                <w:szCs w:val="22"/>
              </w:rPr>
            </w:pPr>
          </w:p>
          <w:p w14:paraId="0B87E4E4" w14:textId="5560DC37" w:rsidR="00CA4B01" w:rsidRPr="003406C5" w:rsidRDefault="006A3EE9" w:rsidP="00CA4B01">
            <w:pPr>
              <w:rPr>
                <w:rFonts w:asciiTheme="minorHAnsi" w:hAnsiTheme="minorHAnsi" w:cstheme="minorHAnsi"/>
                <w:b/>
                <w:sz w:val="22"/>
                <w:szCs w:val="22"/>
              </w:rPr>
            </w:pPr>
            <w:r>
              <w:rPr>
                <w:rFonts w:asciiTheme="minorHAnsi" w:hAnsiTheme="minorHAnsi" w:cstheme="minorHAnsi"/>
                <w:b/>
                <w:sz w:val="22"/>
                <w:szCs w:val="22"/>
              </w:rPr>
              <w:t>6:40-7:0</w:t>
            </w:r>
            <w:r w:rsidR="00967C73">
              <w:rPr>
                <w:rFonts w:asciiTheme="minorHAnsi" w:hAnsiTheme="minorHAnsi" w:cstheme="minorHAnsi"/>
                <w:b/>
                <w:sz w:val="22"/>
                <w:szCs w:val="22"/>
              </w:rPr>
              <w:t>0</w:t>
            </w:r>
            <w:r w:rsidR="00CA4B01" w:rsidRPr="003406C5">
              <w:rPr>
                <w:rFonts w:asciiTheme="minorHAnsi" w:hAnsiTheme="minorHAnsi" w:cstheme="minorHAnsi"/>
                <w:b/>
                <w:sz w:val="22"/>
                <w:szCs w:val="22"/>
              </w:rPr>
              <w:t xml:space="preserve"> pm</w:t>
            </w:r>
          </w:p>
        </w:tc>
        <w:tc>
          <w:tcPr>
            <w:tcW w:w="5107" w:type="dxa"/>
          </w:tcPr>
          <w:p w14:paraId="7764AB1C" w14:textId="77777777" w:rsidR="00CA4B01" w:rsidRPr="003406C5" w:rsidRDefault="00CA4B01" w:rsidP="00CA4B01">
            <w:pPr>
              <w:rPr>
                <w:rFonts w:asciiTheme="minorHAnsi" w:hAnsiTheme="minorHAnsi" w:cstheme="minorHAnsi"/>
                <w:b/>
                <w:sz w:val="22"/>
                <w:szCs w:val="22"/>
              </w:rPr>
            </w:pPr>
          </w:p>
          <w:p w14:paraId="2D840E52" w14:textId="77777777" w:rsidR="00CA4B01" w:rsidRDefault="00CA4B01" w:rsidP="00CA4B01">
            <w:pPr>
              <w:rPr>
                <w:rFonts w:asciiTheme="minorHAnsi" w:hAnsiTheme="minorHAnsi" w:cstheme="minorHAnsi"/>
                <w:b/>
                <w:sz w:val="22"/>
                <w:szCs w:val="22"/>
              </w:rPr>
            </w:pPr>
            <w:r w:rsidRPr="003406C5">
              <w:rPr>
                <w:rFonts w:asciiTheme="minorHAnsi" w:hAnsiTheme="minorHAnsi" w:cstheme="minorHAnsi"/>
                <w:b/>
                <w:sz w:val="22"/>
                <w:szCs w:val="22"/>
              </w:rPr>
              <w:t>Other Business</w:t>
            </w:r>
          </w:p>
          <w:p w14:paraId="6C05386C" w14:textId="4CCF8481" w:rsidR="00F64E6A" w:rsidRPr="003406C5" w:rsidRDefault="00F64E6A" w:rsidP="00CC4F9C">
            <w:pPr>
              <w:pStyle w:val="ListParagraph"/>
              <w:ind w:left="318"/>
              <w:rPr>
                <w:rFonts w:asciiTheme="minorHAnsi" w:hAnsiTheme="minorHAnsi" w:cstheme="minorHAnsi"/>
                <w:b/>
                <w:sz w:val="22"/>
                <w:szCs w:val="22"/>
              </w:rPr>
            </w:pPr>
          </w:p>
        </w:tc>
        <w:tc>
          <w:tcPr>
            <w:tcW w:w="1227" w:type="dxa"/>
          </w:tcPr>
          <w:p w14:paraId="1F526CC4" w14:textId="77777777" w:rsidR="00CA4B01" w:rsidRPr="003406C5" w:rsidRDefault="00CA4B01" w:rsidP="00CA4B01">
            <w:pPr>
              <w:rPr>
                <w:rFonts w:asciiTheme="minorHAnsi" w:hAnsiTheme="minorHAnsi" w:cstheme="minorHAnsi"/>
                <w:sz w:val="22"/>
                <w:szCs w:val="22"/>
              </w:rPr>
            </w:pPr>
          </w:p>
          <w:p w14:paraId="3823537A" w14:textId="1CE1C0CB" w:rsidR="00CA4B01" w:rsidRPr="003406C5" w:rsidRDefault="004F7163" w:rsidP="00CA4B01">
            <w:pPr>
              <w:ind w:right="-152"/>
              <w:rPr>
                <w:rFonts w:asciiTheme="minorHAnsi" w:hAnsiTheme="minorHAnsi" w:cstheme="minorHAnsi"/>
                <w:sz w:val="22"/>
                <w:szCs w:val="22"/>
              </w:rPr>
            </w:pPr>
            <w:r>
              <w:rPr>
                <w:rFonts w:asciiTheme="minorHAnsi" w:hAnsiTheme="minorHAnsi" w:cstheme="minorHAnsi"/>
                <w:sz w:val="22"/>
                <w:szCs w:val="22"/>
              </w:rPr>
              <w:t>Charles</w:t>
            </w:r>
          </w:p>
        </w:tc>
        <w:tc>
          <w:tcPr>
            <w:tcW w:w="1003" w:type="dxa"/>
          </w:tcPr>
          <w:p w14:paraId="2D1C1EF9" w14:textId="77777777" w:rsidR="00CA4B01" w:rsidRDefault="00CA4B01" w:rsidP="00CA4B01">
            <w:pPr>
              <w:ind w:left="396"/>
              <w:jc w:val="center"/>
              <w:rPr>
                <w:rFonts w:asciiTheme="minorHAnsi" w:hAnsiTheme="minorHAnsi" w:cstheme="minorHAnsi"/>
                <w:sz w:val="22"/>
                <w:szCs w:val="22"/>
              </w:rPr>
            </w:pPr>
          </w:p>
          <w:p w14:paraId="4EFD2CBA" w14:textId="77777777" w:rsidR="00305798" w:rsidRDefault="00305798" w:rsidP="00871F98">
            <w:pPr>
              <w:tabs>
                <w:tab w:val="left" w:pos="162"/>
                <w:tab w:val="left" w:pos="252"/>
              </w:tabs>
              <w:ind w:left="-18" w:right="89"/>
              <w:rPr>
                <w:rFonts w:asciiTheme="minorHAnsi" w:hAnsiTheme="minorHAnsi" w:cstheme="minorHAnsi"/>
                <w:b/>
                <w:sz w:val="22"/>
                <w:szCs w:val="22"/>
              </w:rPr>
            </w:pPr>
          </w:p>
          <w:p w14:paraId="3E46329B" w14:textId="46DBE09C" w:rsidR="00DB122E" w:rsidRPr="00871F98" w:rsidRDefault="00DB122E" w:rsidP="00871F98">
            <w:pPr>
              <w:tabs>
                <w:tab w:val="left" w:pos="162"/>
                <w:tab w:val="left" w:pos="252"/>
              </w:tabs>
              <w:ind w:left="-18" w:right="89"/>
              <w:rPr>
                <w:rFonts w:asciiTheme="minorHAnsi" w:hAnsiTheme="minorHAnsi" w:cstheme="minorHAnsi"/>
                <w:b/>
                <w:sz w:val="22"/>
                <w:szCs w:val="22"/>
              </w:rPr>
            </w:pPr>
          </w:p>
        </w:tc>
        <w:tc>
          <w:tcPr>
            <w:tcW w:w="1642" w:type="dxa"/>
          </w:tcPr>
          <w:p w14:paraId="58D3C1F9" w14:textId="58E31157" w:rsidR="004F7163" w:rsidRPr="003406C5" w:rsidRDefault="004F7163" w:rsidP="00CA4B01">
            <w:pPr>
              <w:jc w:val="center"/>
              <w:rPr>
                <w:rFonts w:asciiTheme="minorHAnsi" w:hAnsiTheme="minorHAnsi" w:cstheme="minorHAnsi"/>
                <w:sz w:val="22"/>
                <w:szCs w:val="22"/>
              </w:rPr>
            </w:pPr>
          </w:p>
        </w:tc>
      </w:tr>
    </w:tbl>
    <w:p w14:paraId="028CC32F" w14:textId="189E70BD" w:rsidR="00B07B51" w:rsidRPr="00F64E6A" w:rsidRDefault="00B07B51" w:rsidP="00B07B51">
      <w:pPr>
        <w:widowControl w:val="0"/>
        <w:tabs>
          <w:tab w:val="left" w:pos="270"/>
          <w:tab w:val="left" w:pos="1710"/>
        </w:tabs>
        <w:autoSpaceDE w:val="0"/>
        <w:autoSpaceDN w:val="0"/>
        <w:adjustRightInd w:val="0"/>
        <w:rPr>
          <w:rFonts w:asciiTheme="minorHAnsi" w:eastAsiaTheme="minorHAnsi" w:hAnsiTheme="minorHAnsi" w:cs="Arial"/>
          <w:sz w:val="22"/>
          <w:szCs w:val="22"/>
        </w:rPr>
      </w:pPr>
    </w:p>
    <w:sectPr w:rsidR="00B07B51" w:rsidRPr="00F64E6A" w:rsidSect="004F6760">
      <w:headerReference w:type="even" r:id="rId9"/>
      <w:headerReference w:type="default" r:id="rId10"/>
      <w:footerReference w:type="even" r:id="rId11"/>
      <w:footerReference w:type="default" r:id="rId12"/>
      <w:headerReference w:type="first" r:id="rId13"/>
      <w:footerReference w:type="first" r:id="rId14"/>
      <w:pgSz w:w="12240" w:h="15840"/>
      <w:pgMar w:top="450" w:right="1440" w:bottom="1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24359" w14:textId="77777777" w:rsidR="00067DE8" w:rsidRDefault="00067DE8" w:rsidP="005B29BC">
      <w:r>
        <w:separator/>
      </w:r>
    </w:p>
  </w:endnote>
  <w:endnote w:type="continuationSeparator" w:id="0">
    <w:p w14:paraId="08CDB8F0" w14:textId="77777777" w:rsidR="00067DE8" w:rsidRDefault="00067DE8" w:rsidP="005B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1ECA1" w14:textId="77777777" w:rsidR="00067DE8" w:rsidRDefault="00067D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9DC2C" w14:textId="77777777" w:rsidR="00067DE8" w:rsidRDefault="00067D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D02AD" w14:textId="77777777" w:rsidR="00067DE8" w:rsidRDefault="00067D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3B348" w14:textId="77777777" w:rsidR="00067DE8" w:rsidRDefault="00067DE8" w:rsidP="005B29BC">
      <w:r>
        <w:separator/>
      </w:r>
    </w:p>
  </w:footnote>
  <w:footnote w:type="continuationSeparator" w:id="0">
    <w:p w14:paraId="5C6037E8" w14:textId="77777777" w:rsidR="00067DE8" w:rsidRDefault="00067DE8" w:rsidP="005B29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193F8" w14:textId="66316AFC" w:rsidR="00067DE8" w:rsidRDefault="00067D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CE44B" w14:textId="42237AF9" w:rsidR="00067DE8" w:rsidRDefault="00067DE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C28C5" w14:textId="10E23F29" w:rsidR="00067DE8" w:rsidRDefault="00067D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E6C9C"/>
    <w:multiLevelType w:val="hybridMultilevel"/>
    <w:tmpl w:val="20525384"/>
    <w:lvl w:ilvl="0" w:tplc="7398FEE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77B6D"/>
    <w:multiLevelType w:val="multilevel"/>
    <w:tmpl w:val="9C48DE6E"/>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425515"/>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1D49DA"/>
    <w:multiLevelType w:val="hybridMultilevel"/>
    <w:tmpl w:val="C7F22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F6F19"/>
    <w:multiLevelType w:val="hybridMultilevel"/>
    <w:tmpl w:val="3CA04668"/>
    <w:lvl w:ilvl="0" w:tplc="6220F29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175CD4"/>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5D07CF"/>
    <w:multiLevelType w:val="hybridMultilevel"/>
    <w:tmpl w:val="39549D3A"/>
    <w:lvl w:ilvl="0" w:tplc="AC70B14C">
      <w:start w:val="8"/>
      <w:numFmt w:val="bullet"/>
      <w:lvlText w:val="-"/>
      <w:lvlJc w:val="left"/>
      <w:pPr>
        <w:ind w:left="1260" w:hanging="360"/>
      </w:pPr>
      <w:rPr>
        <w:rFonts w:ascii="Calibri" w:eastAsia="Calibri" w:hAnsi="Calibri" w:cs="Calibri"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11A12BF"/>
    <w:multiLevelType w:val="hybridMultilevel"/>
    <w:tmpl w:val="BF62C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94A5D"/>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671121"/>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136DF8"/>
    <w:multiLevelType w:val="hybridMultilevel"/>
    <w:tmpl w:val="CBAE8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151AB"/>
    <w:multiLevelType w:val="hybridMultilevel"/>
    <w:tmpl w:val="7CAA2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E937D7"/>
    <w:multiLevelType w:val="hybridMultilevel"/>
    <w:tmpl w:val="DF36B1F2"/>
    <w:lvl w:ilvl="0" w:tplc="26FC044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6B54EC"/>
    <w:multiLevelType w:val="hybridMultilevel"/>
    <w:tmpl w:val="1F7AE6B4"/>
    <w:lvl w:ilvl="0" w:tplc="26FC044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4A5AB7"/>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E06975"/>
    <w:multiLevelType w:val="hybridMultilevel"/>
    <w:tmpl w:val="65062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52F06"/>
    <w:multiLevelType w:val="hybridMultilevel"/>
    <w:tmpl w:val="653AD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C5354B"/>
    <w:multiLevelType w:val="hybridMultilevel"/>
    <w:tmpl w:val="586CC32A"/>
    <w:lvl w:ilvl="0" w:tplc="AC70B14C">
      <w:start w:val="8"/>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66910DB9"/>
    <w:multiLevelType w:val="hybridMultilevel"/>
    <w:tmpl w:val="9CEA562A"/>
    <w:lvl w:ilvl="0" w:tplc="09C07D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C0272F"/>
    <w:multiLevelType w:val="hybridMultilevel"/>
    <w:tmpl w:val="5962860C"/>
    <w:lvl w:ilvl="0" w:tplc="DE8E765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6978F1"/>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77665D7"/>
    <w:multiLevelType w:val="hybridMultilevel"/>
    <w:tmpl w:val="71287C3C"/>
    <w:lvl w:ilvl="0" w:tplc="26FC044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874A72"/>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D423AE0"/>
    <w:multiLevelType w:val="hybridMultilevel"/>
    <w:tmpl w:val="1126500A"/>
    <w:lvl w:ilvl="0" w:tplc="2124E4B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AF15F5"/>
    <w:multiLevelType w:val="hybridMultilevel"/>
    <w:tmpl w:val="0718A52E"/>
    <w:lvl w:ilvl="0" w:tplc="26FC044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742A0A"/>
    <w:multiLevelType w:val="hybridMultilevel"/>
    <w:tmpl w:val="20525384"/>
    <w:lvl w:ilvl="0" w:tplc="7398FEE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4719AB"/>
    <w:multiLevelType w:val="hybridMultilevel"/>
    <w:tmpl w:val="CBAE8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4"/>
  </w:num>
  <w:num w:numId="4">
    <w:abstractNumId w:val="22"/>
  </w:num>
  <w:num w:numId="5">
    <w:abstractNumId w:val="13"/>
  </w:num>
  <w:num w:numId="6">
    <w:abstractNumId w:val="25"/>
  </w:num>
  <w:num w:numId="7">
    <w:abstractNumId w:val="12"/>
  </w:num>
  <w:num w:numId="8">
    <w:abstractNumId w:val="19"/>
  </w:num>
  <w:num w:numId="9">
    <w:abstractNumId w:val="0"/>
  </w:num>
  <w:num w:numId="10">
    <w:abstractNumId w:val="2"/>
  </w:num>
  <w:num w:numId="11">
    <w:abstractNumId w:val="17"/>
  </w:num>
  <w:num w:numId="12">
    <w:abstractNumId w:val="27"/>
  </w:num>
  <w:num w:numId="13">
    <w:abstractNumId w:val="11"/>
  </w:num>
  <w:num w:numId="14">
    <w:abstractNumId w:val="9"/>
  </w:num>
  <w:num w:numId="15">
    <w:abstractNumId w:val="3"/>
  </w:num>
  <w:num w:numId="16">
    <w:abstractNumId w:val="10"/>
  </w:num>
  <w:num w:numId="17">
    <w:abstractNumId w:val="6"/>
  </w:num>
  <w:num w:numId="18">
    <w:abstractNumId w:val="16"/>
  </w:num>
  <w:num w:numId="19">
    <w:abstractNumId w:val="23"/>
  </w:num>
  <w:num w:numId="20">
    <w:abstractNumId w:val="4"/>
  </w:num>
  <w:num w:numId="21">
    <w:abstractNumId w:val="24"/>
  </w:num>
  <w:num w:numId="22">
    <w:abstractNumId w:val="1"/>
  </w:num>
  <w:num w:numId="23">
    <w:abstractNumId w:val="21"/>
  </w:num>
  <w:num w:numId="24">
    <w:abstractNumId w:val="20"/>
  </w:num>
  <w:num w:numId="25">
    <w:abstractNumId w:val="26"/>
  </w:num>
  <w:num w:numId="26">
    <w:abstractNumId w:val="15"/>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F4"/>
    <w:rsid w:val="0000132E"/>
    <w:rsid w:val="00024246"/>
    <w:rsid w:val="000367BE"/>
    <w:rsid w:val="00067DE8"/>
    <w:rsid w:val="00070FFB"/>
    <w:rsid w:val="000A2A62"/>
    <w:rsid w:val="000D6584"/>
    <w:rsid w:val="00107AEB"/>
    <w:rsid w:val="00126FF6"/>
    <w:rsid w:val="001304E1"/>
    <w:rsid w:val="0013743C"/>
    <w:rsid w:val="00141525"/>
    <w:rsid w:val="00160B53"/>
    <w:rsid w:val="00182AA5"/>
    <w:rsid w:val="00187C7F"/>
    <w:rsid w:val="00190EA8"/>
    <w:rsid w:val="001927B6"/>
    <w:rsid w:val="001A42F4"/>
    <w:rsid w:val="001A72B1"/>
    <w:rsid w:val="001C1B8D"/>
    <w:rsid w:val="001E1826"/>
    <w:rsid w:val="00214BA6"/>
    <w:rsid w:val="00217844"/>
    <w:rsid w:val="00237CA3"/>
    <w:rsid w:val="00252308"/>
    <w:rsid w:val="00261D12"/>
    <w:rsid w:val="00280ADA"/>
    <w:rsid w:val="00292D99"/>
    <w:rsid w:val="002A7DBB"/>
    <w:rsid w:val="002B68B1"/>
    <w:rsid w:val="002C1E52"/>
    <w:rsid w:val="002C28B0"/>
    <w:rsid w:val="002C6726"/>
    <w:rsid w:val="002D35CF"/>
    <w:rsid w:val="002D7424"/>
    <w:rsid w:val="003041FB"/>
    <w:rsid w:val="00305798"/>
    <w:rsid w:val="00323CAA"/>
    <w:rsid w:val="003406C5"/>
    <w:rsid w:val="00376CCD"/>
    <w:rsid w:val="003B6FAB"/>
    <w:rsid w:val="003C5B28"/>
    <w:rsid w:val="003C7250"/>
    <w:rsid w:val="003E507B"/>
    <w:rsid w:val="003F4A00"/>
    <w:rsid w:val="00415E70"/>
    <w:rsid w:val="00425F17"/>
    <w:rsid w:val="004332FB"/>
    <w:rsid w:val="00434E11"/>
    <w:rsid w:val="004377B8"/>
    <w:rsid w:val="00440E6F"/>
    <w:rsid w:val="00456156"/>
    <w:rsid w:val="00464687"/>
    <w:rsid w:val="00475840"/>
    <w:rsid w:val="0047721D"/>
    <w:rsid w:val="004A6D50"/>
    <w:rsid w:val="004B6385"/>
    <w:rsid w:val="004E1448"/>
    <w:rsid w:val="004F6760"/>
    <w:rsid w:val="004F7163"/>
    <w:rsid w:val="0050153C"/>
    <w:rsid w:val="00511C71"/>
    <w:rsid w:val="00516FA5"/>
    <w:rsid w:val="005231F6"/>
    <w:rsid w:val="005B29BC"/>
    <w:rsid w:val="005B2DA6"/>
    <w:rsid w:val="005C2C4F"/>
    <w:rsid w:val="005F76F4"/>
    <w:rsid w:val="00600FD0"/>
    <w:rsid w:val="00634712"/>
    <w:rsid w:val="00645466"/>
    <w:rsid w:val="0064625B"/>
    <w:rsid w:val="0065196A"/>
    <w:rsid w:val="00655A9B"/>
    <w:rsid w:val="006A3EE9"/>
    <w:rsid w:val="006D247E"/>
    <w:rsid w:val="006E2864"/>
    <w:rsid w:val="00703774"/>
    <w:rsid w:val="00706B79"/>
    <w:rsid w:val="007730AF"/>
    <w:rsid w:val="007778DF"/>
    <w:rsid w:val="00782C88"/>
    <w:rsid w:val="0079777D"/>
    <w:rsid w:val="007A55EB"/>
    <w:rsid w:val="007D3A61"/>
    <w:rsid w:val="007E576D"/>
    <w:rsid w:val="00814C85"/>
    <w:rsid w:val="0083675E"/>
    <w:rsid w:val="00843794"/>
    <w:rsid w:val="00871F98"/>
    <w:rsid w:val="0088608E"/>
    <w:rsid w:val="008917F6"/>
    <w:rsid w:val="008E60B4"/>
    <w:rsid w:val="00901F8A"/>
    <w:rsid w:val="00907A19"/>
    <w:rsid w:val="00930300"/>
    <w:rsid w:val="009349E7"/>
    <w:rsid w:val="00960308"/>
    <w:rsid w:val="00967C73"/>
    <w:rsid w:val="009814E3"/>
    <w:rsid w:val="009B6BEB"/>
    <w:rsid w:val="009E246E"/>
    <w:rsid w:val="009F1FDD"/>
    <w:rsid w:val="00A01F91"/>
    <w:rsid w:val="00A068F5"/>
    <w:rsid w:val="00A5744D"/>
    <w:rsid w:val="00A662E3"/>
    <w:rsid w:val="00A67594"/>
    <w:rsid w:val="00AB3C9C"/>
    <w:rsid w:val="00AC3422"/>
    <w:rsid w:val="00B07B51"/>
    <w:rsid w:val="00B3013A"/>
    <w:rsid w:val="00B32EE2"/>
    <w:rsid w:val="00B34A2B"/>
    <w:rsid w:val="00B57BD2"/>
    <w:rsid w:val="00B7696D"/>
    <w:rsid w:val="00BA1231"/>
    <w:rsid w:val="00BD0A72"/>
    <w:rsid w:val="00BD228A"/>
    <w:rsid w:val="00BE044B"/>
    <w:rsid w:val="00C022E5"/>
    <w:rsid w:val="00C3078F"/>
    <w:rsid w:val="00C55690"/>
    <w:rsid w:val="00C82078"/>
    <w:rsid w:val="00C836A9"/>
    <w:rsid w:val="00CA4B01"/>
    <w:rsid w:val="00CB3EF1"/>
    <w:rsid w:val="00CC4F9C"/>
    <w:rsid w:val="00CE5943"/>
    <w:rsid w:val="00D05E11"/>
    <w:rsid w:val="00D072EE"/>
    <w:rsid w:val="00D17556"/>
    <w:rsid w:val="00D20C38"/>
    <w:rsid w:val="00D26544"/>
    <w:rsid w:val="00D4489B"/>
    <w:rsid w:val="00D46F67"/>
    <w:rsid w:val="00D606B5"/>
    <w:rsid w:val="00D87005"/>
    <w:rsid w:val="00D94107"/>
    <w:rsid w:val="00DB122E"/>
    <w:rsid w:val="00DB45EF"/>
    <w:rsid w:val="00DC4B7C"/>
    <w:rsid w:val="00DF3B41"/>
    <w:rsid w:val="00DF44AF"/>
    <w:rsid w:val="00E13F00"/>
    <w:rsid w:val="00E15AF1"/>
    <w:rsid w:val="00E20F15"/>
    <w:rsid w:val="00E47922"/>
    <w:rsid w:val="00E700DF"/>
    <w:rsid w:val="00E86570"/>
    <w:rsid w:val="00E97CD5"/>
    <w:rsid w:val="00EA0A04"/>
    <w:rsid w:val="00EA7D3D"/>
    <w:rsid w:val="00EB3139"/>
    <w:rsid w:val="00EC2754"/>
    <w:rsid w:val="00EE4086"/>
    <w:rsid w:val="00EF76B1"/>
    <w:rsid w:val="00F07BAC"/>
    <w:rsid w:val="00F16936"/>
    <w:rsid w:val="00F230EC"/>
    <w:rsid w:val="00F32186"/>
    <w:rsid w:val="00F64E6A"/>
    <w:rsid w:val="00F97476"/>
    <w:rsid w:val="00FA093A"/>
    <w:rsid w:val="00FC038E"/>
    <w:rsid w:val="00FC258F"/>
    <w:rsid w:val="00FC4649"/>
    <w:rsid w:val="00FE4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30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F4"/>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B6FAB"/>
  </w:style>
  <w:style w:type="character" w:styleId="Emphasis">
    <w:name w:val="Emphasis"/>
    <w:basedOn w:val="DefaultParagraphFont"/>
    <w:uiPriority w:val="20"/>
    <w:qFormat/>
    <w:rsid w:val="003B6FAB"/>
    <w:rPr>
      <w:i/>
      <w:iCs/>
    </w:rPr>
  </w:style>
  <w:style w:type="paragraph" w:styleId="ListParagraph">
    <w:name w:val="List Paragraph"/>
    <w:basedOn w:val="Normal"/>
    <w:uiPriority w:val="34"/>
    <w:qFormat/>
    <w:rsid w:val="00434E11"/>
    <w:pPr>
      <w:ind w:left="720"/>
      <w:contextualSpacing/>
    </w:pPr>
  </w:style>
  <w:style w:type="table" w:styleId="TableGrid">
    <w:name w:val="Table Grid"/>
    <w:basedOn w:val="TableNormal"/>
    <w:uiPriority w:val="59"/>
    <w:rsid w:val="008E6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29BC"/>
    <w:pPr>
      <w:tabs>
        <w:tab w:val="center" w:pos="4320"/>
        <w:tab w:val="right" w:pos="8640"/>
      </w:tabs>
    </w:pPr>
  </w:style>
  <w:style w:type="character" w:customStyle="1" w:styleId="HeaderChar">
    <w:name w:val="Header Char"/>
    <w:basedOn w:val="DefaultParagraphFont"/>
    <w:link w:val="Header"/>
    <w:uiPriority w:val="99"/>
    <w:rsid w:val="005B29BC"/>
    <w:rPr>
      <w:rFonts w:ascii="Times New Roman" w:eastAsia="Calibri" w:hAnsi="Times New Roman" w:cs="Times New Roman"/>
      <w:sz w:val="24"/>
      <w:szCs w:val="24"/>
    </w:rPr>
  </w:style>
  <w:style w:type="paragraph" w:styleId="Footer">
    <w:name w:val="footer"/>
    <w:basedOn w:val="Normal"/>
    <w:link w:val="FooterChar"/>
    <w:uiPriority w:val="99"/>
    <w:unhideWhenUsed/>
    <w:rsid w:val="005B29BC"/>
    <w:pPr>
      <w:tabs>
        <w:tab w:val="center" w:pos="4320"/>
        <w:tab w:val="right" w:pos="8640"/>
      </w:tabs>
    </w:pPr>
  </w:style>
  <w:style w:type="character" w:customStyle="1" w:styleId="FooterChar">
    <w:name w:val="Footer Char"/>
    <w:basedOn w:val="DefaultParagraphFont"/>
    <w:link w:val="Footer"/>
    <w:uiPriority w:val="99"/>
    <w:rsid w:val="005B29BC"/>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F4"/>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B6FAB"/>
  </w:style>
  <w:style w:type="character" w:styleId="Emphasis">
    <w:name w:val="Emphasis"/>
    <w:basedOn w:val="DefaultParagraphFont"/>
    <w:uiPriority w:val="20"/>
    <w:qFormat/>
    <w:rsid w:val="003B6FAB"/>
    <w:rPr>
      <w:i/>
      <w:iCs/>
    </w:rPr>
  </w:style>
  <w:style w:type="paragraph" w:styleId="ListParagraph">
    <w:name w:val="List Paragraph"/>
    <w:basedOn w:val="Normal"/>
    <w:uiPriority w:val="34"/>
    <w:qFormat/>
    <w:rsid w:val="00434E11"/>
    <w:pPr>
      <w:ind w:left="720"/>
      <w:contextualSpacing/>
    </w:pPr>
  </w:style>
  <w:style w:type="table" w:styleId="TableGrid">
    <w:name w:val="Table Grid"/>
    <w:basedOn w:val="TableNormal"/>
    <w:uiPriority w:val="59"/>
    <w:rsid w:val="008E6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29BC"/>
    <w:pPr>
      <w:tabs>
        <w:tab w:val="center" w:pos="4320"/>
        <w:tab w:val="right" w:pos="8640"/>
      </w:tabs>
    </w:pPr>
  </w:style>
  <w:style w:type="character" w:customStyle="1" w:styleId="HeaderChar">
    <w:name w:val="Header Char"/>
    <w:basedOn w:val="DefaultParagraphFont"/>
    <w:link w:val="Header"/>
    <w:uiPriority w:val="99"/>
    <w:rsid w:val="005B29BC"/>
    <w:rPr>
      <w:rFonts w:ascii="Times New Roman" w:eastAsia="Calibri" w:hAnsi="Times New Roman" w:cs="Times New Roman"/>
      <w:sz w:val="24"/>
      <w:szCs w:val="24"/>
    </w:rPr>
  </w:style>
  <w:style w:type="paragraph" w:styleId="Footer">
    <w:name w:val="footer"/>
    <w:basedOn w:val="Normal"/>
    <w:link w:val="FooterChar"/>
    <w:uiPriority w:val="99"/>
    <w:unhideWhenUsed/>
    <w:rsid w:val="005B29BC"/>
    <w:pPr>
      <w:tabs>
        <w:tab w:val="center" w:pos="4320"/>
        <w:tab w:val="right" w:pos="8640"/>
      </w:tabs>
    </w:pPr>
  </w:style>
  <w:style w:type="character" w:customStyle="1" w:styleId="FooterChar">
    <w:name w:val="Footer Char"/>
    <w:basedOn w:val="DefaultParagraphFont"/>
    <w:link w:val="Footer"/>
    <w:uiPriority w:val="99"/>
    <w:rsid w:val="005B29BC"/>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309</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Building Excellent Schools</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Meyerson</dc:creator>
  <cp:lastModifiedBy>Julia Meyerson</cp:lastModifiedBy>
  <cp:revision>28</cp:revision>
  <cp:lastPrinted>2014-01-28T19:57:00Z</cp:lastPrinted>
  <dcterms:created xsi:type="dcterms:W3CDTF">2013-11-16T23:24:00Z</dcterms:created>
  <dcterms:modified xsi:type="dcterms:W3CDTF">2014-09-08T05:23:00Z</dcterms:modified>
</cp:coreProperties>
</file>