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F7735" w:rsidRDefault="006054ED" w:rsidP="008A3B23">
      <w:pPr>
        <w:pStyle w:val="Title"/>
        <w:jc w:val="left"/>
        <w:rPr>
          <w:i/>
          <w:sz w:val="80"/>
        </w:rPr>
      </w:pPr>
      <w:r w:rsidRPr="006054ED">
        <w:rPr>
          <w:noProof/>
          <w:color w:val="FF0000"/>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8pt;margin-top:-9.75pt;width:530.2pt;height:51.75pt;z-index:251660288" fillcolor="black [3213]" strokecolor="#00b050">
            <v:shadow on="t" color="#b2b2b2" opacity="52429f" offset="3pt"/>
            <v:textpath style="font-family:&quot;Times New Roman&quot;;v-text-kern:t" trim="t" fitpath="t" string="Applications Due Friday,&#10; September 5th by 5:00 PM!"/>
          </v:shape>
        </w:pict>
      </w:r>
    </w:p>
    <w:p w:rsidR="00C666A4" w:rsidRDefault="006054ED" w:rsidP="00C666A4">
      <w:pPr>
        <w:jc w:val="center"/>
      </w:pPr>
      <w:r>
        <w:rPr>
          <w:noProof/>
        </w:rPr>
      </w:r>
      <w:r>
        <w:rPr>
          <w:noProof/>
        </w:rPr>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wrap type="none"/>
            <w10:anchorlock/>
          </v:rect>
        </w:pict>
      </w:r>
    </w:p>
    <w:p w:rsidR="00DF7735" w:rsidRDefault="00C666A4" w:rsidP="00D64803">
      <w:pPr>
        <w:pStyle w:val="Title"/>
        <w:rPr>
          <w:i/>
          <w:sz w:val="80"/>
        </w:rPr>
      </w:pPr>
      <w:r>
        <w:rPr>
          <w:i/>
          <w:noProof/>
          <w:sz w:val="80"/>
        </w:rPr>
        <w:drawing>
          <wp:inline distT="0" distB="0" distL="0" distR="0">
            <wp:extent cx="3971925" cy="4521234"/>
            <wp:effectExtent l="19050" t="0" r="9525" b="0"/>
            <wp:docPr id="3" name="Picture 3" descr="C:\Users\Haelewyn\AppData\Local\Temp\WLMDSS.tmp\WLM882D.tmp\10-STU-29 SBA Logo_FINAL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elewyn\AppData\Local\Temp\WLMDSS.tmp\WLM882D.tmp\10-STU-29 SBA Logo_FINAL_k.png"/>
                    <pic:cNvPicPr>
                      <a:picLocks noChangeAspect="1" noChangeArrowheads="1"/>
                    </pic:cNvPicPr>
                  </pic:nvPicPr>
                  <pic:blipFill>
                    <a:blip r:embed="rId7" cstate="print"/>
                    <a:srcRect/>
                    <a:stretch>
                      <a:fillRect/>
                    </a:stretch>
                  </pic:blipFill>
                  <pic:spPr bwMode="auto">
                    <a:xfrm>
                      <a:off x="0" y="0"/>
                      <a:ext cx="3971925" cy="4521234"/>
                    </a:xfrm>
                    <a:prstGeom prst="rect">
                      <a:avLst/>
                    </a:prstGeom>
                    <a:noFill/>
                    <a:ln w="9525">
                      <a:noFill/>
                      <a:miter lim="800000"/>
                      <a:headEnd/>
                      <a:tailEnd/>
                    </a:ln>
                  </pic:spPr>
                </pic:pic>
              </a:graphicData>
            </a:graphic>
          </wp:inline>
        </w:drawing>
      </w:r>
    </w:p>
    <w:p w:rsidR="00DF7735" w:rsidRDefault="00DF7735" w:rsidP="008A3B23">
      <w:pPr>
        <w:pStyle w:val="Title"/>
        <w:jc w:val="left"/>
        <w:rPr>
          <w:i/>
          <w:sz w:val="80"/>
        </w:rPr>
      </w:pPr>
    </w:p>
    <w:p w:rsidR="00DF7735" w:rsidRDefault="006054ED" w:rsidP="008A3B23">
      <w:pPr>
        <w:pStyle w:val="Title"/>
        <w:jc w:val="left"/>
        <w:rPr>
          <w:i/>
          <w:sz w:val="80"/>
        </w:rPr>
      </w:pPr>
      <w:r w:rsidRPr="006054ED">
        <w:rPr>
          <w:noProof/>
        </w:rPr>
        <w:pict>
          <v:shapetype id="_x0000_t202" coordsize="21600,21600" o:spt="202" path="m0,0l0,21600,21600,21600,21600,0xe">
            <v:stroke joinstyle="miter"/>
            <v:path gradientshapeok="t" o:connecttype="rect"/>
          </v:shapetype>
          <v:shape id="Text Box 3" o:spid="_x0000_s1030" type="#_x0000_t202" style="position:absolute;margin-left:-58.5pt;margin-top:15.55pt;width:612pt;height:25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8fsgIAALs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" filled="f" stroked="f">
            <v:textbox inset=",7.2pt,,7.2pt">
              <w:txbxContent>
                <w:p w:rsidR="007D3C4C" w:rsidRPr="00F7676A" w:rsidRDefault="007D3C4C" w:rsidP="00DF7735">
                  <w:pPr>
                    <w:pStyle w:val="Title"/>
                    <w:rPr>
                      <w:rFonts w:ascii="Arial Narrow" w:hAnsi="Arial Narrow" w:cs="Kalinga"/>
                      <w:b w:val="0"/>
                      <w:sz w:val="80"/>
                    </w:rPr>
                  </w:pPr>
                  <w:r w:rsidRPr="00F7676A">
                    <w:rPr>
                      <w:rFonts w:ascii="Arial Narrow" w:hAnsi="Arial Narrow" w:cs="Kalinga"/>
                      <w:b w:val="0"/>
                      <w:sz w:val="80"/>
                    </w:rPr>
                    <w:t>Student Bar Association</w:t>
                  </w:r>
                </w:p>
                <w:p w:rsidR="007D3C4C" w:rsidRPr="00F7676A" w:rsidRDefault="007D3C4C" w:rsidP="00DF7735">
                  <w:pPr>
                    <w:pStyle w:val="Title"/>
                    <w:rPr>
                      <w:rFonts w:ascii="Arial Narrow" w:hAnsi="Arial Narrow" w:cs="Kalinga"/>
                      <w:b w:val="0"/>
                      <w:sz w:val="72"/>
                    </w:rPr>
                  </w:pPr>
                  <w:r w:rsidRPr="00F7676A">
                    <w:rPr>
                      <w:rFonts w:ascii="Arial Narrow" w:hAnsi="Arial Narrow" w:cs="Kalinga"/>
                      <w:b w:val="0"/>
                      <w:sz w:val="72"/>
                    </w:rPr>
                    <w:t>Senator Application Packet</w:t>
                  </w:r>
                </w:p>
                <w:p w:rsidR="007D3C4C" w:rsidRDefault="007D3C4C" w:rsidP="00DF7735">
                  <w:pPr>
                    <w:jc w:val="center"/>
                    <w:rPr>
                      <w:rFonts w:ascii="Arial Narrow" w:hAnsi="Arial Narrow" w:cs="Kalinga"/>
                      <w:sz w:val="72"/>
                    </w:rPr>
                  </w:pPr>
                  <w:r>
                    <w:rPr>
                      <w:rFonts w:ascii="Arial Narrow" w:hAnsi="Arial Narrow" w:cs="Kalinga"/>
                      <w:sz w:val="72"/>
                    </w:rPr>
                    <w:t>Fall 2014</w:t>
                  </w:r>
                </w:p>
                <w:p w:rsidR="007D3C4C" w:rsidRPr="00F7676A" w:rsidRDefault="007D3C4C" w:rsidP="00DF7735">
                  <w:pPr>
                    <w:jc w:val="center"/>
                    <w:rPr>
                      <w:rFonts w:ascii="Arial Narrow" w:hAnsi="Arial Narrow" w:cs="Kalinga"/>
                      <w:sz w:val="72"/>
                    </w:rPr>
                  </w:pPr>
                </w:p>
                <w:p w:rsidR="007D3C4C" w:rsidRPr="00F7676A" w:rsidRDefault="007D3C4C" w:rsidP="00DF7735">
                  <w:pPr>
                    <w:jc w:val="center"/>
                    <w:rPr>
                      <w:rFonts w:ascii="Arial Narrow" w:hAnsi="Arial Narrow" w:cs="Kalinga"/>
                      <w:b/>
                      <w:sz w:val="40"/>
                    </w:rPr>
                  </w:pPr>
                  <w:r w:rsidRPr="00F7676A">
                    <w:rPr>
                      <w:rFonts w:ascii="Arial Narrow" w:hAnsi="Arial Narrow" w:cs="Kalinga"/>
                      <w:b/>
                      <w:sz w:val="40"/>
                    </w:rPr>
                    <w:t xml:space="preserve">Also available online at </w:t>
                  </w:r>
                  <w:r w:rsidRPr="00F7676A">
                    <w:rPr>
                      <w:rFonts w:ascii="Arial Narrow" w:hAnsi="Arial Narrow" w:cs="Kalinga"/>
                      <w:b/>
                      <w:sz w:val="48"/>
                      <w:u w:val="single"/>
                    </w:rPr>
                    <w:t>www.msusba.</w:t>
                  </w:r>
                  <w:r>
                    <w:rPr>
                      <w:rFonts w:ascii="Arial Narrow" w:hAnsi="Arial Narrow" w:cs="Kalinga"/>
                      <w:b/>
                      <w:sz w:val="48"/>
                      <w:u w:val="single"/>
                    </w:rPr>
                    <w:t>org</w:t>
                  </w:r>
                </w:p>
              </w:txbxContent>
            </v:textbox>
          </v:shape>
        </w:pict>
      </w:r>
    </w:p>
    <w:p w:rsidR="00866A18" w:rsidRDefault="00866A18" w:rsidP="00DF7735">
      <w:pPr>
        <w:pStyle w:val="Title"/>
        <w:jc w:val="left"/>
        <w:rPr>
          <w:b w:val="0"/>
          <w:sz w:val="24"/>
        </w:rPr>
      </w:pPr>
    </w:p>
    <w:p w:rsidR="006C5913" w:rsidRPr="00401BF8" w:rsidRDefault="00866A18" w:rsidP="00401BF8">
      <w:pPr>
        <w:pStyle w:val="Title"/>
        <w:rPr>
          <w:rFonts w:ascii="Kalinga" w:hAnsi="Kalinga" w:cs="Kalinga"/>
          <w:sz w:val="24"/>
          <w:u w:val="single"/>
        </w:rPr>
      </w:pPr>
      <w:r>
        <w:rPr>
          <w:b w:val="0"/>
          <w:sz w:val="24"/>
        </w:rPr>
        <w:br w:type="page"/>
      </w:r>
      <w:r w:rsidR="006C5913" w:rsidRPr="00401BF8">
        <w:rPr>
          <w:rFonts w:ascii="Kalinga" w:hAnsi="Kalinga" w:cs="Kalinga"/>
          <w:sz w:val="24"/>
          <w:u w:val="single"/>
        </w:rPr>
        <w:t>STUDENT BAR ASSOCIATION ELECTION PACKET</w:t>
      </w:r>
    </w:p>
    <w:p w:rsidR="00401BF8" w:rsidRPr="00401BF8" w:rsidRDefault="00401BF8" w:rsidP="00DF7735">
      <w:pPr>
        <w:pStyle w:val="Title"/>
        <w:jc w:val="left"/>
        <w:rPr>
          <w:rFonts w:ascii="Kalinga" w:hAnsi="Kalinga" w:cs="Kalinga"/>
          <w:b w:val="0"/>
          <w:sz w:val="8"/>
          <w:szCs w:val="22"/>
        </w:rPr>
      </w:pPr>
      <w:r w:rsidRPr="00401BF8">
        <w:rPr>
          <w:rFonts w:ascii="Kalinga" w:hAnsi="Kalinga" w:cs="Kalinga"/>
          <w:b w:val="0"/>
          <w:sz w:val="8"/>
          <w:szCs w:val="22"/>
        </w:rPr>
        <w:t xml:space="preserve"> </w:t>
      </w:r>
    </w:p>
    <w:p w:rsidR="00CE26FF" w:rsidRPr="006C5913" w:rsidRDefault="00F7676A" w:rsidP="00DF7735">
      <w:pPr>
        <w:pStyle w:val="Title"/>
        <w:jc w:val="left"/>
        <w:rPr>
          <w:rFonts w:ascii="Kalinga" w:hAnsi="Kalinga" w:cs="Kalinga"/>
          <w:b w:val="0"/>
          <w:sz w:val="22"/>
          <w:szCs w:val="22"/>
        </w:rPr>
      </w:pPr>
      <w:r>
        <w:rPr>
          <w:rFonts w:ascii="Kalinga" w:hAnsi="Kalinga" w:cs="Kalinga"/>
          <w:b w:val="0"/>
          <w:sz w:val="22"/>
          <w:szCs w:val="22"/>
        </w:rPr>
        <w:t xml:space="preserve">August </w:t>
      </w:r>
      <w:r w:rsidR="002C53B3">
        <w:rPr>
          <w:rFonts w:ascii="Kalinga" w:hAnsi="Kalinga" w:cs="Kalinga"/>
          <w:b w:val="0"/>
          <w:sz w:val="22"/>
          <w:szCs w:val="22"/>
        </w:rPr>
        <w:t>25, 2014</w:t>
      </w:r>
    </w:p>
    <w:p w:rsidR="00DF7735" w:rsidRDefault="00DF7735" w:rsidP="008A3B23">
      <w:pPr>
        <w:pStyle w:val="Title"/>
        <w:jc w:val="left"/>
        <w:rPr>
          <w:rFonts w:ascii="Kalinga" w:hAnsi="Kalinga" w:cs="Kalinga"/>
          <w:b w:val="0"/>
          <w:sz w:val="10"/>
          <w:szCs w:val="22"/>
        </w:rPr>
      </w:pPr>
    </w:p>
    <w:p w:rsidR="006C5913" w:rsidRPr="006C5913" w:rsidRDefault="006C5913" w:rsidP="008A3B23">
      <w:pPr>
        <w:pStyle w:val="Title"/>
        <w:jc w:val="left"/>
        <w:rPr>
          <w:rFonts w:ascii="Kalinga" w:hAnsi="Kalinga" w:cs="Kalinga"/>
          <w:b w:val="0"/>
          <w:sz w:val="10"/>
          <w:szCs w:val="22"/>
        </w:rPr>
      </w:pPr>
    </w:p>
    <w:p w:rsidR="008A3B23" w:rsidRPr="006C5913" w:rsidRDefault="008A3B23" w:rsidP="008A3B23">
      <w:pPr>
        <w:pStyle w:val="Title"/>
        <w:jc w:val="left"/>
        <w:rPr>
          <w:rFonts w:ascii="Kalinga" w:hAnsi="Kalinga" w:cs="Kalinga"/>
          <w:b w:val="0"/>
          <w:sz w:val="22"/>
          <w:szCs w:val="22"/>
        </w:rPr>
      </w:pPr>
      <w:r w:rsidRPr="006C5913">
        <w:rPr>
          <w:rFonts w:ascii="Kalinga" w:hAnsi="Kalinga" w:cs="Kalinga"/>
          <w:b w:val="0"/>
          <w:sz w:val="22"/>
          <w:szCs w:val="22"/>
        </w:rPr>
        <w:t xml:space="preserve">Dear Student Bar Association </w:t>
      </w:r>
      <w:r w:rsidR="00430827" w:rsidRPr="006C5913">
        <w:rPr>
          <w:rFonts w:ascii="Kalinga" w:hAnsi="Kalinga" w:cs="Kalinga"/>
          <w:b w:val="0"/>
          <w:sz w:val="22"/>
          <w:szCs w:val="22"/>
        </w:rPr>
        <w:t xml:space="preserve">Senator </w:t>
      </w:r>
      <w:r w:rsidRPr="006C5913">
        <w:rPr>
          <w:rFonts w:ascii="Kalinga" w:hAnsi="Kalinga" w:cs="Kalinga"/>
          <w:b w:val="0"/>
          <w:sz w:val="22"/>
          <w:szCs w:val="22"/>
        </w:rPr>
        <w:t>Candidate,</w:t>
      </w:r>
    </w:p>
    <w:p w:rsidR="008A3B23" w:rsidRPr="006C5913" w:rsidRDefault="008A3B23" w:rsidP="008A3B23">
      <w:pPr>
        <w:pStyle w:val="Title"/>
        <w:jc w:val="left"/>
        <w:rPr>
          <w:rFonts w:ascii="Kalinga" w:hAnsi="Kalinga" w:cs="Kalinga"/>
          <w:b w:val="0"/>
          <w:sz w:val="10"/>
          <w:szCs w:val="22"/>
        </w:rPr>
      </w:pPr>
    </w:p>
    <w:p w:rsidR="00B17E76" w:rsidRPr="006C5913" w:rsidRDefault="008A3B23" w:rsidP="00B17E76">
      <w:pPr>
        <w:pStyle w:val="Title"/>
        <w:jc w:val="left"/>
        <w:rPr>
          <w:rFonts w:ascii="Kalinga" w:hAnsi="Kalinga" w:cs="Kalinga"/>
          <w:sz w:val="20"/>
          <w:szCs w:val="22"/>
        </w:rPr>
      </w:pPr>
      <w:r w:rsidRPr="006C5913">
        <w:rPr>
          <w:rFonts w:ascii="Kalinga" w:hAnsi="Kalinga" w:cs="Kalinga"/>
          <w:b w:val="0"/>
          <w:sz w:val="20"/>
          <w:szCs w:val="22"/>
        </w:rPr>
        <w:t>Thank you for your interest in representing your peers at Michigan St</w:t>
      </w:r>
      <w:r w:rsidR="00B17E76" w:rsidRPr="006C5913">
        <w:rPr>
          <w:rFonts w:ascii="Kalinga" w:hAnsi="Kalinga" w:cs="Kalinga"/>
          <w:b w:val="0"/>
          <w:sz w:val="20"/>
          <w:szCs w:val="22"/>
        </w:rPr>
        <w:t>ate University College of Law. The following is a general outline of SBA Senator Duties:</w:t>
      </w:r>
    </w:p>
    <w:p w:rsidR="00B17E76" w:rsidRPr="006C5913" w:rsidRDefault="00B17E76" w:rsidP="00B17E76">
      <w:pPr>
        <w:pStyle w:val="Title"/>
        <w:numPr>
          <w:ilvl w:val="0"/>
          <w:numId w:val="11"/>
        </w:numPr>
        <w:ind w:left="1080"/>
        <w:jc w:val="left"/>
        <w:rPr>
          <w:rFonts w:ascii="Kalinga" w:hAnsi="Kalinga" w:cs="Kalinga"/>
          <w:b w:val="0"/>
          <w:sz w:val="20"/>
          <w:szCs w:val="22"/>
        </w:rPr>
      </w:pPr>
      <w:r w:rsidRPr="006C5913">
        <w:rPr>
          <w:rFonts w:ascii="Kalinga" w:hAnsi="Kalinga" w:cs="Kalinga"/>
          <w:b w:val="0"/>
          <w:sz w:val="20"/>
          <w:szCs w:val="22"/>
        </w:rPr>
        <w:t>Attend the fir</w:t>
      </w:r>
      <w:r w:rsidR="0053024A">
        <w:rPr>
          <w:rFonts w:ascii="Kalinga" w:hAnsi="Kalinga" w:cs="Kalinga"/>
          <w:b w:val="0"/>
          <w:sz w:val="20"/>
          <w:szCs w:val="22"/>
        </w:rPr>
        <w:t>st SBA General Board Meeting</w:t>
      </w:r>
      <w:r w:rsidRPr="006C5913">
        <w:rPr>
          <w:rFonts w:ascii="Kalinga" w:hAnsi="Kalinga" w:cs="Kalinga"/>
          <w:b w:val="0"/>
          <w:sz w:val="20"/>
          <w:szCs w:val="22"/>
        </w:rPr>
        <w:t xml:space="preserve"> (SBA absence policy does</w:t>
      </w:r>
      <w:r w:rsidR="0008162B">
        <w:rPr>
          <w:rFonts w:ascii="Kalinga" w:hAnsi="Kalinga" w:cs="Kalinga"/>
          <w:b w:val="0"/>
          <w:sz w:val="20"/>
          <w:szCs w:val="22"/>
        </w:rPr>
        <w:t xml:space="preserve"> </w:t>
      </w:r>
      <w:r w:rsidRPr="006C5913">
        <w:rPr>
          <w:rFonts w:ascii="Kalinga" w:hAnsi="Kalinga" w:cs="Kalinga"/>
          <w:b w:val="0"/>
          <w:sz w:val="20"/>
          <w:szCs w:val="22"/>
        </w:rPr>
        <w:t>apply to this meeting because all elected Senators MUST attend).</w:t>
      </w:r>
    </w:p>
    <w:p w:rsidR="00B17E76" w:rsidRPr="00F7676A" w:rsidRDefault="00B17E76" w:rsidP="00F7676A">
      <w:pPr>
        <w:pStyle w:val="Title"/>
        <w:numPr>
          <w:ilvl w:val="0"/>
          <w:numId w:val="11"/>
        </w:numPr>
        <w:tabs>
          <w:tab w:val="left" w:pos="1260"/>
        </w:tabs>
        <w:ind w:left="1080"/>
        <w:jc w:val="left"/>
        <w:rPr>
          <w:rFonts w:ascii="Kalinga" w:hAnsi="Kalinga" w:cs="Kalinga"/>
          <w:b w:val="0"/>
          <w:sz w:val="20"/>
          <w:szCs w:val="22"/>
        </w:rPr>
      </w:pPr>
      <w:r w:rsidRPr="006C5913">
        <w:rPr>
          <w:rFonts w:ascii="Kalinga" w:hAnsi="Kalinga" w:cs="Kalinga"/>
          <w:b w:val="0"/>
          <w:sz w:val="20"/>
          <w:szCs w:val="22"/>
        </w:rPr>
        <w:t>Attend bi-weekl</w:t>
      </w:r>
      <w:r w:rsidR="0053024A">
        <w:rPr>
          <w:rFonts w:ascii="Kalinga" w:hAnsi="Kalinga" w:cs="Kalinga"/>
          <w:b w:val="0"/>
          <w:sz w:val="20"/>
          <w:szCs w:val="22"/>
        </w:rPr>
        <w:t>y SBA General Board Meetings</w:t>
      </w:r>
      <w:r w:rsidR="00A33851">
        <w:rPr>
          <w:rFonts w:ascii="Kalinga" w:hAnsi="Kalinga" w:cs="Kalinga"/>
          <w:b w:val="0"/>
          <w:sz w:val="20"/>
          <w:szCs w:val="22"/>
        </w:rPr>
        <w:t xml:space="preserve"> </w:t>
      </w:r>
      <w:r w:rsidRPr="006C5913">
        <w:rPr>
          <w:rFonts w:ascii="Kalinga" w:hAnsi="Kalinga" w:cs="Kalinga"/>
          <w:b w:val="0"/>
          <w:sz w:val="20"/>
          <w:szCs w:val="22"/>
        </w:rPr>
        <w:t>(SBA absence policy applies).</w:t>
      </w:r>
    </w:p>
    <w:p w:rsidR="00B17E76" w:rsidRDefault="00B17E76" w:rsidP="00B17E76">
      <w:pPr>
        <w:pStyle w:val="Title"/>
        <w:numPr>
          <w:ilvl w:val="0"/>
          <w:numId w:val="11"/>
        </w:numPr>
        <w:ind w:left="1080"/>
        <w:jc w:val="left"/>
        <w:rPr>
          <w:rFonts w:ascii="Kalinga" w:hAnsi="Kalinga" w:cs="Kalinga"/>
          <w:b w:val="0"/>
          <w:sz w:val="20"/>
          <w:szCs w:val="22"/>
        </w:rPr>
      </w:pPr>
      <w:r w:rsidRPr="006C5913">
        <w:rPr>
          <w:rFonts w:ascii="Kalinga" w:hAnsi="Kalinga" w:cs="Kalinga"/>
          <w:b w:val="0"/>
          <w:sz w:val="20"/>
          <w:szCs w:val="22"/>
        </w:rPr>
        <w:t>Actively participate and attend all committee meetings in the committee you are assigned. (SBA Absence Policy Applies)</w:t>
      </w:r>
    </w:p>
    <w:p w:rsidR="0008162B" w:rsidRPr="006C5913" w:rsidRDefault="0008162B" w:rsidP="00B17E76">
      <w:pPr>
        <w:pStyle w:val="Title"/>
        <w:numPr>
          <w:ilvl w:val="0"/>
          <w:numId w:val="11"/>
        </w:numPr>
        <w:ind w:left="1080"/>
        <w:jc w:val="left"/>
        <w:rPr>
          <w:rFonts w:ascii="Kalinga" w:hAnsi="Kalinga" w:cs="Kalinga"/>
          <w:b w:val="0"/>
          <w:sz w:val="20"/>
          <w:szCs w:val="22"/>
        </w:rPr>
      </w:pPr>
      <w:r>
        <w:rPr>
          <w:rFonts w:ascii="Kalinga" w:hAnsi="Kalinga" w:cs="Kalinga"/>
          <w:b w:val="0"/>
          <w:sz w:val="20"/>
          <w:szCs w:val="22"/>
        </w:rPr>
        <w:t xml:space="preserve">Complete </w:t>
      </w:r>
      <w:r w:rsidR="00E90876">
        <w:rPr>
          <w:rFonts w:ascii="Kalinga" w:hAnsi="Kalinga" w:cs="Kalinga"/>
          <w:b w:val="0"/>
          <w:sz w:val="20"/>
          <w:szCs w:val="22"/>
        </w:rPr>
        <w:t>the required table time hours (to be determined at the first general board meeting)</w:t>
      </w:r>
      <w:r>
        <w:rPr>
          <w:rFonts w:ascii="Kalinga" w:hAnsi="Kalinga" w:cs="Kalinga"/>
          <w:b w:val="0"/>
          <w:sz w:val="20"/>
          <w:szCs w:val="22"/>
        </w:rPr>
        <w:t>.</w:t>
      </w:r>
    </w:p>
    <w:p w:rsidR="00B17E76" w:rsidRDefault="00B17E76" w:rsidP="00B17E76">
      <w:pPr>
        <w:pStyle w:val="Title"/>
        <w:ind w:left="1080"/>
        <w:jc w:val="left"/>
        <w:rPr>
          <w:rFonts w:ascii="Kalinga" w:hAnsi="Kalinga" w:cs="Kalinga"/>
          <w:b w:val="0"/>
          <w:sz w:val="10"/>
          <w:szCs w:val="22"/>
        </w:rPr>
      </w:pPr>
    </w:p>
    <w:p w:rsidR="00B17E76" w:rsidRPr="0008162B" w:rsidRDefault="0008162B" w:rsidP="0008162B">
      <w:pPr>
        <w:pStyle w:val="Title"/>
        <w:rPr>
          <w:rFonts w:ascii="Kalinga" w:hAnsi="Kalinga" w:cs="Kalinga"/>
          <w:b w:val="0"/>
          <w:sz w:val="24"/>
          <w:szCs w:val="22"/>
          <w:u w:val="single"/>
        </w:rPr>
      </w:pPr>
      <w:r w:rsidRPr="0008162B">
        <w:rPr>
          <w:rFonts w:ascii="Kalinga" w:hAnsi="Kalinga" w:cs="Kalinga"/>
          <w:b w:val="0"/>
          <w:sz w:val="24"/>
          <w:szCs w:val="22"/>
          <w:u w:val="single"/>
        </w:rPr>
        <w:t>SBA CANDIDATE POSITIONS</w:t>
      </w:r>
    </w:p>
    <w:p w:rsidR="00B17E76" w:rsidRPr="006C5913" w:rsidRDefault="00B17E76" w:rsidP="00B17E76">
      <w:pPr>
        <w:pStyle w:val="Title"/>
        <w:jc w:val="left"/>
        <w:rPr>
          <w:rFonts w:ascii="Kalinga" w:hAnsi="Kalinga" w:cs="Kalinga"/>
          <w:b w:val="0"/>
          <w:sz w:val="22"/>
          <w:szCs w:val="22"/>
        </w:rPr>
      </w:pPr>
      <w:r w:rsidRPr="006C5913">
        <w:rPr>
          <w:rFonts w:ascii="Kalinga" w:hAnsi="Kalinga" w:cs="Kalinga"/>
          <w:b w:val="0"/>
          <w:sz w:val="22"/>
          <w:szCs w:val="22"/>
        </w:rPr>
        <w:t>There are several positions available, each with different requirements:</w:t>
      </w:r>
    </w:p>
    <w:p w:rsidR="00B17E76" w:rsidRPr="006C5913" w:rsidRDefault="00B17E76" w:rsidP="00B17E76">
      <w:pPr>
        <w:pStyle w:val="Title"/>
        <w:jc w:val="left"/>
        <w:rPr>
          <w:rFonts w:ascii="Kalinga" w:hAnsi="Kalinga" w:cs="Kalinga"/>
          <w:b w:val="0"/>
          <w:sz w:val="10"/>
          <w:szCs w:val="22"/>
        </w:rPr>
      </w:pPr>
    </w:p>
    <w:p w:rsidR="00B17E76" w:rsidRPr="006C5913" w:rsidRDefault="00B17E76" w:rsidP="00B17E76">
      <w:pPr>
        <w:pStyle w:val="Title"/>
        <w:ind w:firstLine="360"/>
        <w:jc w:val="left"/>
        <w:rPr>
          <w:rFonts w:ascii="Kalinga" w:hAnsi="Kalinga" w:cs="Kalinga"/>
          <w:b w:val="0"/>
          <w:i/>
          <w:sz w:val="20"/>
          <w:szCs w:val="22"/>
          <w:u w:val="single"/>
        </w:rPr>
      </w:pPr>
      <w:r w:rsidRPr="006C5913">
        <w:rPr>
          <w:rFonts w:ascii="Kalinga" w:hAnsi="Kalinga" w:cs="Kalinga"/>
          <w:b w:val="0"/>
          <w:i/>
          <w:sz w:val="20"/>
          <w:szCs w:val="22"/>
          <w:u w:val="single"/>
        </w:rPr>
        <w:t xml:space="preserve">1L </w:t>
      </w:r>
      <w:r w:rsidR="0053024A">
        <w:rPr>
          <w:rFonts w:ascii="Kalinga" w:hAnsi="Kalinga" w:cs="Kalinga"/>
          <w:b w:val="0"/>
          <w:i/>
          <w:sz w:val="20"/>
          <w:szCs w:val="22"/>
          <w:u w:val="single"/>
        </w:rPr>
        <w:t>Section</w:t>
      </w:r>
      <w:r w:rsidRPr="006C5913">
        <w:rPr>
          <w:rFonts w:ascii="Kalinga" w:hAnsi="Kalinga" w:cs="Kalinga"/>
          <w:b w:val="0"/>
          <w:i/>
          <w:sz w:val="20"/>
          <w:szCs w:val="22"/>
          <w:u w:val="single"/>
        </w:rPr>
        <w:t xml:space="preserve"> Representative (all sections):  </w:t>
      </w:r>
    </w:p>
    <w:p w:rsidR="00B17E76" w:rsidRPr="006C5913" w:rsidRDefault="00B17E76" w:rsidP="00B17E76">
      <w:pPr>
        <w:pStyle w:val="Title"/>
        <w:numPr>
          <w:ilvl w:val="0"/>
          <w:numId w:val="9"/>
        </w:numPr>
        <w:jc w:val="left"/>
        <w:rPr>
          <w:rFonts w:ascii="Kalinga" w:hAnsi="Kalinga" w:cs="Kalinga"/>
          <w:b w:val="0"/>
          <w:sz w:val="20"/>
          <w:szCs w:val="22"/>
        </w:rPr>
      </w:pPr>
      <w:r w:rsidRPr="006C5913">
        <w:rPr>
          <w:rFonts w:ascii="Kalinga" w:hAnsi="Kalinga" w:cs="Kalinga"/>
          <w:b w:val="0"/>
          <w:sz w:val="20"/>
          <w:szCs w:val="22"/>
        </w:rPr>
        <w:t>You must obtain 20 signatures of fellow 1Ls in your respective section.</w:t>
      </w:r>
    </w:p>
    <w:p w:rsidR="00B17E76" w:rsidRPr="006C5913" w:rsidRDefault="00B17E76" w:rsidP="00B17E76">
      <w:pPr>
        <w:pStyle w:val="Title"/>
        <w:ind w:left="720"/>
        <w:jc w:val="left"/>
        <w:rPr>
          <w:rFonts w:ascii="Kalinga" w:hAnsi="Kalinga" w:cs="Kalinga"/>
          <w:b w:val="0"/>
          <w:sz w:val="10"/>
          <w:szCs w:val="22"/>
        </w:rPr>
      </w:pPr>
    </w:p>
    <w:p w:rsidR="00B17E76" w:rsidRPr="006C5913" w:rsidRDefault="00B17E76" w:rsidP="00B17E76">
      <w:pPr>
        <w:pStyle w:val="Title"/>
        <w:ind w:left="360"/>
        <w:jc w:val="left"/>
        <w:rPr>
          <w:rFonts w:ascii="Kalinga" w:hAnsi="Kalinga" w:cs="Kalinga"/>
          <w:b w:val="0"/>
          <w:i/>
          <w:sz w:val="18"/>
          <w:szCs w:val="22"/>
        </w:rPr>
      </w:pPr>
      <w:r w:rsidRPr="006C5913">
        <w:rPr>
          <w:rFonts w:ascii="Kalinga" w:hAnsi="Kalinga" w:cs="Kalinga"/>
          <w:b w:val="0"/>
          <w:i/>
          <w:sz w:val="18"/>
          <w:szCs w:val="22"/>
        </w:rPr>
        <w:sym w:font="Wingdings" w:char="F0E0"/>
      </w:r>
      <w:r w:rsidRPr="006C5913">
        <w:rPr>
          <w:rFonts w:ascii="Kalinga" w:hAnsi="Kalinga" w:cs="Kalinga"/>
          <w:b w:val="0"/>
          <w:i/>
          <w:sz w:val="18"/>
          <w:szCs w:val="22"/>
        </w:rPr>
        <w:t xml:space="preserve"> </w:t>
      </w:r>
      <w:r w:rsidRPr="00A33851">
        <w:rPr>
          <w:rFonts w:ascii="Kalinga" w:hAnsi="Kalinga" w:cs="Kalinga"/>
          <w:i/>
          <w:sz w:val="18"/>
          <w:szCs w:val="22"/>
        </w:rPr>
        <w:t>What is the difference between an At-Large Representative and a 1L Section Representative?</w:t>
      </w:r>
    </w:p>
    <w:p w:rsidR="00B17E76" w:rsidRPr="006C5913" w:rsidRDefault="00B17E76" w:rsidP="00B17E76">
      <w:pPr>
        <w:pStyle w:val="Title"/>
        <w:numPr>
          <w:ilvl w:val="0"/>
          <w:numId w:val="14"/>
        </w:numPr>
        <w:ind w:left="1080"/>
        <w:jc w:val="left"/>
        <w:rPr>
          <w:rFonts w:ascii="Kalinga" w:hAnsi="Kalinga" w:cs="Kalinga"/>
          <w:b w:val="0"/>
          <w:i/>
          <w:sz w:val="18"/>
          <w:szCs w:val="22"/>
        </w:rPr>
      </w:pPr>
      <w:r w:rsidRPr="0053024A">
        <w:rPr>
          <w:rFonts w:ascii="Kalinga" w:hAnsi="Kalinga" w:cs="Kalinga"/>
          <w:b w:val="0"/>
          <w:i/>
          <w:sz w:val="18"/>
          <w:szCs w:val="22"/>
        </w:rPr>
        <w:t xml:space="preserve">A </w:t>
      </w:r>
      <w:r w:rsidRPr="0053024A">
        <w:rPr>
          <w:rFonts w:ascii="Kalinga" w:hAnsi="Kalinga" w:cs="Kalinga"/>
          <w:i/>
          <w:sz w:val="18"/>
          <w:szCs w:val="22"/>
        </w:rPr>
        <w:t>1L Section Representative</w:t>
      </w:r>
      <w:r w:rsidRPr="006C5913">
        <w:rPr>
          <w:rFonts w:ascii="Kalinga" w:hAnsi="Kalinga" w:cs="Kalinga"/>
          <w:b w:val="0"/>
          <w:i/>
          <w:sz w:val="18"/>
          <w:szCs w:val="22"/>
        </w:rPr>
        <w:t xml:space="preserve"> is responsible for communicating to their section updates from SBA meetings, important events that are coming up, and any other information pertinent to their section.</w:t>
      </w:r>
    </w:p>
    <w:p w:rsidR="00B17E76" w:rsidRPr="006C5913" w:rsidRDefault="00B17E76" w:rsidP="00B17E76">
      <w:pPr>
        <w:pStyle w:val="Title"/>
        <w:numPr>
          <w:ilvl w:val="0"/>
          <w:numId w:val="14"/>
        </w:numPr>
        <w:ind w:left="1080"/>
        <w:jc w:val="left"/>
        <w:rPr>
          <w:rFonts w:ascii="Kalinga" w:hAnsi="Kalinga" w:cs="Kalinga"/>
          <w:b w:val="0"/>
          <w:i/>
          <w:sz w:val="18"/>
          <w:szCs w:val="22"/>
        </w:rPr>
      </w:pPr>
      <w:r w:rsidRPr="006C5913">
        <w:rPr>
          <w:rFonts w:ascii="Kalinga" w:hAnsi="Kalinga" w:cs="Kalinga"/>
          <w:b w:val="0"/>
          <w:i/>
          <w:sz w:val="18"/>
          <w:szCs w:val="22"/>
        </w:rPr>
        <w:t xml:space="preserve">An </w:t>
      </w:r>
      <w:r w:rsidRPr="0053024A">
        <w:rPr>
          <w:rFonts w:ascii="Kalinga" w:hAnsi="Kalinga" w:cs="Kalinga"/>
          <w:i/>
          <w:sz w:val="18"/>
          <w:szCs w:val="22"/>
        </w:rPr>
        <w:t>At-Large Representative</w:t>
      </w:r>
      <w:r w:rsidRPr="006C5913">
        <w:rPr>
          <w:rFonts w:ascii="Kalinga" w:hAnsi="Kalinga" w:cs="Kalinga"/>
          <w:b w:val="0"/>
          <w:i/>
          <w:sz w:val="18"/>
          <w:szCs w:val="22"/>
        </w:rPr>
        <w:t xml:space="preserve"> is knowledgeable on upcoming events, opportunities, etc., that the SBA provides for fellow students. They help provide that information to fellow law students. If they are a 1L At-Large Representative – then they help their 1L Section Representative communicate information to their section as well.</w:t>
      </w:r>
    </w:p>
    <w:p w:rsidR="00B17E76" w:rsidRPr="006C5913" w:rsidRDefault="00B17E76" w:rsidP="00B17E76">
      <w:pPr>
        <w:pStyle w:val="Title"/>
        <w:jc w:val="left"/>
        <w:rPr>
          <w:rFonts w:ascii="Kalinga" w:hAnsi="Kalinga" w:cs="Kalinga"/>
          <w:b w:val="0"/>
          <w:sz w:val="10"/>
          <w:szCs w:val="22"/>
        </w:rPr>
      </w:pPr>
    </w:p>
    <w:p w:rsidR="00B17E76" w:rsidRPr="006C5913" w:rsidRDefault="00B17E76" w:rsidP="00B17E76">
      <w:pPr>
        <w:pStyle w:val="Title"/>
        <w:ind w:firstLine="360"/>
        <w:jc w:val="left"/>
        <w:rPr>
          <w:rFonts w:ascii="Kalinga" w:hAnsi="Kalinga" w:cs="Kalinga"/>
          <w:b w:val="0"/>
          <w:i/>
          <w:sz w:val="20"/>
          <w:szCs w:val="22"/>
          <w:u w:val="single"/>
        </w:rPr>
      </w:pPr>
      <w:r w:rsidRPr="006C5913">
        <w:rPr>
          <w:rFonts w:ascii="Kalinga" w:hAnsi="Kalinga" w:cs="Kalinga"/>
          <w:b w:val="0"/>
          <w:i/>
          <w:sz w:val="20"/>
          <w:szCs w:val="22"/>
          <w:u w:val="single"/>
        </w:rPr>
        <w:t xml:space="preserve">2L Class Representative: </w:t>
      </w:r>
    </w:p>
    <w:p w:rsidR="00B17E76" w:rsidRPr="006C5913" w:rsidRDefault="00B17E76" w:rsidP="00B17E76">
      <w:pPr>
        <w:pStyle w:val="Title"/>
        <w:numPr>
          <w:ilvl w:val="0"/>
          <w:numId w:val="7"/>
        </w:numPr>
        <w:jc w:val="left"/>
        <w:rPr>
          <w:rFonts w:ascii="Kalinga" w:hAnsi="Kalinga" w:cs="Kalinga"/>
          <w:b w:val="0"/>
          <w:sz w:val="20"/>
          <w:szCs w:val="22"/>
        </w:rPr>
      </w:pPr>
      <w:r w:rsidRPr="006C5913">
        <w:rPr>
          <w:rFonts w:ascii="Kalinga" w:hAnsi="Kalinga" w:cs="Kalinga"/>
          <w:b w:val="0"/>
          <w:sz w:val="20"/>
          <w:szCs w:val="22"/>
        </w:rPr>
        <w:t>You must ob</w:t>
      </w:r>
      <w:r w:rsidR="00144047">
        <w:rPr>
          <w:rFonts w:ascii="Kalinga" w:hAnsi="Kalinga" w:cs="Kalinga"/>
          <w:b w:val="0"/>
          <w:sz w:val="20"/>
          <w:szCs w:val="22"/>
        </w:rPr>
        <w:t>tain 20 signatures of fellow students, with at least 10 signatures coming from 2Ls</w:t>
      </w:r>
      <w:r w:rsidRPr="006C5913">
        <w:rPr>
          <w:rFonts w:ascii="Kalinga" w:hAnsi="Kalinga" w:cs="Kalinga"/>
          <w:b w:val="0"/>
          <w:sz w:val="20"/>
          <w:szCs w:val="22"/>
        </w:rPr>
        <w:t>.</w:t>
      </w:r>
    </w:p>
    <w:p w:rsidR="00B17E76" w:rsidRPr="006C5913" w:rsidRDefault="00B17E76" w:rsidP="00B17E76">
      <w:pPr>
        <w:pStyle w:val="Title"/>
        <w:jc w:val="left"/>
        <w:rPr>
          <w:rFonts w:ascii="Kalinga" w:hAnsi="Kalinga" w:cs="Kalinga"/>
          <w:b w:val="0"/>
          <w:sz w:val="8"/>
          <w:szCs w:val="22"/>
        </w:rPr>
      </w:pPr>
    </w:p>
    <w:p w:rsidR="00B17E76" w:rsidRPr="006C5913" w:rsidRDefault="00B17E76" w:rsidP="00B17E76">
      <w:pPr>
        <w:pStyle w:val="Title"/>
        <w:ind w:firstLine="360"/>
        <w:jc w:val="left"/>
        <w:rPr>
          <w:rFonts w:ascii="Kalinga" w:hAnsi="Kalinga" w:cs="Kalinga"/>
          <w:b w:val="0"/>
          <w:i/>
          <w:sz w:val="20"/>
          <w:szCs w:val="22"/>
          <w:u w:val="single"/>
        </w:rPr>
      </w:pPr>
      <w:r w:rsidRPr="006C5913">
        <w:rPr>
          <w:rFonts w:ascii="Kalinga" w:hAnsi="Kalinga" w:cs="Kalinga"/>
          <w:b w:val="0"/>
          <w:i/>
          <w:sz w:val="20"/>
          <w:szCs w:val="22"/>
          <w:u w:val="single"/>
        </w:rPr>
        <w:t xml:space="preserve">3L Class Representative: </w:t>
      </w:r>
    </w:p>
    <w:p w:rsidR="00B17E76" w:rsidRPr="006C5913" w:rsidRDefault="00B17E76" w:rsidP="00B17E76">
      <w:pPr>
        <w:pStyle w:val="Title"/>
        <w:numPr>
          <w:ilvl w:val="0"/>
          <w:numId w:val="5"/>
        </w:numPr>
        <w:jc w:val="left"/>
        <w:rPr>
          <w:rFonts w:ascii="Kalinga" w:hAnsi="Kalinga" w:cs="Kalinga"/>
          <w:b w:val="0"/>
          <w:sz w:val="20"/>
          <w:szCs w:val="22"/>
        </w:rPr>
      </w:pPr>
      <w:r w:rsidRPr="006C5913">
        <w:rPr>
          <w:rFonts w:ascii="Kalinga" w:hAnsi="Kalinga" w:cs="Kalinga"/>
          <w:b w:val="0"/>
          <w:sz w:val="20"/>
          <w:szCs w:val="22"/>
        </w:rPr>
        <w:t>You must have obtained 3L status per the Registrar’s requirements.  Therefore, you must be graduating or plann</w:t>
      </w:r>
      <w:r w:rsidR="00587515">
        <w:rPr>
          <w:rFonts w:ascii="Kalinga" w:hAnsi="Kalinga" w:cs="Kalinga"/>
          <w:b w:val="0"/>
          <w:sz w:val="20"/>
          <w:szCs w:val="22"/>
        </w:rPr>
        <w:t>ing to graduate in December 2014 or May 2015</w:t>
      </w:r>
      <w:r w:rsidRPr="006C5913">
        <w:rPr>
          <w:rFonts w:ascii="Kalinga" w:hAnsi="Kalinga" w:cs="Kalinga"/>
          <w:b w:val="0"/>
          <w:sz w:val="20"/>
          <w:szCs w:val="22"/>
        </w:rPr>
        <w:t xml:space="preserve"> (i.e. you must have completed sufficient credits to be considered a 3L and are planning on taking the number of required credits during the upcoming school year to satisfy graduating requirements AND you must have also turned in an application for graduation).  </w:t>
      </w:r>
      <w:r w:rsidRPr="006C5913">
        <w:rPr>
          <w:rFonts w:ascii="Kalinga" w:hAnsi="Kalinga" w:cs="Kalinga"/>
          <w:b w:val="0"/>
          <w:sz w:val="20"/>
          <w:szCs w:val="22"/>
          <w:u w:val="single"/>
        </w:rPr>
        <w:t>Please note</w:t>
      </w:r>
      <w:r w:rsidRPr="006C5913">
        <w:rPr>
          <w:rFonts w:ascii="Kalinga" w:hAnsi="Kalinga" w:cs="Kalinga"/>
          <w:sz w:val="20"/>
          <w:szCs w:val="22"/>
          <w:u w:val="single"/>
        </w:rPr>
        <w:t>:</w:t>
      </w:r>
      <w:r w:rsidRPr="006C5913">
        <w:rPr>
          <w:rFonts w:ascii="Kalinga" w:hAnsi="Kalinga" w:cs="Kalinga"/>
          <w:b w:val="0"/>
          <w:sz w:val="20"/>
          <w:szCs w:val="22"/>
        </w:rPr>
        <w:t xml:space="preserve"> If you are</w:t>
      </w:r>
      <w:r w:rsidR="00D3546F">
        <w:rPr>
          <w:rFonts w:ascii="Kalinga" w:hAnsi="Kalinga" w:cs="Kalinga"/>
          <w:b w:val="0"/>
          <w:sz w:val="20"/>
          <w:szCs w:val="22"/>
        </w:rPr>
        <w:t xml:space="preserve"> not grad</w:t>
      </w:r>
      <w:r w:rsidR="002C53B3">
        <w:rPr>
          <w:rFonts w:ascii="Kalinga" w:hAnsi="Kalinga" w:cs="Kalinga"/>
          <w:b w:val="0"/>
          <w:sz w:val="20"/>
          <w:szCs w:val="22"/>
        </w:rPr>
        <w:t>uating in December 2014</w:t>
      </w:r>
      <w:r w:rsidRPr="006C5913">
        <w:rPr>
          <w:rFonts w:ascii="Kalinga" w:hAnsi="Kalinga" w:cs="Kalinga"/>
          <w:b w:val="0"/>
          <w:sz w:val="20"/>
          <w:szCs w:val="22"/>
        </w:rPr>
        <w:t xml:space="preserve"> or Spring 201</w:t>
      </w:r>
      <w:r w:rsidR="002C53B3">
        <w:rPr>
          <w:rFonts w:ascii="Kalinga" w:hAnsi="Kalinga" w:cs="Kalinga"/>
          <w:b w:val="0"/>
          <w:sz w:val="20"/>
          <w:szCs w:val="22"/>
        </w:rPr>
        <w:t>5</w:t>
      </w:r>
      <w:r w:rsidRPr="006C5913">
        <w:rPr>
          <w:rFonts w:ascii="Kalinga" w:hAnsi="Kalinga" w:cs="Kalinga"/>
          <w:b w:val="0"/>
          <w:sz w:val="20"/>
          <w:szCs w:val="22"/>
        </w:rPr>
        <w:t>, you are only eligible to run for an At-Large Position.</w:t>
      </w:r>
    </w:p>
    <w:p w:rsidR="002C53B3" w:rsidRDefault="00B17E76" w:rsidP="00B17E76">
      <w:pPr>
        <w:pStyle w:val="Title"/>
        <w:numPr>
          <w:ilvl w:val="0"/>
          <w:numId w:val="5"/>
        </w:numPr>
        <w:jc w:val="left"/>
        <w:rPr>
          <w:rFonts w:ascii="Kalinga" w:hAnsi="Kalinga" w:cs="Kalinga"/>
          <w:b w:val="0"/>
          <w:sz w:val="20"/>
          <w:szCs w:val="22"/>
        </w:rPr>
      </w:pPr>
      <w:r w:rsidRPr="006C5913">
        <w:rPr>
          <w:rFonts w:ascii="Kalinga" w:hAnsi="Kalinga" w:cs="Kalinga"/>
          <w:b w:val="0"/>
          <w:sz w:val="20"/>
          <w:szCs w:val="22"/>
        </w:rPr>
        <w:t xml:space="preserve">You must obtain 20 signatures of fellow </w:t>
      </w:r>
      <w:r w:rsidR="00144047">
        <w:rPr>
          <w:rFonts w:ascii="Kalinga" w:hAnsi="Kalinga" w:cs="Kalinga"/>
          <w:b w:val="0"/>
          <w:sz w:val="20"/>
          <w:szCs w:val="22"/>
        </w:rPr>
        <w:t>students, with at least 10 signatures coming from 3Ls</w:t>
      </w:r>
      <w:r w:rsidRPr="006C5913">
        <w:rPr>
          <w:rFonts w:ascii="Kalinga" w:hAnsi="Kalinga" w:cs="Kalinga"/>
          <w:b w:val="0"/>
          <w:sz w:val="20"/>
          <w:szCs w:val="22"/>
        </w:rPr>
        <w:t>.</w:t>
      </w:r>
    </w:p>
    <w:p w:rsidR="002C53B3" w:rsidRDefault="002C53B3" w:rsidP="002C53B3">
      <w:pPr>
        <w:pStyle w:val="Title"/>
        <w:ind w:left="720"/>
        <w:jc w:val="left"/>
        <w:rPr>
          <w:rFonts w:ascii="Kalinga" w:hAnsi="Kalinga" w:cs="Kalinga"/>
          <w:b w:val="0"/>
          <w:sz w:val="20"/>
          <w:szCs w:val="22"/>
        </w:rPr>
      </w:pPr>
    </w:p>
    <w:p w:rsidR="002C53B3" w:rsidRPr="006C5913" w:rsidRDefault="002C53B3" w:rsidP="002C53B3">
      <w:pPr>
        <w:pStyle w:val="Title"/>
        <w:ind w:firstLine="360"/>
        <w:jc w:val="left"/>
        <w:rPr>
          <w:rFonts w:ascii="Kalinga" w:hAnsi="Kalinga" w:cs="Kalinga"/>
          <w:b w:val="0"/>
          <w:i/>
          <w:sz w:val="20"/>
          <w:szCs w:val="22"/>
          <w:u w:val="single"/>
        </w:rPr>
      </w:pPr>
      <w:r>
        <w:rPr>
          <w:rFonts w:ascii="Kalinga" w:hAnsi="Kalinga" w:cs="Kalinga"/>
          <w:b w:val="0"/>
          <w:i/>
          <w:sz w:val="20"/>
          <w:szCs w:val="22"/>
          <w:u w:val="single"/>
        </w:rPr>
        <w:t>LLM</w:t>
      </w:r>
      <w:r w:rsidRPr="006C5913">
        <w:rPr>
          <w:rFonts w:ascii="Kalinga" w:hAnsi="Kalinga" w:cs="Kalinga"/>
          <w:b w:val="0"/>
          <w:i/>
          <w:sz w:val="20"/>
          <w:szCs w:val="22"/>
          <w:u w:val="single"/>
        </w:rPr>
        <w:t xml:space="preserve"> Representative: </w:t>
      </w:r>
    </w:p>
    <w:p w:rsidR="002C53B3" w:rsidRDefault="002C53B3" w:rsidP="002C53B3">
      <w:pPr>
        <w:pStyle w:val="Title"/>
        <w:numPr>
          <w:ilvl w:val="0"/>
          <w:numId w:val="5"/>
        </w:numPr>
        <w:jc w:val="left"/>
        <w:rPr>
          <w:rFonts w:ascii="Kalinga" w:hAnsi="Kalinga" w:cs="Kalinga"/>
          <w:b w:val="0"/>
          <w:sz w:val="20"/>
          <w:szCs w:val="22"/>
        </w:rPr>
      </w:pPr>
      <w:r w:rsidRPr="006C5913">
        <w:rPr>
          <w:rFonts w:ascii="Kalinga" w:hAnsi="Kalinga" w:cs="Kalinga"/>
          <w:b w:val="0"/>
          <w:sz w:val="20"/>
          <w:szCs w:val="22"/>
        </w:rPr>
        <w:t xml:space="preserve">You must obtain 20 signatures of fellow </w:t>
      </w:r>
      <w:r>
        <w:rPr>
          <w:rFonts w:ascii="Kalinga" w:hAnsi="Kalinga" w:cs="Kalinga"/>
          <w:b w:val="0"/>
          <w:sz w:val="20"/>
          <w:szCs w:val="22"/>
        </w:rPr>
        <w:t>students, with at least 10 signatures coming from 3Ls</w:t>
      </w:r>
      <w:r w:rsidRPr="006C5913">
        <w:rPr>
          <w:rFonts w:ascii="Kalinga" w:hAnsi="Kalinga" w:cs="Kalinga"/>
          <w:b w:val="0"/>
          <w:sz w:val="20"/>
          <w:szCs w:val="22"/>
        </w:rPr>
        <w:t>.</w:t>
      </w:r>
    </w:p>
    <w:p w:rsidR="00B17E76" w:rsidRPr="006C5913" w:rsidRDefault="00B17E76" w:rsidP="002C53B3">
      <w:pPr>
        <w:pStyle w:val="Title"/>
        <w:ind w:left="360"/>
        <w:jc w:val="left"/>
        <w:rPr>
          <w:rFonts w:ascii="Kalinga" w:hAnsi="Kalinga" w:cs="Kalinga"/>
          <w:b w:val="0"/>
          <w:sz w:val="20"/>
          <w:szCs w:val="22"/>
        </w:rPr>
      </w:pPr>
    </w:p>
    <w:p w:rsidR="00B17E76" w:rsidRPr="006C5913" w:rsidRDefault="00B17E76" w:rsidP="00B17E76">
      <w:pPr>
        <w:pStyle w:val="Title"/>
        <w:jc w:val="left"/>
        <w:rPr>
          <w:rFonts w:ascii="Kalinga" w:hAnsi="Kalinga" w:cs="Kalinga"/>
          <w:b w:val="0"/>
          <w:sz w:val="8"/>
          <w:szCs w:val="22"/>
        </w:rPr>
      </w:pPr>
    </w:p>
    <w:p w:rsidR="00B17E76" w:rsidRPr="006C5913" w:rsidRDefault="00B17E76" w:rsidP="00B17E76">
      <w:pPr>
        <w:pStyle w:val="Title"/>
        <w:ind w:firstLine="360"/>
        <w:jc w:val="left"/>
        <w:rPr>
          <w:rFonts w:ascii="Kalinga" w:hAnsi="Kalinga" w:cs="Kalinga"/>
          <w:b w:val="0"/>
          <w:i/>
          <w:sz w:val="20"/>
          <w:szCs w:val="22"/>
          <w:u w:val="single"/>
        </w:rPr>
      </w:pPr>
      <w:r w:rsidRPr="006C5913">
        <w:rPr>
          <w:rFonts w:ascii="Kalinga" w:hAnsi="Kalinga" w:cs="Kalinga"/>
          <w:b w:val="0"/>
          <w:i/>
          <w:sz w:val="20"/>
          <w:szCs w:val="22"/>
          <w:u w:val="single"/>
        </w:rPr>
        <w:t xml:space="preserve">At-Large Representative: </w:t>
      </w:r>
    </w:p>
    <w:p w:rsidR="00D60D94" w:rsidRDefault="00B17E76" w:rsidP="00B17E76">
      <w:pPr>
        <w:pStyle w:val="Title"/>
        <w:numPr>
          <w:ilvl w:val="0"/>
          <w:numId w:val="5"/>
        </w:numPr>
        <w:jc w:val="left"/>
        <w:rPr>
          <w:rFonts w:ascii="Kalinga" w:hAnsi="Kalinga" w:cs="Kalinga"/>
          <w:b w:val="0"/>
          <w:sz w:val="20"/>
          <w:szCs w:val="22"/>
        </w:rPr>
      </w:pPr>
      <w:r w:rsidRPr="006C5913">
        <w:rPr>
          <w:rFonts w:ascii="Kalinga" w:hAnsi="Kalinga" w:cs="Kalinga"/>
          <w:b w:val="0"/>
          <w:sz w:val="20"/>
          <w:szCs w:val="22"/>
        </w:rPr>
        <w:t>You must obtain 20 signatures of fellow law students.</w:t>
      </w:r>
    </w:p>
    <w:p w:rsidR="00D60D94" w:rsidRDefault="00D60D94" w:rsidP="00D60D94">
      <w:pPr>
        <w:pStyle w:val="Title"/>
        <w:ind w:left="720"/>
        <w:jc w:val="left"/>
        <w:rPr>
          <w:rFonts w:ascii="Kalinga" w:hAnsi="Kalinga" w:cs="Kalinga"/>
          <w:b w:val="0"/>
          <w:sz w:val="20"/>
          <w:szCs w:val="22"/>
        </w:rPr>
      </w:pPr>
    </w:p>
    <w:p w:rsidR="00D60D94" w:rsidRPr="0008162B" w:rsidRDefault="00D60D94" w:rsidP="00D60D94">
      <w:pPr>
        <w:pStyle w:val="Title"/>
        <w:rPr>
          <w:rFonts w:ascii="Kalinga" w:hAnsi="Kalinga" w:cs="Kalinga"/>
          <w:b w:val="0"/>
          <w:sz w:val="24"/>
          <w:szCs w:val="22"/>
          <w:u w:val="single"/>
        </w:rPr>
      </w:pPr>
      <w:r>
        <w:rPr>
          <w:rFonts w:ascii="Kalinga" w:hAnsi="Kalinga" w:cs="Kalinga"/>
          <w:b w:val="0"/>
          <w:sz w:val="24"/>
          <w:szCs w:val="22"/>
          <w:u w:val="single"/>
        </w:rPr>
        <w:t>ELECTIONS AND VOTING</w:t>
      </w:r>
    </w:p>
    <w:p w:rsidR="00D60D94" w:rsidRDefault="00D60D94" w:rsidP="00D60D94">
      <w:pPr>
        <w:pStyle w:val="Title"/>
        <w:jc w:val="left"/>
        <w:rPr>
          <w:rFonts w:ascii="Kalinga" w:hAnsi="Kalinga" w:cs="Kalinga"/>
          <w:b w:val="0"/>
          <w:sz w:val="22"/>
          <w:szCs w:val="22"/>
        </w:rPr>
      </w:pPr>
      <w:r>
        <w:rPr>
          <w:rFonts w:ascii="Kalinga" w:hAnsi="Kalinga" w:cs="Kalinga"/>
          <w:b w:val="0"/>
          <w:sz w:val="22"/>
          <w:szCs w:val="22"/>
        </w:rPr>
        <w:t>Voting will take place during the week of 9/8 through 9/11 in the main lobby of MSU CoL. You will be notified whether you have re</w:t>
      </w:r>
      <w:r w:rsidR="00401BF8">
        <w:rPr>
          <w:rFonts w:ascii="Kalinga" w:hAnsi="Kalinga" w:cs="Kalinga"/>
          <w:b w:val="0"/>
          <w:sz w:val="22"/>
          <w:szCs w:val="22"/>
        </w:rPr>
        <w:t>ceived a position or not by 9/12 at 5pm</w:t>
      </w:r>
      <w:r>
        <w:rPr>
          <w:rFonts w:ascii="Kalinga" w:hAnsi="Kalinga" w:cs="Kalinga"/>
          <w:b w:val="0"/>
          <w:sz w:val="22"/>
          <w:szCs w:val="22"/>
        </w:rPr>
        <w:t xml:space="preserve">. </w:t>
      </w:r>
      <w:r w:rsidRPr="00E035DD">
        <w:rPr>
          <w:rFonts w:ascii="Kalinga" w:hAnsi="Kalinga" w:cs="Kalinga"/>
          <w:sz w:val="22"/>
          <w:szCs w:val="22"/>
        </w:rPr>
        <w:t xml:space="preserve">The first committee meetings will take place the week of 9/15-9/19 </w:t>
      </w:r>
      <w:r>
        <w:rPr>
          <w:rFonts w:ascii="Kalinga" w:hAnsi="Kalinga" w:cs="Kalinga"/>
          <w:b w:val="0"/>
          <w:sz w:val="22"/>
          <w:szCs w:val="22"/>
        </w:rPr>
        <w:t xml:space="preserve">(times and locations TBD based on committee members’ schedules). </w:t>
      </w:r>
      <w:r w:rsidRPr="006F27A5">
        <w:rPr>
          <w:rFonts w:ascii="Kalinga" w:hAnsi="Kalinga" w:cs="Kalinga"/>
          <w:sz w:val="22"/>
          <w:szCs w:val="22"/>
        </w:rPr>
        <w:t xml:space="preserve">The first full General Board meeting will be </w:t>
      </w:r>
      <w:r w:rsidR="00B96DD1" w:rsidRPr="006F27A5">
        <w:rPr>
          <w:rFonts w:ascii="Kalinga" w:hAnsi="Kalinga" w:cs="Kalinga"/>
          <w:sz w:val="22"/>
          <w:szCs w:val="22"/>
        </w:rPr>
        <w:t>Monday, 9/22 at 8pm</w:t>
      </w:r>
      <w:r w:rsidRPr="006F27A5">
        <w:rPr>
          <w:rFonts w:ascii="Kalinga" w:hAnsi="Kalinga" w:cs="Kalinga"/>
          <w:sz w:val="22"/>
          <w:szCs w:val="22"/>
        </w:rPr>
        <w:t xml:space="preserve"> in the Castle Board Room. </w:t>
      </w:r>
      <w:r w:rsidRPr="00D60D94">
        <w:rPr>
          <w:rFonts w:ascii="Kalinga" w:hAnsi="Kalinga" w:cs="Kalinga"/>
          <w:b w:val="0"/>
          <w:sz w:val="22"/>
          <w:szCs w:val="22"/>
          <w:u w:val="single"/>
        </w:rPr>
        <w:t>**IT IS CRUCIAL THAT ALL MEMBERS ATTEND THE FIRST GENERAL BOARD MEETING!**</w:t>
      </w:r>
    </w:p>
    <w:p w:rsidR="00B17E76" w:rsidRPr="00D60D94" w:rsidRDefault="00B17E76" w:rsidP="00D60D94">
      <w:pPr>
        <w:pStyle w:val="Title"/>
        <w:jc w:val="left"/>
        <w:rPr>
          <w:rFonts w:ascii="Kalinga" w:hAnsi="Kalinga" w:cs="Kalinga"/>
          <w:b w:val="0"/>
          <w:sz w:val="22"/>
          <w:szCs w:val="22"/>
        </w:rPr>
      </w:pPr>
    </w:p>
    <w:p w:rsidR="006C5913" w:rsidRPr="00743191" w:rsidRDefault="006C5913" w:rsidP="00D60D94">
      <w:pPr>
        <w:pStyle w:val="Title"/>
        <w:rPr>
          <w:rFonts w:ascii="Kalinga" w:hAnsi="Kalinga" w:cs="Kalinga"/>
        </w:rPr>
      </w:pPr>
      <w:r w:rsidRPr="00743191">
        <w:rPr>
          <w:rFonts w:ascii="Kalinga" w:hAnsi="Kalinga" w:cs="Kalinga"/>
        </w:rPr>
        <w:t>STUDENT BAR ASSOCIATION</w:t>
      </w:r>
      <w:r>
        <w:rPr>
          <w:rFonts w:ascii="Kalinga" w:hAnsi="Kalinga" w:cs="Kalinga"/>
        </w:rPr>
        <w:t xml:space="preserve"> ELECTION PACKET</w:t>
      </w:r>
    </w:p>
    <w:p w:rsidR="006C5913" w:rsidRDefault="006C5913" w:rsidP="006C5913">
      <w:pPr>
        <w:pStyle w:val="Title"/>
        <w:rPr>
          <w:rFonts w:ascii="Kalinga" w:hAnsi="Kalinga" w:cs="Kalinga"/>
          <w:b w:val="0"/>
          <w:sz w:val="30"/>
          <w:szCs w:val="30"/>
        </w:rPr>
      </w:pPr>
      <w:r w:rsidRPr="00C053C0">
        <w:rPr>
          <w:rFonts w:ascii="Kalinga" w:hAnsi="Kalinga" w:cs="Kalinga"/>
          <w:b w:val="0"/>
          <w:sz w:val="30"/>
          <w:szCs w:val="30"/>
        </w:rPr>
        <w:t>APPLICATION</w:t>
      </w:r>
      <w:r>
        <w:rPr>
          <w:rFonts w:ascii="Kalinga" w:hAnsi="Kalinga" w:cs="Kalinga"/>
          <w:b w:val="0"/>
          <w:sz w:val="30"/>
          <w:szCs w:val="30"/>
        </w:rPr>
        <w:t xml:space="preserve"> PACKET REQUIREMENTS </w:t>
      </w:r>
    </w:p>
    <w:p w:rsidR="006C5913" w:rsidRPr="00C053C0" w:rsidRDefault="006C5913" w:rsidP="006C5913">
      <w:pPr>
        <w:pStyle w:val="Title"/>
        <w:rPr>
          <w:rFonts w:ascii="Kalinga" w:hAnsi="Kalinga" w:cs="Kalinga"/>
          <w:b w:val="0"/>
          <w:sz w:val="30"/>
          <w:szCs w:val="30"/>
        </w:rPr>
      </w:pPr>
    </w:p>
    <w:p w:rsidR="008A3B23" w:rsidRPr="006C5913" w:rsidRDefault="008A3B23" w:rsidP="00B17E76">
      <w:pPr>
        <w:pStyle w:val="Title"/>
        <w:jc w:val="left"/>
        <w:rPr>
          <w:rFonts w:ascii="Kalinga" w:hAnsi="Kalinga" w:cs="Kalinga"/>
          <w:b w:val="0"/>
          <w:sz w:val="22"/>
          <w:szCs w:val="22"/>
        </w:rPr>
      </w:pPr>
      <w:r w:rsidRPr="006C5913">
        <w:rPr>
          <w:rFonts w:ascii="Kalinga" w:hAnsi="Kalinga" w:cs="Kalinga"/>
          <w:b w:val="0"/>
          <w:sz w:val="22"/>
          <w:szCs w:val="22"/>
        </w:rPr>
        <w:t xml:space="preserve">In order to be </w:t>
      </w:r>
      <w:r w:rsidR="000E2BB4" w:rsidRPr="006C5913">
        <w:rPr>
          <w:rFonts w:ascii="Kalinga" w:hAnsi="Kalinga" w:cs="Kalinga"/>
          <w:b w:val="0"/>
          <w:sz w:val="22"/>
          <w:szCs w:val="22"/>
        </w:rPr>
        <w:t>pl</w:t>
      </w:r>
      <w:r w:rsidR="00164748" w:rsidRPr="006C5913">
        <w:rPr>
          <w:rFonts w:ascii="Kalinga" w:hAnsi="Kalinga" w:cs="Kalinga"/>
          <w:b w:val="0"/>
          <w:sz w:val="22"/>
          <w:szCs w:val="22"/>
        </w:rPr>
        <w:t xml:space="preserve">aced on the ballot as either a Class Representative </w:t>
      </w:r>
      <w:r w:rsidR="006F7214" w:rsidRPr="006C5913">
        <w:rPr>
          <w:rFonts w:ascii="Kalinga" w:hAnsi="Kalinga" w:cs="Kalinga"/>
          <w:sz w:val="22"/>
          <w:szCs w:val="22"/>
        </w:rPr>
        <w:t>and/</w:t>
      </w:r>
      <w:r w:rsidR="00164748" w:rsidRPr="006C5913">
        <w:rPr>
          <w:rFonts w:ascii="Kalinga" w:hAnsi="Kalinga" w:cs="Kalinga"/>
          <w:sz w:val="22"/>
          <w:szCs w:val="22"/>
        </w:rPr>
        <w:t>or</w:t>
      </w:r>
      <w:r w:rsidR="00D64803" w:rsidRPr="006C5913">
        <w:rPr>
          <w:rFonts w:ascii="Kalinga" w:hAnsi="Kalinga" w:cs="Kalinga"/>
          <w:sz w:val="22"/>
          <w:szCs w:val="22"/>
        </w:rPr>
        <w:t xml:space="preserve"> </w:t>
      </w:r>
      <w:r w:rsidR="00D64803" w:rsidRPr="006C5913">
        <w:rPr>
          <w:rFonts w:ascii="Kalinga" w:hAnsi="Kalinga" w:cs="Kalinga"/>
          <w:b w:val="0"/>
          <w:sz w:val="22"/>
          <w:szCs w:val="22"/>
        </w:rPr>
        <w:t>an</w:t>
      </w:r>
      <w:r w:rsidR="00164748" w:rsidRPr="006C5913">
        <w:rPr>
          <w:rFonts w:ascii="Kalinga" w:hAnsi="Kalinga" w:cs="Kalinga"/>
          <w:b w:val="0"/>
          <w:sz w:val="22"/>
          <w:szCs w:val="22"/>
        </w:rPr>
        <w:t xml:space="preserve"> At-Large R</w:t>
      </w:r>
      <w:r w:rsidR="000E2BB4" w:rsidRPr="006C5913">
        <w:rPr>
          <w:rFonts w:ascii="Kalinga" w:hAnsi="Kalinga" w:cs="Kalinga"/>
          <w:b w:val="0"/>
          <w:sz w:val="22"/>
          <w:szCs w:val="22"/>
        </w:rPr>
        <w:t>epresentative</w:t>
      </w:r>
      <w:r w:rsidRPr="006C5913">
        <w:rPr>
          <w:rFonts w:ascii="Kalinga" w:hAnsi="Kalinga" w:cs="Kalinga"/>
          <w:b w:val="0"/>
          <w:sz w:val="22"/>
          <w:szCs w:val="22"/>
        </w:rPr>
        <w:t>, you must complete the following requirements:</w:t>
      </w:r>
    </w:p>
    <w:p w:rsidR="008A3B23" w:rsidRPr="006C5913" w:rsidRDefault="008A3B23" w:rsidP="008A3B23">
      <w:pPr>
        <w:pStyle w:val="Title"/>
        <w:jc w:val="left"/>
        <w:rPr>
          <w:rFonts w:ascii="Kalinga" w:hAnsi="Kalinga" w:cs="Kalinga"/>
          <w:b w:val="0"/>
          <w:sz w:val="22"/>
          <w:szCs w:val="22"/>
        </w:rPr>
      </w:pPr>
    </w:p>
    <w:p w:rsidR="007126FF" w:rsidRPr="0008162B" w:rsidRDefault="007126FF" w:rsidP="008A3B23">
      <w:pPr>
        <w:pStyle w:val="Title"/>
        <w:numPr>
          <w:ilvl w:val="0"/>
          <w:numId w:val="1"/>
        </w:numPr>
        <w:jc w:val="left"/>
        <w:rPr>
          <w:rFonts w:ascii="Kalinga" w:hAnsi="Kalinga" w:cs="Kalinga"/>
          <w:b w:val="0"/>
          <w:sz w:val="22"/>
          <w:szCs w:val="22"/>
        </w:rPr>
      </w:pPr>
      <w:r w:rsidRPr="0008162B">
        <w:rPr>
          <w:rFonts w:ascii="Kalinga" w:hAnsi="Kalinga" w:cs="Kalinga"/>
          <w:b w:val="0"/>
          <w:sz w:val="22"/>
          <w:szCs w:val="22"/>
        </w:rPr>
        <w:t xml:space="preserve">Complete and submit the attached </w:t>
      </w:r>
      <w:r w:rsidR="002B5DC8" w:rsidRPr="0008162B">
        <w:rPr>
          <w:rFonts w:ascii="Kalinga" w:hAnsi="Kalinga" w:cs="Kalinga"/>
          <w:sz w:val="22"/>
          <w:szCs w:val="22"/>
        </w:rPr>
        <w:t>P</w:t>
      </w:r>
      <w:r w:rsidRPr="0008162B">
        <w:rPr>
          <w:rFonts w:ascii="Kalinga" w:hAnsi="Kalinga" w:cs="Kalinga"/>
          <w:sz w:val="22"/>
          <w:szCs w:val="22"/>
        </w:rPr>
        <w:t xml:space="preserve">osition </w:t>
      </w:r>
      <w:r w:rsidR="002B5DC8" w:rsidRPr="0008162B">
        <w:rPr>
          <w:rFonts w:ascii="Kalinga" w:hAnsi="Kalinga" w:cs="Kalinga"/>
          <w:sz w:val="22"/>
          <w:szCs w:val="22"/>
        </w:rPr>
        <w:t>Application F</w:t>
      </w:r>
      <w:r w:rsidRPr="0008162B">
        <w:rPr>
          <w:rFonts w:ascii="Kalinga" w:hAnsi="Kalinga" w:cs="Kalinga"/>
          <w:sz w:val="22"/>
          <w:szCs w:val="22"/>
        </w:rPr>
        <w:t>orm</w:t>
      </w:r>
      <w:r w:rsidRPr="0008162B">
        <w:rPr>
          <w:rFonts w:ascii="Kalinga" w:hAnsi="Kalinga" w:cs="Kalinga"/>
          <w:b w:val="0"/>
          <w:sz w:val="22"/>
          <w:szCs w:val="22"/>
        </w:rPr>
        <w:t xml:space="preserve"> to Room </w:t>
      </w:r>
      <w:r w:rsidR="00144047">
        <w:rPr>
          <w:rFonts w:ascii="Kalinga" w:hAnsi="Kalinga" w:cs="Kalinga"/>
          <w:b w:val="0"/>
          <w:sz w:val="22"/>
          <w:szCs w:val="22"/>
        </w:rPr>
        <w:t>215</w:t>
      </w:r>
      <w:r w:rsidRPr="0008162B">
        <w:rPr>
          <w:rFonts w:ascii="Kalinga" w:hAnsi="Kalinga" w:cs="Kalinga"/>
          <w:b w:val="0"/>
          <w:sz w:val="22"/>
          <w:szCs w:val="22"/>
        </w:rPr>
        <w:t xml:space="preserve"> </w:t>
      </w:r>
      <w:r w:rsidR="00B00E0B" w:rsidRPr="0008162B">
        <w:rPr>
          <w:rFonts w:ascii="Kalinga" w:hAnsi="Kalinga" w:cs="Kalinga"/>
          <w:b w:val="0"/>
          <w:sz w:val="22"/>
          <w:szCs w:val="22"/>
        </w:rPr>
        <w:t xml:space="preserve">(SBA Office) </w:t>
      </w:r>
      <w:r w:rsidR="0046146F" w:rsidRPr="0008162B">
        <w:rPr>
          <w:rFonts w:ascii="Kalinga" w:hAnsi="Kalinga" w:cs="Kalinga"/>
          <w:b w:val="0"/>
          <w:sz w:val="22"/>
          <w:szCs w:val="22"/>
        </w:rPr>
        <w:t xml:space="preserve">or e-mail to </w:t>
      </w:r>
      <w:hyperlink r:id="rId8" w:history="1">
        <w:r w:rsidR="00906DA4" w:rsidRPr="00BC0989">
          <w:rPr>
            <w:rStyle w:val="Hyperlink"/>
            <w:rFonts w:ascii="Kalinga" w:hAnsi="Kalinga" w:cs="Kalinga"/>
            <w:sz w:val="22"/>
            <w:szCs w:val="22"/>
          </w:rPr>
          <w:t>msu.sba.communications@gmail.com</w:t>
        </w:r>
      </w:hyperlink>
      <w:r w:rsidR="0046146F" w:rsidRPr="0008162B">
        <w:rPr>
          <w:rFonts w:ascii="Kalinga" w:hAnsi="Kalinga" w:cs="Kalinga"/>
          <w:b w:val="0"/>
          <w:sz w:val="22"/>
          <w:szCs w:val="22"/>
        </w:rPr>
        <w:t xml:space="preserve"> </w:t>
      </w:r>
      <w:r w:rsidRPr="0008162B">
        <w:rPr>
          <w:rFonts w:ascii="Kalinga" w:hAnsi="Kalinga" w:cs="Kalinga"/>
          <w:b w:val="0"/>
          <w:sz w:val="22"/>
          <w:szCs w:val="22"/>
        </w:rPr>
        <w:t>by</w:t>
      </w:r>
      <w:r w:rsidR="00A33851" w:rsidRPr="00A33851">
        <w:rPr>
          <w:rFonts w:ascii="Kalinga" w:hAnsi="Kalinga" w:cs="Kalinga"/>
          <w:b w:val="0"/>
          <w:sz w:val="14"/>
          <w:szCs w:val="22"/>
        </w:rPr>
        <w:t xml:space="preserve"> </w:t>
      </w:r>
      <w:r w:rsidR="00906DA4">
        <w:rPr>
          <w:rFonts w:ascii="Kalinga" w:hAnsi="Kalinga" w:cs="Kalinga"/>
          <w:b w:val="0"/>
          <w:sz w:val="22"/>
          <w:szCs w:val="22"/>
        </w:rPr>
        <w:t>Friday, September 5</w:t>
      </w:r>
      <w:r w:rsidR="00144047">
        <w:rPr>
          <w:rFonts w:ascii="Kalinga" w:hAnsi="Kalinga" w:cs="Kalinga"/>
          <w:b w:val="0"/>
          <w:sz w:val="22"/>
          <w:szCs w:val="22"/>
        </w:rPr>
        <w:t>th</w:t>
      </w:r>
      <w:r w:rsidR="00A33851" w:rsidRPr="00E90876">
        <w:rPr>
          <w:rFonts w:ascii="Kalinga" w:hAnsi="Kalinga" w:cs="Kalinga"/>
          <w:b w:val="0"/>
          <w:sz w:val="22"/>
          <w:szCs w:val="22"/>
        </w:rPr>
        <w:t xml:space="preserve"> at 5:00 PM</w:t>
      </w:r>
      <w:r w:rsidR="00A33851">
        <w:rPr>
          <w:rFonts w:ascii="Kalinga" w:hAnsi="Kalinga" w:cs="Kalinga"/>
          <w:b w:val="0"/>
          <w:color w:val="FF0000"/>
          <w:sz w:val="22"/>
          <w:szCs w:val="22"/>
        </w:rPr>
        <w:t>.</w:t>
      </w:r>
    </w:p>
    <w:p w:rsidR="007D3C4C" w:rsidRDefault="002B5DC8" w:rsidP="00F7676A">
      <w:pPr>
        <w:pStyle w:val="Title"/>
        <w:numPr>
          <w:ilvl w:val="0"/>
          <w:numId w:val="1"/>
        </w:numPr>
        <w:jc w:val="left"/>
        <w:rPr>
          <w:rFonts w:ascii="Kalinga" w:hAnsi="Kalinga" w:cs="Kalinga"/>
          <w:b w:val="0"/>
          <w:sz w:val="22"/>
          <w:szCs w:val="22"/>
        </w:rPr>
      </w:pPr>
      <w:r w:rsidRPr="0008162B">
        <w:rPr>
          <w:rFonts w:ascii="Kalinga" w:hAnsi="Kalinga" w:cs="Kalinga"/>
          <w:b w:val="0"/>
          <w:sz w:val="22"/>
          <w:szCs w:val="22"/>
        </w:rPr>
        <w:t xml:space="preserve">Complete and </w:t>
      </w:r>
      <w:r w:rsidRPr="008E0AA1">
        <w:rPr>
          <w:rFonts w:ascii="Kalinga" w:hAnsi="Kalinga" w:cs="Kalinga"/>
          <w:b w:val="0"/>
          <w:sz w:val="22"/>
          <w:szCs w:val="22"/>
        </w:rPr>
        <w:t>e</w:t>
      </w:r>
      <w:r w:rsidR="008E0AA1" w:rsidRPr="008E0AA1">
        <w:rPr>
          <w:rFonts w:ascii="Kalinga" w:hAnsi="Kalinga" w:cs="Kalinga"/>
          <w:b w:val="0"/>
          <w:sz w:val="22"/>
          <w:szCs w:val="22"/>
        </w:rPr>
        <w:t>-</w:t>
      </w:r>
      <w:r w:rsidRPr="008E0AA1">
        <w:rPr>
          <w:rFonts w:ascii="Kalinga" w:hAnsi="Kalinga" w:cs="Kalinga"/>
          <w:b w:val="0"/>
          <w:sz w:val="22"/>
          <w:szCs w:val="22"/>
        </w:rPr>
        <w:t>mail</w:t>
      </w:r>
      <w:r w:rsidRPr="0008162B">
        <w:rPr>
          <w:rFonts w:ascii="Kalinga" w:hAnsi="Kalinga" w:cs="Kalinga"/>
          <w:b w:val="0"/>
          <w:sz w:val="22"/>
          <w:szCs w:val="22"/>
        </w:rPr>
        <w:t xml:space="preserve"> a </w:t>
      </w:r>
      <w:r w:rsidRPr="0008162B">
        <w:rPr>
          <w:rFonts w:ascii="Kalinga" w:hAnsi="Kalinga" w:cs="Kalinga"/>
          <w:sz w:val="22"/>
          <w:szCs w:val="22"/>
        </w:rPr>
        <w:t>Statement of Purpose</w:t>
      </w:r>
      <w:r w:rsidRPr="0008162B">
        <w:rPr>
          <w:rFonts w:ascii="Kalinga" w:hAnsi="Kalinga" w:cs="Kalinga"/>
          <w:b w:val="0"/>
          <w:sz w:val="22"/>
          <w:szCs w:val="22"/>
        </w:rPr>
        <w:t xml:space="preserve"> to the SBA Communications Director at </w:t>
      </w:r>
      <w:hyperlink r:id="rId9" w:history="1">
        <w:r w:rsidR="00906DA4" w:rsidRPr="00BC0989">
          <w:rPr>
            <w:rStyle w:val="Hyperlink"/>
            <w:rFonts w:ascii="Kalinga" w:hAnsi="Kalinga" w:cs="Kalinga"/>
            <w:sz w:val="22"/>
            <w:szCs w:val="22"/>
          </w:rPr>
          <w:t>msu.sba.communications@gmail.com</w:t>
        </w:r>
      </w:hyperlink>
      <w:r w:rsidR="00F7676A">
        <w:rPr>
          <w:rFonts w:ascii="Kalinga" w:hAnsi="Kalinga" w:cs="Kalinga"/>
          <w:b w:val="0"/>
          <w:sz w:val="22"/>
          <w:szCs w:val="22"/>
        </w:rPr>
        <w:t xml:space="preserve"> by</w:t>
      </w:r>
      <w:r w:rsidR="00A33851" w:rsidRPr="00A33851">
        <w:rPr>
          <w:rFonts w:ascii="Kalinga" w:hAnsi="Kalinga" w:cs="Kalinga"/>
          <w:b w:val="0"/>
          <w:sz w:val="22"/>
          <w:szCs w:val="22"/>
        </w:rPr>
        <w:t xml:space="preserve"> </w:t>
      </w:r>
      <w:r w:rsidR="00F7676A" w:rsidRPr="00E90876">
        <w:rPr>
          <w:rFonts w:ascii="Kalinga" w:hAnsi="Kalinga" w:cs="Kalinga"/>
          <w:b w:val="0"/>
          <w:sz w:val="22"/>
          <w:szCs w:val="22"/>
        </w:rPr>
        <w:t xml:space="preserve">Friday, </w:t>
      </w:r>
      <w:r w:rsidR="00906DA4">
        <w:rPr>
          <w:rFonts w:ascii="Kalinga" w:hAnsi="Kalinga" w:cs="Kalinga"/>
          <w:b w:val="0"/>
          <w:sz w:val="22"/>
          <w:szCs w:val="22"/>
        </w:rPr>
        <w:t>September 5</w:t>
      </w:r>
      <w:r w:rsidR="00144047">
        <w:rPr>
          <w:rFonts w:ascii="Kalinga" w:hAnsi="Kalinga" w:cs="Kalinga"/>
          <w:b w:val="0"/>
          <w:sz w:val="22"/>
          <w:szCs w:val="22"/>
        </w:rPr>
        <w:t>th</w:t>
      </w:r>
      <w:r w:rsidR="00A33851" w:rsidRPr="00E90876">
        <w:rPr>
          <w:rFonts w:ascii="Kalinga" w:hAnsi="Kalinga" w:cs="Kalinga"/>
          <w:b w:val="0"/>
          <w:sz w:val="22"/>
          <w:szCs w:val="22"/>
        </w:rPr>
        <w:t xml:space="preserve"> at 5:00 PM</w:t>
      </w:r>
      <w:r w:rsidR="00A33851">
        <w:rPr>
          <w:rFonts w:ascii="Kalinga" w:hAnsi="Kalinga" w:cs="Kalinga"/>
          <w:b w:val="0"/>
          <w:color w:val="FF0000"/>
          <w:sz w:val="22"/>
          <w:szCs w:val="22"/>
        </w:rPr>
        <w:t>.</w:t>
      </w:r>
      <w:r w:rsidR="00906DA4">
        <w:rPr>
          <w:rFonts w:ascii="Kalinga" w:hAnsi="Kalinga" w:cs="Kalinga"/>
          <w:b w:val="0"/>
          <w:color w:val="FF0000"/>
          <w:sz w:val="22"/>
          <w:szCs w:val="22"/>
        </w:rPr>
        <w:t xml:space="preserve"> </w:t>
      </w:r>
      <w:r w:rsidR="00906DA4">
        <w:rPr>
          <w:rFonts w:ascii="Kalinga" w:hAnsi="Kalinga" w:cs="Kalinga"/>
          <w:b w:val="0"/>
          <w:sz w:val="22"/>
          <w:szCs w:val="22"/>
        </w:rPr>
        <w:t xml:space="preserve">Please note that </w:t>
      </w:r>
      <w:r w:rsidR="008E0AA1">
        <w:rPr>
          <w:rFonts w:ascii="Kalinga" w:hAnsi="Kalinga" w:cs="Kalinga"/>
          <w:b w:val="0"/>
          <w:sz w:val="22"/>
          <w:szCs w:val="22"/>
        </w:rPr>
        <w:t xml:space="preserve">this </w:t>
      </w:r>
      <w:r w:rsidR="008E0AA1" w:rsidRPr="008E0AA1">
        <w:rPr>
          <w:rFonts w:ascii="Kalinga" w:hAnsi="Kalinga" w:cs="Kalinga"/>
          <w:sz w:val="22"/>
          <w:szCs w:val="22"/>
        </w:rPr>
        <w:t>must be e-mailed</w:t>
      </w:r>
      <w:r w:rsidR="008E0AA1">
        <w:rPr>
          <w:rFonts w:ascii="Kalinga" w:hAnsi="Kalinga" w:cs="Kalinga"/>
          <w:b w:val="0"/>
          <w:sz w:val="22"/>
          <w:szCs w:val="22"/>
        </w:rPr>
        <w:t xml:space="preserve"> (not a hard copy)</w:t>
      </w:r>
      <w:r w:rsidR="00906DA4">
        <w:rPr>
          <w:rFonts w:ascii="Kalinga" w:hAnsi="Kalinga" w:cs="Kalinga"/>
          <w:b w:val="0"/>
          <w:sz w:val="22"/>
          <w:szCs w:val="22"/>
        </w:rPr>
        <w:t>. A .doc or similar file format is preferred.</w:t>
      </w:r>
    </w:p>
    <w:p w:rsidR="002B5DC8" w:rsidRPr="00F7676A" w:rsidRDefault="007D3C4C" w:rsidP="00F7676A">
      <w:pPr>
        <w:pStyle w:val="Title"/>
        <w:numPr>
          <w:ilvl w:val="0"/>
          <w:numId w:val="1"/>
        </w:numPr>
        <w:jc w:val="left"/>
        <w:rPr>
          <w:rFonts w:ascii="Kalinga" w:hAnsi="Kalinga" w:cs="Kalinga"/>
          <w:b w:val="0"/>
          <w:sz w:val="22"/>
          <w:szCs w:val="22"/>
        </w:rPr>
      </w:pPr>
      <w:r>
        <w:rPr>
          <w:rFonts w:ascii="Kalinga" w:hAnsi="Kalinga" w:cs="Kalinga"/>
          <w:b w:val="0"/>
          <w:sz w:val="22"/>
          <w:szCs w:val="22"/>
        </w:rPr>
        <w:t xml:space="preserve">E-mail your headshot to the SBA Communications Director at </w:t>
      </w:r>
      <w:hyperlink r:id="rId10" w:history="1">
        <w:r w:rsidRPr="00BC0989">
          <w:rPr>
            <w:rStyle w:val="Hyperlink"/>
            <w:rFonts w:ascii="Kalinga" w:hAnsi="Kalinga" w:cs="Kalinga"/>
            <w:sz w:val="22"/>
            <w:szCs w:val="22"/>
          </w:rPr>
          <w:t>msu.sba.communications@gmail.com</w:t>
        </w:r>
      </w:hyperlink>
      <w:r>
        <w:rPr>
          <w:rFonts w:ascii="Kalinga" w:hAnsi="Kalinga" w:cs="Kalinga"/>
          <w:b w:val="0"/>
          <w:sz w:val="22"/>
          <w:szCs w:val="22"/>
        </w:rPr>
        <w:t xml:space="preserve"> if you would like it to be included with your Statement of Purpose </w:t>
      </w:r>
      <w:r w:rsidR="007D0D79">
        <w:rPr>
          <w:rFonts w:ascii="Kalinga" w:hAnsi="Kalinga" w:cs="Kalinga"/>
          <w:b w:val="0"/>
          <w:sz w:val="22"/>
          <w:szCs w:val="22"/>
        </w:rPr>
        <w:t>during elections. Submitting your photo means you are giving consent to print your photo with the Statements of Purpose that will be available to MSU CoL students to review during elections. ***</w:t>
      </w:r>
      <w:r w:rsidR="007D0D79" w:rsidRPr="007D0D79">
        <w:rPr>
          <w:rFonts w:ascii="Kalinga" w:hAnsi="Kalinga" w:cs="Kalinga"/>
          <w:b w:val="0"/>
          <w:sz w:val="22"/>
          <w:szCs w:val="22"/>
          <w:u w:val="single"/>
        </w:rPr>
        <w:t>This is not required, but</w:t>
      </w:r>
      <w:r w:rsidR="008E0AA1">
        <w:rPr>
          <w:rFonts w:ascii="Kalinga" w:hAnsi="Kalinga" w:cs="Kalinga"/>
          <w:b w:val="0"/>
          <w:sz w:val="22"/>
          <w:szCs w:val="22"/>
          <w:u w:val="single"/>
        </w:rPr>
        <w:t xml:space="preserve"> is</w:t>
      </w:r>
      <w:r w:rsidR="007D0D79" w:rsidRPr="007D0D79">
        <w:rPr>
          <w:rFonts w:ascii="Kalinga" w:hAnsi="Kalinga" w:cs="Kalinga"/>
          <w:b w:val="0"/>
          <w:sz w:val="22"/>
          <w:szCs w:val="22"/>
          <w:u w:val="single"/>
        </w:rPr>
        <w:t xml:space="preserve"> recommended!</w:t>
      </w:r>
      <w:r w:rsidR="007D0D79">
        <w:rPr>
          <w:rFonts w:ascii="Kalinga" w:hAnsi="Kalinga" w:cs="Kalinga"/>
          <w:b w:val="0"/>
          <w:sz w:val="22"/>
          <w:szCs w:val="22"/>
        </w:rPr>
        <w:t xml:space="preserve"> </w:t>
      </w:r>
    </w:p>
    <w:p w:rsidR="002B5DC8" w:rsidRPr="0008162B" w:rsidRDefault="002B5DC8" w:rsidP="002B5DC8">
      <w:pPr>
        <w:pStyle w:val="Title"/>
        <w:numPr>
          <w:ilvl w:val="0"/>
          <w:numId w:val="1"/>
        </w:numPr>
        <w:jc w:val="left"/>
        <w:rPr>
          <w:rFonts w:ascii="Kalinga" w:hAnsi="Kalinga" w:cs="Kalinga"/>
          <w:b w:val="0"/>
          <w:sz w:val="22"/>
          <w:szCs w:val="22"/>
        </w:rPr>
      </w:pPr>
      <w:r w:rsidRPr="0008162B">
        <w:rPr>
          <w:rFonts w:ascii="Kalinga" w:hAnsi="Kalinga" w:cs="Kalinga"/>
          <w:b w:val="0"/>
          <w:sz w:val="22"/>
          <w:szCs w:val="22"/>
        </w:rPr>
        <w:t xml:space="preserve">Complete and submit the attached </w:t>
      </w:r>
      <w:r w:rsidRPr="0008162B">
        <w:rPr>
          <w:rFonts w:ascii="Kalinga" w:hAnsi="Kalinga" w:cs="Kalinga"/>
          <w:sz w:val="22"/>
          <w:szCs w:val="22"/>
        </w:rPr>
        <w:t>Signature Nomination Form</w:t>
      </w:r>
      <w:r w:rsidRPr="0008162B">
        <w:rPr>
          <w:rFonts w:ascii="Kalinga" w:hAnsi="Kalinga" w:cs="Kalinga"/>
          <w:b w:val="0"/>
          <w:sz w:val="22"/>
          <w:szCs w:val="22"/>
        </w:rPr>
        <w:t xml:space="preserve"> with the necessary signatures to Room </w:t>
      </w:r>
      <w:r w:rsidR="00144047">
        <w:rPr>
          <w:rFonts w:ascii="Kalinga" w:hAnsi="Kalinga" w:cs="Kalinga"/>
          <w:b w:val="0"/>
          <w:sz w:val="22"/>
          <w:szCs w:val="22"/>
        </w:rPr>
        <w:t>215</w:t>
      </w:r>
      <w:r w:rsidRPr="0008162B">
        <w:rPr>
          <w:rFonts w:ascii="Kalinga" w:hAnsi="Kalinga" w:cs="Kalinga"/>
          <w:b w:val="0"/>
          <w:sz w:val="22"/>
          <w:szCs w:val="22"/>
        </w:rPr>
        <w:t xml:space="preserve"> (SBA Office) by</w:t>
      </w:r>
      <w:r w:rsidR="00A33851" w:rsidRPr="00A33851">
        <w:rPr>
          <w:rFonts w:ascii="Kalinga" w:hAnsi="Kalinga" w:cs="Kalinga"/>
          <w:b w:val="0"/>
          <w:sz w:val="10"/>
          <w:szCs w:val="22"/>
        </w:rPr>
        <w:t xml:space="preserve"> </w:t>
      </w:r>
      <w:r w:rsidR="00F7676A" w:rsidRPr="00E90876">
        <w:rPr>
          <w:rFonts w:ascii="Kalinga" w:hAnsi="Kalinga" w:cs="Kalinga"/>
          <w:b w:val="0"/>
          <w:sz w:val="22"/>
          <w:szCs w:val="22"/>
        </w:rPr>
        <w:t xml:space="preserve">Friday, </w:t>
      </w:r>
      <w:r w:rsidR="00906DA4">
        <w:rPr>
          <w:rFonts w:ascii="Kalinga" w:hAnsi="Kalinga" w:cs="Kalinga"/>
          <w:b w:val="0"/>
          <w:sz w:val="22"/>
          <w:szCs w:val="22"/>
        </w:rPr>
        <w:t>September 5</w:t>
      </w:r>
      <w:r w:rsidR="00144047">
        <w:rPr>
          <w:rFonts w:ascii="Kalinga" w:hAnsi="Kalinga" w:cs="Kalinga"/>
          <w:b w:val="0"/>
          <w:sz w:val="22"/>
          <w:szCs w:val="22"/>
        </w:rPr>
        <w:t>th</w:t>
      </w:r>
      <w:r w:rsidR="00A33851" w:rsidRPr="00E90876">
        <w:rPr>
          <w:rFonts w:ascii="Kalinga" w:hAnsi="Kalinga" w:cs="Kalinga"/>
          <w:b w:val="0"/>
          <w:sz w:val="22"/>
          <w:szCs w:val="22"/>
        </w:rPr>
        <w:t xml:space="preserve"> at 5:00 PM.</w:t>
      </w:r>
    </w:p>
    <w:p w:rsidR="007126FF" w:rsidRPr="0008162B" w:rsidRDefault="007126FF" w:rsidP="008A3B23">
      <w:pPr>
        <w:pStyle w:val="Title"/>
        <w:numPr>
          <w:ilvl w:val="0"/>
          <w:numId w:val="1"/>
        </w:numPr>
        <w:jc w:val="left"/>
        <w:rPr>
          <w:rFonts w:ascii="Kalinga" w:hAnsi="Kalinga" w:cs="Kalinga"/>
          <w:b w:val="0"/>
          <w:sz w:val="22"/>
          <w:szCs w:val="22"/>
        </w:rPr>
      </w:pPr>
      <w:r w:rsidRPr="0008162B">
        <w:rPr>
          <w:rFonts w:ascii="Kalinga" w:hAnsi="Kalinga" w:cs="Kalinga"/>
          <w:b w:val="0"/>
          <w:sz w:val="22"/>
          <w:szCs w:val="22"/>
        </w:rPr>
        <w:t xml:space="preserve">Complete and submit the </w:t>
      </w:r>
      <w:r w:rsidR="002B5DC8" w:rsidRPr="0008162B">
        <w:rPr>
          <w:rFonts w:ascii="Kalinga" w:hAnsi="Kalinga" w:cs="Kalinga"/>
          <w:sz w:val="22"/>
          <w:szCs w:val="22"/>
        </w:rPr>
        <w:t>Committee Selection F</w:t>
      </w:r>
      <w:r w:rsidRPr="0008162B">
        <w:rPr>
          <w:rFonts w:ascii="Kalinga" w:hAnsi="Kalinga" w:cs="Kalinga"/>
          <w:sz w:val="22"/>
          <w:szCs w:val="22"/>
        </w:rPr>
        <w:t>orm</w:t>
      </w:r>
      <w:r w:rsidRPr="0008162B">
        <w:rPr>
          <w:rFonts w:ascii="Kalinga" w:hAnsi="Kalinga" w:cs="Kalinga"/>
          <w:b w:val="0"/>
          <w:sz w:val="22"/>
          <w:szCs w:val="22"/>
        </w:rPr>
        <w:t xml:space="preserve"> to Room </w:t>
      </w:r>
      <w:r w:rsidR="00144047">
        <w:rPr>
          <w:rFonts w:ascii="Kalinga" w:hAnsi="Kalinga" w:cs="Kalinga"/>
          <w:b w:val="0"/>
          <w:sz w:val="22"/>
          <w:szCs w:val="22"/>
        </w:rPr>
        <w:t>215</w:t>
      </w:r>
      <w:r w:rsidRPr="0008162B">
        <w:rPr>
          <w:rFonts w:ascii="Kalinga" w:hAnsi="Kalinga" w:cs="Kalinga"/>
          <w:b w:val="0"/>
          <w:sz w:val="22"/>
          <w:szCs w:val="22"/>
        </w:rPr>
        <w:t xml:space="preserve"> </w:t>
      </w:r>
      <w:r w:rsidR="0046146F" w:rsidRPr="0008162B">
        <w:rPr>
          <w:rFonts w:ascii="Kalinga" w:hAnsi="Kalinga" w:cs="Kalinga"/>
          <w:b w:val="0"/>
          <w:sz w:val="22"/>
          <w:szCs w:val="22"/>
        </w:rPr>
        <w:t xml:space="preserve">(SBA Office) or e-mail to </w:t>
      </w:r>
      <w:hyperlink r:id="rId11" w:history="1">
        <w:r w:rsidR="00906DA4" w:rsidRPr="00BC0989">
          <w:rPr>
            <w:rStyle w:val="Hyperlink"/>
            <w:rFonts w:ascii="Kalinga" w:hAnsi="Kalinga" w:cs="Kalinga"/>
            <w:sz w:val="22"/>
            <w:szCs w:val="22"/>
          </w:rPr>
          <w:t>msu.sba.communications@gmail.com</w:t>
        </w:r>
      </w:hyperlink>
      <w:r w:rsidR="00906DA4" w:rsidRPr="0008162B">
        <w:rPr>
          <w:rFonts w:ascii="Kalinga" w:hAnsi="Kalinga" w:cs="Kalinga"/>
          <w:b w:val="0"/>
          <w:sz w:val="22"/>
          <w:szCs w:val="22"/>
        </w:rPr>
        <w:t xml:space="preserve"> </w:t>
      </w:r>
      <w:r w:rsidR="00F7676A">
        <w:rPr>
          <w:rFonts w:ascii="Kalinga" w:hAnsi="Kalinga" w:cs="Kalinga"/>
          <w:b w:val="0"/>
          <w:sz w:val="22"/>
          <w:szCs w:val="22"/>
        </w:rPr>
        <w:t xml:space="preserve">by </w:t>
      </w:r>
      <w:r w:rsidR="00F7676A" w:rsidRPr="00E90876">
        <w:rPr>
          <w:rFonts w:ascii="Kalinga" w:hAnsi="Kalinga" w:cs="Kalinga"/>
          <w:b w:val="0"/>
          <w:sz w:val="22"/>
          <w:szCs w:val="22"/>
        </w:rPr>
        <w:t xml:space="preserve">Friday, </w:t>
      </w:r>
      <w:r w:rsidR="00906DA4">
        <w:rPr>
          <w:rFonts w:ascii="Kalinga" w:hAnsi="Kalinga" w:cs="Kalinga"/>
          <w:b w:val="0"/>
          <w:sz w:val="22"/>
          <w:szCs w:val="22"/>
        </w:rPr>
        <w:t>September 5</w:t>
      </w:r>
      <w:r w:rsidR="00144047">
        <w:rPr>
          <w:rFonts w:ascii="Kalinga" w:hAnsi="Kalinga" w:cs="Kalinga"/>
          <w:b w:val="0"/>
          <w:sz w:val="22"/>
          <w:szCs w:val="22"/>
        </w:rPr>
        <w:t>th</w:t>
      </w:r>
      <w:r w:rsidR="00A33851" w:rsidRPr="00E90876">
        <w:rPr>
          <w:rFonts w:ascii="Kalinga" w:hAnsi="Kalinga" w:cs="Kalinga"/>
          <w:b w:val="0"/>
          <w:sz w:val="22"/>
          <w:szCs w:val="22"/>
        </w:rPr>
        <w:t xml:space="preserve"> at 5:00 PM.</w:t>
      </w:r>
    </w:p>
    <w:p w:rsidR="002B5DC8" w:rsidRPr="0008162B" w:rsidRDefault="002B5DC8" w:rsidP="002B5DC8">
      <w:pPr>
        <w:pStyle w:val="Title"/>
        <w:numPr>
          <w:ilvl w:val="0"/>
          <w:numId w:val="1"/>
        </w:numPr>
        <w:jc w:val="left"/>
        <w:rPr>
          <w:rFonts w:ascii="Kalinga" w:hAnsi="Kalinga" w:cs="Kalinga"/>
          <w:b w:val="0"/>
          <w:sz w:val="22"/>
          <w:szCs w:val="22"/>
        </w:rPr>
      </w:pPr>
      <w:r w:rsidRPr="0008162B">
        <w:rPr>
          <w:rFonts w:ascii="Kalinga" w:hAnsi="Kalinga" w:cs="Kalinga"/>
          <w:b w:val="0"/>
          <w:sz w:val="22"/>
          <w:szCs w:val="22"/>
        </w:rPr>
        <w:t xml:space="preserve">Read, sign, and submit the </w:t>
      </w:r>
      <w:r w:rsidRPr="0008162B">
        <w:rPr>
          <w:rFonts w:ascii="Kalinga" w:hAnsi="Kalinga" w:cs="Kalinga"/>
          <w:sz w:val="22"/>
          <w:szCs w:val="22"/>
        </w:rPr>
        <w:t>SBA Election Policy</w:t>
      </w:r>
      <w:r w:rsidR="006C5913" w:rsidRPr="0008162B">
        <w:rPr>
          <w:rFonts w:ascii="Kalinga" w:hAnsi="Kalinga" w:cs="Kalinga"/>
          <w:sz w:val="22"/>
          <w:szCs w:val="22"/>
        </w:rPr>
        <w:t xml:space="preserve"> Form</w:t>
      </w:r>
      <w:r w:rsidR="00F7676A">
        <w:rPr>
          <w:rFonts w:ascii="Kalinga" w:hAnsi="Kalinga" w:cs="Kalinga"/>
          <w:b w:val="0"/>
          <w:sz w:val="22"/>
          <w:szCs w:val="22"/>
        </w:rPr>
        <w:t xml:space="preserve"> to Room </w:t>
      </w:r>
      <w:r w:rsidR="00144047">
        <w:rPr>
          <w:rFonts w:ascii="Kalinga" w:hAnsi="Kalinga" w:cs="Kalinga"/>
          <w:b w:val="0"/>
          <w:sz w:val="22"/>
          <w:szCs w:val="22"/>
        </w:rPr>
        <w:t>215</w:t>
      </w:r>
      <w:r w:rsidR="00F7676A">
        <w:rPr>
          <w:rFonts w:ascii="Kalinga" w:hAnsi="Kalinga" w:cs="Kalinga"/>
          <w:b w:val="0"/>
          <w:sz w:val="22"/>
          <w:szCs w:val="22"/>
        </w:rPr>
        <w:t xml:space="preserve"> by </w:t>
      </w:r>
      <w:r w:rsidR="00F7676A" w:rsidRPr="00E90876">
        <w:rPr>
          <w:rFonts w:ascii="Kalinga" w:hAnsi="Kalinga" w:cs="Kalinga"/>
          <w:b w:val="0"/>
          <w:sz w:val="22"/>
          <w:szCs w:val="22"/>
        </w:rPr>
        <w:t xml:space="preserve">Friday, </w:t>
      </w:r>
      <w:r w:rsidR="00906DA4">
        <w:rPr>
          <w:rFonts w:ascii="Kalinga" w:hAnsi="Kalinga" w:cs="Kalinga"/>
          <w:b w:val="0"/>
          <w:sz w:val="22"/>
          <w:szCs w:val="22"/>
        </w:rPr>
        <w:t>September 5</w:t>
      </w:r>
      <w:r w:rsidR="00144047">
        <w:rPr>
          <w:rFonts w:ascii="Kalinga" w:hAnsi="Kalinga" w:cs="Kalinga"/>
          <w:b w:val="0"/>
          <w:sz w:val="22"/>
          <w:szCs w:val="22"/>
        </w:rPr>
        <w:t>th</w:t>
      </w:r>
      <w:r w:rsidR="0053024A">
        <w:rPr>
          <w:rFonts w:ascii="Kalinga" w:hAnsi="Kalinga" w:cs="Kalinga"/>
          <w:b w:val="0"/>
          <w:sz w:val="22"/>
          <w:szCs w:val="22"/>
        </w:rPr>
        <w:t xml:space="preserve"> </w:t>
      </w:r>
      <w:r w:rsidR="00A33851" w:rsidRPr="00E90876">
        <w:rPr>
          <w:rFonts w:ascii="Kalinga" w:hAnsi="Kalinga" w:cs="Kalinga"/>
          <w:b w:val="0"/>
          <w:sz w:val="22"/>
          <w:szCs w:val="22"/>
        </w:rPr>
        <w:t>at 5:00 PM.</w:t>
      </w:r>
    </w:p>
    <w:p w:rsidR="002B5DC8" w:rsidRPr="006C5913" w:rsidRDefault="002B5DC8" w:rsidP="002B5DC8">
      <w:pPr>
        <w:pStyle w:val="Title"/>
        <w:jc w:val="left"/>
        <w:rPr>
          <w:rFonts w:ascii="Kalinga" w:hAnsi="Kalinga" w:cs="Kalinga"/>
          <w:b w:val="0"/>
          <w:sz w:val="22"/>
          <w:szCs w:val="22"/>
        </w:rPr>
      </w:pPr>
    </w:p>
    <w:p w:rsidR="002B5DC8" w:rsidRPr="006C5913" w:rsidRDefault="00DC745A" w:rsidP="002B5DC8">
      <w:pPr>
        <w:pStyle w:val="Title"/>
        <w:jc w:val="left"/>
        <w:rPr>
          <w:rFonts w:ascii="Kalinga" w:hAnsi="Kalinga" w:cs="Kalinga"/>
          <w:b w:val="0"/>
          <w:sz w:val="22"/>
          <w:szCs w:val="22"/>
        </w:rPr>
      </w:pPr>
      <w:r>
        <w:rPr>
          <w:rFonts w:ascii="Kalinga" w:hAnsi="Kalinga" w:cs="Kalinga"/>
          <w:b w:val="0"/>
          <w:sz w:val="22"/>
          <w:szCs w:val="22"/>
        </w:rPr>
        <w:t xml:space="preserve">Remember – a complete </w:t>
      </w:r>
      <w:r w:rsidR="002B5DC8" w:rsidRPr="006C5913">
        <w:rPr>
          <w:rFonts w:ascii="Kalinga" w:hAnsi="Kalinga" w:cs="Kalinga"/>
          <w:b w:val="0"/>
          <w:sz w:val="22"/>
          <w:szCs w:val="22"/>
        </w:rPr>
        <w:t xml:space="preserve">application packet is </w:t>
      </w:r>
      <w:r>
        <w:rPr>
          <w:rFonts w:ascii="Kalinga" w:hAnsi="Kalinga" w:cs="Kalinga"/>
          <w:b w:val="0"/>
          <w:sz w:val="22"/>
          <w:szCs w:val="22"/>
        </w:rPr>
        <w:t xml:space="preserve">also </w:t>
      </w:r>
      <w:r w:rsidR="002B5DC8" w:rsidRPr="006C5913">
        <w:rPr>
          <w:rFonts w:ascii="Kalinga" w:hAnsi="Kalinga" w:cs="Kalinga"/>
          <w:b w:val="0"/>
          <w:sz w:val="22"/>
          <w:szCs w:val="22"/>
        </w:rPr>
        <w:t xml:space="preserve">available online at </w:t>
      </w:r>
      <w:r w:rsidR="00144047">
        <w:rPr>
          <w:rFonts w:ascii="Kalinga" w:hAnsi="Kalinga" w:cs="Kalinga"/>
          <w:b w:val="0"/>
          <w:sz w:val="22"/>
          <w:szCs w:val="22"/>
        </w:rPr>
        <w:t>www.msusba.org</w:t>
      </w:r>
      <w:r w:rsidR="006C5913" w:rsidRPr="006C5913">
        <w:rPr>
          <w:rFonts w:ascii="Kalinga" w:hAnsi="Kalinga" w:cs="Kalinga"/>
          <w:b w:val="0"/>
          <w:sz w:val="22"/>
          <w:szCs w:val="22"/>
        </w:rPr>
        <w:t xml:space="preserve">. </w:t>
      </w:r>
      <w:r w:rsidR="002B5DC8" w:rsidRPr="006C5913">
        <w:rPr>
          <w:rFonts w:ascii="Kalinga" w:hAnsi="Kalinga" w:cs="Kalinga"/>
          <w:b w:val="0"/>
          <w:sz w:val="22"/>
          <w:szCs w:val="22"/>
        </w:rPr>
        <w:t xml:space="preserve">The </w:t>
      </w:r>
      <w:r w:rsidR="00A00146">
        <w:rPr>
          <w:rFonts w:ascii="Kalinga" w:hAnsi="Kalinga" w:cs="Kalinga"/>
          <w:sz w:val="22"/>
          <w:szCs w:val="22"/>
        </w:rPr>
        <w:t>Signature Nomination Form and the</w:t>
      </w:r>
      <w:r w:rsidR="002B5DC8" w:rsidRPr="006C5913">
        <w:rPr>
          <w:rFonts w:ascii="Kalinga" w:hAnsi="Kalinga" w:cs="Kalinga"/>
          <w:b w:val="0"/>
          <w:sz w:val="22"/>
          <w:szCs w:val="22"/>
        </w:rPr>
        <w:t xml:space="preserve"> </w:t>
      </w:r>
      <w:r w:rsidR="002B5DC8" w:rsidRPr="006C5913">
        <w:rPr>
          <w:rFonts w:ascii="Kalinga" w:hAnsi="Kalinga" w:cs="Kalinga"/>
          <w:sz w:val="22"/>
          <w:szCs w:val="22"/>
        </w:rPr>
        <w:t>SBA Election Policy Form</w:t>
      </w:r>
      <w:r w:rsidR="002B5DC8" w:rsidRPr="006C5913">
        <w:rPr>
          <w:rFonts w:ascii="Kalinga" w:hAnsi="Kalinga" w:cs="Kalinga"/>
          <w:b w:val="0"/>
          <w:sz w:val="22"/>
          <w:szCs w:val="22"/>
        </w:rPr>
        <w:t xml:space="preserve"> are the only forms that must be </w:t>
      </w:r>
      <w:r w:rsidR="00144047">
        <w:rPr>
          <w:rFonts w:ascii="Kalinga" w:hAnsi="Kalinga" w:cs="Kalinga"/>
          <w:b w:val="0"/>
          <w:sz w:val="22"/>
          <w:szCs w:val="22"/>
        </w:rPr>
        <w:t>physically submitted to Room 215</w:t>
      </w:r>
      <w:r w:rsidR="002B5DC8" w:rsidRPr="006C5913">
        <w:rPr>
          <w:rFonts w:ascii="Kalinga" w:hAnsi="Kalinga" w:cs="Kalinga"/>
          <w:b w:val="0"/>
          <w:sz w:val="22"/>
          <w:szCs w:val="22"/>
        </w:rPr>
        <w:t xml:space="preserve"> (SBA </w:t>
      </w:r>
      <w:r w:rsidR="008E0AA1">
        <w:rPr>
          <w:rFonts w:ascii="Kalinga" w:hAnsi="Kalinga" w:cs="Kalinga"/>
          <w:b w:val="0"/>
          <w:sz w:val="22"/>
          <w:szCs w:val="22"/>
        </w:rPr>
        <w:t>Office). All other documents can</w:t>
      </w:r>
      <w:r w:rsidR="002B5DC8" w:rsidRPr="006C5913">
        <w:rPr>
          <w:rFonts w:ascii="Kalinga" w:hAnsi="Kalinga" w:cs="Kalinga"/>
          <w:b w:val="0"/>
          <w:sz w:val="22"/>
          <w:szCs w:val="22"/>
        </w:rPr>
        <w:t xml:space="preserve"> be submitted by e-mail to </w:t>
      </w:r>
      <w:hyperlink r:id="rId12" w:history="1">
        <w:r w:rsidR="00A00146" w:rsidRPr="00BC0989">
          <w:rPr>
            <w:rStyle w:val="Hyperlink"/>
            <w:rFonts w:ascii="Kalinga" w:hAnsi="Kalinga" w:cs="Kalinga"/>
            <w:sz w:val="22"/>
            <w:szCs w:val="22"/>
          </w:rPr>
          <w:t>msu.sba.communications@gmail.com</w:t>
        </w:r>
      </w:hyperlink>
      <w:r w:rsidR="00144047">
        <w:t>.</w:t>
      </w:r>
      <w:r w:rsidR="002B5DC8" w:rsidRPr="006C5913">
        <w:rPr>
          <w:rFonts w:ascii="Kalinga" w:hAnsi="Kalinga" w:cs="Kalinga"/>
          <w:b w:val="0"/>
          <w:sz w:val="22"/>
          <w:szCs w:val="22"/>
        </w:rPr>
        <w:t xml:space="preserve"> </w:t>
      </w:r>
    </w:p>
    <w:p w:rsidR="008A3B23" w:rsidRPr="006C5913" w:rsidRDefault="008A3B23" w:rsidP="008A3B23">
      <w:pPr>
        <w:pStyle w:val="Title"/>
        <w:jc w:val="left"/>
        <w:rPr>
          <w:rFonts w:ascii="Kalinga" w:hAnsi="Kalinga" w:cs="Kalinga"/>
          <w:b w:val="0"/>
          <w:sz w:val="22"/>
          <w:szCs w:val="22"/>
        </w:rPr>
      </w:pPr>
    </w:p>
    <w:p w:rsidR="007126FF" w:rsidRPr="006C5913" w:rsidRDefault="008A3B23" w:rsidP="008A3B23">
      <w:pPr>
        <w:pStyle w:val="Title"/>
        <w:jc w:val="left"/>
        <w:rPr>
          <w:rFonts w:ascii="Kalinga" w:hAnsi="Kalinga" w:cs="Kalinga"/>
          <w:b w:val="0"/>
          <w:sz w:val="22"/>
          <w:szCs w:val="22"/>
        </w:rPr>
      </w:pPr>
      <w:r w:rsidRPr="006C5913">
        <w:rPr>
          <w:rFonts w:ascii="Kalinga" w:hAnsi="Kalinga" w:cs="Kalinga"/>
          <w:b w:val="0"/>
          <w:sz w:val="22"/>
          <w:szCs w:val="22"/>
        </w:rPr>
        <w:t>*</w:t>
      </w:r>
      <w:r w:rsidRPr="006C5913">
        <w:rPr>
          <w:rFonts w:ascii="Kalinga" w:hAnsi="Kalinga" w:cs="Kalinga"/>
          <w:sz w:val="22"/>
          <w:szCs w:val="22"/>
          <w:u w:val="single"/>
        </w:rPr>
        <w:t>Please note</w:t>
      </w:r>
      <w:r w:rsidR="00D64803" w:rsidRPr="006C5913">
        <w:rPr>
          <w:rFonts w:ascii="Kalinga" w:hAnsi="Kalinga" w:cs="Kalinga"/>
          <w:b w:val="0"/>
          <w:sz w:val="22"/>
          <w:szCs w:val="22"/>
        </w:rPr>
        <w:t>: F</w:t>
      </w:r>
      <w:r w:rsidR="009F0500" w:rsidRPr="006C5913">
        <w:rPr>
          <w:rFonts w:ascii="Kalinga" w:hAnsi="Kalinga" w:cs="Kalinga"/>
          <w:b w:val="0"/>
          <w:sz w:val="22"/>
          <w:szCs w:val="22"/>
        </w:rPr>
        <w:t>ailure to complete any of the above</w:t>
      </w:r>
      <w:r w:rsidRPr="006C5913">
        <w:rPr>
          <w:rFonts w:ascii="Kalinga" w:hAnsi="Kalinga" w:cs="Kalinga"/>
          <w:b w:val="0"/>
          <w:sz w:val="22"/>
          <w:szCs w:val="22"/>
        </w:rPr>
        <w:t xml:space="preserve"> requirements will disqualify you from the </w:t>
      </w:r>
      <w:r w:rsidR="000E2BB4" w:rsidRPr="006C5913">
        <w:rPr>
          <w:rFonts w:ascii="Kalinga" w:hAnsi="Kalinga" w:cs="Kalinga"/>
          <w:b w:val="0"/>
          <w:sz w:val="22"/>
          <w:szCs w:val="22"/>
        </w:rPr>
        <w:t xml:space="preserve">SBA </w:t>
      </w:r>
      <w:r w:rsidR="009F0500" w:rsidRPr="006C5913">
        <w:rPr>
          <w:rFonts w:ascii="Kalinga" w:hAnsi="Kalinga" w:cs="Kalinga"/>
          <w:b w:val="0"/>
          <w:sz w:val="22"/>
          <w:szCs w:val="22"/>
        </w:rPr>
        <w:t>election</w:t>
      </w:r>
      <w:r w:rsidR="00A52565" w:rsidRPr="006C5913">
        <w:rPr>
          <w:rFonts w:ascii="Kalinga" w:hAnsi="Kalinga" w:cs="Kalinga"/>
          <w:b w:val="0"/>
          <w:sz w:val="22"/>
          <w:szCs w:val="22"/>
        </w:rPr>
        <w:t xml:space="preserve">. </w:t>
      </w:r>
      <w:r w:rsidR="00D33B80" w:rsidRPr="006C5913">
        <w:rPr>
          <w:rFonts w:ascii="Kalinga" w:hAnsi="Kalinga" w:cs="Kalinga"/>
          <w:b w:val="0"/>
          <w:sz w:val="22"/>
          <w:szCs w:val="22"/>
        </w:rPr>
        <w:t xml:space="preserve">Once elected to the Student Bar Association, the Constitution and Policy Manual of the SBA applies.  A general outline of SBA Senator duties are </w:t>
      </w:r>
      <w:r w:rsidR="008E0AA1">
        <w:rPr>
          <w:rFonts w:ascii="Kalinga" w:hAnsi="Kalinga" w:cs="Kalinga"/>
          <w:b w:val="0"/>
          <w:sz w:val="22"/>
          <w:szCs w:val="22"/>
        </w:rPr>
        <w:t>provided</w:t>
      </w:r>
      <w:r w:rsidR="00D33B80" w:rsidRPr="006C5913">
        <w:rPr>
          <w:rFonts w:ascii="Kalinga" w:hAnsi="Kalinga" w:cs="Kalinga"/>
          <w:b w:val="0"/>
          <w:sz w:val="22"/>
          <w:szCs w:val="22"/>
        </w:rPr>
        <w:t xml:space="preserve"> on the following page.</w:t>
      </w:r>
    </w:p>
    <w:p w:rsidR="00B17E76" w:rsidRPr="006C5913" w:rsidRDefault="00B17E76" w:rsidP="00B17E76">
      <w:pPr>
        <w:spacing w:after="60"/>
        <w:jc w:val="center"/>
        <w:rPr>
          <w:rFonts w:ascii="Kalinga" w:hAnsi="Kalinga" w:cs="Kalinga"/>
          <w:i/>
          <w:sz w:val="22"/>
          <w:szCs w:val="22"/>
          <w:u w:val="single"/>
        </w:rPr>
      </w:pPr>
    </w:p>
    <w:p w:rsidR="00DF7735" w:rsidRPr="006C5913" w:rsidRDefault="008A3B23" w:rsidP="006C5913">
      <w:pPr>
        <w:spacing w:after="60"/>
        <w:rPr>
          <w:rFonts w:ascii="Kalinga" w:hAnsi="Kalinga" w:cs="Kalinga"/>
          <w:b/>
          <w:sz w:val="22"/>
          <w:szCs w:val="22"/>
        </w:rPr>
      </w:pPr>
      <w:r w:rsidRPr="006C5913">
        <w:rPr>
          <w:rFonts w:ascii="Kalinga" w:hAnsi="Kalinga" w:cs="Kalinga"/>
          <w:sz w:val="22"/>
          <w:szCs w:val="22"/>
        </w:rPr>
        <w:t>Again, thank you for your interest and we wish you the best of luck,</w:t>
      </w:r>
    </w:p>
    <w:p w:rsidR="008A3B23" w:rsidRPr="006C5913" w:rsidRDefault="008A3B23" w:rsidP="008A3B23">
      <w:pPr>
        <w:pStyle w:val="Title"/>
        <w:jc w:val="left"/>
        <w:rPr>
          <w:rFonts w:ascii="Kalinga" w:hAnsi="Kalinga" w:cs="Kalinga"/>
          <w:b w:val="0"/>
          <w:sz w:val="6"/>
          <w:szCs w:val="22"/>
        </w:rPr>
      </w:pPr>
    </w:p>
    <w:p w:rsidR="0008162B" w:rsidRDefault="00DC745A" w:rsidP="008E0AA1">
      <w:pPr>
        <w:pStyle w:val="Title"/>
        <w:jc w:val="left"/>
        <w:rPr>
          <w:rFonts w:ascii="Kalinga" w:hAnsi="Kalinga" w:cs="Kalinga"/>
          <w:b w:val="0"/>
          <w:sz w:val="22"/>
          <w:szCs w:val="20"/>
        </w:rPr>
      </w:pPr>
      <w:r>
        <w:rPr>
          <w:rFonts w:ascii="Kalinga" w:hAnsi="Kalinga" w:cs="Kalinga"/>
          <w:b w:val="0"/>
          <w:sz w:val="22"/>
          <w:szCs w:val="20"/>
        </w:rPr>
        <w:t xml:space="preserve">The </w:t>
      </w:r>
      <w:r w:rsidR="00A00146">
        <w:rPr>
          <w:rFonts w:ascii="Kalinga" w:hAnsi="Kalinga" w:cs="Kalinga"/>
          <w:b w:val="0"/>
          <w:sz w:val="22"/>
          <w:szCs w:val="20"/>
        </w:rPr>
        <w:t>2014-2015</w:t>
      </w:r>
      <w:r w:rsidR="0008162B" w:rsidRPr="0008162B">
        <w:rPr>
          <w:rFonts w:ascii="Kalinga" w:hAnsi="Kalinga" w:cs="Kalinga"/>
          <w:b w:val="0"/>
          <w:sz w:val="22"/>
          <w:szCs w:val="20"/>
        </w:rPr>
        <w:t xml:space="preserve"> Student Bar Association Executive Board</w:t>
      </w:r>
    </w:p>
    <w:p w:rsidR="008E0AA1" w:rsidRPr="0008162B" w:rsidRDefault="008E0AA1" w:rsidP="008E0AA1">
      <w:pPr>
        <w:pStyle w:val="Title"/>
        <w:jc w:val="left"/>
        <w:rPr>
          <w:rFonts w:ascii="Kalinga" w:hAnsi="Kalinga" w:cs="Kalinga"/>
          <w:b w:val="0"/>
          <w:sz w:val="22"/>
          <w:szCs w:val="20"/>
        </w:rPr>
      </w:pPr>
    </w:p>
    <w:p w:rsidR="0008162B" w:rsidRPr="0008162B" w:rsidRDefault="0008162B" w:rsidP="0008162B">
      <w:pPr>
        <w:pStyle w:val="Title"/>
        <w:jc w:val="left"/>
        <w:rPr>
          <w:rFonts w:ascii="Kalinga" w:hAnsi="Kalinga" w:cs="Kalinga"/>
          <w:b w:val="0"/>
          <w:sz w:val="22"/>
          <w:szCs w:val="20"/>
        </w:rPr>
      </w:pPr>
      <w:r w:rsidRPr="0008162B">
        <w:rPr>
          <w:rFonts w:ascii="Kalinga" w:hAnsi="Kalinga" w:cs="Kalinga"/>
          <w:b w:val="0"/>
          <w:sz w:val="22"/>
          <w:szCs w:val="20"/>
        </w:rPr>
        <w:tab/>
      </w:r>
      <w:r w:rsidRPr="0008162B">
        <w:rPr>
          <w:rFonts w:ascii="Kalinga" w:hAnsi="Kalinga" w:cs="Kalinga"/>
          <w:b w:val="0"/>
          <w:sz w:val="22"/>
          <w:szCs w:val="20"/>
        </w:rPr>
        <w:tab/>
      </w:r>
      <w:r w:rsidR="00A00146">
        <w:rPr>
          <w:rFonts w:ascii="Kalinga" w:hAnsi="Kalinga" w:cs="Kalinga"/>
          <w:b w:val="0"/>
          <w:sz w:val="22"/>
          <w:szCs w:val="20"/>
        </w:rPr>
        <w:t>Ashlee Brennan</w:t>
      </w:r>
      <w:r w:rsidR="00DC745A" w:rsidRPr="0008162B">
        <w:rPr>
          <w:rFonts w:ascii="Kalinga" w:hAnsi="Kalinga" w:cs="Kalinga"/>
          <w:b w:val="0"/>
          <w:sz w:val="22"/>
          <w:szCs w:val="20"/>
        </w:rPr>
        <w:t xml:space="preserve">– </w:t>
      </w:r>
      <w:r w:rsidR="00DC745A">
        <w:rPr>
          <w:rFonts w:ascii="Kalinga" w:hAnsi="Kalinga" w:cs="Kalinga"/>
          <w:b w:val="0"/>
          <w:sz w:val="22"/>
          <w:szCs w:val="20"/>
        </w:rPr>
        <w:t xml:space="preserve">President – </w:t>
      </w:r>
      <w:r w:rsidR="00A00146" w:rsidRPr="00A00146">
        <w:rPr>
          <w:rFonts w:ascii="Kalinga" w:hAnsi="Kalinga" w:cs="Kalinga"/>
          <w:b w:val="0"/>
          <w:sz w:val="22"/>
          <w:szCs w:val="20"/>
        </w:rPr>
        <w:t>brenn167@msu.edu</w:t>
      </w:r>
      <w:r w:rsidRPr="0008162B">
        <w:rPr>
          <w:rFonts w:ascii="Kalinga" w:hAnsi="Kalinga" w:cs="Kalinga"/>
          <w:b w:val="0"/>
          <w:sz w:val="22"/>
          <w:szCs w:val="20"/>
        </w:rPr>
        <w:br/>
      </w:r>
      <w:r w:rsidRPr="0008162B">
        <w:rPr>
          <w:rFonts w:ascii="Kalinga" w:hAnsi="Kalinga" w:cs="Kalinga"/>
          <w:b w:val="0"/>
          <w:sz w:val="22"/>
          <w:szCs w:val="20"/>
        </w:rPr>
        <w:tab/>
      </w:r>
      <w:r w:rsidRPr="0008162B">
        <w:rPr>
          <w:rFonts w:ascii="Kalinga" w:hAnsi="Kalinga" w:cs="Kalinga"/>
          <w:b w:val="0"/>
          <w:sz w:val="22"/>
          <w:szCs w:val="20"/>
        </w:rPr>
        <w:tab/>
      </w:r>
      <w:r w:rsidR="00A00146">
        <w:rPr>
          <w:rFonts w:ascii="Kalinga" w:hAnsi="Kalinga" w:cs="Kalinga"/>
          <w:b w:val="0"/>
          <w:sz w:val="22"/>
          <w:szCs w:val="20"/>
        </w:rPr>
        <w:t>Sarah Khoury</w:t>
      </w:r>
      <w:r w:rsidR="00DC745A">
        <w:rPr>
          <w:rFonts w:ascii="Kalinga" w:hAnsi="Kalinga" w:cs="Kalinga"/>
          <w:b w:val="0"/>
          <w:sz w:val="22"/>
          <w:szCs w:val="20"/>
        </w:rPr>
        <w:t xml:space="preserve"> – Vice President – </w:t>
      </w:r>
      <w:r w:rsidR="00A00146" w:rsidRPr="00A00146">
        <w:rPr>
          <w:rFonts w:ascii="Kalinga" w:hAnsi="Kalinga" w:cs="Kalinga"/>
          <w:b w:val="0"/>
          <w:sz w:val="22"/>
          <w:szCs w:val="20"/>
        </w:rPr>
        <w:t>khourys2@msu.edu</w:t>
      </w:r>
      <w:r w:rsidRPr="0008162B">
        <w:rPr>
          <w:rFonts w:ascii="Kalinga" w:hAnsi="Kalinga" w:cs="Kalinga"/>
          <w:b w:val="0"/>
          <w:sz w:val="22"/>
          <w:szCs w:val="20"/>
        </w:rPr>
        <w:br/>
      </w:r>
      <w:r w:rsidRPr="0008162B">
        <w:rPr>
          <w:rFonts w:ascii="Kalinga" w:hAnsi="Kalinga" w:cs="Kalinga"/>
          <w:b w:val="0"/>
          <w:sz w:val="22"/>
          <w:szCs w:val="20"/>
        </w:rPr>
        <w:tab/>
      </w:r>
      <w:r w:rsidRPr="0008162B">
        <w:rPr>
          <w:rFonts w:ascii="Kalinga" w:hAnsi="Kalinga" w:cs="Kalinga"/>
          <w:b w:val="0"/>
          <w:sz w:val="22"/>
          <w:szCs w:val="20"/>
        </w:rPr>
        <w:tab/>
      </w:r>
      <w:r w:rsidR="00A00146">
        <w:rPr>
          <w:rFonts w:ascii="Kalinga" w:hAnsi="Kalinga" w:cs="Kalinga"/>
          <w:b w:val="0"/>
          <w:sz w:val="22"/>
          <w:szCs w:val="20"/>
        </w:rPr>
        <w:t>Ashley Gutwein</w:t>
      </w:r>
      <w:r w:rsidR="00144047" w:rsidRPr="0008162B">
        <w:rPr>
          <w:rFonts w:ascii="Kalinga" w:hAnsi="Kalinga" w:cs="Kalinga"/>
          <w:b w:val="0"/>
          <w:sz w:val="22"/>
          <w:szCs w:val="20"/>
        </w:rPr>
        <w:t xml:space="preserve"> </w:t>
      </w:r>
      <w:r w:rsidR="00DC745A">
        <w:rPr>
          <w:rFonts w:ascii="Kalinga" w:hAnsi="Kalinga" w:cs="Kalinga"/>
          <w:b w:val="0"/>
          <w:sz w:val="22"/>
          <w:szCs w:val="20"/>
        </w:rPr>
        <w:t xml:space="preserve">– Finance Director – </w:t>
      </w:r>
      <w:r w:rsidR="00A00146">
        <w:rPr>
          <w:rFonts w:ascii="Kalinga" w:hAnsi="Kalinga" w:cs="Kalinga"/>
          <w:b w:val="0"/>
          <w:sz w:val="22"/>
          <w:szCs w:val="20"/>
        </w:rPr>
        <w:t>gutweina@msu.edu</w:t>
      </w:r>
      <w:r w:rsidRPr="0008162B">
        <w:rPr>
          <w:rFonts w:ascii="Kalinga" w:hAnsi="Kalinga" w:cs="Kalinga"/>
          <w:b w:val="0"/>
          <w:sz w:val="22"/>
          <w:szCs w:val="20"/>
        </w:rPr>
        <w:br/>
      </w:r>
      <w:r w:rsidRPr="0008162B">
        <w:rPr>
          <w:rFonts w:ascii="Kalinga" w:hAnsi="Kalinga" w:cs="Kalinga"/>
          <w:b w:val="0"/>
          <w:sz w:val="22"/>
          <w:szCs w:val="20"/>
        </w:rPr>
        <w:tab/>
      </w:r>
      <w:r w:rsidRPr="0008162B">
        <w:rPr>
          <w:rFonts w:ascii="Kalinga" w:hAnsi="Kalinga" w:cs="Kalinga"/>
          <w:b w:val="0"/>
          <w:sz w:val="22"/>
          <w:szCs w:val="20"/>
        </w:rPr>
        <w:tab/>
      </w:r>
      <w:r w:rsidR="00A00146">
        <w:rPr>
          <w:rFonts w:ascii="Kalinga" w:hAnsi="Kalinga" w:cs="Kalinga"/>
          <w:b w:val="0"/>
          <w:sz w:val="22"/>
          <w:szCs w:val="20"/>
        </w:rPr>
        <w:t>Greta Hogan</w:t>
      </w:r>
      <w:r w:rsidR="00144047">
        <w:rPr>
          <w:rFonts w:ascii="Kalinga" w:hAnsi="Kalinga" w:cs="Kalinga"/>
          <w:b w:val="0"/>
          <w:sz w:val="22"/>
          <w:szCs w:val="20"/>
        </w:rPr>
        <w:t xml:space="preserve"> </w:t>
      </w:r>
      <w:r w:rsidRPr="0008162B">
        <w:rPr>
          <w:rFonts w:ascii="Kalinga" w:hAnsi="Kalinga" w:cs="Kalinga"/>
          <w:b w:val="0"/>
          <w:sz w:val="22"/>
          <w:szCs w:val="20"/>
        </w:rPr>
        <w:t>– Community Affairs Director –</w:t>
      </w:r>
      <w:r w:rsidR="00DC745A">
        <w:rPr>
          <w:rFonts w:ascii="Kalinga" w:hAnsi="Kalinga" w:cs="Kalinga"/>
          <w:b w:val="0"/>
          <w:sz w:val="22"/>
          <w:szCs w:val="20"/>
        </w:rPr>
        <w:t xml:space="preserve"> </w:t>
      </w:r>
      <w:r w:rsidR="00A00146" w:rsidRPr="00A00146">
        <w:rPr>
          <w:rFonts w:ascii="Kalinga" w:hAnsi="Kalinga" w:cs="Kalinga"/>
          <w:b w:val="0"/>
          <w:sz w:val="22"/>
          <w:szCs w:val="20"/>
        </w:rPr>
        <w:t>hogangr1@msu.edu</w:t>
      </w:r>
      <w:r w:rsidR="00DC745A">
        <w:rPr>
          <w:rFonts w:ascii="Kalinga" w:hAnsi="Kalinga" w:cs="Kalinga"/>
          <w:b w:val="0"/>
          <w:sz w:val="22"/>
          <w:szCs w:val="20"/>
        </w:rPr>
        <w:br/>
      </w:r>
      <w:r w:rsidR="00DC745A">
        <w:rPr>
          <w:rFonts w:ascii="Kalinga" w:hAnsi="Kalinga" w:cs="Kalinga"/>
          <w:b w:val="0"/>
          <w:sz w:val="22"/>
          <w:szCs w:val="20"/>
        </w:rPr>
        <w:tab/>
      </w:r>
      <w:r w:rsidR="00DC745A">
        <w:rPr>
          <w:rFonts w:ascii="Kalinga" w:hAnsi="Kalinga" w:cs="Kalinga"/>
          <w:b w:val="0"/>
          <w:sz w:val="22"/>
          <w:szCs w:val="20"/>
        </w:rPr>
        <w:tab/>
      </w:r>
      <w:r w:rsidR="00144047">
        <w:rPr>
          <w:rFonts w:ascii="Kalinga" w:hAnsi="Kalinga" w:cs="Kalinga"/>
          <w:b w:val="0"/>
          <w:sz w:val="22"/>
          <w:szCs w:val="20"/>
        </w:rPr>
        <w:t xml:space="preserve">Kaydee Fry </w:t>
      </w:r>
      <w:r w:rsidRPr="0008162B">
        <w:rPr>
          <w:rFonts w:ascii="Kalinga" w:hAnsi="Kalinga" w:cs="Kalinga"/>
          <w:b w:val="0"/>
          <w:sz w:val="22"/>
          <w:szCs w:val="20"/>
        </w:rPr>
        <w:t>– Co</w:t>
      </w:r>
      <w:r w:rsidR="00DC745A">
        <w:rPr>
          <w:rFonts w:ascii="Kalinga" w:hAnsi="Kalinga" w:cs="Kalinga"/>
          <w:b w:val="0"/>
          <w:sz w:val="22"/>
          <w:szCs w:val="20"/>
        </w:rPr>
        <w:t xml:space="preserve">mmunications Director – </w:t>
      </w:r>
      <w:r w:rsidR="00144047">
        <w:rPr>
          <w:rFonts w:ascii="Kalinga" w:hAnsi="Kalinga" w:cs="Kalinga"/>
          <w:b w:val="0"/>
          <w:sz w:val="22"/>
          <w:szCs w:val="20"/>
        </w:rPr>
        <w:t>frykayde</w:t>
      </w:r>
      <w:r w:rsidRPr="0008162B">
        <w:rPr>
          <w:rFonts w:ascii="Kalinga" w:hAnsi="Kalinga" w:cs="Kalinga"/>
          <w:b w:val="0"/>
          <w:sz w:val="22"/>
          <w:szCs w:val="20"/>
        </w:rPr>
        <w:t>@msu.edu</w:t>
      </w:r>
    </w:p>
    <w:p w:rsidR="00DC745A" w:rsidRDefault="00DC745A" w:rsidP="00B17E76">
      <w:pPr>
        <w:pStyle w:val="Title"/>
        <w:rPr>
          <w:rFonts w:ascii="Kalinga" w:hAnsi="Kalinga" w:cs="Kalinga"/>
        </w:rPr>
      </w:pPr>
    </w:p>
    <w:p w:rsidR="00144047" w:rsidRDefault="00144047">
      <w:pPr>
        <w:spacing w:after="200"/>
        <w:rPr>
          <w:rFonts w:ascii="Kalinga" w:hAnsi="Kalinga" w:cs="Kalinga"/>
          <w:b/>
          <w:bCs/>
          <w:sz w:val="32"/>
        </w:rPr>
      </w:pPr>
      <w:r>
        <w:rPr>
          <w:rFonts w:ascii="Kalinga" w:hAnsi="Kalinga" w:cs="Kalinga"/>
        </w:rPr>
        <w:br w:type="page"/>
      </w:r>
    </w:p>
    <w:p w:rsidR="00B17E76" w:rsidRPr="00743191" w:rsidRDefault="00B17E76" w:rsidP="00B17E76">
      <w:pPr>
        <w:pStyle w:val="Title"/>
        <w:rPr>
          <w:rFonts w:ascii="Kalinga" w:hAnsi="Kalinga" w:cs="Kalinga"/>
        </w:rPr>
      </w:pPr>
      <w:r w:rsidRPr="00743191">
        <w:rPr>
          <w:rFonts w:ascii="Kalinga" w:hAnsi="Kalinga" w:cs="Kalinga"/>
        </w:rPr>
        <w:t>STUDENT BAR ASSOCIATION</w:t>
      </w:r>
      <w:r w:rsidR="006C5913">
        <w:rPr>
          <w:rFonts w:ascii="Kalinga" w:hAnsi="Kalinga" w:cs="Kalinga"/>
        </w:rPr>
        <w:t xml:space="preserve"> ELECTION PACKET</w:t>
      </w:r>
    </w:p>
    <w:p w:rsidR="00B17E76" w:rsidRPr="00C053C0" w:rsidRDefault="00B17E76" w:rsidP="00B17E76">
      <w:pPr>
        <w:pStyle w:val="Title"/>
        <w:rPr>
          <w:rFonts w:ascii="Kalinga" w:hAnsi="Kalinga" w:cs="Kalinga"/>
          <w:b w:val="0"/>
          <w:sz w:val="30"/>
          <w:szCs w:val="30"/>
        </w:rPr>
      </w:pPr>
      <w:r w:rsidRPr="00C053C0">
        <w:rPr>
          <w:rFonts w:ascii="Kalinga" w:hAnsi="Kalinga" w:cs="Kalinga"/>
          <w:b w:val="0"/>
          <w:sz w:val="30"/>
          <w:szCs w:val="30"/>
        </w:rPr>
        <w:t>POSITION APPLICATION</w:t>
      </w:r>
      <w:r w:rsidR="006C5913">
        <w:rPr>
          <w:rFonts w:ascii="Kalinga" w:hAnsi="Kalinga" w:cs="Kalinga"/>
          <w:b w:val="0"/>
          <w:sz w:val="30"/>
          <w:szCs w:val="30"/>
        </w:rPr>
        <w:t xml:space="preserve"> FORM</w:t>
      </w:r>
    </w:p>
    <w:p w:rsidR="00B17E76" w:rsidRPr="00743191" w:rsidRDefault="00B17E76" w:rsidP="00B17E76">
      <w:pPr>
        <w:pStyle w:val="Title"/>
        <w:rPr>
          <w:rFonts w:ascii="Kalinga" w:hAnsi="Kalinga" w:cs="Kalinga"/>
          <w:b w:val="0"/>
          <w:sz w:val="12"/>
        </w:rPr>
      </w:pPr>
    </w:p>
    <w:p w:rsidR="00B17E76" w:rsidRPr="00743191" w:rsidRDefault="00B17E76" w:rsidP="00B17E76">
      <w:pPr>
        <w:pStyle w:val="Title"/>
        <w:rPr>
          <w:rFonts w:ascii="Kalinga" w:hAnsi="Kalinga" w:cs="Kalinga"/>
          <w:sz w:val="16"/>
          <w:szCs w:val="16"/>
        </w:rPr>
      </w:pPr>
    </w:p>
    <w:p w:rsidR="00B17E76" w:rsidRPr="00743191" w:rsidRDefault="00B17E76" w:rsidP="00B17E76">
      <w:pPr>
        <w:rPr>
          <w:rFonts w:ascii="Kalinga" w:hAnsi="Kalinga" w:cs="Kalinga"/>
        </w:rPr>
      </w:pPr>
      <w:r w:rsidRPr="00743191">
        <w:rPr>
          <w:rFonts w:ascii="Kalinga" w:hAnsi="Kalinga" w:cs="Kalinga"/>
          <w:b/>
          <w:bCs/>
        </w:rPr>
        <w:t>Candidate Name:</w:t>
      </w:r>
      <w:r w:rsidRPr="00743191">
        <w:rPr>
          <w:rFonts w:ascii="Kalinga" w:hAnsi="Kalinga" w:cs="Kalinga"/>
        </w:rPr>
        <w:t xml:space="preserve"> __________________________________________________________</w:t>
      </w:r>
    </w:p>
    <w:p w:rsidR="00B17E76" w:rsidRDefault="00B17E76" w:rsidP="00B17E76">
      <w:pPr>
        <w:rPr>
          <w:rFonts w:ascii="Kalinga" w:hAnsi="Kalinga" w:cs="Kalinga"/>
          <w:b/>
          <w:bCs/>
        </w:rPr>
      </w:pPr>
    </w:p>
    <w:p w:rsidR="00B17E76" w:rsidRPr="00743191" w:rsidRDefault="00B17E76" w:rsidP="00B17E76">
      <w:pPr>
        <w:rPr>
          <w:rFonts w:ascii="Kalinga" w:hAnsi="Kalinga" w:cs="Kalinga"/>
        </w:rPr>
      </w:pPr>
      <w:r w:rsidRPr="00743191">
        <w:rPr>
          <w:rFonts w:ascii="Kalinga" w:hAnsi="Kalinga" w:cs="Kalinga"/>
          <w:b/>
          <w:bCs/>
        </w:rPr>
        <w:t>Candidate PID:</w:t>
      </w:r>
      <w:r w:rsidRPr="00743191">
        <w:rPr>
          <w:rFonts w:ascii="Kalinga" w:hAnsi="Kalinga" w:cs="Kalinga"/>
        </w:rPr>
        <w:t xml:space="preserve"> _____________________________________________________________</w:t>
      </w:r>
    </w:p>
    <w:p w:rsidR="00B17E76" w:rsidRPr="00743191" w:rsidRDefault="00B17E76" w:rsidP="00B17E76">
      <w:pPr>
        <w:rPr>
          <w:rFonts w:ascii="Kalinga" w:hAnsi="Kalinga" w:cs="Kalinga"/>
          <w:sz w:val="2"/>
        </w:rPr>
      </w:pPr>
      <w:r w:rsidRPr="00743191">
        <w:rPr>
          <w:rFonts w:ascii="Kalinga" w:hAnsi="Kalinga" w:cs="Kalinga"/>
        </w:rPr>
        <w:tab/>
      </w:r>
    </w:p>
    <w:p w:rsidR="00B17E76" w:rsidRPr="00743191" w:rsidRDefault="00B17E76" w:rsidP="00B17E76">
      <w:pPr>
        <w:rPr>
          <w:rFonts w:ascii="Kalinga" w:hAnsi="Kalinga" w:cs="Kalinga"/>
          <w:sz w:val="2"/>
        </w:rPr>
      </w:pPr>
    </w:p>
    <w:p w:rsidR="00B17E76" w:rsidRPr="00743191" w:rsidRDefault="00B17E76" w:rsidP="00B17E76">
      <w:pPr>
        <w:rPr>
          <w:rFonts w:ascii="Kalinga" w:hAnsi="Kalinga" w:cs="Kalinga"/>
          <w:sz w:val="16"/>
          <w:szCs w:val="16"/>
        </w:rPr>
      </w:pPr>
    </w:p>
    <w:p w:rsidR="00B17E76" w:rsidRPr="00743191" w:rsidRDefault="00B17E76" w:rsidP="00B17E76">
      <w:pPr>
        <w:rPr>
          <w:rFonts w:ascii="Kalinga" w:hAnsi="Kalinga" w:cs="Kalinga"/>
        </w:rPr>
      </w:pPr>
      <w:r w:rsidRPr="00743191">
        <w:rPr>
          <w:rFonts w:ascii="Kalinga" w:hAnsi="Kalinga" w:cs="Kalinga"/>
          <w:b/>
          <w:bCs/>
        </w:rPr>
        <w:t>Position:</w:t>
      </w:r>
      <w:r w:rsidRPr="00743191">
        <w:rPr>
          <w:rFonts w:ascii="Kalinga" w:hAnsi="Kalinga" w:cs="Kalinga"/>
        </w:rPr>
        <w:t xml:space="preserve">  Please indicate the position(s) you w</w:t>
      </w:r>
      <w:r>
        <w:rPr>
          <w:rFonts w:ascii="Kalinga" w:hAnsi="Kalinga" w:cs="Kalinga"/>
        </w:rPr>
        <w:t>ould like to run for by checking</w:t>
      </w:r>
      <w:r w:rsidRPr="00743191">
        <w:rPr>
          <w:rFonts w:ascii="Kalinga" w:hAnsi="Kalinga" w:cs="Kalinga"/>
        </w:rPr>
        <w:t xml:space="preserve"> </w:t>
      </w:r>
      <w:r w:rsidRPr="00743191">
        <w:rPr>
          <w:rFonts w:ascii="Kalinga" w:hAnsi="Kalinga" w:cs="Kalinga"/>
          <w:b/>
          <w:u w:val="single"/>
        </w:rPr>
        <w:t>ALL</w:t>
      </w:r>
      <w:r w:rsidRPr="00743191">
        <w:rPr>
          <w:rFonts w:ascii="Kalinga" w:hAnsi="Kalinga" w:cs="Kalinga"/>
        </w:rPr>
        <w:t xml:space="preserve"> of the following that apply</w:t>
      </w:r>
      <w:r w:rsidR="007551AF" w:rsidRPr="00743191">
        <w:rPr>
          <w:rFonts w:ascii="Kalinga" w:hAnsi="Kalinga" w:cs="Kalinga"/>
        </w:rPr>
        <w:t xml:space="preserve">: </w:t>
      </w:r>
      <w:r>
        <w:rPr>
          <w:rFonts w:ascii="Kalinga" w:hAnsi="Kalinga" w:cs="Kalinga"/>
        </w:rPr>
        <w:br/>
      </w:r>
      <w:r w:rsidRPr="00A52565">
        <w:rPr>
          <w:rFonts w:ascii="Kalinga" w:hAnsi="Kalinga" w:cs="Kalinga"/>
          <w:sz w:val="20"/>
        </w:rPr>
        <w:t>**</w:t>
      </w:r>
      <w:r>
        <w:rPr>
          <w:rFonts w:ascii="Kalinga" w:hAnsi="Kalinga" w:cs="Kalinga"/>
          <w:sz w:val="20"/>
        </w:rPr>
        <w:t xml:space="preserve"> You may run for your respective Class R</w:t>
      </w:r>
      <w:r w:rsidRPr="00A52565">
        <w:rPr>
          <w:rFonts w:ascii="Kalinga" w:hAnsi="Kalinga" w:cs="Kalinga"/>
          <w:sz w:val="20"/>
        </w:rPr>
        <w:t xml:space="preserve">epresentative position </w:t>
      </w:r>
      <w:r w:rsidR="0008162B" w:rsidRPr="0008162B">
        <w:rPr>
          <w:rFonts w:ascii="Kalinga" w:hAnsi="Kalinga" w:cs="Kalinga"/>
          <w:b/>
          <w:sz w:val="20"/>
        </w:rPr>
        <w:t>AND</w:t>
      </w:r>
      <w:r w:rsidRPr="00A52565">
        <w:rPr>
          <w:rFonts w:ascii="Kalinga" w:hAnsi="Kalinga" w:cs="Kalinga"/>
          <w:sz w:val="20"/>
        </w:rPr>
        <w:t xml:space="preserve"> an</w:t>
      </w:r>
      <w:r>
        <w:rPr>
          <w:rFonts w:ascii="Kalinga" w:hAnsi="Kalinga" w:cs="Kalinga"/>
          <w:sz w:val="20"/>
        </w:rPr>
        <w:t xml:space="preserve"> At-Large Representative position</w:t>
      </w:r>
      <w:r w:rsidRPr="00A52565">
        <w:rPr>
          <w:rFonts w:ascii="Kalinga" w:hAnsi="Kalinga" w:cs="Kalinga"/>
          <w:sz w:val="20"/>
        </w:rPr>
        <w:t>.</w:t>
      </w:r>
    </w:p>
    <w:p w:rsidR="00B17E76" w:rsidRPr="00743191" w:rsidRDefault="00B17E76" w:rsidP="00B17E76">
      <w:pPr>
        <w:rPr>
          <w:rFonts w:ascii="Kalinga" w:hAnsi="Kalinga" w:cs="Kalinga"/>
          <w:sz w:val="12"/>
        </w:rPr>
      </w:pPr>
    </w:p>
    <w:p w:rsidR="00B17E76" w:rsidRPr="00743191" w:rsidRDefault="00B17E76" w:rsidP="00B17E76">
      <w:pPr>
        <w:spacing w:before="120" w:after="120"/>
        <w:rPr>
          <w:rFonts w:ascii="Kalinga" w:hAnsi="Kalinga" w:cs="Kalinga"/>
          <w:b/>
          <w:bCs/>
        </w:rPr>
      </w:pPr>
      <w:r w:rsidRPr="00743191">
        <w:rPr>
          <w:rFonts w:ascii="Kalinga" w:hAnsi="Kalinga" w:cs="Kalinga"/>
        </w:rPr>
        <w:tab/>
      </w:r>
      <w:r>
        <w:rPr>
          <w:rFonts w:ascii="Kalinga" w:hAnsi="Kalinga" w:cs="Kalinga"/>
        </w:rPr>
        <w:t xml:space="preserve">___ </w:t>
      </w:r>
      <w:r>
        <w:rPr>
          <w:rFonts w:ascii="Kalinga" w:hAnsi="Kalinga" w:cs="Kalinga"/>
          <w:b/>
          <w:bCs/>
        </w:rPr>
        <w:t>1L Class Representative;</w:t>
      </w:r>
      <w:r w:rsidRPr="00743191">
        <w:rPr>
          <w:rFonts w:ascii="Kalinga" w:hAnsi="Kalinga" w:cs="Kalinga"/>
          <w:b/>
          <w:bCs/>
        </w:rPr>
        <w:t xml:space="preserve"> Section 1</w:t>
      </w:r>
    </w:p>
    <w:p w:rsidR="00B17E76" w:rsidRPr="00743191" w:rsidRDefault="00B17E76" w:rsidP="00B17E76">
      <w:pPr>
        <w:spacing w:before="120" w:after="120"/>
        <w:rPr>
          <w:rFonts w:ascii="Kalinga" w:hAnsi="Kalinga" w:cs="Kalinga"/>
          <w:b/>
          <w:bCs/>
        </w:rPr>
      </w:pPr>
      <w:r w:rsidRPr="00743191">
        <w:rPr>
          <w:rFonts w:ascii="Kalinga" w:hAnsi="Kalinga" w:cs="Kalinga"/>
          <w:b/>
          <w:bCs/>
        </w:rPr>
        <w:tab/>
      </w:r>
      <w:r>
        <w:rPr>
          <w:rFonts w:ascii="Kalinga" w:hAnsi="Kalinga" w:cs="Kalinga"/>
          <w:b/>
          <w:bCs/>
        </w:rPr>
        <w:t>___ 1L Class Representative;</w:t>
      </w:r>
      <w:r w:rsidRPr="00743191">
        <w:rPr>
          <w:rFonts w:ascii="Kalinga" w:hAnsi="Kalinga" w:cs="Kalinga"/>
          <w:b/>
          <w:bCs/>
        </w:rPr>
        <w:t xml:space="preserve"> Section 2</w:t>
      </w:r>
    </w:p>
    <w:p w:rsidR="00B17E76" w:rsidRPr="00743191" w:rsidRDefault="00B17E76" w:rsidP="00B17E76">
      <w:pPr>
        <w:spacing w:before="120" w:after="120"/>
        <w:rPr>
          <w:rFonts w:ascii="Kalinga" w:hAnsi="Kalinga" w:cs="Kalinga"/>
          <w:b/>
          <w:bCs/>
        </w:rPr>
      </w:pPr>
      <w:r w:rsidRPr="00743191">
        <w:rPr>
          <w:rFonts w:ascii="Kalinga" w:hAnsi="Kalinga" w:cs="Kalinga"/>
          <w:b/>
          <w:bCs/>
        </w:rPr>
        <w:tab/>
      </w:r>
      <w:r>
        <w:rPr>
          <w:rFonts w:ascii="Kalinga" w:hAnsi="Kalinga" w:cs="Kalinga"/>
          <w:b/>
          <w:bCs/>
        </w:rPr>
        <w:t>___ 1L Class Representative;</w:t>
      </w:r>
      <w:r w:rsidRPr="00743191">
        <w:rPr>
          <w:rFonts w:ascii="Kalinga" w:hAnsi="Kalinga" w:cs="Kalinga"/>
          <w:b/>
          <w:bCs/>
        </w:rPr>
        <w:t xml:space="preserve"> Section 3</w:t>
      </w:r>
    </w:p>
    <w:p w:rsidR="00B17E76" w:rsidRPr="00743191" w:rsidRDefault="00B17E76" w:rsidP="00B17E76">
      <w:pPr>
        <w:spacing w:before="120" w:after="120"/>
        <w:rPr>
          <w:rFonts w:ascii="Kalinga" w:hAnsi="Kalinga" w:cs="Kalinga"/>
          <w:b/>
          <w:bCs/>
        </w:rPr>
      </w:pPr>
      <w:r w:rsidRPr="00743191">
        <w:rPr>
          <w:rFonts w:ascii="Kalinga" w:hAnsi="Kalinga" w:cs="Kalinga"/>
          <w:b/>
          <w:bCs/>
        </w:rPr>
        <w:tab/>
      </w:r>
      <w:r>
        <w:rPr>
          <w:rFonts w:ascii="Kalinga" w:hAnsi="Kalinga" w:cs="Kalinga"/>
          <w:b/>
          <w:bCs/>
        </w:rPr>
        <w:t>___ 1L Class Representative;</w:t>
      </w:r>
      <w:r w:rsidRPr="00743191">
        <w:rPr>
          <w:rFonts w:ascii="Kalinga" w:hAnsi="Kalinga" w:cs="Kalinga"/>
          <w:b/>
          <w:bCs/>
        </w:rPr>
        <w:t xml:space="preserve"> Section 4</w:t>
      </w:r>
    </w:p>
    <w:p w:rsidR="00B17E76" w:rsidRPr="00743191" w:rsidRDefault="00B17E76" w:rsidP="00B17E76">
      <w:pPr>
        <w:spacing w:before="120" w:after="120"/>
        <w:rPr>
          <w:rFonts w:ascii="Kalinga" w:hAnsi="Kalinga" w:cs="Kalinga"/>
          <w:b/>
          <w:bCs/>
        </w:rPr>
      </w:pPr>
      <w:r w:rsidRPr="00743191">
        <w:rPr>
          <w:rFonts w:ascii="Kalinga" w:hAnsi="Kalinga" w:cs="Kalinga"/>
        </w:rPr>
        <w:tab/>
      </w:r>
      <w:r>
        <w:rPr>
          <w:rFonts w:ascii="Kalinga" w:hAnsi="Kalinga" w:cs="Kalinga"/>
        </w:rPr>
        <w:t xml:space="preserve">___ </w:t>
      </w:r>
      <w:r w:rsidRPr="00743191">
        <w:rPr>
          <w:rFonts w:ascii="Kalinga" w:hAnsi="Kalinga" w:cs="Kalinga"/>
          <w:b/>
          <w:bCs/>
        </w:rPr>
        <w:t>2L Class Representative</w:t>
      </w:r>
    </w:p>
    <w:p w:rsidR="00A00146" w:rsidRDefault="00B17E76" w:rsidP="00B17E76">
      <w:pPr>
        <w:spacing w:before="120" w:after="120"/>
        <w:rPr>
          <w:rFonts w:ascii="Kalinga" w:hAnsi="Kalinga" w:cs="Kalinga"/>
          <w:b/>
          <w:bCs/>
        </w:rPr>
      </w:pPr>
      <w:r w:rsidRPr="00743191">
        <w:rPr>
          <w:rFonts w:ascii="Kalinga" w:hAnsi="Kalinga" w:cs="Kalinga"/>
          <w:b/>
          <w:bCs/>
        </w:rPr>
        <w:tab/>
      </w:r>
      <w:r>
        <w:rPr>
          <w:rFonts w:ascii="Kalinga" w:hAnsi="Kalinga" w:cs="Kalinga"/>
          <w:b/>
          <w:bCs/>
        </w:rPr>
        <w:t xml:space="preserve">___ </w:t>
      </w:r>
      <w:r w:rsidRPr="00743191">
        <w:rPr>
          <w:rFonts w:ascii="Kalinga" w:hAnsi="Kalinga" w:cs="Kalinga"/>
          <w:b/>
          <w:bCs/>
        </w:rPr>
        <w:t>3L Class Representative</w:t>
      </w:r>
    </w:p>
    <w:p w:rsidR="00B17E76" w:rsidRPr="00743191" w:rsidRDefault="00A00146" w:rsidP="00A00146">
      <w:pPr>
        <w:spacing w:before="120" w:after="120"/>
        <w:ind w:firstLine="720"/>
        <w:rPr>
          <w:rFonts w:ascii="Kalinga" w:hAnsi="Kalinga" w:cs="Kalinga"/>
          <w:b/>
          <w:bCs/>
        </w:rPr>
      </w:pPr>
      <w:r>
        <w:rPr>
          <w:rFonts w:ascii="Kalinga" w:hAnsi="Kalinga" w:cs="Kalinga"/>
          <w:b/>
          <w:bCs/>
        </w:rPr>
        <w:t xml:space="preserve">___ LLM </w:t>
      </w:r>
      <w:r w:rsidRPr="00743191">
        <w:rPr>
          <w:rFonts w:ascii="Kalinga" w:hAnsi="Kalinga" w:cs="Kalinga"/>
          <w:b/>
          <w:bCs/>
        </w:rPr>
        <w:t>Representative</w:t>
      </w:r>
    </w:p>
    <w:p w:rsidR="00B17E76" w:rsidRPr="00743191" w:rsidRDefault="00B17E76" w:rsidP="00B17E76">
      <w:pPr>
        <w:spacing w:before="120" w:after="120"/>
        <w:rPr>
          <w:rFonts w:ascii="Kalinga" w:hAnsi="Kalinga" w:cs="Kalinga"/>
        </w:rPr>
      </w:pPr>
      <w:r w:rsidRPr="00743191">
        <w:rPr>
          <w:rFonts w:ascii="Kalinga" w:hAnsi="Kalinga" w:cs="Kalinga"/>
          <w:b/>
          <w:bCs/>
        </w:rPr>
        <w:tab/>
      </w:r>
      <w:r>
        <w:rPr>
          <w:rFonts w:ascii="Kalinga" w:hAnsi="Kalinga" w:cs="Kalinga"/>
          <w:b/>
          <w:bCs/>
        </w:rPr>
        <w:t xml:space="preserve">___ </w:t>
      </w:r>
      <w:r w:rsidRPr="00743191">
        <w:rPr>
          <w:rFonts w:ascii="Kalinga" w:hAnsi="Kalinga" w:cs="Kalinga"/>
          <w:b/>
          <w:bCs/>
        </w:rPr>
        <w:t>At-Large Representative</w:t>
      </w:r>
    </w:p>
    <w:p w:rsidR="00B17E76" w:rsidRPr="00743191" w:rsidRDefault="00B17E76" w:rsidP="00B17E76">
      <w:pPr>
        <w:rPr>
          <w:rFonts w:ascii="Kalinga" w:hAnsi="Kalinga" w:cs="Kalinga"/>
          <w:sz w:val="16"/>
          <w:szCs w:val="16"/>
        </w:rPr>
      </w:pPr>
    </w:p>
    <w:p w:rsidR="00B17E76" w:rsidRPr="00743191" w:rsidRDefault="00B17E76" w:rsidP="00B17E76">
      <w:pPr>
        <w:rPr>
          <w:rFonts w:ascii="Kalinga" w:hAnsi="Kalinga" w:cs="Kalinga"/>
          <w:b/>
          <w:bCs/>
          <w:sz w:val="16"/>
        </w:rPr>
      </w:pPr>
    </w:p>
    <w:p w:rsidR="00B17E76" w:rsidRPr="00743191" w:rsidRDefault="00B17E76" w:rsidP="00B17E76">
      <w:pPr>
        <w:rPr>
          <w:rFonts w:ascii="Kalinga" w:hAnsi="Kalinga" w:cs="Kalinga"/>
        </w:rPr>
      </w:pPr>
      <w:r w:rsidRPr="00743191">
        <w:rPr>
          <w:rFonts w:ascii="Kalinga" w:hAnsi="Kalinga" w:cs="Kalinga"/>
          <w:b/>
          <w:bCs/>
        </w:rPr>
        <w:t>REMINDER:</w:t>
      </w:r>
      <w:r w:rsidRPr="00743191">
        <w:rPr>
          <w:rFonts w:ascii="Kalinga" w:hAnsi="Kalinga" w:cs="Kalinga"/>
        </w:rPr>
        <w:t xml:space="preserve">  </w:t>
      </w:r>
    </w:p>
    <w:p w:rsidR="00B17E76" w:rsidRPr="00743191" w:rsidRDefault="00B17E76" w:rsidP="00B17E76">
      <w:pPr>
        <w:rPr>
          <w:rFonts w:ascii="Kalinga" w:hAnsi="Kalinga" w:cs="Kalinga"/>
          <w:sz w:val="12"/>
        </w:rPr>
      </w:pPr>
    </w:p>
    <w:p w:rsidR="00B17E76" w:rsidRPr="00743191" w:rsidRDefault="00B17E76" w:rsidP="00B17E76">
      <w:pPr>
        <w:pStyle w:val="ListParagraph"/>
        <w:numPr>
          <w:ilvl w:val="0"/>
          <w:numId w:val="3"/>
        </w:numPr>
        <w:rPr>
          <w:rFonts w:ascii="Kalinga" w:hAnsi="Kalinga" w:cs="Kalinga"/>
        </w:rPr>
      </w:pPr>
      <w:r>
        <w:rPr>
          <w:rFonts w:ascii="Kalinga" w:hAnsi="Kalinga" w:cs="Kalinga"/>
        </w:rPr>
        <w:t>If you are running for a Class R</w:t>
      </w:r>
      <w:r w:rsidRPr="00743191">
        <w:rPr>
          <w:rFonts w:ascii="Kalinga" w:hAnsi="Kalinga" w:cs="Kalinga"/>
        </w:rPr>
        <w:t>ep</w:t>
      </w:r>
      <w:r>
        <w:rPr>
          <w:rFonts w:ascii="Kalinga" w:hAnsi="Kalinga" w:cs="Kalinga"/>
        </w:rPr>
        <w:t>resentative position, you need 2</w:t>
      </w:r>
      <w:r w:rsidRPr="00743191">
        <w:rPr>
          <w:rFonts w:ascii="Kalinga" w:hAnsi="Kalinga" w:cs="Kalinga"/>
        </w:rPr>
        <w:t xml:space="preserve">0 signatures </w:t>
      </w:r>
      <w:r w:rsidR="00144047">
        <w:rPr>
          <w:rFonts w:ascii="Kalinga" w:hAnsi="Kalinga" w:cs="Kalinga"/>
        </w:rPr>
        <w:t xml:space="preserve">total, with 10 coming </w:t>
      </w:r>
      <w:r w:rsidRPr="00743191">
        <w:rPr>
          <w:rFonts w:ascii="Kalinga" w:hAnsi="Kalinga" w:cs="Kalinga"/>
        </w:rPr>
        <w:t xml:space="preserve">from your division.  </w:t>
      </w:r>
    </w:p>
    <w:p w:rsidR="00B17E76" w:rsidRPr="00743191" w:rsidRDefault="00B17E76" w:rsidP="00B17E76">
      <w:pPr>
        <w:pStyle w:val="ListParagraph"/>
        <w:numPr>
          <w:ilvl w:val="0"/>
          <w:numId w:val="3"/>
        </w:numPr>
        <w:rPr>
          <w:rFonts w:ascii="Kalinga" w:hAnsi="Kalinga" w:cs="Kalinga"/>
        </w:rPr>
      </w:pPr>
      <w:r>
        <w:rPr>
          <w:rFonts w:ascii="Kalinga" w:hAnsi="Kalinga" w:cs="Kalinga"/>
        </w:rPr>
        <w:t>If you are a 1L running for a Class R</w:t>
      </w:r>
      <w:r w:rsidRPr="00743191">
        <w:rPr>
          <w:rFonts w:ascii="Kalinga" w:hAnsi="Kalinga" w:cs="Kalinga"/>
        </w:rPr>
        <w:t xml:space="preserve">epresentative position, </w:t>
      </w:r>
      <w:r w:rsidR="00144047">
        <w:rPr>
          <w:rFonts w:ascii="Kalinga" w:hAnsi="Kalinga" w:cs="Kalinga"/>
        </w:rPr>
        <w:t xml:space="preserve">at least 10 of </w:t>
      </w:r>
      <w:r w:rsidRPr="00743191">
        <w:rPr>
          <w:rFonts w:ascii="Kalinga" w:hAnsi="Kalinga" w:cs="Kalinga"/>
        </w:rPr>
        <w:t xml:space="preserve">the </w:t>
      </w:r>
      <w:r>
        <w:rPr>
          <w:rFonts w:ascii="Kalinga" w:hAnsi="Kalinga" w:cs="Kalinga"/>
        </w:rPr>
        <w:t>2</w:t>
      </w:r>
      <w:r w:rsidRPr="00743191">
        <w:rPr>
          <w:rFonts w:ascii="Kalinga" w:hAnsi="Kalinga" w:cs="Kalinga"/>
        </w:rPr>
        <w:t xml:space="preserve">0 signatures should be from your respective section. </w:t>
      </w:r>
    </w:p>
    <w:p w:rsidR="00B17E76" w:rsidRPr="00743191" w:rsidRDefault="00B17E76" w:rsidP="00B17E76">
      <w:pPr>
        <w:pStyle w:val="ListParagraph"/>
        <w:numPr>
          <w:ilvl w:val="0"/>
          <w:numId w:val="3"/>
        </w:numPr>
        <w:rPr>
          <w:rFonts w:ascii="Kalinga" w:hAnsi="Kalinga" w:cs="Kalinga"/>
        </w:rPr>
      </w:pPr>
      <w:r w:rsidRPr="00743191">
        <w:rPr>
          <w:rFonts w:ascii="Kalinga" w:hAnsi="Kalinga" w:cs="Kalinga"/>
        </w:rPr>
        <w:t>If you are running for a</w:t>
      </w:r>
      <w:r>
        <w:rPr>
          <w:rFonts w:ascii="Kalinga" w:hAnsi="Kalinga" w:cs="Kalinga"/>
        </w:rPr>
        <w:t>n At-Large Position, you need 20</w:t>
      </w:r>
      <w:r w:rsidRPr="00743191">
        <w:rPr>
          <w:rFonts w:ascii="Kalinga" w:hAnsi="Kalinga" w:cs="Kalinga"/>
        </w:rPr>
        <w:t xml:space="preserve"> signatures from any division.  </w:t>
      </w:r>
    </w:p>
    <w:p w:rsidR="00B17E76" w:rsidRPr="00743191" w:rsidRDefault="00B17E76" w:rsidP="00B17E76">
      <w:pPr>
        <w:pStyle w:val="ListParagraph"/>
        <w:numPr>
          <w:ilvl w:val="0"/>
          <w:numId w:val="3"/>
        </w:numPr>
        <w:rPr>
          <w:rFonts w:ascii="Kalinga" w:hAnsi="Kalinga" w:cs="Kalinga"/>
        </w:rPr>
      </w:pPr>
      <w:r w:rsidRPr="00743191">
        <w:rPr>
          <w:rFonts w:ascii="Kalinga" w:hAnsi="Kalinga" w:cs="Kalinga"/>
        </w:rPr>
        <w:t>If you are running for both, you must get 10 f</w:t>
      </w:r>
      <w:r>
        <w:rPr>
          <w:rFonts w:ascii="Kalinga" w:hAnsi="Kalinga" w:cs="Kalinga"/>
        </w:rPr>
        <w:t>rom your division and another 10</w:t>
      </w:r>
      <w:r w:rsidRPr="00743191">
        <w:rPr>
          <w:rFonts w:ascii="Kalinga" w:hAnsi="Kalinga" w:cs="Kalinga"/>
        </w:rPr>
        <w:t xml:space="preserve"> from any division.  </w:t>
      </w:r>
    </w:p>
    <w:p w:rsidR="00B17E76" w:rsidRPr="00743191" w:rsidRDefault="00B17E76" w:rsidP="00B17E76">
      <w:pPr>
        <w:rPr>
          <w:rFonts w:ascii="Kalinga" w:hAnsi="Kalinga" w:cs="Kalinga"/>
          <w:sz w:val="12"/>
        </w:rPr>
      </w:pPr>
    </w:p>
    <w:p w:rsidR="00B17E76" w:rsidRDefault="00B17E76" w:rsidP="00B17E76">
      <w:pPr>
        <w:rPr>
          <w:rFonts w:ascii="Kalinga" w:hAnsi="Kalinga" w:cs="Kalinga"/>
        </w:rPr>
      </w:pPr>
      <w:r w:rsidRPr="00743191">
        <w:rPr>
          <w:rFonts w:ascii="Kalinga" w:hAnsi="Kalinga" w:cs="Kalinga"/>
        </w:rPr>
        <w:t>**</w:t>
      </w:r>
      <w:r w:rsidRPr="00743191">
        <w:rPr>
          <w:rFonts w:ascii="Kalinga" w:hAnsi="Kalinga" w:cs="Kalinga"/>
          <w:b/>
          <w:u w:val="single"/>
        </w:rPr>
        <w:t>Please note:</w:t>
      </w:r>
      <w:r w:rsidRPr="00743191">
        <w:rPr>
          <w:rFonts w:ascii="Kalinga" w:hAnsi="Kalinga" w:cs="Kalinga"/>
        </w:rPr>
        <w:t xml:space="preserve"> Each individual’s signature you receive will be compared against the division records maintained by the Registrar’s office.  Therefore, if applicable, please make sure that the signatures you receive are of individuals in your respective division and/or section.</w:t>
      </w:r>
    </w:p>
    <w:p w:rsidR="00144047" w:rsidRDefault="00144047">
      <w:pPr>
        <w:spacing w:after="200"/>
        <w:rPr>
          <w:rFonts w:ascii="Kalinga" w:hAnsi="Kalinga" w:cs="Kalinga"/>
          <w:b/>
          <w:bCs/>
          <w:sz w:val="32"/>
          <w:szCs w:val="32"/>
        </w:rPr>
      </w:pPr>
    </w:p>
    <w:p w:rsidR="008A3B23" w:rsidRPr="00C053C0" w:rsidRDefault="008A3B23" w:rsidP="008A3B23">
      <w:pPr>
        <w:pStyle w:val="Title"/>
        <w:rPr>
          <w:rFonts w:ascii="Kalinga" w:hAnsi="Kalinga" w:cs="Kalinga"/>
          <w:szCs w:val="32"/>
        </w:rPr>
      </w:pPr>
      <w:r w:rsidRPr="00C053C0">
        <w:rPr>
          <w:rFonts w:ascii="Kalinga" w:hAnsi="Kalinga" w:cs="Kalinga"/>
          <w:szCs w:val="32"/>
        </w:rPr>
        <w:t>STUDE</w:t>
      </w:r>
      <w:r w:rsidR="006C5913">
        <w:rPr>
          <w:rFonts w:ascii="Kalinga" w:hAnsi="Kalinga" w:cs="Kalinga"/>
          <w:szCs w:val="32"/>
        </w:rPr>
        <w:t>NT BAR ASSOCIATION ELECTION PACKET</w:t>
      </w:r>
    </w:p>
    <w:p w:rsidR="008A3B23" w:rsidRPr="00C053C0" w:rsidRDefault="008A3B23" w:rsidP="008A3B23">
      <w:pPr>
        <w:pStyle w:val="Title"/>
        <w:rPr>
          <w:rFonts w:ascii="Kalinga" w:hAnsi="Kalinga" w:cs="Kalinga"/>
          <w:b w:val="0"/>
          <w:sz w:val="30"/>
          <w:szCs w:val="30"/>
        </w:rPr>
      </w:pPr>
      <w:r w:rsidRPr="00C053C0">
        <w:rPr>
          <w:rFonts w:ascii="Kalinga" w:hAnsi="Kalinga" w:cs="Kalinga"/>
          <w:b w:val="0"/>
          <w:sz w:val="30"/>
          <w:szCs w:val="30"/>
        </w:rPr>
        <w:t>STATEMENT OF PURPOSE</w:t>
      </w:r>
    </w:p>
    <w:p w:rsidR="008A3B23" w:rsidRPr="00743191" w:rsidRDefault="008A3B23" w:rsidP="008A3B23">
      <w:pPr>
        <w:pStyle w:val="Title"/>
        <w:jc w:val="left"/>
        <w:rPr>
          <w:rFonts w:ascii="Kalinga" w:hAnsi="Kalinga" w:cs="Kalinga"/>
        </w:rPr>
      </w:pPr>
    </w:p>
    <w:p w:rsidR="008A3B23" w:rsidRPr="00743191" w:rsidRDefault="008A3B23" w:rsidP="008A3B23">
      <w:pPr>
        <w:pStyle w:val="Title"/>
        <w:jc w:val="left"/>
        <w:rPr>
          <w:rFonts w:ascii="Kalinga" w:hAnsi="Kalinga" w:cs="Kalinga"/>
          <w:b w:val="0"/>
          <w:sz w:val="24"/>
          <w:szCs w:val="28"/>
        </w:rPr>
      </w:pPr>
      <w:r w:rsidRPr="00743191">
        <w:rPr>
          <w:rFonts w:ascii="Kalinga" w:hAnsi="Kalinga" w:cs="Kalinga"/>
          <w:b w:val="0"/>
          <w:sz w:val="24"/>
          <w:szCs w:val="28"/>
        </w:rPr>
        <w:t>Please complete a typed statement of purpose addressing your interest</w:t>
      </w:r>
      <w:r w:rsidR="00510318">
        <w:rPr>
          <w:rFonts w:ascii="Kalinga" w:hAnsi="Kalinga" w:cs="Kalinga"/>
          <w:b w:val="0"/>
          <w:sz w:val="24"/>
          <w:szCs w:val="28"/>
        </w:rPr>
        <w:t xml:space="preserve"> and why you would be a good candidate for a position on the Student Bar Association</w:t>
      </w:r>
      <w:r w:rsidRPr="00743191">
        <w:rPr>
          <w:rFonts w:ascii="Kalinga" w:hAnsi="Kalinga" w:cs="Kalinga"/>
          <w:b w:val="0"/>
          <w:sz w:val="24"/>
          <w:szCs w:val="28"/>
        </w:rPr>
        <w:t xml:space="preserve">.  The statement of purpose should be typed and </w:t>
      </w:r>
      <w:r w:rsidRPr="00510318">
        <w:rPr>
          <w:rFonts w:ascii="Kalinga" w:hAnsi="Kalinga" w:cs="Kalinga"/>
          <w:sz w:val="24"/>
          <w:szCs w:val="28"/>
          <w:u w:val="single"/>
        </w:rPr>
        <w:t>a maximum of 150 words</w:t>
      </w:r>
      <w:r w:rsidRPr="00743191">
        <w:rPr>
          <w:rFonts w:ascii="Kalinga" w:hAnsi="Kalinga" w:cs="Kalinga"/>
          <w:b w:val="0"/>
          <w:sz w:val="24"/>
          <w:szCs w:val="28"/>
        </w:rPr>
        <w:t>.</w:t>
      </w:r>
    </w:p>
    <w:p w:rsidR="008A3B23" w:rsidRPr="00743191" w:rsidRDefault="008A3B23" w:rsidP="008A3B23">
      <w:pPr>
        <w:pStyle w:val="Title"/>
        <w:jc w:val="left"/>
        <w:rPr>
          <w:rFonts w:ascii="Kalinga" w:hAnsi="Kalinga" w:cs="Kalinga"/>
          <w:b w:val="0"/>
          <w:sz w:val="24"/>
          <w:szCs w:val="28"/>
        </w:rPr>
      </w:pPr>
    </w:p>
    <w:p w:rsidR="008A3B23" w:rsidRPr="0008162B" w:rsidRDefault="008A3B23" w:rsidP="008A3B23">
      <w:pPr>
        <w:pStyle w:val="Title"/>
        <w:jc w:val="left"/>
        <w:rPr>
          <w:rFonts w:ascii="Kalinga" w:hAnsi="Kalinga" w:cs="Kalinga"/>
          <w:b w:val="0"/>
          <w:sz w:val="24"/>
          <w:szCs w:val="22"/>
        </w:rPr>
      </w:pPr>
      <w:r w:rsidRPr="0008162B">
        <w:rPr>
          <w:rFonts w:ascii="Kalinga" w:hAnsi="Kalinga" w:cs="Kalinga"/>
          <w:b w:val="0"/>
          <w:sz w:val="24"/>
          <w:szCs w:val="22"/>
        </w:rPr>
        <w:t>Once comple</w:t>
      </w:r>
      <w:r w:rsidR="00DC745A">
        <w:rPr>
          <w:rFonts w:ascii="Kalinga" w:hAnsi="Kalinga" w:cs="Kalinga"/>
          <w:b w:val="0"/>
          <w:sz w:val="24"/>
          <w:szCs w:val="22"/>
        </w:rPr>
        <w:t xml:space="preserve">ted, your statement </w:t>
      </w:r>
      <w:r w:rsidR="00DC745A" w:rsidRPr="008E0AA1">
        <w:rPr>
          <w:rFonts w:ascii="Kalinga" w:hAnsi="Kalinga" w:cs="Kalinga"/>
          <w:sz w:val="24"/>
          <w:szCs w:val="22"/>
        </w:rPr>
        <w:t>must be e-mailed</w:t>
      </w:r>
      <w:r w:rsidRPr="0008162B">
        <w:rPr>
          <w:rFonts w:ascii="Kalinga" w:hAnsi="Kalinga" w:cs="Kalinga"/>
          <w:b w:val="0"/>
          <w:sz w:val="24"/>
          <w:szCs w:val="22"/>
        </w:rPr>
        <w:t xml:space="preserve"> to the SBA Communications Director a</w:t>
      </w:r>
      <w:r w:rsidR="00A00146">
        <w:rPr>
          <w:rFonts w:ascii="Kalinga" w:hAnsi="Kalinga" w:cs="Kalinga"/>
          <w:b w:val="0"/>
          <w:sz w:val="24"/>
          <w:szCs w:val="22"/>
        </w:rPr>
        <w:t xml:space="preserve">t </w:t>
      </w:r>
      <w:hyperlink r:id="rId13" w:history="1">
        <w:r w:rsidR="00A00146" w:rsidRPr="00A00146">
          <w:rPr>
            <w:rStyle w:val="Hyperlink"/>
            <w:rFonts w:ascii="Kalinga" w:hAnsi="Kalinga" w:cs="Kalinga"/>
            <w:sz w:val="24"/>
            <w:szCs w:val="22"/>
          </w:rPr>
          <w:t>msu.sba.communications@gmail.com</w:t>
        </w:r>
      </w:hyperlink>
      <w:r w:rsidR="00A00146" w:rsidRPr="00A00146">
        <w:rPr>
          <w:rFonts w:ascii="Kalinga" w:hAnsi="Kalinga" w:cs="Kalinga"/>
          <w:b w:val="0"/>
          <w:sz w:val="24"/>
          <w:szCs w:val="22"/>
        </w:rPr>
        <w:t xml:space="preserve"> </w:t>
      </w:r>
      <w:r w:rsidR="00743191" w:rsidRPr="0008162B">
        <w:rPr>
          <w:rFonts w:ascii="Kalinga" w:hAnsi="Kalinga" w:cs="Kalinga"/>
          <w:b w:val="0"/>
          <w:sz w:val="24"/>
          <w:szCs w:val="22"/>
        </w:rPr>
        <w:t xml:space="preserve">by </w:t>
      </w:r>
      <w:r w:rsidR="00A33851" w:rsidRPr="00E90876">
        <w:rPr>
          <w:rFonts w:ascii="Kalinga" w:hAnsi="Kalinga" w:cs="Kalinga"/>
          <w:b w:val="0"/>
          <w:sz w:val="22"/>
          <w:szCs w:val="22"/>
        </w:rPr>
        <w:t>Friday</w:t>
      </w:r>
      <w:r w:rsidR="00DC745A" w:rsidRPr="00E90876">
        <w:rPr>
          <w:rFonts w:ascii="Kalinga" w:hAnsi="Kalinga" w:cs="Kalinga"/>
          <w:b w:val="0"/>
          <w:sz w:val="22"/>
          <w:szCs w:val="22"/>
        </w:rPr>
        <w:t xml:space="preserve">, </w:t>
      </w:r>
      <w:r w:rsidR="00A00146">
        <w:rPr>
          <w:rFonts w:ascii="Kalinga" w:hAnsi="Kalinga" w:cs="Kalinga"/>
          <w:b w:val="0"/>
          <w:sz w:val="22"/>
          <w:szCs w:val="22"/>
        </w:rPr>
        <w:t>September 5</w:t>
      </w:r>
      <w:r w:rsidR="00144047">
        <w:rPr>
          <w:rFonts w:ascii="Kalinga" w:hAnsi="Kalinga" w:cs="Kalinga"/>
          <w:b w:val="0"/>
          <w:sz w:val="22"/>
          <w:szCs w:val="22"/>
        </w:rPr>
        <w:t>th</w:t>
      </w:r>
      <w:r w:rsidR="00A33851" w:rsidRPr="00E90876">
        <w:rPr>
          <w:rFonts w:ascii="Kalinga" w:hAnsi="Kalinga" w:cs="Kalinga"/>
          <w:b w:val="0"/>
          <w:sz w:val="22"/>
          <w:szCs w:val="22"/>
        </w:rPr>
        <w:t xml:space="preserve"> at 5:00 PM</w:t>
      </w:r>
      <w:r w:rsidR="00A33851">
        <w:rPr>
          <w:rFonts w:ascii="Kalinga" w:hAnsi="Kalinga" w:cs="Kalinga"/>
          <w:b w:val="0"/>
          <w:color w:val="FF0000"/>
          <w:sz w:val="22"/>
          <w:szCs w:val="22"/>
        </w:rPr>
        <w:t xml:space="preserve">. </w:t>
      </w:r>
      <w:r w:rsidR="00DC745A">
        <w:rPr>
          <w:rFonts w:ascii="Kalinga" w:hAnsi="Kalinga" w:cs="Kalinga"/>
          <w:b w:val="0"/>
          <w:sz w:val="24"/>
          <w:szCs w:val="22"/>
        </w:rPr>
        <w:t>Please include</w:t>
      </w:r>
      <w:r w:rsidRPr="0008162B">
        <w:rPr>
          <w:rFonts w:ascii="Kalinga" w:hAnsi="Kalinga" w:cs="Kalinga"/>
          <w:b w:val="0"/>
          <w:sz w:val="24"/>
          <w:szCs w:val="22"/>
        </w:rPr>
        <w:t xml:space="preserve"> your full name and the position</w:t>
      </w:r>
      <w:r w:rsidR="00DC745A">
        <w:rPr>
          <w:rFonts w:ascii="Kalinga" w:hAnsi="Kalinga" w:cs="Kalinga"/>
          <w:b w:val="0"/>
          <w:sz w:val="24"/>
          <w:szCs w:val="22"/>
        </w:rPr>
        <w:t>(s)</w:t>
      </w:r>
      <w:r w:rsidRPr="0008162B">
        <w:rPr>
          <w:rFonts w:ascii="Kalinga" w:hAnsi="Kalinga" w:cs="Kalinga"/>
          <w:b w:val="0"/>
          <w:sz w:val="24"/>
          <w:szCs w:val="22"/>
        </w:rPr>
        <w:t xml:space="preserve"> </w:t>
      </w:r>
      <w:r w:rsidR="00DC745A">
        <w:rPr>
          <w:rFonts w:ascii="Kalinga" w:hAnsi="Kalinga" w:cs="Kalinga"/>
          <w:b w:val="0"/>
          <w:sz w:val="24"/>
          <w:szCs w:val="22"/>
        </w:rPr>
        <w:t xml:space="preserve">you are running for </w:t>
      </w:r>
      <w:r w:rsidRPr="0008162B">
        <w:rPr>
          <w:rFonts w:ascii="Kalinga" w:hAnsi="Kalinga" w:cs="Kalinga"/>
          <w:b w:val="0"/>
          <w:sz w:val="24"/>
          <w:szCs w:val="22"/>
        </w:rPr>
        <w:t xml:space="preserve">in the subject line of the email (e.g. Jane Smith – </w:t>
      </w:r>
      <w:r w:rsidR="008A139A" w:rsidRPr="0008162B">
        <w:rPr>
          <w:rFonts w:ascii="Kalinga" w:hAnsi="Kalinga" w:cs="Kalinga"/>
          <w:b w:val="0"/>
          <w:sz w:val="24"/>
          <w:szCs w:val="22"/>
        </w:rPr>
        <w:t xml:space="preserve">2L Class Rep – </w:t>
      </w:r>
      <w:r w:rsidRPr="0008162B">
        <w:rPr>
          <w:rFonts w:ascii="Kalinga" w:hAnsi="Kalinga" w:cs="Kalinga"/>
          <w:b w:val="0"/>
          <w:sz w:val="24"/>
          <w:szCs w:val="22"/>
        </w:rPr>
        <w:t>Statement of Purpose).</w:t>
      </w:r>
    </w:p>
    <w:p w:rsidR="008A3B23" w:rsidRPr="00743191" w:rsidRDefault="008A3B23" w:rsidP="008A3B23">
      <w:pPr>
        <w:pStyle w:val="Title"/>
        <w:jc w:val="left"/>
        <w:rPr>
          <w:rFonts w:ascii="Kalinga" w:hAnsi="Kalinga" w:cs="Kalinga"/>
          <w:b w:val="0"/>
          <w:sz w:val="24"/>
        </w:rPr>
      </w:pPr>
    </w:p>
    <w:p w:rsidR="008A3B23" w:rsidRPr="00743191" w:rsidRDefault="008A3B23" w:rsidP="008A3B23">
      <w:pPr>
        <w:pStyle w:val="Title"/>
        <w:jc w:val="left"/>
        <w:rPr>
          <w:rFonts w:ascii="Kalinga" w:hAnsi="Kalinga" w:cs="Kalinga"/>
          <w:b w:val="0"/>
          <w:sz w:val="24"/>
        </w:rPr>
      </w:pPr>
      <w:r w:rsidRPr="00743191">
        <w:rPr>
          <w:rFonts w:ascii="Kalinga" w:hAnsi="Kalinga" w:cs="Kalinga"/>
          <w:b w:val="0"/>
          <w:sz w:val="24"/>
        </w:rPr>
        <w:t>Each candidate’s statement of purpose will be available to all voters.</w:t>
      </w:r>
    </w:p>
    <w:p w:rsidR="008A3B23" w:rsidRDefault="008A3B23" w:rsidP="008A3B23">
      <w:pPr>
        <w:pStyle w:val="Title"/>
        <w:pBdr>
          <w:bottom w:val="single" w:sz="6" w:space="1" w:color="auto"/>
        </w:pBdr>
        <w:rPr>
          <w:rFonts w:ascii="Kalinga" w:hAnsi="Kalinga" w:cs="Kalinga"/>
          <w:b w:val="0"/>
          <w:sz w:val="24"/>
        </w:rPr>
      </w:pPr>
    </w:p>
    <w:p w:rsidR="00B17E76" w:rsidRPr="00743191" w:rsidRDefault="00B17E76" w:rsidP="008A3B23">
      <w:pPr>
        <w:pStyle w:val="Title"/>
        <w:rPr>
          <w:rFonts w:ascii="Kalinga" w:hAnsi="Kalinga" w:cs="Kalinga"/>
          <w:b w:val="0"/>
          <w:sz w:val="24"/>
        </w:rPr>
      </w:pPr>
    </w:p>
    <w:p w:rsidR="00B17E76" w:rsidRPr="00743191" w:rsidRDefault="00B17E76" w:rsidP="00B17E76">
      <w:pPr>
        <w:rPr>
          <w:rFonts w:ascii="Kalinga" w:hAnsi="Kalinga" w:cs="Kalinga"/>
        </w:rPr>
      </w:pPr>
    </w:p>
    <w:p w:rsidR="009E2E8D" w:rsidRPr="00C053C0" w:rsidRDefault="008A3B23" w:rsidP="009E2E8D">
      <w:pPr>
        <w:pStyle w:val="Title"/>
        <w:rPr>
          <w:rFonts w:ascii="Kalinga" w:hAnsi="Kalinga" w:cs="Kalinga"/>
          <w:szCs w:val="32"/>
        </w:rPr>
      </w:pPr>
      <w:r w:rsidRPr="00743191">
        <w:rPr>
          <w:rFonts w:ascii="Kalinga" w:hAnsi="Kalinga" w:cs="Kalinga"/>
        </w:rPr>
        <w:br w:type="page"/>
      </w:r>
      <w:r w:rsidR="009E2E8D" w:rsidRPr="00C053C0">
        <w:rPr>
          <w:rFonts w:ascii="Kalinga" w:hAnsi="Kalinga" w:cs="Kalinga"/>
          <w:szCs w:val="32"/>
        </w:rPr>
        <w:t>STUDE</w:t>
      </w:r>
      <w:r w:rsidR="006C5913">
        <w:rPr>
          <w:rFonts w:ascii="Kalinga" w:hAnsi="Kalinga" w:cs="Kalinga"/>
          <w:szCs w:val="32"/>
        </w:rPr>
        <w:t>NT BAR ASSOCIATION ELECTION PACKET</w:t>
      </w:r>
    </w:p>
    <w:p w:rsidR="009E2E8D" w:rsidRPr="00C053C0" w:rsidRDefault="009E2E8D" w:rsidP="009E2E8D">
      <w:pPr>
        <w:pStyle w:val="Title"/>
        <w:rPr>
          <w:rFonts w:ascii="Kalinga" w:hAnsi="Kalinga" w:cs="Kalinga"/>
          <w:b w:val="0"/>
          <w:sz w:val="30"/>
          <w:szCs w:val="30"/>
        </w:rPr>
      </w:pPr>
      <w:r w:rsidRPr="00C053C0">
        <w:rPr>
          <w:rFonts w:ascii="Kalinga" w:hAnsi="Kalinga" w:cs="Kalinga"/>
          <w:b w:val="0"/>
          <w:sz w:val="30"/>
          <w:szCs w:val="30"/>
        </w:rPr>
        <w:t>SIGNATURE NOMINATION FORM</w:t>
      </w:r>
    </w:p>
    <w:p w:rsidR="009E2E8D" w:rsidRPr="0008162B" w:rsidRDefault="009E2E8D" w:rsidP="008A3B23">
      <w:pPr>
        <w:rPr>
          <w:rFonts w:ascii="Kalinga" w:hAnsi="Kalinga" w:cs="Kalinga"/>
          <w:sz w:val="6"/>
        </w:rPr>
      </w:pPr>
    </w:p>
    <w:p w:rsidR="009E2E8D" w:rsidRPr="00C666A4" w:rsidRDefault="008A3B23" w:rsidP="007551AF">
      <w:pPr>
        <w:jc w:val="both"/>
        <w:rPr>
          <w:rFonts w:ascii="Kalinga" w:hAnsi="Kalinga" w:cs="Kalinga"/>
          <w:sz w:val="20"/>
        </w:rPr>
      </w:pPr>
      <w:r w:rsidRPr="00C666A4">
        <w:rPr>
          <w:rFonts w:ascii="Kalinga" w:hAnsi="Kalinga" w:cs="Kalinga"/>
          <w:sz w:val="20"/>
        </w:rPr>
        <w:t>T</w:t>
      </w:r>
      <w:r w:rsidR="009E2E8D" w:rsidRPr="00C666A4">
        <w:rPr>
          <w:rFonts w:ascii="Kalinga" w:hAnsi="Kalinga" w:cs="Kalinga"/>
          <w:sz w:val="20"/>
        </w:rPr>
        <w:t>his candidate is running for a representative position as a Senator on the</w:t>
      </w:r>
      <w:r w:rsidRPr="00C666A4">
        <w:rPr>
          <w:rFonts w:ascii="Kalinga" w:hAnsi="Kalinga" w:cs="Kalinga"/>
          <w:sz w:val="20"/>
        </w:rPr>
        <w:t xml:space="preserve"> Stud</w:t>
      </w:r>
      <w:r w:rsidR="009E2E8D" w:rsidRPr="00C666A4">
        <w:rPr>
          <w:rFonts w:ascii="Kalinga" w:hAnsi="Kalinga" w:cs="Kalinga"/>
          <w:sz w:val="20"/>
        </w:rPr>
        <w:t xml:space="preserve">ent Bar Association for the </w:t>
      </w:r>
      <w:r w:rsidR="00A00146">
        <w:rPr>
          <w:rFonts w:ascii="Kalinga" w:hAnsi="Kalinga" w:cs="Kalinga"/>
          <w:sz w:val="20"/>
        </w:rPr>
        <w:t>2014-2015</w:t>
      </w:r>
      <w:r w:rsidRPr="00C666A4">
        <w:rPr>
          <w:rFonts w:ascii="Kalinga" w:hAnsi="Kalinga" w:cs="Kalinga"/>
          <w:sz w:val="20"/>
        </w:rPr>
        <w:t xml:space="preserve"> academic year.</w:t>
      </w:r>
      <w:r w:rsidR="00C053C0" w:rsidRPr="00C666A4">
        <w:rPr>
          <w:rFonts w:ascii="Kalinga" w:hAnsi="Kalinga" w:cs="Kalinga"/>
          <w:sz w:val="20"/>
        </w:rPr>
        <w:t xml:space="preserve"> </w:t>
      </w:r>
      <w:r w:rsidRPr="00C666A4">
        <w:rPr>
          <w:rFonts w:ascii="Kalinga" w:hAnsi="Kalinga" w:cs="Kalinga"/>
          <w:sz w:val="20"/>
        </w:rPr>
        <w:t>Please sign your name and PID below to support the eligibility of this candidate.</w:t>
      </w:r>
    </w:p>
    <w:p w:rsidR="008A3B23" w:rsidRPr="0008162B" w:rsidRDefault="008A3B23" w:rsidP="008A3B23">
      <w:pPr>
        <w:rPr>
          <w:rFonts w:ascii="Kalinga" w:hAnsi="Kalinga" w:cs="Kalinga"/>
          <w:sz w:val="6"/>
        </w:rPr>
      </w:pPr>
    </w:p>
    <w:tbl>
      <w:tblPr>
        <w:tblStyle w:val="TableGrid"/>
        <w:tblW w:w="0" w:type="auto"/>
        <w:tblLayout w:type="fixed"/>
        <w:tblLook w:val="00BF"/>
      </w:tblPr>
      <w:tblGrid>
        <w:gridCol w:w="6678"/>
        <w:gridCol w:w="2070"/>
        <w:gridCol w:w="1440"/>
      </w:tblGrid>
      <w:tr w:rsidR="00B17329">
        <w:trPr>
          <w:trHeight w:val="700"/>
        </w:trPr>
        <w:tc>
          <w:tcPr>
            <w:tcW w:w="6678" w:type="dxa"/>
            <w:vAlign w:val="center"/>
          </w:tcPr>
          <w:p w:rsidR="00B17329" w:rsidRDefault="00B17329" w:rsidP="00B17329">
            <w:pPr>
              <w:spacing w:after="200"/>
              <w:jc w:val="center"/>
              <w:rPr>
                <w:rFonts w:ascii="Kalinga" w:hAnsi="Kalinga" w:cs="Kalinga"/>
                <w:b/>
                <w:bCs/>
                <w:u w:val="single"/>
              </w:rPr>
            </w:pPr>
            <w:r>
              <w:rPr>
                <w:rFonts w:ascii="Kalinga" w:hAnsi="Kalinga" w:cs="Kalinga"/>
                <w:b/>
                <w:bCs/>
                <w:u w:val="single"/>
              </w:rPr>
              <w:t>Name (print and sign):</w:t>
            </w:r>
          </w:p>
        </w:tc>
        <w:tc>
          <w:tcPr>
            <w:tcW w:w="2070" w:type="dxa"/>
            <w:vAlign w:val="center"/>
          </w:tcPr>
          <w:p w:rsidR="00B17329" w:rsidRDefault="00B17329" w:rsidP="00B17329">
            <w:pPr>
              <w:spacing w:after="200"/>
              <w:jc w:val="center"/>
              <w:rPr>
                <w:rFonts w:ascii="Kalinga" w:hAnsi="Kalinga" w:cs="Kalinga"/>
                <w:b/>
                <w:bCs/>
                <w:u w:val="single"/>
              </w:rPr>
            </w:pPr>
            <w:r>
              <w:rPr>
                <w:rFonts w:ascii="Kalinga" w:hAnsi="Kalinga" w:cs="Kalinga"/>
                <w:b/>
                <w:bCs/>
                <w:u w:val="single"/>
              </w:rPr>
              <w:t>PID:</w:t>
            </w:r>
          </w:p>
        </w:tc>
        <w:tc>
          <w:tcPr>
            <w:tcW w:w="1440" w:type="dxa"/>
            <w:vAlign w:val="center"/>
          </w:tcPr>
          <w:p w:rsidR="00B17329" w:rsidRDefault="00B17329" w:rsidP="00B17329">
            <w:pPr>
              <w:spacing w:after="200"/>
              <w:jc w:val="center"/>
              <w:rPr>
                <w:rFonts w:ascii="Kalinga" w:hAnsi="Kalinga" w:cs="Kalinga"/>
                <w:b/>
                <w:bCs/>
                <w:u w:val="single"/>
              </w:rPr>
            </w:pPr>
            <w:r>
              <w:rPr>
                <w:rFonts w:ascii="Kalinga" w:hAnsi="Kalinga" w:cs="Kalinga"/>
                <w:b/>
                <w:bCs/>
                <w:u w:val="single"/>
              </w:rPr>
              <w:t>Class/ Section:</w:t>
            </w: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1.</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2.</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3.</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4.</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5.</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6.</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7.</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8.</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9.</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10.</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11.</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12.</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13.</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14.</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15.</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16.</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17.</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18.</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19.</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r w:rsidR="00B17329">
        <w:trPr>
          <w:trHeight w:val="700"/>
        </w:trPr>
        <w:tc>
          <w:tcPr>
            <w:tcW w:w="6678" w:type="dxa"/>
          </w:tcPr>
          <w:p w:rsidR="00B17329" w:rsidRDefault="00B17329">
            <w:pPr>
              <w:spacing w:after="200"/>
              <w:rPr>
                <w:rFonts w:ascii="Kalinga" w:hAnsi="Kalinga" w:cs="Kalinga"/>
                <w:b/>
                <w:bCs/>
                <w:u w:val="single"/>
              </w:rPr>
            </w:pPr>
            <w:r>
              <w:rPr>
                <w:rFonts w:ascii="Kalinga" w:hAnsi="Kalinga" w:cs="Kalinga"/>
                <w:b/>
                <w:bCs/>
                <w:u w:val="single"/>
              </w:rPr>
              <w:t>20.</w:t>
            </w:r>
          </w:p>
        </w:tc>
        <w:tc>
          <w:tcPr>
            <w:tcW w:w="2070" w:type="dxa"/>
          </w:tcPr>
          <w:p w:rsidR="00B17329" w:rsidRDefault="00B17329">
            <w:pPr>
              <w:spacing w:after="200"/>
              <w:rPr>
                <w:rFonts w:ascii="Kalinga" w:hAnsi="Kalinga" w:cs="Kalinga"/>
                <w:b/>
                <w:bCs/>
                <w:u w:val="single"/>
              </w:rPr>
            </w:pPr>
          </w:p>
        </w:tc>
        <w:tc>
          <w:tcPr>
            <w:tcW w:w="1440" w:type="dxa"/>
          </w:tcPr>
          <w:p w:rsidR="00B17329" w:rsidRDefault="00B17329">
            <w:pPr>
              <w:spacing w:after="200"/>
              <w:rPr>
                <w:rFonts w:ascii="Kalinga" w:hAnsi="Kalinga" w:cs="Kalinga"/>
                <w:b/>
                <w:bCs/>
                <w:u w:val="single"/>
              </w:rPr>
            </w:pPr>
          </w:p>
        </w:tc>
      </w:tr>
    </w:tbl>
    <w:p w:rsidR="00144047" w:rsidRDefault="00144047">
      <w:pPr>
        <w:spacing w:after="200"/>
        <w:rPr>
          <w:rFonts w:ascii="Kalinga" w:hAnsi="Kalinga" w:cs="Kalinga"/>
          <w:b/>
          <w:bCs/>
          <w:sz w:val="22"/>
          <w:u w:val="single"/>
        </w:rPr>
      </w:pPr>
      <w:r>
        <w:rPr>
          <w:rFonts w:ascii="Kalinga" w:hAnsi="Kalinga" w:cs="Kalinga"/>
          <w:b/>
          <w:bCs/>
          <w:sz w:val="22"/>
          <w:u w:val="single"/>
        </w:rPr>
        <w:br w:type="page"/>
      </w:r>
    </w:p>
    <w:p w:rsidR="00854819" w:rsidRDefault="00854819" w:rsidP="00C053C0">
      <w:pPr>
        <w:spacing w:after="60"/>
        <w:jc w:val="center"/>
        <w:rPr>
          <w:rFonts w:ascii="Kalinga" w:hAnsi="Kalinga" w:cs="Kalinga"/>
          <w:sz w:val="30"/>
          <w:szCs w:val="30"/>
        </w:rPr>
      </w:pPr>
      <w:r w:rsidRPr="00C053C0">
        <w:rPr>
          <w:rFonts w:ascii="Kalinga" w:hAnsi="Kalinga" w:cs="Kalinga"/>
          <w:b/>
          <w:sz w:val="32"/>
          <w:szCs w:val="32"/>
        </w:rPr>
        <w:t>STUDE</w:t>
      </w:r>
      <w:r w:rsidR="006C5913">
        <w:rPr>
          <w:rFonts w:ascii="Kalinga" w:hAnsi="Kalinga" w:cs="Kalinga"/>
          <w:b/>
          <w:sz w:val="32"/>
          <w:szCs w:val="32"/>
        </w:rPr>
        <w:t>NT BAR ASSOCIATION ELECTION PACKET</w:t>
      </w:r>
      <w:r w:rsidR="00C053C0">
        <w:rPr>
          <w:rFonts w:ascii="Kalinga" w:hAnsi="Kalinga" w:cs="Kalinga"/>
          <w:b/>
          <w:sz w:val="32"/>
          <w:szCs w:val="32"/>
        </w:rPr>
        <w:br/>
      </w:r>
      <w:r w:rsidR="00B00E0B">
        <w:rPr>
          <w:rFonts w:ascii="Kalinga" w:hAnsi="Kalinga" w:cs="Kalinga"/>
          <w:sz w:val="30"/>
          <w:szCs w:val="30"/>
        </w:rPr>
        <w:t>COMMITTEE</w:t>
      </w:r>
      <w:r w:rsidR="00DF7A58">
        <w:rPr>
          <w:rFonts w:ascii="Kalinga" w:hAnsi="Kalinga" w:cs="Kalinga"/>
          <w:sz w:val="30"/>
          <w:szCs w:val="30"/>
        </w:rPr>
        <w:t xml:space="preserve"> INFORMATION</w:t>
      </w:r>
    </w:p>
    <w:p w:rsidR="0008162B" w:rsidRPr="0008162B" w:rsidRDefault="0008162B" w:rsidP="0008162B">
      <w:pPr>
        <w:spacing w:after="60"/>
        <w:rPr>
          <w:rFonts w:ascii="Kalinga" w:hAnsi="Kalinga" w:cs="Kalinga"/>
          <w:sz w:val="12"/>
          <w:szCs w:val="30"/>
        </w:rPr>
      </w:pPr>
    </w:p>
    <w:p w:rsidR="0008162B" w:rsidRPr="0008162B" w:rsidRDefault="0008162B" w:rsidP="0008162B">
      <w:pPr>
        <w:spacing w:after="60"/>
        <w:rPr>
          <w:rFonts w:ascii="Kalinga" w:hAnsi="Kalinga" w:cs="Kalinga"/>
          <w:sz w:val="20"/>
          <w:szCs w:val="30"/>
        </w:rPr>
      </w:pPr>
      <w:r w:rsidRPr="0008162B">
        <w:rPr>
          <w:rFonts w:ascii="Kalinga" w:hAnsi="Kalinga" w:cs="Kalinga"/>
          <w:sz w:val="20"/>
          <w:szCs w:val="30"/>
        </w:rPr>
        <w:t>Each Senator will be required to participate and cont</w:t>
      </w:r>
      <w:r w:rsidR="005D2BB0">
        <w:rPr>
          <w:rFonts w:ascii="Kalinga" w:hAnsi="Kalinga" w:cs="Kalinga"/>
          <w:sz w:val="20"/>
          <w:szCs w:val="30"/>
        </w:rPr>
        <w:t>ribute to one of the following six</w:t>
      </w:r>
      <w:r w:rsidRPr="0008162B">
        <w:rPr>
          <w:rFonts w:ascii="Kalinga" w:hAnsi="Kalinga" w:cs="Kalinga"/>
          <w:sz w:val="20"/>
          <w:szCs w:val="30"/>
        </w:rPr>
        <w:t xml:space="preserve"> committees. Each of the committee descriptions are available below, and on the following page each Senator will be asked to rank the committees based on which interests them most.</w:t>
      </w:r>
    </w:p>
    <w:p w:rsidR="0008162B" w:rsidRPr="0008162B" w:rsidRDefault="0008162B" w:rsidP="0008162B">
      <w:pPr>
        <w:spacing w:after="60"/>
        <w:rPr>
          <w:rFonts w:ascii="Kalinga" w:hAnsi="Kalinga" w:cs="Kalinga"/>
          <w:b/>
          <w:sz w:val="12"/>
          <w:szCs w:val="32"/>
        </w:rPr>
      </w:pPr>
    </w:p>
    <w:p w:rsidR="0008162B" w:rsidRPr="007551AF" w:rsidRDefault="0008162B" w:rsidP="0008162B">
      <w:pPr>
        <w:autoSpaceDE w:val="0"/>
        <w:autoSpaceDN w:val="0"/>
        <w:adjustRightInd w:val="0"/>
        <w:rPr>
          <w:rFonts w:ascii="Kalinga" w:hAnsi="Kalinga" w:cs="Kalinga"/>
          <w:sz w:val="6"/>
        </w:rPr>
      </w:pPr>
    </w:p>
    <w:p w:rsidR="0008162B" w:rsidRPr="0008162B" w:rsidRDefault="0008162B" w:rsidP="0008162B">
      <w:pPr>
        <w:pStyle w:val="ListParagraph"/>
        <w:numPr>
          <w:ilvl w:val="0"/>
          <w:numId w:val="17"/>
        </w:numPr>
        <w:autoSpaceDE w:val="0"/>
        <w:autoSpaceDN w:val="0"/>
        <w:adjustRightInd w:val="0"/>
        <w:ind w:left="0"/>
        <w:rPr>
          <w:rFonts w:ascii="Kalinga" w:hAnsi="Kalinga" w:cs="Kalinga"/>
          <w:b/>
          <w:sz w:val="20"/>
          <w:szCs w:val="20"/>
        </w:rPr>
      </w:pPr>
      <w:r w:rsidRPr="00ED2CC0">
        <w:rPr>
          <w:rFonts w:ascii="Kalinga" w:hAnsi="Kalinga" w:cs="Kalinga"/>
          <w:b/>
          <w:sz w:val="20"/>
          <w:szCs w:val="20"/>
        </w:rPr>
        <w:t xml:space="preserve">COMMUNITY SERVICE COMMITTEE: </w:t>
      </w:r>
      <w:r w:rsidRPr="008709B3">
        <w:rPr>
          <w:rFonts w:ascii="Kalinga" w:hAnsi="Kalinga" w:cs="Kalinga"/>
          <w:sz w:val="20"/>
          <w:szCs w:val="20"/>
        </w:rPr>
        <w:t>Members of this co</w:t>
      </w:r>
      <w:r>
        <w:rPr>
          <w:rFonts w:ascii="Kalinga" w:hAnsi="Kalinga" w:cs="Kalinga"/>
          <w:sz w:val="20"/>
        </w:rPr>
        <w:t xml:space="preserve">mmittee will plan, organize and </w:t>
      </w:r>
      <w:r w:rsidRPr="008709B3">
        <w:rPr>
          <w:rFonts w:ascii="Kalinga" w:hAnsi="Kalinga" w:cs="Kalinga"/>
          <w:sz w:val="20"/>
          <w:szCs w:val="20"/>
        </w:rPr>
        <w:t>coordinate Community Service opportunities and events for the MSU College of Law community.  This committee will organize and plan food drives, one-day service, and ongoing volunteer opportunities.  It will maintain a database of community organizations and volunteer opportunities and coordinate community service events within the greater East Lansing area. Past service events have included the Red Cross Blood Drive, Harvest Week canned food drive, 5K Ambulance Chase charity race, and the end of the year Stress Relief Carnival.</w:t>
      </w:r>
    </w:p>
    <w:p w:rsidR="0008162B" w:rsidRPr="00ED2CC0" w:rsidRDefault="0008162B" w:rsidP="0008162B">
      <w:pPr>
        <w:pStyle w:val="ListParagraph"/>
        <w:autoSpaceDE w:val="0"/>
        <w:autoSpaceDN w:val="0"/>
        <w:adjustRightInd w:val="0"/>
        <w:ind w:left="0"/>
        <w:rPr>
          <w:rFonts w:ascii="Kalinga" w:hAnsi="Kalinga" w:cs="Kalinga"/>
          <w:b/>
          <w:sz w:val="20"/>
          <w:szCs w:val="20"/>
        </w:rPr>
      </w:pPr>
    </w:p>
    <w:p w:rsidR="0008162B" w:rsidRPr="00ED2CC0" w:rsidRDefault="0008162B" w:rsidP="0008162B">
      <w:pPr>
        <w:pStyle w:val="ListParagraph"/>
        <w:autoSpaceDE w:val="0"/>
        <w:autoSpaceDN w:val="0"/>
        <w:adjustRightInd w:val="0"/>
        <w:ind w:left="0"/>
        <w:rPr>
          <w:rFonts w:ascii="Kalinga" w:hAnsi="Kalinga" w:cs="Kalinga"/>
          <w:b/>
          <w:sz w:val="10"/>
          <w:szCs w:val="20"/>
        </w:rPr>
      </w:pPr>
    </w:p>
    <w:p w:rsidR="0008162B" w:rsidRDefault="0008162B" w:rsidP="0008162B">
      <w:pPr>
        <w:pStyle w:val="ListParagraph"/>
        <w:numPr>
          <w:ilvl w:val="0"/>
          <w:numId w:val="17"/>
        </w:numPr>
        <w:autoSpaceDE w:val="0"/>
        <w:autoSpaceDN w:val="0"/>
        <w:adjustRightInd w:val="0"/>
        <w:ind w:left="0"/>
        <w:rPr>
          <w:rFonts w:ascii="Kalinga" w:hAnsi="Kalinga" w:cs="Kalinga"/>
          <w:sz w:val="20"/>
          <w:szCs w:val="20"/>
        </w:rPr>
      </w:pPr>
      <w:r w:rsidRPr="00F83FD6">
        <w:rPr>
          <w:rFonts w:ascii="Kalinga" w:hAnsi="Kalinga" w:cs="Kalinga"/>
          <w:b/>
          <w:sz w:val="20"/>
          <w:szCs w:val="20"/>
        </w:rPr>
        <w:t>FINANCE COMMITTEE</w:t>
      </w:r>
      <w:r w:rsidRPr="00F83FD6">
        <w:rPr>
          <w:rFonts w:ascii="Kalinga" w:hAnsi="Kalinga" w:cs="Kalinga"/>
          <w:sz w:val="20"/>
          <w:szCs w:val="20"/>
        </w:rPr>
        <w:t xml:space="preserve">: </w:t>
      </w:r>
      <w:r w:rsidRPr="008709B3">
        <w:rPr>
          <w:rFonts w:ascii="Kalinga" w:hAnsi="Kalinga" w:cs="Kalinga"/>
          <w:sz w:val="20"/>
          <w:szCs w:val="20"/>
        </w:rPr>
        <w:t>Members of this committee disburse SBA funds to all recognized student organizations in a fair and consistent manner in order to enhance the quality of the law school experience at MSU College of Law. Each committee member serves as a liaison between specific student organizations and the Finance Committee. Liaisons advocate for the budgeting interests of their assigned groups during the appropriations cycle</w:t>
      </w:r>
      <w:r>
        <w:rPr>
          <w:rFonts w:ascii="Kalinga" w:hAnsi="Kalinga" w:cs="Kalinga"/>
          <w:sz w:val="20"/>
          <w:szCs w:val="20"/>
        </w:rPr>
        <w:t>.</w:t>
      </w:r>
    </w:p>
    <w:p w:rsidR="0008162B" w:rsidRPr="00F83FD6" w:rsidRDefault="0008162B" w:rsidP="0008162B">
      <w:pPr>
        <w:pStyle w:val="ListParagraph"/>
        <w:autoSpaceDE w:val="0"/>
        <w:autoSpaceDN w:val="0"/>
        <w:adjustRightInd w:val="0"/>
        <w:ind w:left="0"/>
        <w:rPr>
          <w:rFonts w:ascii="Kalinga" w:hAnsi="Kalinga" w:cs="Kalinga"/>
          <w:sz w:val="20"/>
          <w:szCs w:val="20"/>
        </w:rPr>
      </w:pPr>
    </w:p>
    <w:p w:rsidR="0008162B" w:rsidRPr="00ED2CC0" w:rsidRDefault="0008162B" w:rsidP="0008162B">
      <w:pPr>
        <w:pStyle w:val="ListParagraph"/>
        <w:autoSpaceDE w:val="0"/>
        <w:autoSpaceDN w:val="0"/>
        <w:adjustRightInd w:val="0"/>
        <w:ind w:left="0"/>
        <w:rPr>
          <w:rFonts w:ascii="Kalinga" w:hAnsi="Kalinga" w:cs="Kalinga"/>
          <w:sz w:val="10"/>
          <w:szCs w:val="20"/>
        </w:rPr>
      </w:pPr>
    </w:p>
    <w:p w:rsidR="0008162B" w:rsidRPr="0008162B" w:rsidRDefault="00A00146" w:rsidP="0008162B">
      <w:pPr>
        <w:pStyle w:val="ListParagraph"/>
        <w:numPr>
          <w:ilvl w:val="0"/>
          <w:numId w:val="17"/>
        </w:numPr>
        <w:autoSpaceDE w:val="0"/>
        <w:autoSpaceDN w:val="0"/>
        <w:adjustRightInd w:val="0"/>
        <w:ind w:left="0"/>
        <w:rPr>
          <w:rFonts w:ascii="Kalinga" w:hAnsi="Kalinga" w:cs="Kalinga"/>
          <w:b/>
          <w:sz w:val="20"/>
          <w:szCs w:val="20"/>
        </w:rPr>
      </w:pPr>
      <w:r>
        <w:rPr>
          <w:rFonts w:ascii="Kalinga" w:hAnsi="Kalinga" w:cs="Kalinga"/>
          <w:b/>
          <w:sz w:val="20"/>
          <w:szCs w:val="20"/>
        </w:rPr>
        <w:t xml:space="preserve">EVENTS/PROGRAMMING </w:t>
      </w:r>
      <w:r w:rsidR="0008162B" w:rsidRPr="00ED2CC0">
        <w:rPr>
          <w:rFonts w:ascii="Kalinga" w:hAnsi="Kalinga" w:cs="Kalinga"/>
          <w:b/>
          <w:sz w:val="20"/>
          <w:szCs w:val="20"/>
        </w:rPr>
        <w:t>COMMITTEE:</w:t>
      </w:r>
      <w:r w:rsidR="0008162B" w:rsidRPr="00ED2CC0">
        <w:rPr>
          <w:rFonts w:ascii="Kalinga" w:hAnsi="Kalinga" w:cs="Kalinga"/>
          <w:sz w:val="20"/>
          <w:szCs w:val="20"/>
        </w:rPr>
        <w:t xml:space="preserve">  </w:t>
      </w:r>
      <w:r w:rsidR="0008162B" w:rsidRPr="008709B3">
        <w:rPr>
          <w:rFonts w:ascii="Kalinga" w:hAnsi="Kalinga" w:cs="Kalinga"/>
          <w:sz w:val="20"/>
          <w:szCs w:val="20"/>
        </w:rPr>
        <w:t xml:space="preserve">Members of this committee will serve as liaisons between Students, Faculty and Administration to provide feedback, promote student physical and mental health and provide academic support. Additionally, members of this </w:t>
      </w:r>
      <w:r w:rsidR="000E2E42">
        <w:rPr>
          <w:rFonts w:ascii="Kalinga" w:hAnsi="Kalinga" w:cs="Kalinga"/>
          <w:sz w:val="20"/>
          <w:szCs w:val="20"/>
        </w:rPr>
        <w:t>committee will coordinate</w:t>
      </w:r>
      <w:r w:rsidR="0008162B" w:rsidRPr="008709B3">
        <w:rPr>
          <w:rFonts w:ascii="Kalinga" w:hAnsi="Kalinga" w:cs="Kalinga"/>
          <w:sz w:val="20"/>
          <w:szCs w:val="20"/>
        </w:rPr>
        <w:t xml:space="preserve"> off-site Law School social functions to promote a healthy and vibrant law school community an</w:t>
      </w:r>
      <w:r w:rsidR="000E2E42">
        <w:rPr>
          <w:rFonts w:ascii="Kalinga" w:hAnsi="Kalinga" w:cs="Kalinga"/>
          <w:sz w:val="20"/>
          <w:szCs w:val="20"/>
        </w:rPr>
        <w:t xml:space="preserve">d foster Alumni relations; this includes the fundraising for such events as well. Some past events and </w:t>
      </w:r>
      <w:r w:rsidR="0008162B" w:rsidRPr="008709B3">
        <w:rPr>
          <w:rFonts w:ascii="Kalinga" w:hAnsi="Kalinga" w:cs="Kalinga"/>
          <w:sz w:val="20"/>
          <w:szCs w:val="20"/>
        </w:rPr>
        <w:t>activitie</w:t>
      </w:r>
      <w:r w:rsidR="000E2E42">
        <w:rPr>
          <w:rFonts w:ascii="Kalinga" w:hAnsi="Kalinga" w:cs="Kalinga"/>
          <w:sz w:val="20"/>
          <w:szCs w:val="20"/>
        </w:rPr>
        <w:t xml:space="preserve">s have included the 1L Welcome Mixer; All-School Welcome Back Social; Halloween Mixer. </w:t>
      </w:r>
      <w:r w:rsidR="0008162B" w:rsidRPr="008709B3">
        <w:rPr>
          <w:rFonts w:ascii="Kalinga" w:hAnsi="Kalinga" w:cs="Kalinga"/>
          <w:sz w:val="20"/>
          <w:szCs w:val="20"/>
        </w:rPr>
        <w:t xml:space="preserve"> </w:t>
      </w:r>
    </w:p>
    <w:p w:rsidR="0008162B" w:rsidRPr="00ED2CC0" w:rsidRDefault="0008162B" w:rsidP="0008162B">
      <w:pPr>
        <w:pStyle w:val="ListParagraph"/>
        <w:autoSpaceDE w:val="0"/>
        <w:autoSpaceDN w:val="0"/>
        <w:adjustRightInd w:val="0"/>
        <w:ind w:left="0"/>
        <w:rPr>
          <w:rFonts w:ascii="Kalinga" w:hAnsi="Kalinga" w:cs="Kalinga"/>
          <w:b/>
          <w:sz w:val="20"/>
          <w:szCs w:val="20"/>
        </w:rPr>
      </w:pPr>
    </w:p>
    <w:p w:rsidR="0008162B" w:rsidRPr="00ED2CC0" w:rsidRDefault="0008162B" w:rsidP="0008162B">
      <w:pPr>
        <w:pStyle w:val="ListParagraph"/>
        <w:autoSpaceDE w:val="0"/>
        <w:autoSpaceDN w:val="0"/>
        <w:adjustRightInd w:val="0"/>
        <w:ind w:left="0"/>
        <w:rPr>
          <w:rFonts w:ascii="Kalinga" w:hAnsi="Kalinga" w:cs="Kalinga"/>
          <w:b/>
          <w:sz w:val="10"/>
          <w:szCs w:val="20"/>
        </w:rPr>
      </w:pPr>
    </w:p>
    <w:p w:rsidR="00A00146" w:rsidRPr="00A00146" w:rsidRDefault="00A00146" w:rsidP="00A00146">
      <w:pPr>
        <w:pStyle w:val="ListParagraph"/>
        <w:numPr>
          <w:ilvl w:val="0"/>
          <w:numId w:val="17"/>
        </w:numPr>
        <w:autoSpaceDE w:val="0"/>
        <w:autoSpaceDN w:val="0"/>
        <w:adjustRightInd w:val="0"/>
        <w:ind w:left="0"/>
        <w:rPr>
          <w:rFonts w:ascii="Kalinga" w:hAnsi="Kalinga" w:cs="Kalinga"/>
          <w:sz w:val="20"/>
          <w:szCs w:val="20"/>
        </w:rPr>
      </w:pPr>
      <w:r w:rsidRPr="00A00146">
        <w:rPr>
          <w:rFonts w:ascii="Kalinga" w:hAnsi="Kalinga" w:cs="Kalinga"/>
          <w:b/>
          <w:sz w:val="20"/>
          <w:szCs w:val="20"/>
        </w:rPr>
        <w:t>FUNDRAISING COMMITTEE</w:t>
      </w:r>
      <w:r w:rsidR="0008162B" w:rsidRPr="00A00146">
        <w:rPr>
          <w:rFonts w:ascii="Kalinga" w:hAnsi="Kalinga" w:cs="Kalinga"/>
          <w:b/>
          <w:sz w:val="20"/>
          <w:szCs w:val="20"/>
        </w:rPr>
        <w:t xml:space="preserve">: </w:t>
      </w:r>
      <w:r w:rsidRPr="00A00146">
        <w:rPr>
          <w:rFonts w:ascii="Kalinga" w:hAnsi="Kalinga" w:cs="Kalinga"/>
          <w:sz w:val="20"/>
          <w:szCs w:val="20"/>
        </w:rPr>
        <w:t>Committee members will be responsible for fundraising SBA events i</w:t>
      </w:r>
      <w:r>
        <w:rPr>
          <w:rFonts w:ascii="Kalinga" w:hAnsi="Kalinga" w:cs="Kalinga"/>
          <w:sz w:val="20"/>
          <w:szCs w:val="20"/>
        </w:rPr>
        <w:t xml:space="preserve">n addition to Finals Break Room. </w:t>
      </w:r>
      <w:r w:rsidRPr="00A00146">
        <w:rPr>
          <w:rFonts w:ascii="Kalinga" w:hAnsi="Kalinga" w:cs="Kalinga"/>
          <w:sz w:val="20"/>
          <w:szCs w:val="20"/>
        </w:rPr>
        <w:t>This committee will coordinate Finals Break Room for the Fall and Spring Semesters</w:t>
      </w:r>
      <w:r>
        <w:rPr>
          <w:rFonts w:ascii="Kalinga" w:hAnsi="Kalinga" w:cs="Kalinga"/>
          <w:sz w:val="20"/>
          <w:szCs w:val="20"/>
        </w:rPr>
        <w:t>. It will also c</w:t>
      </w:r>
      <w:r w:rsidRPr="00A00146">
        <w:rPr>
          <w:rFonts w:ascii="Kalinga" w:hAnsi="Kalinga" w:cs="Kalinga"/>
          <w:sz w:val="20"/>
          <w:szCs w:val="20"/>
        </w:rPr>
        <w:t>oordinate the design and production of SBA appa</w:t>
      </w:r>
      <w:r>
        <w:rPr>
          <w:rFonts w:ascii="Kalinga" w:hAnsi="Kalinga" w:cs="Kalinga"/>
          <w:sz w:val="20"/>
          <w:szCs w:val="20"/>
        </w:rPr>
        <w:t>rel.</w:t>
      </w:r>
    </w:p>
    <w:p w:rsidR="0008162B" w:rsidRPr="00A00146" w:rsidRDefault="0008162B" w:rsidP="00A00146">
      <w:pPr>
        <w:pStyle w:val="ListParagraph"/>
        <w:autoSpaceDE w:val="0"/>
        <w:autoSpaceDN w:val="0"/>
        <w:adjustRightInd w:val="0"/>
        <w:ind w:left="0"/>
        <w:rPr>
          <w:rFonts w:ascii="Kalinga" w:hAnsi="Kalinga" w:cs="Kalinga"/>
          <w:sz w:val="20"/>
          <w:szCs w:val="20"/>
        </w:rPr>
      </w:pPr>
    </w:p>
    <w:p w:rsidR="0008162B" w:rsidRPr="00ED2CC0" w:rsidRDefault="0008162B" w:rsidP="0008162B">
      <w:pPr>
        <w:pStyle w:val="ListParagraph"/>
        <w:rPr>
          <w:rFonts w:ascii="Kalinga" w:hAnsi="Kalinga" w:cs="Kalinga"/>
          <w:sz w:val="10"/>
          <w:szCs w:val="20"/>
        </w:rPr>
      </w:pPr>
    </w:p>
    <w:p w:rsidR="00B17329" w:rsidRDefault="0008162B" w:rsidP="00B17329">
      <w:pPr>
        <w:pStyle w:val="ListParagraph"/>
        <w:numPr>
          <w:ilvl w:val="0"/>
          <w:numId w:val="17"/>
        </w:numPr>
        <w:autoSpaceDE w:val="0"/>
        <w:autoSpaceDN w:val="0"/>
        <w:adjustRightInd w:val="0"/>
        <w:ind w:left="0"/>
        <w:rPr>
          <w:rFonts w:ascii="Kalinga" w:hAnsi="Kalinga" w:cs="Kalinga"/>
          <w:sz w:val="20"/>
          <w:szCs w:val="20"/>
        </w:rPr>
      </w:pPr>
      <w:r w:rsidRPr="0008162B">
        <w:rPr>
          <w:rFonts w:ascii="Kalinga" w:hAnsi="Kalinga" w:cs="Kalinga"/>
          <w:b/>
          <w:sz w:val="20"/>
          <w:szCs w:val="20"/>
        </w:rPr>
        <w:t>INTERNAL AFFAIRS COMMITTEE</w:t>
      </w:r>
      <w:r>
        <w:rPr>
          <w:rFonts w:ascii="Kalinga" w:hAnsi="Kalinga" w:cs="Kalinga"/>
          <w:sz w:val="20"/>
          <w:szCs w:val="20"/>
        </w:rPr>
        <w:t xml:space="preserve">: </w:t>
      </w:r>
      <w:r w:rsidRPr="008709B3">
        <w:rPr>
          <w:rFonts w:ascii="Kalinga" w:hAnsi="Kalinga" w:cs="Kalinga"/>
          <w:sz w:val="20"/>
          <w:szCs w:val="20"/>
        </w:rPr>
        <w:t xml:space="preserve">Members of this committee manage many of the in-house aspects of the SBA. This committee updates and revises our internal governing documents such as our Constitution and By Laws. Additionally this committee is charged with reviewing SBA’s internal policies and ensuring that the organization is efficient and effective.  </w:t>
      </w:r>
    </w:p>
    <w:p w:rsidR="00B17329" w:rsidRDefault="00B17329" w:rsidP="00B17329">
      <w:pPr>
        <w:pStyle w:val="ListParagraph"/>
        <w:autoSpaceDE w:val="0"/>
        <w:autoSpaceDN w:val="0"/>
        <w:adjustRightInd w:val="0"/>
        <w:ind w:left="0"/>
        <w:rPr>
          <w:rFonts w:ascii="Kalinga" w:hAnsi="Kalinga" w:cs="Kalinga"/>
          <w:sz w:val="20"/>
          <w:szCs w:val="20"/>
        </w:rPr>
      </w:pPr>
    </w:p>
    <w:p w:rsidR="0008162B" w:rsidRPr="00B17329" w:rsidRDefault="00B17329" w:rsidP="00B17329">
      <w:pPr>
        <w:pStyle w:val="ListParagraph"/>
        <w:numPr>
          <w:ilvl w:val="0"/>
          <w:numId w:val="17"/>
        </w:numPr>
        <w:autoSpaceDE w:val="0"/>
        <w:autoSpaceDN w:val="0"/>
        <w:adjustRightInd w:val="0"/>
        <w:ind w:left="0"/>
        <w:rPr>
          <w:rFonts w:ascii="Kalinga" w:hAnsi="Kalinga" w:cs="Kalinga"/>
          <w:sz w:val="20"/>
          <w:szCs w:val="20"/>
        </w:rPr>
      </w:pPr>
      <w:r>
        <w:rPr>
          <w:rFonts w:ascii="Kalinga" w:hAnsi="Kalinga" w:cs="Kalinga"/>
          <w:b/>
          <w:sz w:val="20"/>
          <w:szCs w:val="20"/>
        </w:rPr>
        <w:t>BARRISTER’S BALL COMMITTEE</w:t>
      </w:r>
      <w:r w:rsidRPr="00B17329">
        <w:rPr>
          <w:rFonts w:ascii="Kalinga" w:hAnsi="Kalinga" w:cs="Kalinga"/>
          <w:sz w:val="20"/>
          <w:szCs w:val="20"/>
        </w:rPr>
        <w:t>:</w:t>
      </w:r>
      <w:r>
        <w:rPr>
          <w:rFonts w:ascii="Kalinga" w:hAnsi="Kalinga" w:cs="Kalinga"/>
          <w:sz w:val="20"/>
          <w:szCs w:val="20"/>
        </w:rPr>
        <w:t xml:space="preserve"> Members of this committee plan and coordinate the annual Barrister’s Ball event, the biggest charity event of the year. </w:t>
      </w:r>
      <w:r w:rsidRPr="00B17329">
        <w:rPr>
          <w:rFonts w:ascii="Kalinga" w:hAnsi="Kalinga" w:cs="Kalinga"/>
          <w:sz w:val="20"/>
          <w:szCs w:val="20"/>
        </w:rPr>
        <w:t>It is this committee's job to make sure the Barrister's Ball is an event where students, faculty and staff may relax, socialize, and give back.</w:t>
      </w:r>
    </w:p>
    <w:p w:rsidR="0046146F" w:rsidRPr="00B00E0B" w:rsidRDefault="00B62C38" w:rsidP="00144D48">
      <w:pPr>
        <w:pStyle w:val="ListParagraph"/>
        <w:tabs>
          <w:tab w:val="left" w:pos="3606"/>
        </w:tabs>
        <w:autoSpaceDE w:val="0"/>
        <w:autoSpaceDN w:val="0"/>
        <w:adjustRightInd w:val="0"/>
        <w:ind w:left="0"/>
        <w:jc w:val="center"/>
        <w:rPr>
          <w:rFonts w:ascii="Kalinga" w:hAnsi="Kalinga" w:cs="Kalinga"/>
          <w:sz w:val="20"/>
        </w:rPr>
      </w:pPr>
      <w:r>
        <w:rPr>
          <w:rFonts w:ascii="Kalinga" w:hAnsi="Kalinga" w:cs="Kalinga"/>
          <w:b/>
          <w:sz w:val="32"/>
          <w:szCs w:val="32"/>
        </w:rPr>
        <w:br w:type="page"/>
      </w:r>
      <w:r w:rsidR="0046146F" w:rsidRPr="00C053C0">
        <w:rPr>
          <w:rFonts w:ascii="Kalinga" w:hAnsi="Kalinga" w:cs="Kalinga"/>
          <w:b/>
          <w:sz w:val="32"/>
          <w:szCs w:val="32"/>
        </w:rPr>
        <w:t>STUDE</w:t>
      </w:r>
      <w:r w:rsidR="006C5913">
        <w:rPr>
          <w:rFonts w:ascii="Kalinga" w:hAnsi="Kalinga" w:cs="Kalinga"/>
          <w:b/>
          <w:sz w:val="32"/>
          <w:szCs w:val="32"/>
        </w:rPr>
        <w:t>NT BAR ASSOCIATION ELECTION PACKET</w:t>
      </w:r>
      <w:r w:rsidR="0046146F">
        <w:rPr>
          <w:rFonts w:ascii="Kalinga" w:hAnsi="Kalinga" w:cs="Kalinga"/>
          <w:b/>
          <w:sz w:val="32"/>
          <w:szCs w:val="32"/>
        </w:rPr>
        <w:br/>
      </w:r>
      <w:r w:rsidR="0046146F">
        <w:rPr>
          <w:rFonts w:ascii="Kalinga" w:hAnsi="Kalinga" w:cs="Kalinga"/>
          <w:sz w:val="30"/>
          <w:szCs w:val="30"/>
        </w:rPr>
        <w:t>COMMITTEE RANKING INFORMATION</w:t>
      </w:r>
    </w:p>
    <w:p w:rsidR="00B17329" w:rsidRDefault="00B17329" w:rsidP="0008162B">
      <w:pPr>
        <w:pStyle w:val="Title"/>
        <w:jc w:val="left"/>
        <w:rPr>
          <w:rFonts w:ascii="Kalinga" w:hAnsi="Kalinga" w:cs="Kalinga"/>
          <w:sz w:val="22"/>
          <w:szCs w:val="30"/>
        </w:rPr>
      </w:pPr>
      <w:r>
        <w:rPr>
          <w:rFonts w:ascii="Kalinga" w:hAnsi="Kalinga" w:cs="Kalinga"/>
          <w:sz w:val="22"/>
          <w:szCs w:val="30"/>
        </w:rPr>
        <w:t>Candidate</w:t>
      </w:r>
      <w:r w:rsidR="0008162B" w:rsidRPr="00FB1986">
        <w:rPr>
          <w:rFonts w:ascii="Kalinga" w:hAnsi="Kalinga" w:cs="Kalinga"/>
          <w:sz w:val="22"/>
          <w:szCs w:val="30"/>
        </w:rPr>
        <w:t xml:space="preserve"> Name:</w:t>
      </w:r>
      <w:r w:rsidR="0008162B">
        <w:rPr>
          <w:rFonts w:ascii="Kalinga" w:hAnsi="Kalinga" w:cs="Kalinga"/>
          <w:sz w:val="22"/>
          <w:szCs w:val="30"/>
        </w:rPr>
        <w:t xml:space="preserve"> </w:t>
      </w:r>
      <w:r w:rsidR="0008162B" w:rsidRPr="00FB1986">
        <w:rPr>
          <w:rFonts w:ascii="Kalinga" w:hAnsi="Kalinga" w:cs="Kalinga"/>
          <w:sz w:val="22"/>
          <w:szCs w:val="30"/>
        </w:rPr>
        <w:t>_____________________________</w:t>
      </w:r>
    </w:p>
    <w:p w:rsidR="0008162B" w:rsidRPr="00FB1986" w:rsidRDefault="0008162B" w:rsidP="0008162B">
      <w:pPr>
        <w:pStyle w:val="Title"/>
        <w:jc w:val="left"/>
        <w:rPr>
          <w:rFonts w:ascii="Kalinga" w:hAnsi="Kalinga" w:cs="Kalinga"/>
          <w:sz w:val="22"/>
          <w:szCs w:val="30"/>
        </w:rPr>
      </w:pPr>
    </w:p>
    <w:p w:rsidR="0008162B" w:rsidRPr="00FB1986" w:rsidRDefault="00B17329" w:rsidP="0008162B">
      <w:pPr>
        <w:pStyle w:val="Title"/>
        <w:jc w:val="left"/>
        <w:rPr>
          <w:rFonts w:ascii="Kalinga" w:hAnsi="Kalinga" w:cs="Kalinga"/>
          <w:sz w:val="22"/>
          <w:szCs w:val="30"/>
        </w:rPr>
      </w:pPr>
      <w:r>
        <w:rPr>
          <w:rFonts w:ascii="Kalinga" w:hAnsi="Kalinga" w:cs="Kalinga"/>
          <w:sz w:val="22"/>
          <w:szCs w:val="30"/>
        </w:rPr>
        <w:t>Candidate</w:t>
      </w:r>
      <w:r w:rsidR="0008162B" w:rsidRPr="00FB1986">
        <w:rPr>
          <w:rFonts w:ascii="Kalinga" w:hAnsi="Kalinga" w:cs="Kalinga"/>
          <w:sz w:val="22"/>
          <w:szCs w:val="30"/>
        </w:rPr>
        <w:t xml:space="preserve"> Year:</w:t>
      </w:r>
      <w:r w:rsidR="0008162B">
        <w:rPr>
          <w:rFonts w:ascii="Kalinga" w:hAnsi="Kalinga" w:cs="Kalinga"/>
          <w:sz w:val="22"/>
          <w:szCs w:val="30"/>
        </w:rPr>
        <w:t xml:space="preserve"> </w:t>
      </w:r>
      <w:r>
        <w:rPr>
          <w:rFonts w:ascii="Kalinga" w:hAnsi="Kalinga" w:cs="Kalinga"/>
          <w:sz w:val="22"/>
          <w:szCs w:val="30"/>
        </w:rPr>
        <w:t>_____________________________</w:t>
      </w:r>
    </w:p>
    <w:p w:rsidR="0008162B" w:rsidRPr="00DF7A58" w:rsidRDefault="0008162B" w:rsidP="0008162B">
      <w:pPr>
        <w:rPr>
          <w:rFonts w:ascii="Kalinga" w:hAnsi="Kalinga" w:cs="Kalinga"/>
          <w:b/>
          <w:sz w:val="22"/>
          <w:u w:val="single"/>
        </w:rPr>
      </w:pPr>
    </w:p>
    <w:p w:rsidR="0008162B" w:rsidRPr="00DF7A58" w:rsidRDefault="0008162B" w:rsidP="0008162B">
      <w:pPr>
        <w:rPr>
          <w:rFonts w:ascii="Kalinga" w:hAnsi="Kalinga" w:cs="Kalinga"/>
          <w:sz w:val="22"/>
        </w:rPr>
      </w:pPr>
      <w:r w:rsidRPr="00DF7A58">
        <w:rPr>
          <w:rFonts w:ascii="Kalinga" w:hAnsi="Kalinga" w:cs="Kalinga"/>
          <w:sz w:val="22"/>
        </w:rPr>
        <w:t xml:space="preserve">Please rank your committee preferences in order from </w:t>
      </w:r>
      <w:r>
        <w:rPr>
          <w:rFonts w:ascii="Kalinga" w:hAnsi="Kalinga" w:cs="Kalinga"/>
          <w:sz w:val="22"/>
        </w:rPr>
        <w:t>(</w:t>
      </w:r>
      <w:r w:rsidRPr="00DF7A58">
        <w:rPr>
          <w:rFonts w:ascii="Kalinga" w:hAnsi="Kalinga" w:cs="Kalinga"/>
          <w:sz w:val="22"/>
        </w:rPr>
        <w:t>1</w:t>
      </w:r>
      <w:r>
        <w:rPr>
          <w:rFonts w:ascii="Kalinga" w:hAnsi="Kalinga" w:cs="Kalinga"/>
          <w:sz w:val="22"/>
        </w:rPr>
        <w:t xml:space="preserve">) </w:t>
      </w:r>
      <w:r w:rsidRPr="00DF7A58">
        <w:rPr>
          <w:rFonts w:ascii="Kalinga" w:hAnsi="Kalinga" w:cs="Kalinga"/>
          <w:sz w:val="22"/>
        </w:rPr>
        <w:t>-</w:t>
      </w:r>
      <w:r w:rsidR="005D2BB0">
        <w:rPr>
          <w:rFonts w:ascii="Kalinga" w:hAnsi="Kalinga" w:cs="Kalinga"/>
          <w:sz w:val="22"/>
        </w:rPr>
        <w:t xml:space="preserve"> (6</w:t>
      </w:r>
      <w:r>
        <w:rPr>
          <w:rFonts w:ascii="Kalinga" w:hAnsi="Kalinga" w:cs="Kalinga"/>
          <w:sz w:val="22"/>
        </w:rPr>
        <w:t>), whereby (</w:t>
      </w:r>
      <w:r w:rsidRPr="00DF7A58">
        <w:rPr>
          <w:rFonts w:ascii="Kalinga" w:hAnsi="Kalinga" w:cs="Kalinga"/>
          <w:sz w:val="22"/>
        </w:rPr>
        <w:t>1</w:t>
      </w:r>
      <w:r>
        <w:rPr>
          <w:rFonts w:ascii="Kalinga" w:hAnsi="Kalinga" w:cs="Kalinga"/>
          <w:sz w:val="22"/>
        </w:rPr>
        <w:t>) indicates</w:t>
      </w:r>
      <w:r w:rsidRPr="00DF7A58">
        <w:rPr>
          <w:rFonts w:ascii="Kalinga" w:hAnsi="Kalinga" w:cs="Kalinga"/>
          <w:sz w:val="22"/>
        </w:rPr>
        <w:t xml:space="preserve"> your first choice and </w:t>
      </w:r>
      <w:r w:rsidR="005D2BB0">
        <w:rPr>
          <w:rFonts w:ascii="Kalinga" w:hAnsi="Kalinga" w:cs="Kalinga"/>
          <w:sz w:val="22"/>
        </w:rPr>
        <w:t>(6</w:t>
      </w:r>
      <w:r>
        <w:rPr>
          <w:rFonts w:ascii="Kalinga" w:hAnsi="Kalinga" w:cs="Kalinga"/>
          <w:sz w:val="22"/>
        </w:rPr>
        <w:t xml:space="preserve">) indicates your last choice. </w:t>
      </w:r>
    </w:p>
    <w:p w:rsidR="0008162B" w:rsidRPr="00DF7A58" w:rsidRDefault="0008162B" w:rsidP="0008162B">
      <w:pPr>
        <w:rPr>
          <w:rFonts w:ascii="Kalinga" w:hAnsi="Kalinga" w:cs="Kalinga"/>
          <w:b/>
          <w:sz w:val="22"/>
          <w:u w:val="single"/>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3"/>
        <w:gridCol w:w="1284"/>
      </w:tblGrid>
      <w:tr w:rsidR="0008162B" w:rsidRPr="00722841">
        <w:trPr>
          <w:trHeight w:val="391"/>
        </w:trPr>
        <w:tc>
          <w:tcPr>
            <w:tcW w:w="4493" w:type="dxa"/>
            <w:shd w:val="clear" w:color="auto" w:fill="000000"/>
          </w:tcPr>
          <w:p w:rsidR="0008162B" w:rsidRPr="00722841" w:rsidRDefault="0008162B" w:rsidP="00144047">
            <w:pPr>
              <w:jc w:val="both"/>
              <w:rPr>
                <w:rFonts w:ascii="Kalinga" w:hAnsi="Kalinga" w:cs="Kalinga"/>
                <w:b/>
                <w:color w:val="FFFFFF"/>
                <w:szCs w:val="22"/>
              </w:rPr>
            </w:pPr>
            <w:r>
              <w:rPr>
                <w:rFonts w:ascii="Kalinga" w:hAnsi="Kalinga" w:cs="Kalinga"/>
                <w:b/>
                <w:color w:val="FFFFFF"/>
                <w:szCs w:val="22"/>
              </w:rPr>
              <w:t>Committees:</w:t>
            </w:r>
          </w:p>
        </w:tc>
        <w:tc>
          <w:tcPr>
            <w:tcW w:w="1284" w:type="dxa"/>
            <w:shd w:val="clear" w:color="auto" w:fill="000000"/>
          </w:tcPr>
          <w:p w:rsidR="0008162B" w:rsidRPr="00722841" w:rsidRDefault="0008162B" w:rsidP="00144047">
            <w:pPr>
              <w:jc w:val="both"/>
              <w:rPr>
                <w:rFonts w:ascii="Kalinga" w:hAnsi="Kalinga" w:cs="Kalinga"/>
                <w:b/>
                <w:color w:val="FFFFFF"/>
                <w:szCs w:val="22"/>
              </w:rPr>
            </w:pPr>
            <w:r w:rsidRPr="00722841">
              <w:rPr>
                <w:rFonts w:ascii="Kalinga" w:hAnsi="Kalinga" w:cs="Kalinga"/>
                <w:b/>
                <w:color w:val="FFFFFF"/>
                <w:szCs w:val="22"/>
              </w:rPr>
              <w:t>Rank</w:t>
            </w:r>
            <w:r>
              <w:rPr>
                <w:rFonts w:ascii="Kalinga" w:hAnsi="Kalinga" w:cs="Kalinga"/>
                <w:b/>
                <w:color w:val="FFFFFF"/>
                <w:szCs w:val="22"/>
              </w:rPr>
              <w:t>:</w:t>
            </w:r>
          </w:p>
        </w:tc>
      </w:tr>
      <w:tr w:rsidR="0008162B" w:rsidRPr="00722841">
        <w:trPr>
          <w:trHeight w:val="391"/>
        </w:trPr>
        <w:tc>
          <w:tcPr>
            <w:tcW w:w="4493" w:type="dxa"/>
          </w:tcPr>
          <w:p w:rsidR="0008162B" w:rsidRPr="00722841" w:rsidRDefault="00E90876" w:rsidP="00144047">
            <w:pPr>
              <w:pStyle w:val="ListParagraph"/>
              <w:ind w:left="0"/>
              <w:jc w:val="both"/>
              <w:rPr>
                <w:rFonts w:ascii="Kalinga" w:hAnsi="Kalinga" w:cs="Kalinga"/>
                <w:szCs w:val="22"/>
              </w:rPr>
            </w:pPr>
            <w:r>
              <w:rPr>
                <w:rFonts w:ascii="Kalinga" w:hAnsi="Kalinga" w:cs="Kalinga"/>
                <w:szCs w:val="22"/>
              </w:rPr>
              <w:t>Community Service</w:t>
            </w:r>
          </w:p>
        </w:tc>
        <w:tc>
          <w:tcPr>
            <w:tcW w:w="1284" w:type="dxa"/>
          </w:tcPr>
          <w:p w:rsidR="0008162B" w:rsidRPr="00722841" w:rsidRDefault="0008162B" w:rsidP="00144047">
            <w:pPr>
              <w:jc w:val="both"/>
              <w:rPr>
                <w:rFonts w:ascii="Kalinga" w:hAnsi="Kalinga" w:cs="Kalinga"/>
                <w:szCs w:val="22"/>
              </w:rPr>
            </w:pPr>
          </w:p>
        </w:tc>
      </w:tr>
      <w:tr w:rsidR="0008162B" w:rsidRPr="00722841">
        <w:trPr>
          <w:trHeight w:val="391"/>
        </w:trPr>
        <w:tc>
          <w:tcPr>
            <w:tcW w:w="4493" w:type="dxa"/>
          </w:tcPr>
          <w:p w:rsidR="0008162B" w:rsidRPr="00722841" w:rsidRDefault="00A00146" w:rsidP="00A00146">
            <w:pPr>
              <w:jc w:val="both"/>
              <w:rPr>
                <w:rFonts w:ascii="Kalinga" w:hAnsi="Kalinga" w:cs="Kalinga"/>
                <w:szCs w:val="22"/>
              </w:rPr>
            </w:pPr>
            <w:r>
              <w:rPr>
                <w:rFonts w:ascii="Kalinga" w:hAnsi="Kalinga" w:cs="Kalinga"/>
                <w:szCs w:val="22"/>
              </w:rPr>
              <w:t>Events/Programming</w:t>
            </w:r>
          </w:p>
        </w:tc>
        <w:tc>
          <w:tcPr>
            <w:tcW w:w="1284" w:type="dxa"/>
          </w:tcPr>
          <w:p w:rsidR="0008162B" w:rsidRPr="00722841" w:rsidRDefault="0008162B" w:rsidP="00144047">
            <w:pPr>
              <w:jc w:val="both"/>
              <w:rPr>
                <w:rFonts w:ascii="Kalinga" w:hAnsi="Kalinga" w:cs="Kalinga"/>
                <w:szCs w:val="22"/>
              </w:rPr>
            </w:pPr>
          </w:p>
        </w:tc>
      </w:tr>
      <w:tr w:rsidR="0008162B" w:rsidRPr="00722841">
        <w:trPr>
          <w:trHeight w:val="395"/>
        </w:trPr>
        <w:tc>
          <w:tcPr>
            <w:tcW w:w="4493" w:type="dxa"/>
          </w:tcPr>
          <w:p w:rsidR="0008162B" w:rsidRPr="00722841" w:rsidRDefault="00A00146" w:rsidP="00144047">
            <w:pPr>
              <w:jc w:val="both"/>
              <w:rPr>
                <w:rFonts w:ascii="Kalinga" w:hAnsi="Kalinga" w:cs="Kalinga"/>
                <w:szCs w:val="22"/>
              </w:rPr>
            </w:pPr>
            <w:r>
              <w:rPr>
                <w:rFonts w:ascii="Kalinga" w:hAnsi="Kalinga" w:cs="Kalinga"/>
                <w:szCs w:val="22"/>
              </w:rPr>
              <w:t>Fundraising</w:t>
            </w:r>
          </w:p>
        </w:tc>
        <w:tc>
          <w:tcPr>
            <w:tcW w:w="1284" w:type="dxa"/>
          </w:tcPr>
          <w:p w:rsidR="0008162B" w:rsidRPr="00722841" w:rsidRDefault="0008162B" w:rsidP="00144047">
            <w:pPr>
              <w:jc w:val="both"/>
              <w:rPr>
                <w:rFonts w:ascii="Kalinga" w:hAnsi="Kalinga" w:cs="Kalinga"/>
                <w:szCs w:val="22"/>
              </w:rPr>
            </w:pPr>
          </w:p>
        </w:tc>
      </w:tr>
      <w:tr w:rsidR="0008162B" w:rsidRPr="00722841">
        <w:trPr>
          <w:trHeight w:val="391"/>
        </w:trPr>
        <w:tc>
          <w:tcPr>
            <w:tcW w:w="4493" w:type="dxa"/>
          </w:tcPr>
          <w:p w:rsidR="0008162B" w:rsidRPr="00722841" w:rsidRDefault="00E90876" w:rsidP="00144047">
            <w:pPr>
              <w:jc w:val="both"/>
              <w:rPr>
                <w:rFonts w:ascii="Kalinga" w:hAnsi="Kalinga" w:cs="Kalinga"/>
                <w:szCs w:val="22"/>
              </w:rPr>
            </w:pPr>
            <w:r>
              <w:rPr>
                <w:rFonts w:ascii="Kalinga" w:hAnsi="Kalinga" w:cs="Kalinga"/>
                <w:szCs w:val="22"/>
              </w:rPr>
              <w:t>Finance</w:t>
            </w:r>
          </w:p>
        </w:tc>
        <w:tc>
          <w:tcPr>
            <w:tcW w:w="1284" w:type="dxa"/>
          </w:tcPr>
          <w:p w:rsidR="0008162B" w:rsidRPr="00722841" w:rsidRDefault="0008162B" w:rsidP="00144047">
            <w:pPr>
              <w:jc w:val="both"/>
              <w:rPr>
                <w:rFonts w:ascii="Kalinga" w:hAnsi="Kalinga" w:cs="Kalinga"/>
                <w:szCs w:val="22"/>
              </w:rPr>
            </w:pPr>
          </w:p>
        </w:tc>
      </w:tr>
      <w:tr w:rsidR="00B17329" w:rsidRPr="00722841">
        <w:trPr>
          <w:trHeight w:val="391"/>
        </w:trPr>
        <w:tc>
          <w:tcPr>
            <w:tcW w:w="4493" w:type="dxa"/>
          </w:tcPr>
          <w:p w:rsidR="00B17329" w:rsidRDefault="00B17329" w:rsidP="00144047">
            <w:pPr>
              <w:pStyle w:val="ListParagraph"/>
              <w:ind w:left="0"/>
              <w:jc w:val="both"/>
              <w:rPr>
                <w:rFonts w:ascii="Kalinga" w:hAnsi="Kalinga" w:cs="Kalinga"/>
                <w:szCs w:val="22"/>
              </w:rPr>
            </w:pPr>
            <w:r>
              <w:rPr>
                <w:rFonts w:ascii="Kalinga" w:hAnsi="Kalinga" w:cs="Kalinga"/>
                <w:szCs w:val="22"/>
              </w:rPr>
              <w:t>Internal Affairs</w:t>
            </w:r>
          </w:p>
        </w:tc>
        <w:tc>
          <w:tcPr>
            <w:tcW w:w="1284" w:type="dxa"/>
            <w:shd w:val="clear" w:color="auto" w:fill="FFFFFF"/>
          </w:tcPr>
          <w:p w:rsidR="00B17329" w:rsidRPr="00722841" w:rsidRDefault="00B17329" w:rsidP="00144047">
            <w:pPr>
              <w:jc w:val="both"/>
              <w:rPr>
                <w:rFonts w:ascii="Kalinga" w:hAnsi="Kalinga" w:cs="Kalinga"/>
                <w:szCs w:val="22"/>
              </w:rPr>
            </w:pPr>
          </w:p>
        </w:tc>
      </w:tr>
      <w:tr w:rsidR="0008162B" w:rsidRPr="00722841">
        <w:trPr>
          <w:trHeight w:val="391"/>
        </w:trPr>
        <w:tc>
          <w:tcPr>
            <w:tcW w:w="4493" w:type="dxa"/>
          </w:tcPr>
          <w:p w:rsidR="0008162B" w:rsidRPr="00722841" w:rsidRDefault="00B17329" w:rsidP="00144047">
            <w:pPr>
              <w:pStyle w:val="ListParagraph"/>
              <w:ind w:left="0"/>
              <w:jc w:val="both"/>
              <w:rPr>
                <w:rFonts w:ascii="Kalinga" w:hAnsi="Kalinga" w:cs="Kalinga"/>
                <w:szCs w:val="22"/>
              </w:rPr>
            </w:pPr>
            <w:r>
              <w:rPr>
                <w:rFonts w:ascii="Kalinga" w:hAnsi="Kalinga" w:cs="Kalinga"/>
                <w:szCs w:val="22"/>
              </w:rPr>
              <w:t>Barrister’s Ball</w:t>
            </w:r>
          </w:p>
        </w:tc>
        <w:tc>
          <w:tcPr>
            <w:tcW w:w="1284" w:type="dxa"/>
            <w:shd w:val="clear" w:color="auto" w:fill="FFFFFF"/>
          </w:tcPr>
          <w:p w:rsidR="0008162B" w:rsidRPr="00722841" w:rsidRDefault="0008162B" w:rsidP="00144047">
            <w:pPr>
              <w:jc w:val="both"/>
              <w:rPr>
                <w:rFonts w:ascii="Kalinga" w:hAnsi="Kalinga" w:cs="Kalinga"/>
                <w:szCs w:val="22"/>
              </w:rPr>
            </w:pPr>
          </w:p>
        </w:tc>
      </w:tr>
    </w:tbl>
    <w:p w:rsidR="0008162B" w:rsidRPr="00DF7A58" w:rsidRDefault="0008162B" w:rsidP="0008162B">
      <w:pPr>
        <w:jc w:val="both"/>
        <w:rPr>
          <w:rFonts w:ascii="Kalinga" w:hAnsi="Kalinga" w:cs="Kalinga"/>
          <w:sz w:val="22"/>
        </w:rPr>
      </w:pPr>
    </w:p>
    <w:p w:rsidR="0008162B" w:rsidRPr="00DF7A58" w:rsidRDefault="0008162B" w:rsidP="0008162B">
      <w:pPr>
        <w:jc w:val="both"/>
        <w:rPr>
          <w:rFonts w:ascii="Kalinga" w:hAnsi="Kalinga" w:cs="Kalinga"/>
          <w:sz w:val="22"/>
        </w:rPr>
      </w:pPr>
    </w:p>
    <w:p w:rsidR="0008162B" w:rsidRPr="007459E3" w:rsidRDefault="0008162B" w:rsidP="0008162B">
      <w:pPr>
        <w:jc w:val="both"/>
        <w:rPr>
          <w:rFonts w:ascii="Kalinga" w:hAnsi="Kalinga" w:cs="Kalinga"/>
          <w:b/>
        </w:rPr>
      </w:pPr>
      <w:r w:rsidRPr="007459E3">
        <w:rPr>
          <w:rFonts w:ascii="Kalinga" w:hAnsi="Kalinga" w:cs="Kalinga"/>
          <w:b/>
        </w:rPr>
        <w:t>If you have any questions about the committees please contact the following chairs:</w:t>
      </w:r>
    </w:p>
    <w:p w:rsidR="0008162B" w:rsidRPr="007459E3" w:rsidRDefault="005D2BB0" w:rsidP="0008162B">
      <w:pPr>
        <w:rPr>
          <w:rFonts w:ascii="Kalinga" w:hAnsi="Kalinga" w:cs="Kalinga"/>
          <w:color w:val="000000"/>
          <w:shd w:val="clear" w:color="auto" w:fill="FFFFFF"/>
        </w:rPr>
      </w:pPr>
      <w:r>
        <w:rPr>
          <w:rFonts w:ascii="Kalinga" w:hAnsi="Kalinga" w:cs="Kalinga"/>
          <w:color w:val="000000"/>
          <w:shd w:val="clear" w:color="auto" w:fill="FFFFFF"/>
        </w:rPr>
        <w:tab/>
      </w:r>
    </w:p>
    <w:p w:rsidR="00DF7A58" w:rsidRPr="00DF7A58" w:rsidRDefault="00DF7A58" w:rsidP="005D2BB0">
      <w:pPr>
        <w:rPr>
          <w:rFonts w:ascii="Kalinga" w:hAnsi="Kalinga" w:cs="Kalinga"/>
          <w:b/>
          <w:u w:val="single"/>
        </w:rPr>
      </w:pPr>
    </w:p>
    <w:p w:rsidR="005D2BB0" w:rsidRDefault="005D2BB0" w:rsidP="005D2BB0">
      <w:pPr>
        <w:tabs>
          <w:tab w:val="left" w:pos="720"/>
        </w:tabs>
        <w:spacing w:after="60"/>
        <w:ind w:left="720" w:hanging="720"/>
        <w:rPr>
          <w:rFonts w:ascii="Kalinga" w:hAnsi="Kalinga" w:cs="Kalinga"/>
          <w:b/>
        </w:rPr>
      </w:pPr>
      <w:r w:rsidRPr="005D2BB0">
        <w:rPr>
          <w:rFonts w:ascii="Kalinga" w:hAnsi="Kalinga" w:cs="Kalinga"/>
          <w:b/>
          <w:u w:val="single"/>
        </w:rPr>
        <w:t>Community Service Committee</w:t>
      </w:r>
      <w:r>
        <w:rPr>
          <w:rFonts w:ascii="Kalinga" w:hAnsi="Kalinga" w:cs="Kalinga"/>
          <w:b/>
        </w:rPr>
        <w:t>:</w:t>
      </w:r>
      <w:r w:rsidRPr="005D2BB0">
        <w:rPr>
          <w:rFonts w:ascii="Kalinga" w:hAnsi="Kalinga" w:cs="Kalinga"/>
          <w:b/>
        </w:rPr>
        <w:t xml:space="preserve"> </w:t>
      </w:r>
    </w:p>
    <w:p w:rsidR="005D2BB0" w:rsidRPr="005D2BB0" w:rsidRDefault="005D2BB0" w:rsidP="005D2BB0">
      <w:pPr>
        <w:tabs>
          <w:tab w:val="left" w:pos="720"/>
          <w:tab w:val="left" w:pos="810"/>
        </w:tabs>
        <w:spacing w:after="60"/>
        <w:ind w:left="810"/>
        <w:rPr>
          <w:rFonts w:ascii="Kalinga" w:hAnsi="Kalinga" w:cs="Kalinga"/>
          <w:b/>
        </w:rPr>
      </w:pPr>
      <w:r>
        <w:rPr>
          <w:rFonts w:ascii="Kalinga" w:hAnsi="Kalinga" w:cs="Kalinga"/>
          <w:b/>
        </w:rPr>
        <w:t>-</w:t>
      </w:r>
      <w:r w:rsidR="00DA5A6C">
        <w:rPr>
          <w:rFonts w:ascii="Kalinga" w:hAnsi="Kalinga" w:cs="Kalinga"/>
          <w:b/>
        </w:rPr>
        <w:t>Jessica Odell</w:t>
      </w:r>
      <w:r w:rsidRPr="005D2BB0">
        <w:rPr>
          <w:rFonts w:ascii="Kalinga" w:hAnsi="Kalinga" w:cs="Kalinga"/>
          <w:b/>
        </w:rPr>
        <w:t xml:space="preserve">, </w:t>
      </w:r>
      <w:r w:rsidR="00DA5A6C">
        <w:rPr>
          <w:rFonts w:ascii="Kalinga" w:hAnsi="Kalinga" w:cs="Kalinga"/>
          <w:b/>
        </w:rPr>
        <w:t>odelljes@msu.edu</w:t>
      </w:r>
      <w:r w:rsidRPr="005D2BB0">
        <w:rPr>
          <w:rFonts w:ascii="Kalinga" w:hAnsi="Kalinga" w:cs="Kalinga"/>
          <w:b/>
        </w:rPr>
        <w:t xml:space="preserve"> </w:t>
      </w:r>
    </w:p>
    <w:p w:rsidR="005D2BB0" w:rsidRDefault="005D2BB0" w:rsidP="005D2BB0">
      <w:pPr>
        <w:tabs>
          <w:tab w:val="left" w:pos="720"/>
        </w:tabs>
        <w:spacing w:after="60"/>
        <w:ind w:left="720" w:hanging="720"/>
        <w:rPr>
          <w:rFonts w:ascii="Kalinga" w:hAnsi="Kalinga" w:cs="Kalinga"/>
          <w:b/>
        </w:rPr>
      </w:pPr>
      <w:r w:rsidRPr="005D2BB0">
        <w:rPr>
          <w:rFonts w:ascii="Kalinga" w:hAnsi="Kalinga" w:cs="Kalinga"/>
          <w:b/>
          <w:u w:val="single"/>
        </w:rPr>
        <w:t>Events</w:t>
      </w:r>
      <w:r w:rsidR="007D0D79">
        <w:rPr>
          <w:rFonts w:ascii="Kalinga" w:hAnsi="Kalinga" w:cs="Kalinga"/>
          <w:b/>
          <w:u w:val="single"/>
        </w:rPr>
        <w:t xml:space="preserve">/Programming </w:t>
      </w:r>
      <w:r w:rsidRPr="005D2BB0">
        <w:rPr>
          <w:rFonts w:ascii="Kalinga" w:hAnsi="Kalinga" w:cs="Kalinga"/>
          <w:b/>
          <w:u w:val="single"/>
        </w:rPr>
        <w:t>Committee</w:t>
      </w:r>
      <w:r w:rsidRPr="005D2BB0">
        <w:rPr>
          <w:rFonts w:ascii="Kalinga" w:hAnsi="Kalinga" w:cs="Kalinga"/>
          <w:b/>
        </w:rPr>
        <w:t xml:space="preserve">: </w:t>
      </w:r>
      <w:r>
        <w:rPr>
          <w:rFonts w:ascii="Kalinga" w:hAnsi="Kalinga" w:cs="Kalinga"/>
          <w:b/>
        </w:rPr>
        <w:tab/>
      </w:r>
      <w:r>
        <w:rPr>
          <w:rFonts w:ascii="Kalinga" w:hAnsi="Kalinga" w:cs="Kalinga"/>
          <w:b/>
        </w:rPr>
        <w:tab/>
      </w:r>
      <w:r>
        <w:rPr>
          <w:rFonts w:ascii="Kalinga" w:hAnsi="Kalinga" w:cs="Kalinga"/>
          <w:b/>
        </w:rPr>
        <w:tab/>
      </w:r>
      <w:r>
        <w:rPr>
          <w:rFonts w:ascii="Kalinga" w:hAnsi="Kalinga" w:cs="Kalinga"/>
          <w:b/>
        </w:rPr>
        <w:tab/>
      </w:r>
      <w:r>
        <w:rPr>
          <w:rFonts w:ascii="Kalinga" w:hAnsi="Kalinga" w:cs="Kalinga"/>
          <w:b/>
        </w:rPr>
        <w:tab/>
      </w:r>
    </w:p>
    <w:p w:rsidR="005D2BB0" w:rsidRPr="005D2BB0" w:rsidRDefault="005D2BB0" w:rsidP="005D2BB0">
      <w:pPr>
        <w:tabs>
          <w:tab w:val="left" w:pos="720"/>
        </w:tabs>
        <w:spacing w:after="60"/>
        <w:ind w:left="720"/>
        <w:rPr>
          <w:rFonts w:ascii="Kalinga" w:hAnsi="Kalinga" w:cs="Kalinga"/>
          <w:b/>
        </w:rPr>
      </w:pPr>
      <w:r w:rsidRPr="005D2BB0">
        <w:rPr>
          <w:rFonts w:ascii="Kalinga" w:hAnsi="Kalinga" w:cs="Kalinga"/>
          <w:b/>
        </w:rPr>
        <w:t>-</w:t>
      </w:r>
      <w:r w:rsidR="00DA5A6C">
        <w:rPr>
          <w:rFonts w:ascii="Kalinga" w:hAnsi="Kalinga" w:cs="Kalinga"/>
          <w:b/>
        </w:rPr>
        <w:t>Victoria Convertino</w:t>
      </w:r>
      <w:r w:rsidRPr="005D2BB0">
        <w:rPr>
          <w:rFonts w:ascii="Kalinga" w:hAnsi="Kalinga" w:cs="Kalinga"/>
          <w:b/>
        </w:rPr>
        <w:t xml:space="preserve">, </w:t>
      </w:r>
      <w:r w:rsidR="00DA5A6C">
        <w:rPr>
          <w:rFonts w:ascii="Kalinga" w:hAnsi="Kalinga" w:cs="Kalinga"/>
          <w:b/>
        </w:rPr>
        <w:t>convert2@msu.edu</w:t>
      </w:r>
    </w:p>
    <w:p w:rsidR="005D2BB0" w:rsidRDefault="007D0D79" w:rsidP="005D2BB0">
      <w:pPr>
        <w:tabs>
          <w:tab w:val="left" w:pos="720"/>
        </w:tabs>
        <w:spacing w:after="60"/>
        <w:ind w:left="720" w:hanging="720"/>
        <w:rPr>
          <w:rFonts w:ascii="Kalinga" w:hAnsi="Kalinga" w:cs="Kalinga"/>
          <w:b/>
        </w:rPr>
      </w:pPr>
      <w:r>
        <w:rPr>
          <w:rFonts w:ascii="Kalinga" w:hAnsi="Kalinga" w:cs="Kalinga"/>
          <w:b/>
          <w:u w:val="single"/>
        </w:rPr>
        <w:t>Fundraising</w:t>
      </w:r>
      <w:r w:rsidR="005D2BB0" w:rsidRPr="005D2BB0">
        <w:rPr>
          <w:rFonts w:ascii="Kalinga" w:hAnsi="Kalinga" w:cs="Kalinga"/>
          <w:b/>
          <w:u w:val="single"/>
        </w:rPr>
        <w:t xml:space="preserve"> Committee</w:t>
      </w:r>
      <w:r w:rsidR="005D2BB0" w:rsidRPr="005D2BB0">
        <w:rPr>
          <w:rFonts w:ascii="Kalinga" w:hAnsi="Kalinga" w:cs="Kalinga"/>
          <w:b/>
        </w:rPr>
        <w:t xml:space="preserve">: </w:t>
      </w:r>
    </w:p>
    <w:p w:rsidR="005D2BB0" w:rsidRDefault="005D2BB0" w:rsidP="005D2BB0">
      <w:pPr>
        <w:tabs>
          <w:tab w:val="left" w:pos="720"/>
        </w:tabs>
        <w:spacing w:after="60"/>
        <w:ind w:left="720"/>
        <w:rPr>
          <w:rFonts w:ascii="Kalinga" w:hAnsi="Kalinga" w:cs="Kalinga"/>
          <w:b/>
        </w:rPr>
      </w:pPr>
      <w:r>
        <w:rPr>
          <w:rFonts w:ascii="Kalinga" w:hAnsi="Kalinga" w:cs="Kalinga"/>
          <w:b/>
        </w:rPr>
        <w:t>-</w:t>
      </w:r>
      <w:r w:rsidR="007D0D79">
        <w:rPr>
          <w:rFonts w:ascii="Kalinga" w:hAnsi="Kalinga" w:cs="Kalinga"/>
          <w:b/>
        </w:rPr>
        <w:t xml:space="preserve"> </w:t>
      </w:r>
      <w:r w:rsidR="008E0AA1">
        <w:rPr>
          <w:rFonts w:ascii="Kalinga" w:hAnsi="Kalinga" w:cs="Kalinga"/>
          <w:b/>
        </w:rPr>
        <w:t>Michael Mazur, mazurmi1@msu.edu</w:t>
      </w:r>
    </w:p>
    <w:p w:rsidR="005D2BB0" w:rsidRDefault="005D2BB0" w:rsidP="005D2BB0">
      <w:pPr>
        <w:tabs>
          <w:tab w:val="left" w:pos="720"/>
        </w:tabs>
        <w:spacing w:after="60"/>
        <w:ind w:left="720" w:hanging="720"/>
        <w:rPr>
          <w:rFonts w:ascii="Kalinga" w:hAnsi="Kalinga" w:cs="Kalinga"/>
          <w:b/>
        </w:rPr>
      </w:pPr>
      <w:r w:rsidRPr="005D2BB0">
        <w:rPr>
          <w:rFonts w:ascii="Kalinga" w:hAnsi="Kalinga" w:cs="Kalinga"/>
          <w:b/>
          <w:u w:val="single"/>
        </w:rPr>
        <w:t>Finance Committee</w:t>
      </w:r>
      <w:r>
        <w:rPr>
          <w:rFonts w:ascii="Kalinga" w:hAnsi="Kalinga" w:cs="Kalinga"/>
          <w:b/>
        </w:rPr>
        <w:t xml:space="preserve">: </w:t>
      </w:r>
    </w:p>
    <w:p w:rsidR="005D2BB0" w:rsidRPr="005D2BB0" w:rsidRDefault="005D2BB0" w:rsidP="005D2BB0">
      <w:pPr>
        <w:tabs>
          <w:tab w:val="left" w:pos="720"/>
        </w:tabs>
        <w:spacing w:after="60"/>
        <w:ind w:left="720"/>
        <w:rPr>
          <w:rFonts w:ascii="Kalinga" w:hAnsi="Kalinga" w:cs="Kalinga"/>
          <w:b/>
        </w:rPr>
      </w:pPr>
      <w:r>
        <w:rPr>
          <w:rFonts w:ascii="Kalinga" w:hAnsi="Kalinga" w:cs="Kalinga"/>
          <w:b/>
        </w:rPr>
        <w:t>-</w:t>
      </w:r>
      <w:r w:rsidR="00DA5A6C">
        <w:rPr>
          <w:rFonts w:ascii="Kalinga" w:hAnsi="Kalinga" w:cs="Kalinga"/>
          <w:b/>
        </w:rPr>
        <w:t>Ashley Gutwein</w:t>
      </w:r>
      <w:r>
        <w:rPr>
          <w:rFonts w:ascii="Kalinga" w:hAnsi="Kalinga" w:cs="Kalinga"/>
          <w:b/>
        </w:rPr>
        <w:t xml:space="preserve">, </w:t>
      </w:r>
      <w:r w:rsidR="00DA5A6C">
        <w:rPr>
          <w:rFonts w:ascii="Kalinga" w:hAnsi="Kalinga" w:cs="Kalinga"/>
          <w:b/>
        </w:rPr>
        <w:t>gutweina</w:t>
      </w:r>
      <w:r w:rsidRPr="005D2BB0">
        <w:rPr>
          <w:rFonts w:ascii="Kalinga" w:hAnsi="Kalinga" w:cs="Kalinga"/>
          <w:b/>
        </w:rPr>
        <w:t>@msu.edu</w:t>
      </w:r>
    </w:p>
    <w:p w:rsidR="005D2BB0" w:rsidRDefault="005D2BB0" w:rsidP="005D2BB0">
      <w:pPr>
        <w:tabs>
          <w:tab w:val="left" w:pos="720"/>
        </w:tabs>
        <w:spacing w:after="60"/>
        <w:ind w:left="720" w:hanging="720"/>
        <w:rPr>
          <w:rFonts w:ascii="Kalinga" w:hAnsi="Kalinga" w:cs="Kalinga"/>
          <w:b/>
        </w:rPr>
      </w:pPr>
      <w:r w:rsidRPr="005D2BB0">
        <w:rPr>
          <w:rFonts w:ascii="Kalinga" w:hAnsi="Kalinga" w:cs="Kalinga"/>
          <w:b/>
          <w:u w:val="single"/>
        </w:rPr>
        <w:t>Internal Affairs Committee</w:t>
      </w:r>
      <w:r w:rsidRPr="005D2BB0">
        <w:rPr>
          <w:rFonts w:ascii="Kalinga" w:hAnsi="Kalinga" w:cs="Kalinga"/>
          <w:b/>
        </w:rPr>
        <w:t xml:space="preserve">: </w:t>
      </w:r>
    </w:p>
    <w:p w:rsidR="005D2BB0" w:rsidRPr="005D2BB0" w:rsidRDefault="00401BF8" w:rsidP="005D2BB0">
      <w:pPr>
        <w:tabs>
          <w:tab w:val="left" w:pos="720"/>
        </w:tabs>
        <w:spacing w:after="60"/>
        <w:ind w:left="720"/>
        <w:rPr>
          <w:rFonts w:ascii="Kalinga" w:hAnsi="Kalinga" w:cs="Kalinga"/>
          <w:b/>
        </w:rPr>
      </w:pPr>
      <w:r>
        <w:rPr>
          <w:rFonts w:ascii="Kalinga" w:hAnsi="Kalinga" w:cs="Kalinga"/>
          <w:b/>
        </w:rPr>
        <w:t>-David Yanagi, yanagi14@gmail.com</w:t>
      </w:r>
    </w:p>
    <w:p w:rsidR="005D2BB0" w:rsidRDefault="005D2BB0" w:rsidP="005D2BB0">
      <w:pPr>
        <w:tabs>
          <w:tab w:val="left" w:pos="720"/>
        </w:tabs>
        <w:spacing w:after="60"/>
        <w:ind w:left="720" w:hanging="720"/>
        <w:rPr>
          <w:rFonts w:ascii="Kalinga" w:hAnsi="Kalinga" w:cs="Kalinga"/>
          <w:b/>
        </w:rPr>
      </w:pPr>
      <w:r w:rsidRPr="005D2BB0">
        <w:rPr>
          <w:rFonts w:ascii="Kalinga" w:hAnsi="Kalinga" w:cs="Kalinga"/>
          <w:b/>
          <w:u w:val="single"/>
        </w:rPr>
        <w:t>Barrister's Ball Committee</w:t>
      </w:r>
      <w:r w:rsidRPr="005D2BB0">
        <w:rPr>
          <w:rFonts w:ascii="Kalinga" w:hAnsi="Kalinga" w:cs="Kalinga"/>
          <w:b/>
        </w:rPr>
        <w:t xml:space="preserve">: </w:t>
      </w:r>
    </w:p>
    <w:p w:rsidR="005D2BB0" w:rsidRPr="005D2BB0" w:rsidRDefault="005D2BB0" w:rsidP="005D2BB0">
      <w:pPr>
        <w:tabs>
          <w:tab w:val="left" w:pos="720"/>
        </w:tabs>
        <w:spacing w:after="60"/>
        <w:ind w:left="720"/>
        <w:rPr>
          <w:rFonts w:ascii="Kalinga" w:hAnsi="Kalinga" w:cs="Kalinga"/>
          <w:b/>
          <w:u w:val="single"/>
        </w:rPr>
      </w:pPr>
      <w:r>
        <w:rPr>
          <w:rFonts w:ascii="Kalinga" w:hAnsi="Kalinga" w:cs="Kalinga"/>
          <w:b/>
        </w:rPr>
        <w:t>-</w:t>
      </w:r>
      <w:r w:rsidR="008E0AA1">
        <w:rPr>
          <w:rFonts w:ascii="Kalinga" w:hAnsi="Kalinga" w:cs="Kalinga"/>
          <w:b/>
        </w:rPr>
        <w:t>Chantel Flegler, flegler2@msu.edu</w:t>
      </w:r>
    </w:p>
    <w:p w:rsidR="007D3C4C" w:rsidRDefault="007D3C4C" w:rsidP="008E0AA1">
      <w:pPr>
        <w:spacing w:after="60"/>
        <w:jc w:val="center"/>
        <w:rPr>
          <w:rFonts w:ascii="Kalinga" w:hAnsi="Kalinga" w:cs="Kalinga"/>
          <w:b/>
          <w:sz w:val="32"/>
          <w:szCs w:val="32"/>
        </w:rPr>
      </w:pPr>
      <w:r>
        <w:rPr>
          <w:rFonts w:ascii="Kalinga" w:hAnsi="Kalinga" w:cs="Kalinga"/>
          <w:b/>
          <w:sz w:val="32"/>
          <w:szCs w:val="32"/>
        </w:rPr>
        <w:t xml:space="preserve"> </w:t>
      </w:r>
    </w:p>
    <w:p w:rsidR="00564A7F" w:rsidRDefault="00564A7F" w:rsidP="00743191">
      <w:pPr>
        <w:jc w:val="center"/>
        <w:rPr>
          <w:rFonts w:ascii="Kalinga" w:hAnsi="Kalinga" w:cs="Kalinga"/>
          <w:b/>
          <w:sz w:val="32"/>
          <w:szCs w:val="32"/>
        </w:rPr>
      </w:pPr>
    </w:p>
    <w:p w:rsidR="00564A7F" w:rsidRDefault="00564A7F" w:rsidP="00743191">
      <w:pPr>
        <w:jc w:val="center"/>
        <w:rPr>
          <w:rFonts w:ascii="Kalinga" w:hAnsi="Kalinga" w:cs="Kalinga"/>
          <w:b/>
          <w:sz w:val="32"/>
          <w:szCs w:val="32"/>
        </w:rPr>
      </w:pPr>
    </w:p>
    <w:p w:rsidR="00564A7F" w:rsidRDefault="00564A7F" w:rsidP="00743191">
      <w:pPr>
        <w:jc w:val="center"/>
        <w:rPr>
          <w:rFonts w:ascii="Kalinga" w:hAnsi="Kalinga" w:cs="Kalinga"/>
          <w:b/>
          <w:sz w:val="32"/>
          <w:szCs w:val="32"/>
        </w:rPr>
      </w:pPr>
    </w:p>
    <w:p w:rsidR="00564A7F" w:rsidRDefault="00564A7F" w:rsidP="00743191">
      <w:pPr>
        <w:jc w:val="center"/>
        <w:rPr>
          <w:rFonts w:ascii="Kalinga" w:hAnsi="Kalinga" w:cs="Kalinga"/>
          <w:b/>
          <w:sz w:val="32"/>
          <w:szCs w:val="32"/>
        </w:rPr>
      </w:pPr>
    </w:p>
    <w:p w:rsidR="00564A7F" w:rsidRDefault="00564A7F" w:rsidP="00743191">
      <w:pPr>
        <w:jc w:val="center"/>
        <w:rPr>
          <w:rFonts w:ascii="Kalinga" w:hAnsi="Kalinga" w:cs="Kalinga"/>
          <w:b/>
          <w:sz w:val="32"/>
          <w:szCs w:val="32"/>
        </w:rPr>
      </w:pPr>
    </w:p>
    <w:p w:rsidR="00564A7F" w:rsidRDefault="00564A7F" w:rsidP="00743191">
      <w:pPr>
        <w:jc w:val="center"/>
        <w:rPr>
          <w:rFonts w:ascii="Kalinga" w:hAnsi="Kalinga" w:cs="Kalinga"/>
          <w:b/>
          <w:sz w:val="32"/>
          <w:szCs w:val="32"/>
        </w:rPr>
      </w:pPr>
    </w:p>
    <w:p w:rsidR="00564A7F" w:rsidRDefault="00564A7F" w:rsidP="00743191">
      <w:pPr>
        <w:jc w:val="center"/>
        <w:rPr>
          <w:rFonts w:ascii="Kalinga" w:hAnsi="Kalinga" w:cs="Kalinga"/>
          <w:b/>
          <w:sz w:val="32"/>
          <w:szCs w:val="32"/>
        </w:rPr>
      </w:pPr>
    </w:p>
    <w:p w:rsidR="00C053C0" w:rsidRPr="00C053C0" w:rsidRDefault="00743191" w:rsidP="00743191">
      <w:pPr>
        <w:jc w:val="center"/>
        <w:rPr>
          <w:rFonts w:ascii="Kalinga" w:hAnsi="Kalinga" w:cs="Kalinga"/>
          <w:b/>
          <w:sz w:val="32"/>
          <w:szCs w:val="32"/>
        </w:rPr>
      </w:pPr>
      <w:r w:rsidRPr="00C053C0">
        <w:rPr>
          <w:rFonts w:ascii="Kalinga" w:hAnsi="Kalinga" w:cs="Kalinga"/>
          <w:b/>
          <w:sz w:val="32"/>
          <w:szCs w:val="32"/>
        </w:rPr>
        <w:t xml:space="preserve">STUDENT BAR ASSOCIATION ELECTION </w:t>
      </w:r>
      <w:r w:rsidR="006C5913">
        <w:rPr>
          <w:rFonts w:ascii="Kalinga" w:hAnsi="Kalinga" w:cs="Kalinga"/>
          <w:b/>
          <w:sz w:val="32"/>
          <w:szCs w:val="32"/>
        </w:rPr>
        <w:t>PACKET</w:t>
      </w:r>
    </w:p>
    <w:p w:rsidR="00743191" w:rsidRPr="00C053C0" w:rsidRDefault="00C053C0" w:rsidP="00743191">
      <w:pPr>
        <w:jc w:val="center"/>
        <w:rPr>
          <w:rFonts w:ascii="Kalinga" w:hAnsi="Kalinga" w:cs="Kalinga"/>
          <w:sz w:val="30"/>
        </w:rPr>
      </w:pPr>
      <w:r w:rsidRPr="00C053C0">
        <w:rPr>
          <w:rFonts w:ascii="Kalinga" w:hAnsi="Kalinga" w:cs="Kalinga"/>
          <w:sz w:val="30"/>
        </w:rPr>
        <w:t xml:space="preserve">SBA ELECTION </w:t>
      </w:r>
      <w:r w:rsidR="00743191" w:rsidRPr="00C053C0">
        <w:rPr>
          <w:rFonts w:ascii="Kalinga" w:hAnsi="Kalinga" w:cs="Kalinga"/>
          <w:sz w:val="30"/>
        </w:rPr>
        <w:t>POLICY</w:t>
      </w:r>
      <w:r w:rsidRPr="00C053C0">
        <w:rPr>
          <w:rFonts w:ascii="Kalinga" w:hAnsi="Kalinga" w:cs="Kalinga"/>
          <w:sz w:val="30"/>
        </w:rPr>
        <w:t xml:space="preserve"> INFORMATION</w:t>
      </w:r>
      <w:r w:rsidR="006C5913">
        <w:rPr>
          <w:rFonts w:ascii="Kalinga" w:hAnsi="Kalinga" w:cs="Kalinga"/>
          <w:sz w:val="30"/>
        </w:rPr>
        <w:t xml:space="preserve"> FORM</w:t>
      </w:r>
    </w:p>
    <w:p w:rsidR="00743191" w:rsidRPr="00144D48" w:rsidRDefault="00743191" w:rsidP="00B62C38">
      <w:pPr>
        <w:pStyle w:val="NormalWeb"/>
        <w:numPr>
          <w:ilvl w:val="0"/>
          <w:numId w:val="12"/>
        </w:numPr>
        <w:tabs>
          <w:tab w:val="clear" w:pos="144"/>
          <w:tab w:val="left" w:pos="360"/>
        </w:tabs>
        <w:spacing w:before="0" w:beforeAutospacing="0" w:after="0" w:afterAutospacing="0"/>
        <w:ind w:left="360" w:hanging="360"/>
        <w:rPr>
          <w:rFonts w:ascii="Kalinga" w:hAnsi="Kalinga" w:cs="Kalinga"/>
          <w:sz w:val="18"/>
        </w:rPr>
      </w:pPr>
      <w:r w:rsidRPr="00144D48">
        <w:rPr>
          <w:rFonts w:ascii="Kalinga" w:hAnsi="Kalinga" w:cs="Kalinga"/>
          <w:sz w:val="18"/>
        </w:rPr>
        <w:t>Campaigning includes all writing and written or printed materials advertising or calling for support of a specific candidate(s)/ticket.</w:t>
      </w:r>
    </w:p>
    <w:p w:rsidR="00743191" w:rsidRPr="00144D48" w:rsidRDefault="00743191" w:rsidP="00B62C38">
      <w:pPr>
        <w:pStyle w:val="NormalWeb"/>
        <w:numPr>
          <w:ilvl w:val="0"/>
          <w:numId w:val="12"/>
        </w:numPr>
        <w:tabs>
          <w:tab w:val="clear" w:pos="144"/>
          <w:tab w:val="left" w:pos="360"/>
        </w:tabs>
        <w:spacing w:before="0" w:beforeAutospacing="0" w:after="0" w:afterAutospacing="0"/>
        <w:ind w:left="360" w:hanging="360"/>
        <w:rPr>
          <w:rFonts w:ascii="Kalinga" w:hAnsi="Kalinga" w:cs="Kalinga"/>
          <w:sz w:val="18"/>
        </w:rPr>
      </w:pPr>
      <w:r w:rsidRPr="00144D48">
        <w:rPr>
          <w:rFonts w:ascii="Kalinga" w:hAnsi="Kalinga" w:cs="Kalinga"/>
          <w:sz w:val="18"/>
        </w:rPr>
        <w:t>No campaigning is allowed within the room, space, or corridor in which the election is taking place twenty-four (24) hours prior to the election until the close of the polls with the exception of the material provided by the Student Bar Association.</w:t>
      </w:r>
    </w:p>
    <w:p w:rsidR="00743191" w:rsidRPr="00144D48" w:rsidRDefault="00743191" w:rsidP="00B62C38">
      <w:pPr>
        <w:pStyle w:val="NormalWeb"/>
        <w:numPr>
          <w:ilvl w:val="0"/>
          <w:numId w:val="12"/>
        </w:numPr>
        <w:tabs>
          <w:tab w:val="clear" w:pos="144"/>
          <w:tab w:val="left" w:pos="360"/>
        </w:tabs>
        <w:spacing w:before="0" w:beforeAutospacing="0" w:after="0" w:afterAutospacing="0"/>
        <w:ind w:left="360" w:hanging="360"/>
        <w:rPr>
          <w:rFonts w:ascii="Kalinga" w:hAnsi="Kalinga" w:cs="Kalinga"/>
          <w:sz w:val="18"/>
        </w:rPr>
      </w:pPr>
      <w:r w:rsidRPr="00144D48">
        <w:rPr>
          <w:rFonts w:ascii="Kalinga" w:hAnsi="Kalinga" w:cs="Kalinga"/>
          <w:sz w:val="18"/>
        </w:rPr>
        <w:t xml:space="preserve">No active campaigning may take place within a classroom while class is in session.  Common courtesy is expected in all other settings, included but not limited to, the library, Sparty’s, the lobby, entrance to the law school, computer lab, etc. </w:t>
      </w:r>
    </w:p>
    <w:p w:rsidR="00743191" w:rsidRPr="00144D48" w:rsidRDefault="00743191" w:rsidP="00B62C38">
      <w:pPr>
        <w:pStyle w:val="NormalWeb"/>
        <w:numPr>
          <w:ilvl w:val="0"/>
          <w:numId w:val="12"/>
        </w:numPr>
        <w:tabs>
          <w:tab w:val="clear" w:pos="144"/>
          <w:tab w:val="left" w:pos="360"/>
        </w:tabs>
        <w:spacing w:before="0" w:beforeAutospacing="0" w:after="0" w:afterAutospacing="0"/>
        <w:ind w:left="360" w:hanging="360"/>
        <w:rPr>
          <w:rFonts w:ascii="Kalinga" w:hAnsi="Kalinga" w:cs="Kalinga"/>
          <w:sz w:val="18"/>
        </w:rPr>
      </w:pPr>
      <w:r w:rsidRPr="00144D48">
        <w:rPr>
          <w:rFonts w:ascii="Kalinga" w:hAnsi="Kalinga" w:cs="Kalinga"/>
          <w:sz w:val="18"/>
        </w:rPr>
        <w:t>No individual may stand over voters while they complete their ballot, except in the case of a disability an individual with a disability is permitted to request a poll worker to assist them while voting.   </w:t>
      </w:r>
    </w:p>
    <w:p w:rsidR="00743191" w:rsidRPr="00144D48" w:rsidRDefault="00743191" w:rsidP="00B62C38">
      <w:pPr>
        <w:pStyle w:val="NormalWeb"/>
        <w:numPr>
          <w:ilvl w:val="0"/>
          <w:numId w:val="12"/>
        </w:numPr>
        <w:tabs>
          <w:tab w:val="clear" w:pos="144"/>
          <w:tab w:val="left" w:pos="360"/>
        </w:tabs>
        <w:spacing w:before="0" w:beforeAutospacing="0" w:after="0" w:afterAutospacing="0"/>
        <w:ind w:left="360" w:hanging="360"/>
        <w:rPr>
          <w:rFonts w:ascii="Kalinga" w:hAnsi="Kalinga" w:cs="Kalinga"/>
          <w:sz w:val="18"/>
        </w:rPr>
      </w:pPr>
      <w:r w:rsidRPr="00144D48">
        <w:rPr>
          <w:rFonts w:ascii="Kalinga" w:hAnsi="Kalinga" w:cs="Kalinga"/>
          <w:sz w:val="18"/>
        </w:rPr>
        <w:t>All candidates must abide by all Michigan State University College of Law policies.  </w:t>
      </w:r>
    </w:p>
    <w:p w:rsidR="00C053C0" w:rsidRPr="00144D48" w:rsidRDefault="00743191" w:rsidP="00B62C38">
      <w:pPr>
        <w:pStyle w:val="NormalWeb"/>
        <w:numPr>
          <w:ilvl w:val="0"/>
          <w:numId w:val="12"/>
        </w:numPr>
        <w:tabs>
          <w:tab w:val="clear" w:pos="144"/>
          <w:tab w:val="left" w:pos="360"/>
        </w:tabs>
        <w:spacing w:before="0" w:beforeAutospacing="0" w:after="0" w:afterAutospacing="0"/>
        <w:ind w:left="360" w:hanging="360"/>
        <w:rPr>
          <w:rFonts w:ascii="Kalinga" w:hAnsi="Kalinga" w:cs="Kalinga"/>
          <w:sz w:val="18"/>
        </w:rPr>
      </w:pPr>
      <w:r w:rsidRPr="00144D48">
        <w:rPr>
          <w:rFonts w:ascii="Kalinga" w:hAnsi="Kalinga" w:cs="Kalinga"/>
          <w:sz w:val="18"/>
        </w:rPr>
        <w:t>Persons found to have committed any violation of the rules stated herein may be disqualified from the election and/or removed from office.  </w:t>
      </w:r>
      <w:r w:rsidR="00144D48">
        <w:rPr>
          <w:rFonts w:ascii="Kalinga" w:hAnsi="Kalinga" w:cs="Kalinga"/>
          <w:sz w:val="18"/>
        </w:rPr>
        <w:br/>
      </w:r>
    </w:p>
    <w:p w:rsidR="00743191" w:rsidRPr="00144D48" w:rsidRDefault="00743191" w:rsidP="008A139A">
      <w:pPr>
        <w:rPr>
          <w:rFonts w:ascii="Kalinga" w:hAnsi="Kalinga" w:cs="Kalinga"/>
          <w:sz w:val="18"/>
        </w:rPr>
      </w:pPr>
      <w:r w:rsidRPr="00144D48">
        <w:rPr>
          <w:rFonts w:ascii="Kalinga" w:hAnsi="Kalinga" w:cs="Kalinga"/>
          <w:sz w:val="18"/>
        </w:rPr>
        <w:t xml:space="preserve">I, ______________________________________, understand and will abide by the </w:t>
      </w:r>
      <w:r w:rsidR="00144D48">
        <w:rPr>
          <w:rFonts w:ascii="Kalinga" w:hAnsi="Kalinga" w:cs="Kalinga"/>
          <w:sz w:val="18"/>
        </w:rPr>
        <w:t>outlined SBA</w:t>
      </w:r>
      <w:r w:rsidRPr="00144D48">
        <w:rPr>
          <w:rFonts w:ascii="Kalinga" w:hAnsi="Kalinga" w:cs="Kalinga"/>
          <w:sz w:val="18"/>
        </w:rPr>
        <w:t xml:space="preserve"> Election Policy.</w:t>
      </w:r>
    </w:p>
    <w:p w:rsidR="00743191" w:rsidRPr="00144D48" w:rsidRDefault="00743191" w:rsidP="00743191">
      <w:pPr>
        <w:rPr>
          <w:rFonts w:ascii="Kalinga" w:hAnsi="Kalinga" w:cs="Kalinga"/>
          <w:sz w:val="6"/>
        </w:rPr>
      </w:pPr>
    </w:p>
    <w:p w:rsidR="00B62C38" w:rsidRPr="00144D48" w:rsidRDefault="00B62C38" w:rsidP="00743191">
      <w:pPr>
        <w:rPr>
          <w:rFonts w:ascii="Kalinga" w:hAnsi="Kalinga" w:cs="Kalinga"/>
          <w:sz w:val="6"/>
        </w:rPr>
      </w:pPr>
    </w:p>
    <w:p w:rsidR="00743191" w:rsidRPr="00144D48" w:rsidRDefault="00743191" w:rsidP="008A139A">
      <w:pPr>
        <w:rPr>
          <w:rFonts w:ascii="Kalinga" w:hAnsi="Kalinga" w:cs="Kalinga"/>
          <w:sz w:val="18"/>
        </w:rPr>
      </w:pPr>
      <w:r w:rsidRPr="00144D48">
        <w:rPr>
          <w:rFonts w:ascii="Kalinga" w:hAnsi="Kalinga" w:cs="Kalinga"/>
          <w:sz w:val="18"/>
        </w:rPr>
        <w:t>I acknowledge that I have read the Student Bar Association Election Policy and acknowledge that by giving my consent, I will abide by the aforementioned election policies in order</w:t>
      </w:r>
      <w:r w:rsidR="000B0FBD">
        <w:rPr>
          <w:rFonts w:ascii="Kalinga" w:hAnsi="Kalinga" w:cs="Kalinga"/>
          <w:sz w:val="18"/>
        </w:rPr>
        <w:t xml:space="preserve"> to remain eligible for the 2014</w:t>
      </w:r>
      <w:bookmarkStart w:id="0" w:name="_GoBack"/>
      <w:bookmarkEnd w:id="0"/>
      <w:r w:rsidRPr="00144D48">
        <w:rPr>
          <w:rFonts w:ascii="Kalinga" w:hAnsi="Kalinga" w:cs="Kalinga"/>
          <w:sz w:val="18"/>
        </w:rPr>
        <w:t xml:space="preserve"> Student Bar Association Election.</w:t>
      </w:r>
    </w:p>
    <w:p w:rsidR="00B62C38" w:rsidRPr="00144D48" w:rsidRDefault="00B62C38" w:rsidP="00743191">
      <w:pPr>
        <w:rPr>
          <w:rFonts w:ascii="Kalinga" w:hAnsi="Kalinga" w:cs="Kalinga"/>
          <w:sz w:val="14"/>
        </w:rPr>
      </w:pPr>
    </w:p>
    <w:p w:rsidR="005D2BB0" w:rsidRPr="00144D48" w:rsidRDefault="005D2BB0" w:rsidP="005D2BB0">
      <w:pPr>
        <w:rPr>
          <w:rFonts w:ascii="Kalinga" w:hAnsi="Kalinga" w:cs="Kalinga"/>
          <w:sz w:val="18"/>
        </w:rPr>
      </w:pPr>
      <w:r w:rsidRPr="00144D48">
        <w:rPr>
          <w:rFonts w:ascii="Kalinga" w:hAnsi="Kalinga" w:cs="Kalinga"/>
          <w:sz w:val="18"/>
        </w:rPr>
        <w:t>______________________</w:t>
      </w:r>
      <w:r>
        <w:rPr>
          <w:rFonts w:ascii="Kalinga" w:hAnsi="Kalinga" w:cs="Kalinga"/>
          <w:sz w:val="18"/>
        </w:rPr>
        <w:t>____________________</w:t>
      </w:r>
      <w:r w:rsidRPr="00144D48">
        <w:rPr>
          <w:rFonts w:ascii="Kalinga" w:hAnsi="Kalinga" w:cs="Kalinga"/>
          <w:sz w:val="18"/>
        </w:rPr>
        <w:t>___________________________________________________</w:t>
      </w:r>
    </w:p>
    <w:p w:rsidR="005D2BB0" w:rsidRDefault="005D2BB0" w:rsidP="005D2BB0">
      <w:pPr>
        <w:rPr>
          <w:rFonts w:ascii="Kalinga" w:hAnsi="Kalinga" w:cs="Kalinga"/>
          <w:sz w:val="18"/>
        </w:rPr>
      </w:pPr>
      <w:r w:rsidRPr="00144D48">
        <w:rPr>
          <w:rFonts w:ascii="Kalinga" w:hAnsi="Kalinga" w:cs="Kalinga"/>
          <w:sz w:val="18"/>
        </w:rPr>
        <w:t>Signature</w:t>
      </w:r>
      <w:r w:rsidRPr="00144D48">
        <w:rPr>
          <w:rFonts w:ascii="Kalinga" w:hAnsi="Kalinga" w:cs="Kalinga"/>
          <w:sz w:val="18"/>
        </w:rPr>
        <w:tab/>
      </w:r>
      <w:r w:rsidRPr="00144D48">
        <w:rPr>
          <w:rFonts w:ascii="Kalinga" w:hAnsi="Kalinga" w:cs="Kalinga"/>
          <w:sz w:val="18"/>
        </w:rPr>
        <w:tab/>
        <w:t xml:space="preserve">     </w:t>
      </w:r>
      <w:r w:rsidRPr="00144D48">
        <w:rPr>
          <w:rFonts w:ascii="Kalinga" w:hAnsi="Kalinga" w:cs="Kalinga"/>
          <w:sz w:val="18"/>
        </w:rPr>
        <w:tab/>
      </w:r>
      <w:r w:rsidRPr="00144D48">
        <w:rPr>
          <w:rFonts w:ascii="Kalinga" w:hAnsi="Kalinga" w:cs="Kalinga"/>
          <w:sz w:val="18"/>
        </w:rPr>
        <w:tab/>
        <w:t xml:space="preserve">           </w:t>
      </w:r>
      <w:r>
        <w:rPr>
          <w:rFonts w:ascii="Kalinga" w:hAnsi="Kalinga" w:cs="Kalinga"/>
          <w:sz w:val="18"/>
        </w:rPr>
        <w:t xml:space="preserve">                                </w:t>
      </w:r>
      <w:r w:rsidRPr="00144D48">
        <w:rPr>
          <w:rFonts w:ascii="Kalinga" w:hAnsi="Kalinga" w:cs="Kalinga"/>
          <w:sz w:val="18"/>
        </w:rPr>
        <w:t>Date</w:t>
      </w:r>
      <w:r w:rsidRPr="00144D48">
        <w:rPr>
          <w:rFonts w:ascii="Kalinga" w:hAnsi="Kalinga" w:cs="Kalinga"/>
          <w:sz w:val="18"/>
        </w:rPr>
        <w:tab/>
      </w:r>
    </w:p>
    <w:p w:rsidR="005D2BB0" w:rsidRDefault="005D2BB0" w:rsidP="005D2BB0">
      <w:pPr>
        <w:rPr>
          <w:rFonts w:ascii="Kalinga" w:hAnsi="Kalinga" w:cs="Kalinga"/>
          <w:sz w:val="18"/>
        </w:rPr>
      </w:pPr>
    </w:p>
    <w:p w:rsidR="005D2BB0" w:rsidRDefault="005D2BB0" w:rsidP="005D2BB0">
      <w:pPr>
        <w:rPr>
          <w:rFonts w:ascii="Kalinga" w:hAnsi="Kalinga" w:cs="Kalinga"/>
          <w:sz w:val="18"/>
        </w:rPr>
      </w:pPr>
    </w:p>
    <w:p w:rsidR="005D2BB0" w:rsidRDefault="005D2BB0" w:rsidP="005D2BB0">
      <w:pPr>
        <w:rPr>
          <w:rFonts w:ascii="Kalinga" w:hAnsi="Kalinga" w:cs="Kalinga"/>
          <w:sz w:val="18"/>
        </w:rPr>
      </w:pPr>
      <w:r>
        <w:rPr>
          <w:rFonts w:ascii="Kalinga" w:hAnsi="Kalinga" w:cs="Kalinga"/>
          <w:sz w:val="18"/>
        </w:rPr>
        <w:t>_______________________________________________________________</w:t>
      </w:r>
    </w:p>
    <w:p w:rsidR="005D2BB0" w:rsidRPr="00144D48" w:rsidRDefault="005D2BB0" w:rsidP="005D2BB0">
      <w:pPr>
        <w:rPr>
          <w:rFonts w:ascii="Kalinga" w:hAnsi="Kalinga" w:cs="Kalinga"/>
          <w:sz w:val="18"/>
        </w:rPr>
      </w:pPr>
      <w:r w:rsidRPr="00144D48">
        <w:rPr>
          <w:rFonts w:ascii="Kalinga" w:hAnsi="Kalinga" w:cs="Kalinga"/>
          <w:sz w:val="18"/>
        </w:rPr>
        <w:t>Printed Name</w:t>
      </w:r>
    </w:p>
    <w:p w:rsidR="008A3B23" w:rsidRPr="00B62C38" w:rsidRDefault="008A3B23" w:rsidP="005D2BB0">
      <w:pPr>
        <w:rPr>
          <w:rFonts w:ascii="Kalinga" w:hAnsi="Kalinga" w:cs="Kalinga"/>
          <w:sz w:val="22"/>
        </w:rPr>
      </w:pPr>
    </w:p>
    <w:sectPr w:rsidR="008A3B23" w:rsidRPr="00B62C38" w:rsidSect="00E90876">
      <w:footerReference w:type="default" r:id="rId14"/>
      <w:pgSz w:w="12240" w:h="15840"/>
      <w:pgMar w:top="990" w:right="990" w:bottom="1080" w:left="1170" w:header="0" w:footer="432"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7B1" w:rsidRDefault="007547B1" w:rsidP="005E78EE">
      <w:r>
        <w:separator/>
      </w:r>
    </w:p>
  </w:endnote>
  <w:endnote w:type="continuationSeparator" w:id="0">
    <w:p w:rsidR="007547B1" w:rsidRDefault="007547B1" w:rsidP="005E78EE">
      <w:r>
        <w:continuationSeparator/>
      </w:r>
    </w:p>
  </w:endnote>
</w:endnotes>
</file>

<file path=word/fontTable.xml><?xml version="1.0" encoding="utf-8"?>
<w:fonts xmlns:r="http://schemas.openxmlformats.org/officeDocument/2006/relationships" xmlns:w="http://schemas.openxmlformats.org/wordprocessingml/2006/main">
  <w:font w:name="Kalinga">
    <w:altName w:val="Andale Mono"/>
    <w:charset w:val="00"/>
    <w:family w:val="swiss"/>
    <w:pitch w:val="variable"/>
    <w:sig w:usb0="0008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4C" w:rsidRPr="00165A76" w:rsidRDefault="006054ED" w:rsidP="008A3B23">
    <w:pPr>
      <w:pStyle w:val="Footer"/>
      <w:jc w:val="center"/>
      <w:rPr>
        <w:i/>
        <w:iCs/>
      </w:rPr>
    </w:pPr>
    <w:r>
      <w:rPr>
        <w:rStyle w:val="PageNumber"/>
      </w:rPr>
      <w:fldChar w:fldCharType="begin"/>
    </w:r>
    <w:r w:rsidR="007D3C4C">
      <w:rPr>
        <w:rStyle w:val="PageNumber"/>
      </w:rPr>
      <w:instrText xml:space="preserve"> PAGE </w:instrText>
    </w:r>
    <w:r>
      <w:rPr>
        <w:rStyle w:val="PageNumber"/>
      </w:rPr>
      <w:fldChar w:fldCharType="separate"/>
    </w:r>
    <w:r w:rsidR="00564A7F">
      <w:rPr>
        <w:rStyle w:val="PageNumber"/>
        <w:noProof/>
      </w:rPr>
      <w:t>1</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7B1" w:rsidRDefault="007547B1" w:rsidP="005E78EE">
      <w:r>
        <w:separator/>
      </w:r>
    </w:p>
  </w:footnote>
  <w:footnote w:type="continuationSeparator" w:id="0">
    <w:p w:rsidR="007547B1" w:rsidRDefault="007547B1" w:rsidP="005E78E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5801"/>
    <w:multiLevelType w:val="hybridMultilevel"/>
    <w:tmpl w:val="7AFEEB0C"/>
    <w:lvl w:ilvl="0" w:tplc="19ECCC1A">
      <w:numFmt w:val="bullet"/>
      <w:lvlText w:val="-"/>
      <w:lvlJc w:val="left"/>
      <w:pPr>
        <w:ind w:left="1800" w:hanging="360"/>
      </w:pPr>
      <w:rPr>
        <w:rFonts w:ascii="Kalinga" w:eastAsia="Times New Roman" w:hAnsi="Kalinga" w:cs="Cambria" w:hint="default"/>
      </w:rPr>
    </w:lvl>
    <w:lvl w:ilvl="1" w:tplc="04090003" w:tentative="1">
      <w:start w:val="1"/>
      <w:numFmt w:val="bullet"/>
      <w:lvlText w:val="o"/>
      <w:lvlJc w:val="left"/>
      <w:pPr>
        <w:ind w:left="2520" w:hanging="360"/>
      </w:pPr>
      <w:rPr>
        <w:rFonts w:ascii="Courier New" w:hAnsi="Courier New" w:cs="Cambri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mbri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mbria"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515E22"/>
    <w:multiLevelType w:val="hybridMultilevel"/>
    <w:tmpl w:val="B53C3E08"/>
    <w:lvl w:ilvl="0" w:tplc="E92CD120">
      <w:start w:val="1"/>
      <w:numFmt w:val="decimal"/>
      <w:lvlText w:val="%1."/>
      <w:lvlJc w:val="left"/>
      <w:pPr>
        <w:ind w:left="720" w:hanging="360"/>
      </w:pPr>
      <w:rPr>
        <w:rFonts w:hint="default"/>
        <w:b w:val="0"/>
      </w:rPr>
    </w:lvl>
    <w:lvl w:ilvl="1" w:tplc="448AB6A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B7446"/>
    <w:multiLevelType w:val="hybridMultilevel"/>
    <w:tmpl w:val="E8CA3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C781B"/>
    <w:multiLevelType w:val="hybridMultilevel"/>
    <w:tmpl w:val="1C0EA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02121"/>
    <w:multiLevelType w:val="hybridMultilevel"/>
    <w:tmpl w:val="36049A62"/>
    <w:lvl w:ilvl="0" w:tplc="E862A5FE">
      <w:numFmt w:val="bullet"/>
      <w:lvlText w:val=""/>
      <w:lvlJc w:val="left"/>
      <w:pPr>
        <w:ind w:left="720" w:hanging="360"/>
      </w:pPr>
      <w:rPr>
        <w:rFonts w:ascii="Wingdings" w:hAnsi="Wingdings" w:hint="default"/>
      </w:rPr>
    </w:lvl>
    <w:lvl w:ilvl="1" w:tplc="04090003" w:tentative="1">
      <w:start w:val="1"/>
      <w:numFmt w:val="bullet"/>
      <w:lvlText w:val="o"/>
      <w:lvlJc w:val="left"/>
      <w:pPr>
        <w:ind w:left="820" w:hanging="360"/>
      </w:pPr>
      <w:rPr>
        <w:rFonts w:ascii="Courier New" w:hAnsi="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5">
    <w:nsid w:val="351227CC"/>
    <w:multiLevelType w:val="hybridMultilevel"/>
    <w:tmpl w:val="F6748146"/>
    <w:lvl w:ilvl="0" w:tplc="E862A5FE">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460" w:hanging="360"/>
      </w:pPr>
      <w:rPr>
        <w:rFonts w:ascii="Courier New" w:hAnsi="Courier New" w:hint="default"/>
      </w:rPr>
    </w:lvl>
    <w:lvl w:ilvl="2" w:tplc="04090005" w:tentative="1">
      <w:start w:val="1"/>
      <w:numFmt w:val="bullet"/>
      <w:lvlText w:val=""/>
      <w:lvlJc w:val="left"/>
      <w:pPr>
        <w:ind w:left="1180" w:hanging="360"/>
      </w:pPr>
      <w:rPr>
        <w:rFonts w:ascii="Wingdings" w:hAnsi="Wingdings" w:hint="default"/>
      </w:rPr>
    </w:lvl>
    <w:lvl w:ilvl="3" w:tplc="04090001" w:tentative="1">
      <w:start w:val="1"/>
      <w:numFmt w:val="bullet"/>
      <w:lvlText w:val=""/>
      <w:lvlJc w:val="left"/>
      <w:pPr>
        <w:ind w:left="1900" w:hanging="360"/>
      </w:pPr>
      <w:rPr>
        <w:rFonts w:ascii="Symbol" w:hAnsi="Symbol" w:hint="default"/>
      </w:rPr>
    </w:lvl>
    <w:lvl w:ilvl="4" w:tplc="04090003" w:tentative="1">
      <w:start w:val="1"/>
      <w:numFmt w:val="bullet"/>
      <w:lvlText w:val="o"/>
      <w:lvlJc w:val="left"/>
      <w:pPr>
        <w:ind w:left="2620" w:hanging="360"/>
      </w:pPr>
      <w:rPr>
        <w:rFonts w:ascii="Courier New" w:hAnsi="Courier New" w:hint="default"/>
      </w:rPr>
    </w:lvl>
    <w:lvl w:ilvl="5" w:tplc="04090005" w:tentative="1">
      <w:start w:val="1"/>
      <w:numFmt w:val="bullet"/>
      <w:lvlText w:val=""/>
      <w:lvlJc w:val="left"/>
      <w:pPr>
        <w:ind w:left="3340" w:hanging="360"/>
      </w:pPr>
      <w:rPr>
        <w:rFonts w:ascii="Wingdings" w:hAnsi="Wingdings" w:hint="default"/>
      </w:rPr>
    </w:lvl>
    <w:lvl w:ilvl="6" w:tplc="04090001" w:tentative="1">
      <w:start w:val="1"/>
      <w:numFmt w:val="bullet"/>
      <w:lvlText w:val=""/>
      <w:lvlJc w:val="left"/>
      <w:pPr>
        <w:ind w:left="4060" w:hanging="360"/>
      </w:pPr>
      <w:rPr>
        <w:rFonts w:ascii="Symbol" w:hAnsi="Symbol" w:hint="default"/>
      </w:rPr>
    </w:lvl>
    <w:lvl w:ilvl="7" w:tplc="04090003" w:tentative="1">
      <w:start w:val="1"/>
      <w:numFmt w:val="bullet"/>
      <w:lvlText w:val="o"/>
      <w:lvlJc w:val="left"/>
      <w:pPr>
        <w:ind w:left="4780" w:hanging="360"/>
      </w:pPr>
      <w:rPr>
        <w:rFonts w:ascii="Courier New" w:hAnsi="Courier New" w:hint="default"/>
      </w:rPr>
    </w:lvl>
    <w:lvl w:ilvl="8" w:tplc="04090005" w:tentative="1">
      <w:start w:val="1"/>
      <w:numFmt w:val="bullet"/>
      <w:lvlText w:val=""/>
      <w:lvlJc w:val="left"/>
      <w:pPr>
        <w:ind w:left="5500" w:hanging="360"/>
      </w:pPr>
      <w:rPr>
        <w:rFonts w:ascii="Wingdings" w:hAnsi="Wingdings" w:hint="default"/>
      </w:rPr>
    </w:lvl>
  </w:abstractNum>
  <w:abstractNum w:abstractNumId="6">
    <w:nsid w:val="497668B3"/>
    <w:multiLevelType w:val="hybridMultilevel"/>
    <w:tmpl w:val="8FBE04EE"/>
    <w:lvl w:ilvl="0" w:tplc="E862A5FE">
      <w:numFmt w:val="bullet"/>
      <w:lvlText w:val=""/>
      <w:lvlJc w:val="left"/>
      <w:pPr>
        <w:ind w:left="1800" w:hanging="360"/>
      </w:pPr>
      <w:rPr>
        <w:rFonts w:ascii="Wingdings" w:hAnsi="Wingdings" w:hint="default"/>
      </w:rPr>
    </w:lvl>
    <w:lvl w:ilvl="1" w:tplc="04090003">
      <w:start w:val="1"/>
      <w:numFmt w:val="bullet"/>
      <w:lvlText w:val="o"/>
      <w:lvlJc w:val="left"/>
      <w:pPr>
        <w:ind w:left="460" w:hanging="360"/>
      </w:pPr>
      <w:rPr>
        <w:rFonts w:ascii="Courier New" w:hAnsi="Courier New" w:hint="default"/>
      </w:rPr>
    </w:lvl>
    <w:lvl w:ilvl="2" w:tplc="04090005">
      <w:start w:val="1"/>
      <w:numFmt w:val="bullet"/>
      <w:lvlText w:val=""/>
      <w:lvlJc w:val="left"/>
      <w:pPr>
        <w:ind w:left="1180" w:hanging="360"/>
      </w:pPr>
      <w:rPr>
        <w:rFonts w:ascii="Wingdings" w:hAnsi="Wingdings" w:hint="default"/>
      </w:rPr>
    </w:lvl>
    <w:lvl w:ilvl="3" w:tplc="04090001" w:tentative="1">
      <w:start w:val="1"/>
      <w:numFmt w:val="bullet"/>
      <w:lvlText w:val=""/>
      <w:lvlJc w:val="left"/>
      <w:pPr>
        <w:ind w:left="1900" w:hanging="360"/>
      </w:pPr>
      <w:rPr>
        <w:rFonts w:ascii="Symbol" w:hAnsi="Symbol" w:hint="default"/>
      </w:rPr>
    </w:lvl>
    <w:lvl w:ilvl="4" w:tplc="04090003" w:tentative="1">
      <w:start w:val="1"/>
      <w:numFmt w:val="bullet"/>
      <w:lvlText w:val="o"/>
      <w:lvlJc w:val="left"/>
      <w:pPr>
        <w:ind w:left="2620" w:hanging="360"/>
      </w:pPr>
      <w:rPr>
        <w:rFonts w:ascii="Courier New" w:hAnsi="Courier New" w:hint="default"/>
      </w:rPr>
    </w:lvl>
    <w:lvl w:ilvl="5" w:tplc="04090005" w:tentative="1">
      <w:start w:val="1"/>
      <w:numFmt w:val="bullet"/>
      <w:lvlText w:val=""/>
      <w:lvlJc w:val="left"/>
      <w:pPr>
        <w:ind w:left="3340" w:hanging="360"/>
      </w:pPr>
      <w:rPr>
        <w:rFonts w:ascii="Wingdings" w:hAnsi="Wingdings" w:hint="default"/>
      </w:rPr>
    </w:lvl>
    <w:lvl w:ilvl="6" w:tplc="04090001" w:tentative="1">
      <w:start w:val="1"/>
      <w:numFmt w:val="bullet"/>
      <w:lvlText w:val=""/>
      <w:lvlJc w:val="left"/>
      <w:pPr>
        <w:ind w:left="4060" w:hanging="360"/>
      </w:pPr>
      <w:rPr>
        <w:rFonts w:ascii="Symbol" w:hAnsi="Symbol" w:hint="default"/>
      </w:rPr>
    </w:lvl>
    <w:lvl w:ilvl="7" w:tplc="04090003" w:tentative="1">
      <w:start w:val="1"/>
      <w:numFmt w:val="bullet"/>
      <w:lvlText w:val="o"/>
      <w:lvlJc w:val="left"/>
      <w:pPr>
        <w:ind w:left="4780" w:hanging="360"/>
      </w:pPr>
      <w:rPr>
        <w:rFonts w:ascii="Courier New" w:hAnsi="Courier New" w:hint="default"/>
      </w:rPr>
    </w:lvl>
    <w:lvl w:ilvl="8" w:tplc="04090005" w:tentative="1">
      <w:start w:val="1"/>
      <w:numFmt w:val="bullet"/>
      <w:lvlText w:val=""/>
      <w:lvlJc w:val="left"/>
      <w:pPr>
        <w:ind w:left="5500" w:hanging="360"/>
      </w:pPr>
      <w:rPr>
        <w:rFonts w:ascii="Wingdings" w:hAnsi="Wingdings" w:hint="default"/>
      </w:rPr>
    </w:lvl>
  </w:abstractNum>
  <w:abstractNum w:abstractNumId="7">
    <w:nsid w:val="497C5D07"/>
    <w:multiLevelType w:val="hybridMultilevel"/>
    <w:tmpl w:val="65283D78"/>
    <w:lvl w:ilvl="0" w:tplc="E6FCD182">
      <w:start w:val="1"/>
      <w:numFmt w:val="bullet"/>
      <w:lvlText w:val="o"/>
      <w:lvlJc w:val="left"/>
      <w:pPr>
        <w:tabs>
          <w:tab w:val="num" w:pos="144"/>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E06600"/>
    <w:multiLevelType w:val="hybridMultilevel"/>
    <w:tmpl w:val="B830865C"/>
    <w:lvl w:ilvl="0" w:tplc="E862A5FE">
      <w:numFmt w:val="bullet"/>
      <w:lvlText w:val=""/>
      <w:lvlJc w:val="left"/>
      <w:pPr>
        <w:ind w:left="134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4708D"/>
    <w:multiLevelType w:val="hybridMultilevel"/>
    <w:tmpl w:val="B830865C"/>
    <w:lvl w:ilvl="0" w:tplc="E862A5FE">
      <w:numFmt w:val="bullet"/>
      <w:lvlText w:val=""/>
      <w:lvlJc w:val="left"/>
      <w:pPr>
        <w:ind w:left="360" w:hanging="360"/>
      </w:pPr>
      <w:rPr>
        <w:rFonts w:ascii="Wingdings" w:hAnsi="Wingdings" w:hint="default"/>
      </w:rPr>
    </w:lvl>
    <w:lvl w:ilvl="1" w:tplc="04090003" w:tentative="1">
      <w:start w:val="1"/>
      <w:numFmt w:val="bullet"/>
      <w:lvlText w:val="o"/>
      <w:lvlJc w:val="left"/>
      <w:pPr>
        <w:ind w:left="460" w:hanging="360"/>
      </w:pPr>
      <w:rPr>
        <w:rFonts w:ascii="Courier New" w:hAnsi="Courier New" w:hint="default"/>
      </w:rPr>
    </w:lvl>
    <w:lvl w:ilvl="2" w:tplc="04090005" w:tentative="1">
      <w:start w:val="1"/>
      <w:numFmt w:val="bullet"/>
      <w:lvlText w:val=""/>
      <w:lvlJc w:val="left"/>
      <w:pPr>
        <w:ind w:left="1180" w:hanging="360"/>
      </w:pPr>
      <w:rPr>
        <w:rFonts w:ascii="Wingdings" w:hAnsi="Wingdings" w:hint="default"/>
      </w:rPr>
    </w:lvl>
    <w:lvl w:ilvl="3" w:tplc="04090001" w:tentative="1">
      <w:start w:val="1"/>
      <w:numFmt w:val="bullet"/>
      <w:lvlText w:val=""/>
      <w:lvlJc w:val="left"/>
      <w:pPr>
        <w:ind w:left="1900" w:hanging="360"/>
      </w:pPr>
      <w:rPr>
        <w:rFonts w:ascii="Symbol" w:hAnsi="Symbol" w:hint="default"/>
      </w:rPr>
    </w:lvl>
    <w:lvl w:ilvl="4" w:tplc="04090003" w:tentative="1">
      <w:start w:val="1"/>
      <w:numFmt w:val="bullet"/>
      <w:lvlText w:val="o"/>
      <w:lvlJc w:val="left"/>
      <w:pPr>
        <w:ind w:left="2620" w:hanging="360"/>
      </w:pPr>
      <w:rPr>
        <w:rFonts w:ascii="Courier New" w:hAnsi="Courier New" w:hint="default"/>
      </w:rPr>
    </w:lvl>
    <w:lvl w:ilvl="5" w:tplc="04090005" w:tentative="1">
      <w:start w:val="1"/>
      <w:numFmt w:val="bullet"/>
      <w:lvlText w:val=""/>
      <w:lvlJc w:val="left"/>
      <w:pPr>
        <w:ind w:left="3340" w:hanging="360"/>
      </w:pPr>
      <w:rPr>
        <w:rFonts w:ascii="Wingdings" w:hAnsi="Wingdings" w:hint="default"/>
      </w:rPr>
    </w:lvl>
    <w:lvl w:ilvl="6" w:tplc="04090001" w:tentative="1">
      <w:start w:val="1"/>
      <w:numFmt w:val="bullet"/>
      <w:lvlText w:val=""/>
      <w:lvlJc w:val="left"/>
      <w:pPr>
        <w:ind w:left="4060" w:hanging="360"/>
      </w:pPr>
      <w:rPr>
        <w:rFonts w:ascii="Symbol" w:hAnsi="Symbol" w:hint="default"/>
      </w:rPr>
    </w:lvl>
    <w:lvl w:ilvl="7" w:tplc="04090003" w:tentative="1">
      <w:start w:val="1"/>
      <w:numFmt w:val="bullet"/>
      <w:lvlText w:val="o"/>
      <w:lvlJc w:val="left"/>
      <w:pPr>
        <w:ind w:left="4780" w:hanging="360"/>
      </w:pPr>
      <w:rPr>
        <w:rFonts w:ascii="Courier New" w:hAnsi="Courier New" w:hint="default"/>
      </w:rPr>
    </w:lvl>
    <w:lvl w:ilvl="8" w:tplc="04090005" w:tentative="1">
      <w:start w:val="1"/>
      <w:numFmt w:val="bullet"/>
      <w:lvlText w:val=""/>
      <w:lvlJc w:val="left"/>
      <w:pPr>
        <w:ind w:left="5500" w:hanging="360"/>
      </w:pPr>
      <w:rPr>
        <w:rFonts w:ascii="Wingdings" w:hAnsi="Wingdings" w:hint="default"/>
      </w:rPr>
    </w:lvl>
  </w:abstractNum>
  <w:abstractNum w:abstractNumId="10">
    <w:nsid w:val="5CD64A54"/>
    <w:multiLevelType w:val="hybridMultilevel"/>
    <w:tmpl w:val="8FBE04EE"/>
    <w:lvl w:ilvl="0" w:tplc="E862A5FE">
      <w:numFmt w:val="bullet"/>
      <w:lvlText w:val=""/>
      <w:lvlJc w:val="left"/>
      <w:pPr>
        <w:ind w:left="134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26C81"/>
    <w:multiLevelType w:val="hybridMultilevel"/>
    <w:tmpl w:val="C2A02092"/>
    <w:lvl w:ilvl="0" w:tplc="E862A5FE">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460" w:hanging="360"/>
      </w:pPr>
      <w:rPr>
        <w:rFonts w:ascii="Courier New" w:hAnsi="Courier New" w:hint="default"/>
      </w:rPr>
    </w:lvl>
    <w:lvl w:ilvl="2" w:tplc="04090005" w:tentative="1">
      <w:start w:val="1"/>
      <w:numFmt w:val="bullet"/>
      <w:lvlText w:val=""/>
      <w:lvlJc w:val="left"/>
      <w:pPr>
        <w:ind w:left="1180" w:hanging="360"/>
      </w:pPr>
      <w:rPr>
        <w:rFonts w:ascii="Wingdings" w:hAnsi="Wingdings" w:hint="default"/>
      </w:rPr>
    </w:lvl>
    <w:lvl w:ilvl="3" w:tplc="04090001" w:tentative="1">
      <w:start w:val="1"/>
      <w:numFmt w:val="bullet"/>
      <w:lvlText w:val=""/>
      <w:lvlJc w:val="left"/>
      <w:pPr>
        <w:ind w:left="1900" w:hanging="360"/>
      </w:pPr>
      <w:rPr>
        <w:rFonts w:ascii="Symbol" w:hAnsi="Symbol" w:hint="default"/>
      </w:rPr>
    </w:lvl>
    <w:lvl w:ilvl="4" w:tplc="04090003" w:tentative="1">
      <w:start w:val="1"/>
      <w:numFmt w:val="bullet"/>
      <w:lvlText w:val="o"/>
      <w:lvlJc w:val="left"/>
      <w:pPr>
        <w:ind w:left="2620" w:hanging="360"/>
      </w:pPr>
      <w:rPr>
        <w:rFonts w:ascii="Courier New" w:hAnsi="Courier New" w:hint="default"/>
      </w:rPr>
    </w:lvl>
    <w:lvl w:ilvl="5" w:tplc="04090005" w:tentative="1">
      <w:start w:val="1"/>
      <w:numFmt w:val="bullet"/>
      <w:lvlText w:val=""/>
      <w:lvlJc w:val="left"/>
      <w:pPr>
        <w:ind w:left="3340" w:hanging="360"/>
      </w:pPr>
      <w:rPr>
        <w:rFonts w:ascii="Wingdings" w:hAnsi="Wingdings" w:hint="default"/>
      </w:rPr>
    </w:lvl>
    <w:lvl w:ilvl="6" w:tplc="04090001" w:tentative="1">
      <w:start w:val="1"/>
      <w:numFmt w:val="bullet"/>
      <w:lvlText w:val=""/>
      <w:lvlJc w:val="left"/>
      <w:pPr>
        <w:ind w:left="4060" w:hanging="360"/>
      </w:pPr>
      <w:rPr>
        <w:rFonts w:ascii="Symbol" w:hAnsi="Symbol" w:hint="default"/>
      </w:rPr>
    </w:lvl>
    <w:lvl w:ilvl="7" w:tplc="04090003" w:tentative="1">
      <w:start w:val="1"/>
      <w:numFmt w:val="bullet"/>
      <w:lvlText w:val="o"/>
      <w:lvlJc w:val="left"/>
      <w:pPr>
        <w:ind w:left="4780" w:hanging="360"/>
      </w:pPr>
      <w:rPr>
        <w:rFonts w:ascii="Courier New" w:hAnsi="Courier New" w:hint="default"/>
      </w:rPr>
    </w:lvl>
    <w:lvl w:ilvl="8" w:tplc="04090005" w:tentative="1">
      <w:start w:val="1"/>
      <w:numFmt w:val="bullet"/>
      <w:lvlText w:val=""/>
      <w:lvlJc w:val="left"/>
      <w:pPr>
        <w:ind w:left="5500" w:hanging="360"/>
      </w:pPr>
      <w:rPr>
        <w:rFonts w:ascii="Wingdings" w:hAnsi="Wingdings" w:hint="default"/>
      </w:rPr>
    </w:lvl>
  </w:abstractNum>
  <w:abstractNum w:abstractNumId="12">
    <w:nsid w:val="5F22654E"/>
    <w:multiLevelType w:val="hybridMultilevel"/>
    <w:tmpl w:val="36049A62"/>
    <w:lvl w:ilvl="0" w:tplc="E862A5FE">
      <w:numFmt w:val="bullet"/>
      <w:lvlText w:val=""/>
      <w:lvlJc w:val="left"/>
      <w:pPr>
        <w:ind w:left="134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6B6CC8"/>
    <w:multiLevelType w:val="hybridMultilevel"/>
    <w:tmpl w:val="1C0EA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A91CBC"/>
    <w:multiLevelType w:val="hybridMultilevel"/>
    <w:tmpl w:val="98AA5CB2"/>
    <w:lvl w:ilvl="0" w:tplc="901E6D54">
      <w:numFmt w:val="bullet"/>
      <w:lvlText w:val=""/>
      <w:lvlJc w:val="left"/>
      <w:pPr>
        <w:ind w:left="720" w:hanging="360"/>
      </w:pPr>
      <w:rPr>
        <w:rFonts w:ascii="Wingdings" w:eastAsia="Times New Roman" w:hAnsi="Wingdings"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D3DAE"/>
    <w:multiLevelType w:val="hybridMultilevel"/>
    <w:tmpl w:val="C2A02092"/>
    <w:lvl w:ilvl="0" w:tplc="E862A5FE">
      <w:numFmt w:val="bullet"/>
      <w:lvlText w:val=""/>
      <w:lvlJc w:val="left"/>
      <w:pPr>
        <w:ind w:left="720" w:hanging="360"/>
      </w:pPr>
      <w:rPr>
        <w:rFonts w:ascii="Wingdings" w:hAnsi="Wingdings" w:hint="default"/>
      </w:rPr>
    </w:lvl>
    <w:lvl w:ilvl="1" w:tplc="04090003" w:tentative="1">
      <w:start w:val="1"/>
      <w:numFmt w:val="bullet"/>
      <w:lvlText w:val="o"/>
      <w:lvlJc w:val="left"/>
      <w:pPr>
        <w:ind w:left="820" w:hanging="360"/>
      </w:pPr>
      <w:rPr>
        <w:rFonts w:ascii="Courier New" w:hAnsi="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16">
    <w:nsid w:val="6DAC33C6"/>
    <w:multiLevelType w:val="hybridMultilevel"/>
    <w:tmpl w:val="8D72EC2E"/>
    <w:lvl w:ilvl="0" w:tplc="40486742">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820" w:hanging="360"/>
      </w:pPr>
      <w:rPr>
        <w:rFonts w:ascii="Courier New" w:hAnsi="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17">
    <w:nsid w:val="6DC86532"/>
    <w:multiLevelType w:val="hybridMultilevel"/>
    <w:tmpl w:val="9EC0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40CC1"/>
    <w:multiLevelType w:val="hybridMultilevel"/>
    <w:tmpl w:val="96FCE728"/>
    <w:lvl w:ilvl="0" w:tplc="A1B29D96">
      <w:start w:val="1"/>
      <w:numFmt w:val="decimal"/>
      <w:lvlText w:val="%1."/>
      <w:lvlJc w:val="left"/>
      <w:pPr>
        <w:ind w:left="670" w:hanging="400"/>
      </w:pPr>
      <w:rPr>
        <w:rFonts w:ascii="Kalinga" w:eastAsia="Times New Roman" w:hAnsi="Kalinga" w:cs="Cambr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9"/>
  </w:num>
  <w:num w:numId="4">
    <w:abstractNumId w:val="12"/>
  </w:num>
  <w:num w:numId="5">
    <w:abstractNumId w:val="4"/>
  </w:num>
  <w:num w:numId="6">
    <w:abstractNumId w:val="5"/>
  </w:num>
  <w:num w:numId="7">
    <w:abstractNumId w:val="16"/>
  </w:num>
  <w:num w:numId="8">
    <w:abstractNumId w:val="11"/>
  </w:num>
  <w:num w:numId="9">
    <w:abstractNumId w:val="15"/>
  </w:num>
  <w:num w:numId="10">
    <w:abstractNumId w:val="10"/>
  </w:num>
  <w:num w:numId="11">
    <w:abstractNumId w:val="6"/>
  </w:num>
  <w:num w:numId="12">
    <w:abstractNumId w:val="7"/>
  </w:num>
  <w:num w:numId="13">
    <w:abstractNumId w:val="14"/>
  </w:num>
  <w:num w:numId="14">
    <w:abstractNumId w:val="0"/>
  </w:num>
  <w:num w:numId="15">
    <w:abstractNumId w:val="13"/>
  </w:num>
  <w:num w:numId="16">
    <w:abstractNumId w:val="3"/>
  </w:num>
  <w:num w:numId="17">
    <w:abstractNumId w:val="17"/>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8A3B23"/>
    <w:rsid w:val="0008162B"/>
    <w:rsid w:val="000B0FBD"/>
    <w:rsid w:val="000E2BB4"/>
    <w:rsid w:val="000E2E42"/>
    <w:rsid w:val="00132CA4"/>
    <w:rsid w:val="00144047"/>
    <w:rsid w:val="00144D48"/>
    <w:rsid w:val="001624EB"/>
    <w:rsid w:val="00164748"/>
    <w:rsid w:val="00211D5F"/>
    <w:rsid w:val="0022361B"/>
    <w:rsid w:val="002B5DC8"/>
    <w:rsid w:val="002C53B3"/>
    <w:rsid w:val="002E08DC"/>
    <w:rsid w:val="00312917"/>
    <w:rsid w:val="00340FBD"/>
    <w:rsid w:val="0035186B"/>
    <w:rsid w:val="003D3EF6"/>
    <w:rsid w:val="00401BF8"/>
    <w:rsid w:val="00430827"/>
    <w:rsid w:val="00434D13"/>
    <w:rsid w:val="004550D6"/>
    <w:rsid w:val="0046146F"/>
    <w:rsid w:val="00485118"/>
    <w:rsid w:val="00510318"/>
    <w:rsid w:val="00527F33"/>
    <w:rsid w:val="0053024A"/>
    <w:rsid w:val="00564A7F"/>
    <w:rsid w:val="00587515"/>
    <w:rsid w:val="005A5E10"/>
    <w:rsid w:val="005D2BB0"/>
    <w:rsid w:val="005E4591"/>
    <w:rsid w:val="005E7821"/>
    <w:rsid w:val="005E78EE"/>
    <w:rsid w:val="00604586"/>
    <w:rsid w:val="006054ED"/>
    <w:rsid w:val="00685E70"/>
    <w:rsid w:val="006C5913"/>
    <w:rsid w:val="006E59F9"/>
    <w:rsid w:val="006F27A5"/>
    <w:rsid w:val="006F34CD"/>
    <w:rsid w:val="006F7214"/>
    <w:rsid w:val="00703E41"/>
    <w:rsid w:val="007053A7"/>
    <w:rsid w:val="007126FF"/>
    <w:rsid w:val="0071588D"/>
    <w:rsid w:val="00743191"/>
    <w:rsid w:val="007439A9"/>
    <w:rsid w:val="007547B1"/>
    <w:rsid w:val="007551AF"/>
    <w:rsid w:val="007D0D79"/>
    <w:rsid w:val="007D3C4C"/>
    <w:rsid w:val="007F573E"/>
    <w:rsid w:val="007F78DD"/>
    <w:rsid w:val="00810AC1"/>
    <w:rsid w:val="0085261A"/>
    <w:rsid w:val="00854819"/>
    <w:rsid w:val="00866A18"/>
    <w:rsid w:val="00892402"/>
    <w:rsid w:val="008A139A"/>
    <w:rsid w:val="008A3B23"/>
    <w:rsid w:val="008E0AA1"/>
    <w:rsid w:val="00906DA4"/>
    <w:rsid w:val="00934E77"/>
    <w:rsid w:val="009825F2"/>
    <w:rsid w:val="0098307C"/>
    <w:rsid w:val="009E2E8D"/>
    <w:rsid w:val="009F0500"/>
    <w:rsid w:val="00A00146"/>
    <w:rsid w:val="00A33851"/>
    <w:rsid w:val="00A52565"/>
    <w:rsid w:val="00AE3AC0"/>
    <w:rsid w:val="00B009E3"/>
    <w:rsid w:val="00B00E0B"/>
    <w:rsid w:val="00B17329"/>
    <w:rsid w:val="00B17E76"/>
    <w:rsid w:val="00B33531"/>
    <w:rsid w:val="00B344AD"/>
    <w:rsid w:val="00B37F3F"/>
    <w:rsid w:val="00B62C38"/>
    <w:rsid w:val="00B96DD1"/>
    <w:rsid w:val="00BC553C"/>
    <w:rsid w:val="00C053C0"/>
    <w:rsid w:val="00C65B08"/>
    <w:rsid w:val="00C666A4"/>
    <w:rsid w:val="00C67E27"/>
    <w:rsid w:val="00CA6C5F"/>
    <w:rsid w:val="00CD3D81"/>
    <w:rsid w:val="00CE26FF"/>
    <w:rsid w:val="00D05BA0"/>
    <w:rsid w:val="00D26B38"/>
    <w:rsid w:val="00D33B80"/>
    <w:rsid w:val="00D3546F"/>
    <w:rsid w:val="00D60D94"/>
    <w:rsid w:val="00D64803"/>
    <w:rsid w:val="00DA5A6C"/>
    <w:rsid w:val="00DC745A"/>
    <w:rsid w:val="00DD5096"/>
    <w:rsid w:val="00DD713C"/>
    <w:rsid w:val="00DF7735"/>
    <w:rsid w:val="00DF7A58"/>
    <w:rsid w:val="00E035DD"/>
    <w:rsid w:val="00E30137"/>
    <w:rsid w:val="00E414C5"/>
    <w:rsid w:val="00E72201"/>
    <w:rsid w:val="00E90876"/>
    <w:rsid w:val="00F21E25"/>
    <w:rsid w:val="00F3503D"/>
    <w:rsid w:val="00F4627E"/>
    <w:rsid w:val="00F6369F"/>
    <w:rsid w:val="00F667C2"/>
    <w:rsid w:val="00F7676A"/>
    <w:rsid w:val="00FD226A"/>
    <w:rsid w:val="00FD3902"/>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B23"/>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8A3B23"/>
    <w:pPr>
      <w:jc w:val="center"/>
    </w:pPr>
    <w:rPr>
      <w:b/>
      <w:bCs/>
      <w:sz w:val="32"/>
    </w:rPr>
  </w:style>
  <w:style w:type="character" w:customStyle="1" w:styleId="TitleChar">
    <w:name w:val="Title Char"/>
    <w:basedOn w:val="DefaultParagraphFont"/>
    <w:link w:val="Title"/>
    <w:rsid w:val="008A3B23"/>
    <w:rPr>
      <w:rFonts w:ascii="Times New Roman" w:eastAsia="Times New Roman" w:hAnsi="Times New Roman" w:cs="Times New Roman"/>
      <w:b/>
      <w:bCs/>
      <w:sz w:val="32"/>
    </w:rPr>
  </w:style>
  <w:style w:type="paragraph" w:styleId="Footer">
    <w:name w:val="footer"/>
    <w:basedOn w:val="Normal"/>
    <w:link w:val="FooterChar"/>
    <w:rsid w:val="008A3B23"/>
    <w:pPr>
      <w:tabs>
        <w:tab w:val="center" w:pos="4320"/>
        <w:tab w:val="right" w:pos="8640"/>
      </w:tabs>
    </w:pPr>
  </w:style>
  <w:style w:type="character" w:customStyle="1" w:styleId="FooterChar">
    <w:name w:val="Footer Char"/>
    <w:basedOn w:val="DefaultParagraphFont"/>
    <w:link w:val="Footer"/>
    <w:rsid w:val="008A3B23"/>
    <w:rPr>
      <w:rFonts w:ascii="Times New Roman" w:eastAsia="Times New Roman" w:hAnsi="Times New Roman" w:cs="Times New Roman"/>
    </w:rPr>
  </w:style>
  <w:style w:type="character" w:styleId="PageNumber">
    <w:name w:val="page number"/>
    <w:basedOn w:val="DefaultParagraphFont"/>
    <w:rsid w:val="008A3B23"/>
  </w:style>
  <w:style w:type="character" w:styleId="Hyperlink">
    <w:name w:val="Hyperlink"/>
    <w:basedOn w:val="DefaultParagraphFont"/>
    <w:uiPriority w:val="99"/>
    <w:unhideWhenUsed/>
    <w:rsid w:val="008A3B23"/>
    <w:rPr>
      <w:color w:val="0000FF" w:themeColor="hyperlink"/>
      <w:u w:val="single"/>
    </w:rPr>
  </w:style>
  <w:style w:type="paragraph" w:styleId="ListParagraph">
    <w:name w:val="List Paragraph"/>
    <w:basedOn w:val="Normal"/>
    <w:uiPriority w:val="34"/>
    <w:qFormat/>
    <w:rsid w:val="009E2E8D"/>
    <w:pPr>
      <w:ind w:left="720"/>
      <w:contextualSpacing/>
    </w:pPr>
  </w:style>
  <w:style w:type="paragraph" w:styleId="BalloonText">
    <w:name w:val="Balloon Text"/>
    <w:basedOn w:val="Normal"/>
    <w:link w:val="BalloonTextChar"/>
    <w:rsid w:val="00B37F3F"/>
    <w:rPr>
      <w:rFonts w:ascii="Tahoma" w:hAnsi="Tahoma" w:cs="Tahoma"/>
      <w:sz w:val="16"/>
      <w:szCs w:val="16"/>
    </w:rPr>
  </w:style>
  <w:style w:type="character" w:customStyle="1" w:styleId="BalloonTextChar">
    <w:name w:val="Balloon Text Char"/>
    <w:basedOn w:val="DefaultParagraphFont"/>
    <w:link w:val="BalloonText"/>
    <w:rsid w:val="00B37F3F"/>
    <w:rPr>
      <w:rFonts w:ascii="Tahoma" w:eastAsia="Times New Roman" w:hAnsi="Tahoma" w:cs="Tahoma"/>
      <w:sz w:val="16"/>
      <w:szCs w:val="16"/>
    </w:rPr>
  </w:style>
  <w:style w:type="paragraph" w:styleId="NormalWeb">
    <w:name w:val="Normal (Web)"/>
    <w:basedOn w:val="Normal"/>
    <w:rsid w:val="00743191"/>
    <w:pPr>
      <w:spacing w:before="100" w:beforeAutospacing="1" w:after="100" w:afterAutospacing="1"/>
    </w:pPr>
  </w:style>
  <w:style w:type="table" w:styleId="TableGrid">
    <w:name w:val="Table Grid"/>
    <w:basedOn w:val="TableNormal"/>
    <w:uiPriority w:val="59"/>
    <w:rsid w:val="00DF7A58"/>
    <w:pPr>
      <w:spacing w:after="0"/>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62C38"/>
    <w:pPr>
      <w:spacing w:after="200"/>
    </w:pPr>
    <w:rPr>
      <w:rFonts w:eastAsia="Cambria"/>
    </w:rPr>
  </w:style>
  <w:style w:type="character" w:customStyle="1" w:styleId="FootnoteTextChar">
    <w:name w:val="Footnote Text Char"/>
    <w:basedOn w:val="DefaultParagraphFont"/>
    <w:link w:val="FootnoteText"/>
    <w:uiPriority w:val="99"/>
    <w:rsid w:val="00B62C38"/>
    <w:rPr>
      <w:rFonts w:ascii="Times New Roman" w:eastAsia="Cambria" w:hAnsi="Times New Roman" w:cs="Times New Roman"/>
    </w:rPr>
  </w:style>
  <w:style w:type="character" w:styleId="FootnoteReference">
    <w:name w:val="footnote reference"/>
    <w:basedOn w:val="DefaultParagraphFont"/>
    <w:uiPriority w:val="99"/>
    <w:unhideWhenUsed/>
    <w:rsid w:val="00B62C38"/>
    <w:rPr>
      <w:vertAlign w:val="superscript"/>
    </w:rPr>
  </w:style>
  <w:style w:type="character" w:customStyle="1" w:styleId="apple-converted-space">
    <w:name w:val="apple-converted-space"/>
    <w:basedOn w:val="DefaultParagraphFont"/>
    <w:rsid w:val="0008162B"/>
  </w:style>
  <w:style w:type="character" w:styleId="FollowedHyperlink">
    <w:name w:val="FollowedHyperlink"/>
    <w:basedOn w:val="DefaultParagraphFont"/>
    <w:rsid w:val="001440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8A3B23"/>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3B23"/>
    <w:pPr>
      <w:jc w:val="center"/>
    </w:pPr>
    <w:rPr>
      <w:b/>
      <w:bCs/>
      <w:sz w:val="32"/>
    </w:rPr>
  </w:style>
  <w:style w:type="character" w:customStyle="1" w:styleId="TitleChar">
    <w:name w:val="Title Char"/>
    <w:basedOn w:val="DefaultParagraphFont"/>
    <w:link w:val="Title"/>
    <w:rsid w:val="008A3B23"/>
    <w:rPr>
      <w:rFonts w:ascii="Times New Roman" w:eastAsia="Times New Roman" w:hAnsi="Times New Roman" w:cs="Times New Roman"/>
      <w:b/>
      <w:bCs/>
      <w:sz w:val="32"/>
    </w:rPr>
  </w:style>
  <w:style w:type="paragraph" w:styleId="Footer">
    <w:name w:val="footer"/>
    <w:basedOn w:val="Normal"/>
    <w:link w:val="FooterChar"/>
    <w:rsid w:val="008A3B23"/>
    <w:pPr>
      <w:tabs>
        <w:tab w:val="center" w:pos="4320"/>
        <w:tab w:val="right" w:pos="8640"/>
      </w:tabs>
    </w:pPr>
  </w:style>
  <w:style w:type="character" w:customStyle="1" w:styleId="FooterChar">
    <w:name w:val="Footer Char"/>
    <w:basedOn w:val="DefaultParagraphFont"/>
    <w:link w:val="Footer"/>
    <w:rsid w:val="008A3B23"/>
    <w:rPr>
      <w:rFonts w:ascii="Times New Roman" w:eastAsia="Times New Roman" w:hAnsi="Times New Roman" w:cs="Times New Roman"/>
    </w:rPr>
  </w:style>
  <w:style w:type="character" w:styleId="PageNumber">
    <w:name w:val="page number"/>
    <w:basedOn w:val="DefaultParagraphFont"/>
    <w:rsid w:val="008A3B23"/>
  </w:style>
  <w:style w:type="character" w:styleId="Hyperlink">
    <w:name w:val="Hyperlink"/>
    <w:basedOn w:val="DefaultParagraphFont"/>
    <w:uiPriority w:val="99"/>
    <w:unhideWhenUsed/>
    <w:rsid w:val="008A3B23"/>
    <w:rPr>
      <w:color w:val="0000FF" w:themeColor="hyperlink"/>
      <w:u w:val="single"/>
    </w:rPr>
  </w:style>
  <w:style w:type="paragraph" w:styleId="ListParagraph">
    <w:name w:val="List Paragraph"/>
    <w:basedOn w:val="Normal"/>
    <w:uiPriority w:val="34"/>
    <w:qFormat/>
    <w:rsid w:val="009E2E8D"/>
    <w:pPr>
      <w:ind w:left="720"/>
      <w:contextualSpacing/>
    </w:pPr>
  </w:style>
  <w:style w:type="paragraph" w:styleId="BalloonText">
    <w:name w:val="Balloon Text"/>
    <w:basedOn w:val="Normal"/>
    <w:link w:val="BalloonTextChar"/>
    <w:rsid w:val="00B37F3F"/>
    <w:rPr>
      <w:rFonts w:ascii="Tahoma" w:hAnsi="Tahoma" w:cs="Tahoma"/>
      <w:sz w:val="16"/>
      <w:szCs w:val="16"/>
    </w:rPr>
  </w:style>
  <w:style w:type="character" w:customStyle="1" w:styleId="BalloonTextChar">
    <w:name w:val="Balloon Text Char"/>
    <w:basedOn w:val="DefaultParagraphFont"/>
    <w:link w:val="BalloonText"/>
    <w:rsid w:val="00B37F3F"/>
    <w:rPr>
      <w:rFonts w:ascii="Tahoma" w:eastAsia="Times New Roman" w:hAnsi="Tahoma" w:cs="Tahoma"/>
      <w:sz w:val="16"/>
      <w:szCs w:val="16"/>
    </w:rPr>
  </w:style>
  <w:style w:type="paragraph" w:styleId="NormalWeb">
    <w:name w:val="Normal (Web)"/>
    <w:basedOn w:val="Normal"/>
    <w:rsid w:val="00743191"/>
    <w:pPr>
      <w:spacing w:before="100" w:beforeAutospacing="1" w:after="100" w:afterAutospacing="1"/>
    </w:pPr>
  </w:style>
  <w:style w:type="table" w:styleId="TableGrid">
    <w:name w:val="Table Grid"/>
    <w:basedOn w:val="TableNormal"/>
    <w:uiPriority w:val="59"/>
    <w:rsid w:val="00DF7A58"/>
    <w:pPr>
      <w:spacing w:after="0"/>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B62C38"/>
    <w:pPr>
      <w:spacing w:after="200"/>
    </w:pPr>
    <w:rPr>
      <w:rFonts w:eastAsia="Cambria"/>
    </w:rPr>
  </w:style>
  <w:style w:type="character" w:customStyle="1" w:styleId="FootnoteTextChar">
    <w:name w:val="Footnote Text Char"/>
    <w:basedOn w:val="DefaultParagraphFont"/>
    <w:link w:val="FootnoteText"/>
    <w:uiPriority w:val="99"/>
    <w:rsid w:val="00B62C38"/>
    <w:rPr>
      <w:rFonts w:ascii="Times New Roman" w:eastAsia="Cambria" w:hAnsi="Times New Roman" w:cs="Times New Roman"/>
    </w:rPr>
  </w:style>
  <w:style w:type="character" w:styleId="FootnoteReference">
    <w:name w:val="footnote reference"/>
    <w:basedOn w:val="DefaultParagraphFont"/>
    <w:uiPriority w:val="99"/>
    <w:unhideWhenUsed/>
    <w:rsid w:val="00B62C38"/>
    <w:rPr>
      <w:vertAlign w:val="superscript"/>
    </w:rPr>
  </w:style>
  <w:style w:type="character" w:customStyle="1" w:styleId="apple-converted-space">
    <w:name w:val="apple-converted-space"/>
    <w:basedOn w:val="DefaultParagraphFont"/>
    <w:rsid w:val="0008162B"/>
  </w:style>
  <w:style w:type="character" w:styleId="FollowedHyperlink">
    <w:name w:val="FollowedHyperlink"/>
    <w:basedOn w:val="DefaultParagraphFont"/>
    <w:rsid w:val="001440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9037576">
      <w:bodyDiv w:val="1"/>
      <w:marLeft w:val="0"/>
      <w:marRight w:val="0"/>
      <w:marTop w:val="0"/>
      <w:marBottom w:val="0"/>
      <w:divBdr>
        <w:top w:val="none" w:sz="0" w:space="0" w:color="auto"/>
        <w:left w:val="none" w:sz="0" w:space="0" w:color="auto"/>
        <w:bottom w:val="none" w:sz="0" w:space="0" w:color="auto"/>
        <w:right w:val="none" w:sz="0" w:space="0" w:color="auto"/>
      </w:divBdr>
    </w:div>
    <w:div w:id="258637116">
      <w:bodyDiv w:val="1"/>
      <w:marLeft w:val="0"/>
      <w:marRight w:val="0"/>
      <w:marTop w:val="0"/>
      <w:marBottom w:val="0"/>
      <w:divBdr>
        <w:top w:val="none" w:sz="0" w:space="0" w:color="auto"/>
        <w:left w:val="none" w:sz="0" w:space="0" w:color="auto"/>
        <w:bottom w:val="none" w:sz="0" w:space="0" w:color="auto"/>
        <w:right w:val="none" w:sz="0" w:space="0" w:color="auto"/>
      </w:divBdr>
    </w:div>
    <w:div w:id="505365077">
      <w:bodyDiv w:val="1"/>
      <w:marLeft w:val="0"/>
      <w:marRight w:val="0"/>
      <w:marTop w:val="0"/>
      <w:marBottom w:val="0"/>
      <w:divBdr>
        <w:top w:val="none" w:sz="0" w:space="0" w:color="auto"/>
        <w:left w:val="none" w:sz="0" w:space="0" w:color="auto"/>
        <w:bottom w:val="none" w:sz="0" w:space="0" w:color="auto"/>
        <w:right w:val="none" w:sz="0" w:space="0" w:color="auto"/>
      </w:divBdr>
    </w:div>
    <w:div w:id="76738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su.sba.communications@gmail.com" TargetMode="External"/><Relationship Id="rId12" Type="http://schemas.openxmlformats.org/officeDocument/2006/relationships/hyperlink" Target="mailto:msu.sba.communications@gmail.com" TargetMode="External"/><Relationship Id="rId13" Type="http://schemas.openxmlformats.org/officeDocument/2006/relationships/hyperlink" Target="mailto:msu.sba.communications@gmail.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su.sba.communications@gmail.com" TargetMode="External"/><Relationship Id="rId9" Type="http://schemas.openxmlformats.org/officeDocument/2006/relationships/hyperlink" Target="mailto:msu.sba.communications@gmail.com" TargetMode="External"/><Relationship Id="rId10" Type="http://schemas.openxmlformats.org/officeDocument/2006/relationships/hyperlink" Target="mailto:msu.sba.communic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2014</Words>
  <Characters>11482</Characters>
  <Application>Microsoft Macintosh Word</Application>
  <DocSecurity>0</DocSecurity>
  <Lines>95</Lines>
  <Paragraphs>22</Paragraphs>
  <ScaleCrop>false</ScaleCrop>
  <HeadingPairs>
    <vt:vector size="2" baseType="variant">
      <vt:variant>
        <vt:lpstr>Title</vt:lpstr>
      </vt:variant>
      <vt:variant>
        <vt:i4>1</vt:i4>
      </vt:variant>
    </vt:vector>
  </HeadingPairs>
  <TitlesOfParts>
    <vt:vector size="1" baseType="lpstr">
      <vt:lpstr/>
    </vt:vector>
  </TitlesOfParts>
  <Company>MSUCOL</Company>
  <LinksUpToDate>false</LinksUpToDate>
  <CharactersWithSpaces>14100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Forshey</dc:creator>
  <cp:lastModifiedBy>Author Author</cp:lastModifiedBy>
  <cp:revision>2</cp:revision>
  <cp:lastPrinted>2014-08-20T17:20:00Z</cp:lastPrinted>
  <dcterms:created xsi:type="dcterms:W3CDTF">2014-08-21T21:03:00Z</dcterms:created>
  <dcterms:modified xsi:type="dcterms:W3CDTF">2014-08-21T21:03:00Z</dcterms:modified>
</cp:coreProperties>
</file>