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5D" w:rsidRPr="00876B82" w:rsidRDefault="00DF2706" w:rsidP="00E1241F">
      <w:pPr>
        <w:pStyle w:val="Header"/>
        <w:jc w:val="left"/>
        <w:rPr>
          <w:rFonts w:asciiTheme="majorHAnsi" w:hAnsiTheme="majorHAnsi" w:cstheme="majorHAnsi"/>
          <w:sz w:val="22"/>
          <w:szCs w:val="22"/>
        </w:rPr>
      </w:pPr>
      <w:r>
        <w:rPr>
          <w:rFonts w:asciiTheme="majorHAnsi" w:hAnsiTheme="majorHAnsi" w:cstheme="majorHAnsi"/>
          <w:noProof/>
          <w:sz w:val="22"/>
          <w:szCs w:val="22"/>
          <w:lang w:eastAsia="en-GB"/>
        </w:rPr>
        <w:drawing>
          <wp:anchor distT="0" distB="0" distL="114300" distR="114300" simplePos="0" relativeHeight="251659264" behindDoc="1" locked="0" layoutInCell="1" allowOverlap="1" wp14:anchorId="75E8D614" wp14:editId="0069C03F">
            <wp:simplePos x="0" y="0"/>
            <wp:positionH relativeFrom="column">
              <wp:posOffset>2552700</wp:posOffset>
            </wp:positionH>
            <wp:positionV relativeFrom="paragraph">
              <wp:posOffset>76200</wp:posOffset>
            </wp:positionV>
            <wp:extent cx="3648075" cy="1085850"/>
            <wp:effectExtent l="0" t="0" r="9525" b="0"/>
            <wp:wrapTight wrapText="bothSides">
              <wp:wrapPolygon edited="0">
                <wp:start x="0" y="0"/>
                <wp:lineTo x="0" y="21221"/>
                <wp:lineTo x="21544" y="21221"/>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r w:rsidR="0023115D" w:rsidRPr="00876B82">
        <w:rPr>
          <w:rFonts w:asciiTheme="majorHAnsi" w:hAnsiTheme="majorHAnsi" w:cstheme="majorHAnsi"/>
          <w:sz w:val="22"/>
          <w:szCs w:val="22"/>
        </w:rPr>
        <w:t xml:space="preserve">                                                             </w:t>
      </w:r>
    </w:p>
    <w:p w:rsidR="00876B82" w:rsidRDefault="00876B82" w:rsidP="008024B9">
      <w:pPr>
        <w:jc w:val="center"/>
        <w:rPr>
          <w:rFonts w:asciiTheme="majorHAnsi" w:hAnsiTheme="majorHAnsi" w:cstheme="majorHAnsi"/>
          <w:b/>
          <w:sz w:val="36"/>
          <w:szCs w:val="36"/>
        </w:rPr>
      </w:pPr>
    </w:p>
    <w:p w:rsidR="00E1241F" w:rsidRDefault="00E1241F" w:rsidP="008024B9">
      <w:pPr>
        <w:jc w:val="center"/>
        <w:rPr>
          <w:rFonts w:asciiTheme="majorHAnsi" w:hAnsiTheme="majorHAnsi" w:cstheme="majorHAnsi"/>
          <w:b/>
          <w:sz w:val="36"/>
          <w:szCs w:val="36"/>
        </w:rPr>
      </w:pPr>
    </w:p>
    <w:p w:rsidR="00E1241F" w:rsidRDefault="00E1241F" w:rsidP="00DF2706">
      <w:pPr>
        <w:rPr>
          <w:rFonts w:asciiTheme="majorHAnsi" w:hAnsiTheme="majorHAnsi" w:cstheme="majorHAnsi"/>
          <w:b/>
          <w:sz w:val="36"/>
          <w:szCs w:val="36"/>
        </w:rPr>
      </w:pPr>
    </w:p>
    <w:p w:rsidR="0023115D" w:rsidRPr="00876B82" w:rsidRDefault="002F03A3" w:rsidP="008024B9">
      <w:pPr>
        <w:jc w:val="center"/>
        <w:rPr>
          <w:rFonts w:asciiTheme="majorHAnsi" w:hAnsiTheme="majorHAnsi" w:cstheme="majorHAnsi"/>
          <w:b/>
          <w:sz w:val="36"/>
          <w:szCs w:val="36"/>
        </w:rPr>
      </w:pPr>
      <w:r>
        <w:rPr>
          <w:rFonts w:asciiTheme="majorHAnsi" w:hAnsiTheme="majorHAnsi" w:cstheme="majorHAnsi"/>
          <w:b/>
          <w:sz w:val="36"/>
          <w:szCs w:val="36"/>
        </w:rPr>
        <w:t>ASSISTANT PRODUCER</w:t>
      </w:r>
      <w:r w:rsidR="00B875E8">
        <w:rPr>
          <w:rFonts w:asciiTheme="majorHAnsi" w:hAnsiTheme="majorHAnsi" w:cstheme="majorHAnsi"/>
          <w:b/>
          <w:sz w:val="36"/>
          <w:szCs w:val="36"/>
        </w:rPr>
        <w:t xml:space="preserve"> (Journeys Festival International, Manchester) </w:t>
      </w:r>
    </w:p>
    <w:p w:rsidR="0023115D" w:rsidRPr="00E1241F" w:rsidRDefault="0023115D" w:rsidP="008024B9">
      <w:pPr>
        <w:jc w:val="center"/>
        <w:rPr>
          <w:rFonts w:asciiTheme="majorHAnsi" w:hAnsiTheme="majorHAnsi" w:cstheme="majorHAnsi"/>
          <w:sz w:val="28"/>
          <w:szCs w:val="28"/>
        </w:rPr>
      </w:pPr>
      <w:r w:rsidRPr="00E1241F">
        <w:rPr>
          <w:rFonts w:asciiTheme="majorHAnsi" w:hAnsiTheme="majorHAnsi" w:cstheme="majorHAnsi"/>
          <w:sz w:val="28"/>
          <w:szCs w:val="28"/>
        </w:rPr>
        <w:t xml:space="preserve">Salary Range </w:t>
      </w:r>
      <w:r w:rsidRPr="00DF2706">
        <w:rPr>
          <w:rFonts w:asciiTheme="majorHAnsi" w:hAnsiTheme="majorHAnsi" w:cstheme="majorHAnsi"/>
          <w:sz w:val="28"/>
          <w:szCs w:val="28"/>
        </w:rPr>
        <w:t>£</w:t>
      </w:r>
      <w:r w:rsidR="00B25414" w:rsidRPr="00DF2706">
        <w:rPr>
          <w:rFonts w:asciiTheme="majorHAnsi" w:hAnsiTheme="majorHAnsi" w:cstheme="majorHAnsi"/>
          <w:sz w:val="28"/>
          <w:szCs w:val="28"/>
        </w:rPr>
        <w:t>20,000</w:t>
      </w:r>
      <w:r w:rsidRPr="00DF2706">
        <w:rPr>
          <w:rFonts w:asciiTheme="majorHAnsi" w:hAnsiTheme="majorHAnsi" w:cstheme="majorHAnsi"/>
          <w:sz w:val="28"/>
          <w:szCs w:val="28"/>
        </w:rPr>
        <w:t xml:space="preserve"> - £</w:t>
      </w:r>
      <w:r w:rsidR="00B25414" w:rsidRPr="00DF2706">
        <w:rPr>
          <w:rFonts w:asciiTheme="majorHAnsi" w:hAnsiTheme="majorHAnsi" w:cstheme="majorHAnsi"/>
          <w:sz w:val="28"/>
          <w:szCs w:val="28"/>
        </w:rPr>
        <w:t>25,000</w:t>
      </w:r>
      <w:r w:rsidR="002F03A3" w:rsidRPr="00DF2706">
        <w:rPr>
          <w:rFonts w:asciiTheme="majorHAnsi" w:hAnsiTheme="majorHAnsi" w:cstheme="majorHAnsi"/>
          <w:sz w:val="28"/>
          <w:szCs w:val="28"/>
        </w:rPr>
        <w:t xml:space="preserve"> per annum (pro rata)</w:t>
      </w:r>
    </w:p>
    <w:p w:rsidR="00426EB2" w:rsidRPr="00876B82" w:rsidRDefault="00426EB2" w:rsidP="00842C14">
      <w:pPr>
        <w:rPr>
          <w:rFonts w:asciiTheme="majorHAnsi" w:hAnsiTheme="majorHAnsi" w:cstheme="majorHAnsi"/>
        </w:rPr>
      </w:pPr>
    </w:p>
    <w:p w:rsidR="00842C14" w:rsidRPr="00876B82" w:rsidRDefault="00842C14" w:rsidP="00842C14">
      <w:pPr>
        <w:rPr>
          <w:rFonts w:asciiTheme="majorHAnsi" w:hAnsiTheme="majorHAnsi" w:cstheme="majorHAnsi"/>
        </w:rPr>
      </w:pPr>
      <w:r w:rsidRPr="00876B82">
        <w:rPr>
          <w:rFonts w:asciiTheme="majorHAnsi" w:hAnsiTheme="majorHAnsi" w:cstheme="majorHAnsi"/>
        </w:rPr>
        <w:t xml:space="preserve">ArtReach is a dynamic cultural development agency that helps support </w:t>
      </w:r>
      <w:r w:rsidR="00876B82">
        <w:rPr>
          <w:rFonts w:asciiTheme="majorHAnsi" w:hAnsiTheme="majorHAnsi" w:cstheme="majorHAnsi"/>
        </w:rPr>
        <w:t xml:space="preserve">and drive high quality arts </w:t>
      </w:r>
      <w:r w:rsidRPr="00876B82">
        <w:rPr>
          <w:rFonts w:asciiTheme="majorHAnsi" w:hAnsiTheme="majorHAnsi" w:cstheme="majorHAnsi"/>
        </w:rPr>
        <w:t xml:space="preserve">initiatives. </w:t>
      </w:r>
      <w:r w:rsidR="00876B82" w:rsidRPr="00876B82">
        <w:rPr>
          <w:rFonts w:asciiTheme="majorHAnsi" w:hAnsiTheme="majorHAnsi" w:cstheme="majorHAnsi"/>
          <w:bCs/>
          <w:bdr w:val="none" w:sz="0" w:space="0" w:color="auto" w:frame="1"/>
          <w:shd w:val="clear" w:color="auto" w:fill="FFFFFF"/>
        </w:rPr>
        <w:t>ArtReach</w:t>
      </w:r>
      <w:r w:rsidR="00876B82" w:rsidRPr="00876B82">
        <w:rPr>
          <w:rStyle w:val="apple-converted-space"/>
          <w:rFonts w:asciiTheme="majorHAnsi" w:hAnsiTheme="majorHAnsi" w:cstheme="majorHAnsi"/>
          <w:bCs/>
          <w:shd w:val="clear" w:color="auto" w:fill="FFFFFF"/>
        </w:rPr>
        <w:t> </w:t>
      </w:r>
      <w:r w:rsidR="00876B82" w:rsidRPr="00876B82">
        <w:rPr>
          <w:rFonts w:asciiTheme="majorHAnsi" w:hAnsiTheme="majorHAnsi" w:cstheme="majorHAnsi"/>
          <w:bCs/>
          <w:shd w:val="clear" w:color="auto" w:fill="FFFFFF"/>
        </w:rPr>
        <w:t>makes great art possible and accessible, connecting art with grass roots and diverse communities to forge creative engagement.</w:t>
      </w:r>
    </w:p>
    <w:p w:rsidR="00842C14" w:rsidRPr="00FF2ADC" w:rsidRDefault="00BE4973" w:rsidP="00842C14">
      <w:pPr>
        <w:jc w:val="both"/>
        <w:rPr>
          <w:rFonts w:asciiTheme="majorHAnsi" w:hAnsiTheme="majorHAnsi" w:cstheme="majorHAnsi"/>
          <w:b/>
        </w:rPr>
      </w:pPr>
      <w:r w:rsidRPr="00FF2ADC">
        <w:rPr>
          <w:rFonts w:asciiTheme="majorHAnsi" w:hAnsiTheme="majorHAnsi" w:cstheme="majorHAnsi"/>
          <w:b/>
        </w:rPr>
        <w:t xml:space="preserve">ArtReach delivers </w:t>
      </w:r>
      <w:r w:rsidR="00842C14" w:rsidRPr="00FF2ADC">
        <w:rPr>
          <w:rFonts w:asciiTheme="majorHAnsi" w:hAnsiTheme="majorHAnsi" w:cstheme="majorHAnsi"/>
          <w:b/>
        </w:rPr>
        <w:t xml:space="preserve">four </w:t>
      </w:r>
      <w:r w:rsidR="00426EB2" w:rsidRPr="00FF2ADC">
        <w:rPr>
          <w:rFonts w:asciiTheme="majorHAnsi" w:hAnsiTheme="majorHAnsi" w:cstheme="majorHAnsi"/>
          <w:b/>
        </w:rPr>
        <w:t xml:space="preserve">key </w:t>
      </w:r>
      <w:r w:rsidR="00842C14" w:rsidRPr="00FF2ADC">
        <w:rPr>
          <w:rFonts w:asciiTheme="majorHAnsi" w:hAnsiTheme="majorHAnsi" w:cstheme="majorHAnsi"/>
          <w:b/>
        </w:rPr>
        <w:t>strands of work:</w:t>
      </w:r>
    </w:p>
    <w:p w:rsidR="001228B7" w:rsidRPr="00876B82" w:rsidRDefault="001228B7" w:rsidP="001228B7">
      <w:pPr>
        <w:pStyle w:val="ListParagraph"/>
        <w:numPr>
          <w:ilvl w:val="0"/>
          <w:numId w:val="11"/>
        </w:numPr>
        <w:spacing w:before="60" w:after="60" w:line="276" w:lineRule="auto"/>
        <w:jc w:val="both"/>
        <w:rPr>
          <w:rFonts w:asciiTheme="majorHAnsi" w:hAnsiTheme="majorHAnsi" w:cstheme="majorHAnsi"/>
        </w:rPr>
      </w:pPr>
      <w:r>
        <w:rPr>
          <w:rFonts w:asciiTheme="majorHAnsi" w:hAnsiTheme="majorHAnsi" w:cstheme="majorHAnsi"/>
        </w:rPr>
        <w:t>Festival development and delivery, working as a creative producer and facilitator</w:t>
      </w:r>
      <w:r w:rsidRPr="00876B82">
        <w:rPr>
          <w:rFonts w:asciiTheme="majorHAnsi" w:hAnsiTheme="majorHAnsi" w:cstheme="majorHAnsi"/>
        </w:rPr>
        <w:t xml:space="preserve"> </w:t>
      </w:r>
    </w:p>
    <w:p w:rsidR="001228B7" w:rsidRPr="00876B82" w:rsidRDefault="001228B7" w:rsidP="001228B7">
      <w:pPr>
        <w:numPr>
          <w:ilvl w:val="0"/>
          <w:numId w:val="11"/>
        </w:numPr>
        <w:spacing w:before="60" w:after="60" w:line="276" w:lineRule="auto"/>
        <w:jc w:val="both"/>
        <w:rPr>
          <w:rFonts w:asciiTheme="majorHAnsi" w:hAnsiTheme="majorHAnsi" w:cstheme="majorHAnsi"/>
        </w:rPr>
      </w:pPr>
      <w:r w:rsidRPr="00876B82">
        <w:rPr>
          <w:rFonts w:asciiTheme="majorHAnsi" w:hAnsiTheme="majorHAnsi" w:cstheme="majorHAnsi"/>
        </w:rPr>
        <w:t xml:space="preserve">Public art </w:t>
      </w:r>
      <w:r>
        <w:rPr>
          <w:rFonts w:asciiTheme="majorHAnsi" w:hAnsiTheme="majorHAnsi" w:cstheme="majorHAnsi"/>
        </w:rPr>
        <w:t xml:space="preserve">and performing arts commissioning and programming </w:t>
      </w:r>
    </w:p>
    <w:p w:rsidR="001228B7" w:rsidRPr="00876B82" w:rsidRDefault="001228B7" w:rsidP="001228B7">
      <w:pPr>
        <w:numPr>
          <w:ilvl w:val="0"/>
          <w:numId w:val="11"/>
        </w:numPr>
        <w:spacing w:before="60" w:after="60" w:line="276" w:lineRule="auto"/>
        <w:jc w:val="both"/>
        <w:rPr>
          <w:rFonts w:asciiTheme="majorHAnsi" w:hAnsiTheme="majorHAnsi" w:cstheme="majorHAnsi"/>
        </w:rPr>
      </w:pPr>
      <w:r>
        <w:rPr>
          <w:rFonts w:asciiTheme="majorHAnsi" w:hAnsiTheme="majorHAnsi" w:cstheme="majorHAnsi"/>
        </w:rPr>
        <w:t xml:space="preserve">Capital cultural project development </w:t>
      </w:r>
    </w:p>
    <w:p w:rsidR="001228B7" w:rsidRPr="00876B82" w:rsidRDefault="001228B7" w:rsidP="001228B7">
      <w:pPr>
        <w:numPr>
          <w:ilvl w:val="0"/>
          <w:numId w:val="11"/>
        </w:numPr>
        <w:spacing w:before="60" w:after="60" w:line="276" w:lineRule="auto"/>
        <w:jc w:val="both"/>
        <w:rPr>
          <w:rFonts w:asciiTheme="majorHAnsi" w:hAnsiTheme="majorHAnsi" w:cstheme="majorHAnsi"/>
        </w:rPr>
      </w:pPr>
      <w:r>
        <w:rPr>
          <w:rFonts w:asciiTheme="majorHAnsi" w:hAnsiTheme="majorHAnsi" w:cstheme="majorHAnsi"/>
        </w:rPr>
        <w:t xml:space="preserve">Consultancy to support arts and cultural organisations and development </w:t>
      </w:r>
    </w:p>
    <w:p w:rsidR="00426EB2" w:rsidRPr="00876B82" w:rsidRDefault="00426EB2" w:rsidP="00426EB2">
      <w:pPr>
        <w:spacing w:before="60" w:after="60" w:line="276" w:lineRule="auto"/>
        <w:ind w:left="360"/>
        <w:jc w:val="both"/>
        <w:rPr>
          <w:rFonts w:asciiTheme="majorHAnsi" w:hAnsiTheme="majorHAnsi" w:cstheme="majorHAnsi"/>
        </w:rPr>
      </w:pPr>
    </w:p>
    <w:p w:rsidR="00E65A91" w:rsidRDefault="00426EB2" w:rsidP="00E65A91">
      <w:pPr>
        <w:spacing w:before="60" w:after="60" w:line="276" w:lineRule="auto"/>
        <w:jc w:val="both"/>
        <w:rPr>
          <w:rFonts w:asciiTheme="majorHAnsi" w:hAnsiTheme="majorHAnsi" w:cstheme="majorHAnsi"/>
        </w:rPr>
      </w:pPr>
      <w:r w:rsidRPr="00876B82">
        <w:rPr>
          <w:rFonts w:asciiTheme="majorHAnsi" w:hAnsiTheme="majorHAnsi" w:cstheme="majorHAnsi"/>
        </w:rPr>
        <w:t>As our portfolio of original arts festival delivery and public art commissioning is increasing w</w:t>
      </w:r>
      <w:r w:rsidR="007B2CC3" w:rsidRPr="00876B82">
        <w:rPr>
          <w:rFonts w:asciiTheme="majorHAnsi" w:hAnsiTheme="majorHAnsi" w:cstheme="majorHAnsi"/>
        </w:rPr>
        <w:t xml:space="preserve">e are seeking </w:t>
      </w:r>
      <w:r w:rsidR="00876B82">
        <w:rPr>
          <w:rFonts w:asciiTheme="majorHAnsi" w:hAnsiTheme="majorHAnsi" w:cstheme="majorHAnsi"/>
        </w:rPr>
        <w:t>a</w:t>
      </w:r>
      <w:r w:rsidR="007B2CC3" w:rsidRPr="00876B82">
        <w:rPr>
          <w:rFonts w:asciiTheme="majorHAnsi" w:hAnsiTheme="majorHAnsi" w:cstheme="majorHAnsi"/>
        </w:rPr>
        <w:t xml:space="preserve"> highly o</w:t>
      </w:r>
      <w:r w:rsidR="00876B82">
        <w:rPr>
          <w:rFonts w:asciiTheme="majorHAnsi" w:hAnsiTheme="majorHAnsi" w:cstheme="majorHAnsi"/>
        </w:rPr>
        <w:t>rganised</w:t>
      </w:r>
      <w:r w:rsidR="00F63C18">
        <w:rPr>
          <w:rFonts w:asciiTheme="majorHAnsi" w:hAnsiTheme="majorHAnsi" w:cstheme="majorHAnsi"/>
        </w:rPr>
        <w:t>, efficient</w:t>
      </w:r>
      <w:r w:rsidR="00876B82">
        <w:rPr>
          <w:rFonts w:asciiTheme="majorHAnsi" w:hAnsiTheme="majorHAnsi" w:cstheme="majorHAnsi"/>
        </w:rPr>
        <w:t xml:space="preserve"> </w:t>
      </w:r>
      <w:r w:rsidR="00F63C18">
        <w:rPr>
          <w:rFonts w:asciiTheme="majorHAnsi" w:hAnsiTheme="majorHAnsi" w:cstheme="majorHAnsi"/>
        </w:rPr>
        <w:t>and creative Assistant Producer</w:t>
      </w:r>
      <w:r w:rsidR="00B25414" w:rsidRPr="00876B82">
        <w:rPr>
          <w:rFonts w:asciiTheme="majorHAnsi" w:hAnsiTheme="majorHAnsi" w:cstheme="majorHAnsi"/>
        </w:rPr>
        <w:t xml:space="preserve"> </w:t>
      </w:r>
      <w:r w:rsidR="007B2CC3" w:rsidRPr="00876B82">
        <w:rPr>
          <w:rFonts w:asciiTheme="majorHAnsi" w:hAnsiTheme="majorHAnsi" w:cstheme="majorHAnsi"/>
        </w:rPr>
        <w:t xml:space="preserve">to </w:t>
      </w:r>
      <w:r w:rsidRPr="00876B82">
        <w:rPr>
          <w:rFonts w:asciiTheme="majorHAnsi" w:hAnsiTheme="majorHAnsi" w:cstheme="majorHAnsi"/>
        </w:rPr>
        <w:t>join</w:t>
      </w:r>
      <w:r w:rsidR="007B2CC3" w:rsidRPr="00876B82">
        <w:rPr>
          <w:rFonts w:asciiTheme="majorHAnsi" w:hAnsiTheme="majorHAnsi" w:cstheme="majorHAnsi"/>
        </w:rPr>
        <w:t xml:space="preserve"> our</w:t>
      </w:r>
      <w:r w:rsidR="00FD4C27" w:rsidRPr="00876B82">
        <w:rPr>
          <w:rFonts w:asciiTheme="majorHAnsi" w:hAnsiTheme="majorHAnsi" w:cstheme="majorHAnsi"/>
        </w:rPr>
        <w:t xml:space="preserve"> </w:t>
      </w:r>
      <w:r w:rsidR="00B875E8">
        <w:rPr>
          <w:rFonts w:asciiTheme="majorHAnsi" w:hAnsiTheme="majorHAnsi" w:cstheme="majorHAnsi"/>
        </w:rPr>
        <w:t>Manchester</w:t>
      </w:r>
      <w:r w:rsidR="00876B82">
        <w:rPr>
          <w:rFonts w:asciiTheme="majorHAnsi" w:hAnsiTheme="majorHAnsi" w:cstheme="majorHAnsi"/>
        </w:rPr>
        <w:t xml:space="preserve"> </w:t>
      </w:r>
      <w:r w:rsidRPr="00876B82">
        <w:rPr>
          <w:rFonts w:asciiTheme="majorHAnsi" w:hAnsiTheme="majorHAnsi" w:cstheme="majorHAnsi"/>
        </w:rPr>
        <w:t>team</w:t>
      </w:r>
      <w:r w:rsidR="007B2CC3" w:rsidRPr="00876B82">
        <w:rPr>
          <w:rFonts w:asciiTheme="majorHAnsi" w:hAnsiTheme="majorHAnsi" w:cstheme="majorHAnsi"/>
        </w:rPr>
        <w:t>, with respons</w:t>
      </w:r>
      <w:r w:rsidR="00BE4973" w:rsidRPr="00876B82">
        <w:rPr>
          <w:rFonts w:asciiTheme="majorHAnsi" w:hAnsiTheme="majorHAnsi" w:cstheme="majorHAnsi"/>
        </w:rPr>
        <w:t xml:space="preserve">ibility for </w:t>
      </w:r>
      <w:r w:rsidR="00B15452">
        <w:rPr>
          <w:rFonts w:asciiTheme="majorHAnsi" w:hAnsiTheme="majorHAnsi" w:cstheme="majorHAnsi"/>
        </w:rPr>
        <w:t xml:space="preserve">aspects of </w:t>
      </w:r>
      <w:r w:rsidR="00F63C18">
        <w:rPr>
          <w:rFonts w:asciiTheme="majorHAnsi" w:hAnsiTheme="majorHAnsi" w:cstheme="majorHAnsi"/>
        </w:rPr>
        <w:t xml:space="preserve">key project development, organisation and delivery for </w:t>
      </w:r>
      <w:r w:rsidR="00B25414" w:rsidRPr="00876B82">
        <w:rPr>
          <w:rFonts w:asciiTheme="majorHAnsi" w:hAnsiTheme="majorHAnsi" w:cstheme="majorHAnsi"/>
        </w:rPr>
        <w:t>our</w:t>
      </w:r>
      <w:r w:rsidR="00BE4973" w:rsidRPr="00876B82">
        <w:rPr>
          <w:rFonts w:asciiTheme="majorHAnsi" w:hAnsiTheme="majorHAnsi" w:cstheme="majorHAnsi"/>
        </w:rPr>
        <w:t xml:space="preserve"> </w:t>
      </w:r>
      <w:r w:rsidR="00B25414" w:rsidRPr="00876B82">
        <w:rPr>
          <w:rFonts w:asciiTheme="majorHAnsi" w:hAnsiTheme="majorHAnsi" w:cstheme="majorHAnsi"/>
        </w:rPr>
        <w:t xml:space="preserve">ambitious </w:t>
      </w:r>
      <w:r w:rsidR="00BE4973" w:rsidRPr="00876B82">
        <w:rPr>
          <w:rFonts w:asciiTheme="majorHAnsi" w:hAnsiTheme="majorHAnsi" w:cstheme="majorHAnsi"/>
          <w:i/>
        </w:rPr>
        <w:t>Journeys Festival International</w:t>
      </w:r>
      <w:r w:rsidR="00BE4973" w:rsidRPr="00876B82">
        <w:rPr>
          <w:rFonts w:asciiTheme="majorHAnsi" w:hAnsiTheme="majorHAnsi" w:cstheme="majorHAnsi"/>
        </w:rPr>
        <w:t xml:space="preserve"> events and </w:t>
      </w:r>
      <w:r w:rsidRPr="00876B82">
        <w:rPr>
          <w:rFonts w:asciiTheme="majorHAnsi" w:hAnsiTheme="majorHAnsi" w:cstheme="majorHAnsi"/>
        </w:rPr>
        <w:t xml:space="preserve">activities. </w:t>
      </w:r>
      <w:r w:rsidR="00E65A91">
        <w:rPr>
          <w:rFonts w:asciiTheme="majorHAnsi" w:hAnsiTheme="majorHAnsi" w:cstheme="majorHAnsi"/>
        </w:rPr>
        <w:t>This is a full-time post, initially fixed term until November 2018 with a 3-month probationary period</w:t>
      </w:r>
      <w:r w:rsidR="00E65A91" w:rsidRPr="00876B82">
        <w:rPr>
          <w:rFonts w:asciiTheme="majorHAnsi" w:hAnsiTheme="majorHAnsi" w:cstheme="majorHAnsi"/>
        </w:rPr>
        <w:t xml:space="preserve">. </w:t>
      </w:r>
    </w:p>
    <w:p w:rsidR="00B875E8" w:rsidRPr="00876B82" w:rsidRDefault="00B875E8" w:rsidP="00B875E8">
      <w:pPr>
        <w:spacing w:before="60" w:after="60" w:line="276" w:lineRule="auto"/>
        <w:jc w:val="both"/>
        <w:rPr>
          <w:rFonts w:asciiTheme="majorHAnsi" w:hAnsiTheme="majorHAnsi" w:cstheme="majorHAnsi"/>
        </w:rPr>
      </w:pPr>
    </w:p>
    <w:p w:rsidR="00B875E8" w:rsidRDefault="00B875E8" w:rsidP="00B875E8">
      <w:pPr>
        <w:jc w:val="both"/>
        <w:rPr>
          <w:rFonts w:asciiTheme="majorHAnsi" w:hAnsiTheme="majorHAnsi" w:cstheme="majorHAnsi"/>
        </w:rPr>
      </w:pPr>
      <w:r w:rsidRPr="00876B82">
        <w:rPr>
          <w:rFonts w:asciiTheme="majorHAnsi" w:hAnsiTheme="majorHAnsi" w:cstheme="majorHAnsi"/>
        </w:rPr>
        <w:t>The Job Description, Person Specification and Application Form</w:t>
      </w:r>
      <w:r>
        <w:rPr>
          <w:rFonts w:asciiTheme="majorHAnsi" w:hAnsiTheme="majorHAnsi" w:cstheme="majorHAnsi"/>
        </w:rPr>
        <w:t>s follow</w:t>
      </w:r>
      <w:r w:rsidRPr="00876B82">
        <w:rPr>
          <w:rFonts w:asciiTheme="majorHAnsi" w:hAnsiTheme="majorHAnsi" w:cstheme="majorHAnsi"/>
        </w:rPr>
        <w:t xml:space="preserve">. Please submit a </w:t>
      </w:r>
      <w:r w:rsidRPr="00FF2ADC">
        <w:rPr>
          <w:rFonts w:asciiTheme="majorHAnsi" w:hAnsiTheme="majorHAnsi" w:cstheme="majorHAnsi"/>
          <w:b/>
        </w:rPr>
        <w:t>single page</w:t>
      </w:r>
      <w:r w:rsidRPr="00876B82">
        <w:rPr>
          <w:rFonts w:asciiTheme="majorHAnsi" w:hAnsiTheme="majorHAnsi" w:cstheme="majorHAnsi"/>
        </w:rPr>
        <w:t xml:space="preserve"> cover letter</w:t>
      </w:r>
      <w:r>
        <w:rPr>
          <w:rFonts w:asciiTheme="majorHAnsi" w:hAnsiTheme="majorHAnsi" w:cstheme="majorHAnsi"/>
        </w:rPr>
        <w:t>,</w:t>
      </w:r>
      <w:r w:rsidRPr="00876B82">
        <w:rPr>
          <w:rFonts w:asciiTheme="majorHAnsi" w:hAnsiTheme="majorHAnsi" w:cstheme="majorHAnsi"/>
        </w:rPr>
        <w:t xml:space="preserve"> indicating why you’d like to work with ArtReach, along with a </w:t>
      </w:r>
      <w:r w:rsidRPr="00FF2ADC">
        <w:rPr>
          <w:rFonts w:asciiTheme="majorHAnsi" w:hAnsiTheme="majorHAnsi" w:cstheme="majorHAnsi"/>
          <w:b/>
        </w:rPr>
        <w:t>completed application form</w:t>
      </w:r>
      <w:r w:rsidRPr="00876B82">
        <w:rPr>
          <w:rFonts w:asciiTheme="majorHAnsi" w:hAnsiTheme="majorHAnsi" w:cstheme="majorHAnsi"/>
        </w:rPr>
        <w:t xml:space="preserve"> to </w:t>
      </w:r>
      <w:hyperlink r:id="rId8" w:history="1">
        <w:r w:rsidRPr="007554A1">
          <w:rPr>
            <w:rStyle w:val="Hyperlink"/>
            <w:rFonts w:asciiTheme="majorHAnsi" w:hAnsiTheme="majorHAnsi" w:cstheme="majorHAnsi"/>
          </w:rPr>
          <w:t>charlotte@artreach.biz</w:t>
        </w:r>
      </w:hyperlink>
      <w:r w:rsidRPr="007554A1">
        <w:rPr>
          <w:rFonts w:asciiTheme="majorHAnsi" w:hAnsiTheme="majorHAnsi" w:cstheme="majorHAnsi"/>
        </w:rPr>
        <w:t>.</w:t>
      </w:r>
      <w:r w:rsidRPr="00876B82">
        <w:rPr>
          <w:rFonts w:asciiTheme="majorHAnsi" w:hAnsiTheme="majorHAnsi" w:cstheme="majorHAnsi"/>
        </w:rPr>
        <w:t xml:space="preserve"> You may also attach a curriculum vitae to support your application if you wish, however all applicants must complete the Application Form. </w:t>
      </w:r>
    </w:p>
    <w:p w:rsidR="00B875E8" w:rsidRDefault="00B875E8" w:rsidP="00B875E8">
      <w:pPr>
        <w:jc w:val="both"/>
        <w:rPr>
          <w:rFonts w:asciiTheme="majorHAnsi" w:hAnsiTheme="majorHAnsi" w:cstheme="majorHAnsi"/>
        </w:rPr>
      </w:pPr>
    </w:p>
    <w:p w:rsidR="00B875E8" w:rsidRPr="00876B82" w:rsidRDefault="00B875E8" w:rsidP="00B875E8">
      <w:pPr>
        <w:spacing w:before="60" w:after="60" w:line="276" w:lineRule="auto"/>
        <w:jc w:val="both"/>
        <w:rPr>
          <w:rFonts w:asciiTheme="majorHAnsi" w:hAnsiTheme="majorHAnsi" w:cstheme="majorHAnsi"/>
        </w:rPr>
      </w:pPr>
      <w:r w:rsidRPr="0018017A">
        <w:rPr>
          <w:rFonts w:asciiTheme="majorHAnsi" w:hAnsiTheme="majorHAnsi" w:cstheme="majorHAnsi"/>
          <w:b/>
        </w:rPr>
        <w:t>Closing date is</w:t>
      </w:r>
      <w:r>
        <w:rPr>
          <w:rFonts w:asciiTheme="majorHAnsi" w:hAnsiTheme="majorHAnsi" w:cstheme="majorHAnsi"/>
          <w:b/>
        </w:rPr>
        <w:t xml:space="preserve"> </w:t>
      </w:r>
      <w:r w:rsidR="00E65A91" w:rsidRPr="007554A1">
        <w:rPr>
          <w:rFonts w:asciiTheme="majorHAnsi" w:hAnsiTheme="majorHAnsi" w:cstheme="majorHAnsi"/>
          <w:b/>
        </w:rPr>
        <w:t>Monday 13</w:t>
      </w:r>
      <w:r w:rsidR="00E65A91" w:rsidRPr="007554A1">
        <w:rPr>
          <w:rFonts w:asciiTheme="majorHAnsi" w:hAnsiTheme="majorHAnsi" w:cstheme="majorHAnsi"/>
          <w:b/>
          <w:vertAlign w:val="superscript"/>
        </w:rPr>
        <w:t>th</w:t>
      </w:r>
      <w:r w:rsidR="00E65A91" w:rsidRPr="007554A1">
        <w:rPr>
          <w:rFonts w:asciiTheme="majorHAnsi" w:hAnsiTheme="majorHAnsi" w:cstheme="majorHAnsi"/>
          <w:b/>
        </w:rPr>
        <w:t xml:space="preserve"> March</w:t>
      </w:r>
      <w:r w:rsidR="007554A1">
        <w:rPr>
          <w:rFonts w:asciiTheme="majorHAnsi" w:hAnsiTheme="majorHAnsi" w:cstheme="majorHAnsi"/>
          <w:b/>
        </w:rPr>
        <w:t xml:space="preserve"> at 5pm</w:t>
      </w:r>
      <w:r>
        <w:rPr>
          <w:rFonts w:asciiTheme="majorHAnsi" w:hAnsiTheme="majorHAnsi" w:cstheme="majorHAnsi"/>
        </w:rPr>
        <w:t>. Interviews will be held in Mancheste</w:t>
      </w:r>
      <w:r w:rsidRPr="0018017A">
        <w:rPr>
          <w:rFonts w:asciiTheme="majorHAnsi" w:hAnsiTheme="majorHAnsi" w:cstheme="majorHAnsi"/>
        </w:rPr>
        <w:t xml:space="preserve">r on </w:t>
      </w:r>
      <w:r w:rsidR="00E65A91" w:rsidRPr="007554A1">
        <w:rPr>
          <w:rFonts w:asciiTheme="majorHAnsi" w:hAnsiTheme="majorHAnsi" w:cstheme="majorHAnsi"/>
          <w:b/>
        </w:rPr>
        <w:t>Wednesday 22</w:t>
      </w:r>
      <w:r w:rsidR="00E65A91" w:rsidRPr="007554A1">
        <w:rPr>
          <w:rFonts w:asciiTheme="majorHAnsi" w:hAnsiTheme="majorHAnsi" w:cstheme="majorHAnsi"/>
          <w:b/>
          <w:vertAlign w:val="superscript"/>
        </w:rPr>
        <w:t>nd</w:t>
      </w:r>
      <w:r w:rsidR="00E65A91" w:rsidRPr="007554A1">
        <w:rPr>
          <w:rFonts w:asciiTheme="majorHAnsi" w:hAnsiTheme="majorHAnsi" w:cstheme="majorHAnsi"/>
          <w:b/>
        </w:rPr>
        <w:t xml:space="preserve"> March</w:t>
      </w:r>
      <w:r w:rsidRPr="007554A1">
        <w:rPr>
          <w:rFonts w:asciiTheme="majorHAnsi" w:hAnsiTheme="majorHAnsi" w:cstheme="majorHAnsi"/>
        </w:rPr>
        <w:t>.</w:t>
      </w:r>
      <w:r w:rsidRPr="0018017A">
        <w:rPr>
          <w:rFonts w:asciiTheme="majorHAnsi" w:hAnsiTheme="majorHAnsi" w:cstheme="majorHAnsi"/>
        </w:rPr>
        <w:t xml:space="preserve"> If you have any queries once you’ve read the Application Pack, please e-mail using </w:t>
      </w:r>
      <w:hyperlink r:id="rId9" w:history="1">
        <w:r w:rsidRPr="007554A1">
          <w:rPr>
            <w:rStyle w:val="Hyperlink"/>
            <w:rFonts w:asciiTheme="majorHAnsi" w:hAnsiTheme="majorHAnsi" w:cstheme="majorHAnsi"/>
          </w:rPr>
          <w:t>charlotte@artreach.biz</w:t>
        </w:r>
      </w:hyperlink>
      <w:r w:rsidR="007554A1">
        <w:rPr>
          <w:rFonts w:asciiTheme="majorHAnsi" w:hAnsiTheme="majorHAnsi" w:cstheme="majorHAnsi"/>
        </w:rPr>
        <w:t xml:space="preserve"> or call </w:t>
      </w:r>
      <w:r w:rsidRPr="0018017A">
        <w:rPr>
          <w:rFonts w:asciiTheme="majorHAnsi" w:hAnsiTheme="majorHAnsi" w:cstheme="majorHAnsi"/>
        </w:rPr>
        <w:t>0116 2616882</w:t>
      </w:r>
      <w:r w:rsidR="007554A1">
        <w:rPr>
          <w:rFonts w:asciiTheme="majorHAnsi" w:hAnsiTheme="majorHAnsi" w:cstheme="majorHAnsi"/>
        </w:rPr>
        <w:t xml:space="preserve">. </w:t>
      </w:r>
    </w:p>
    <w:p w:rsidR="00304E2F" w:rsidRPr="00876B82" w:rsidRDefault="00304E2F" w:rsidP="00304E2F">
      <w:pPr>
        <w:spacing w:after="120"/>
        <w:jc w:val="center"/>
        <w:rPr>
          <w:rFonts w:asciiTheme="majorHAnsi" w:hAnsiTheme="majorHAnsi" w:cstheme="majorHAnsi"/>
          <w:b/>
        </w:rPr>
      </w:pPr>
    </w:p>
    <w:p w:rsidR="00DF2706" w:rsidRDefault="00DF2706" w:rsidP="00304E2F">
      <w:pPr>
        <w:pStyle w:val="Heading5"/>
        <w:rPr>
          <w:rFonts w:asciiTheme="majorHAnsi" w:hAnsiTheme="majorHAnsi" w:cstheme="majorHAnsi"/>
          <w:sz w:val="22"/>
          <w:szCs w:val="22"/>
        </w:rPr>
      </w:pPr>
      <w:r>
        <w:rPr>
          <w:rFonts w:asciiTheme="majorHAnsi" w:hAnsiTheme="majorHAnsi" w:cstheme="majorHAnsi"/>
          <w:noProof/>
          <w:sz w:val="22"/>
          <w:szCs w:val="22"/>
          <w:lang w:eastAsia="en-GB"/>
        </w:rPr>
        <w:lastRenderedPageBreak/>
        <w:drawing>
          <wp:anchor distT="0" distB="0" distL="114300" distR="114300" simplePos="0" relativeHeight="251661312" behindDoc="1" locked="0" layoutInCell="1" allowOverlap="1" wp14:anchorId="75E8D614" wp14:editId="0069C03F">
            <wp:simplePos x="0" y="0"/>
            <wp:positionH relativeFrom="column">
              <wp:posOffset>2505075</wp:posOffset>
            </wp:positionH>
            <wp:positionV relativeFrom="paragraph">
              <wp:posOffset>36195</wp:posOffset>
            </wp:positionV>
            <wp:extent cx="3648075" cy="1085850"/>
            <wp:effectExtent l="0" t="0" r="9525" b="0"/>
            <wp:wrapTight wrapText="bothSides">
              <wp:wrapPolygon edited="0">
                <wp:start x="0" y="0"/>
                <wp:lineTo x="0" y="21221"/>
                <wp:lineTo x="21544" y="21221"/>
                <wp:lineTo x="215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304E2F" w:rsidRPr="00876B82" w:rsidRDefault="00304E2F" w:rsidP="00304E2F">
      <w:pPr>
        <w:pStyle w:val="Heading5"/>
        <w:rPr>
          <w:rFonts w:asciiTheme="majorHAnsi" w:hAnsiTheme="majorHAnsi" w:cstheme="majorHAnsi"/>
          <w:sz w:val="22"/>
          <w:szCs w:val="22"/>
        </w:rPr>
      </w:pPr>
      <w:r w:rsidRPr="00876B82">
        <w:rPr>
          <w:rFonts w:asciiTheme="majorHAnsi" w:hAnsiTheme="majorHAnsi" w:cstheme="majorHAnsi"/>
          <w:sz w:val="22"/>
          <w:szCs w:val="22"/>
        </w:rPr>
        <w:t>JOB DESCRIPTION</w:t>
      </w:r>
    </w:p>
    <w:p w:rsidR="00304E2F" w:rsidRPr="00876B82" w:rsidRDefault="00304E2F" w:rsidP="00304E2F">
      <w:pPr>
        <w:rPr>
          <w:rFonts w:asciiTheme="majorHAnsi" w:hAnsiTheme="majorHAnsi" w:cstheme="majorHAnsi"/>
        </w:rPr>
      </w:pPr>
    </w:p>
    <w:p w:rsidR="00E65A91" w:rsidRPr="00876B82" w:rsidRDefault="00E65A91" w:rsidP="00E65A9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
          <w:bCs/>
        </w:rPr>
      </w:pPr>
      <w:r w:rsidRPr="00876B82">
        <w:rPr>
          <w:rFonts w:asciiTheme="majorHAnsi" w:hAnsiTheme="majorHAnsi" w:cstheme="majorHAnsi"/>
          <w:b/>
          <w:bCs/>
        </w:rPr>
        <w:t xml:space="preserve">Position:    </w:t>
      </w:r>
      <w:r w:rsidRPr="00876B82">
        <w:rPr>
          <w:rFonts w:asciiTheme="majorHAnsi" w:hAnsiTheme="majorHAnsi" w:cstheme="majorHAnsi"/>
          <w:b/>
          <w:bCs/>
        </w:rPr>
        <w:tab/>
      </w:r>
      <w:r>
        <w:rPr>
          <w:rFonts w:asciiTheme="majorHAnsi" w:hAnsiTheme="majorHAnsi" w:cstheme="majorHAnsi"/>
          <w:b/>
          <w:bCs/>
        </w:rPr>
        <w:t xml:space="preserve">ASSISTANT PRODUCER </w:t>
      </w:r>
    </w:p>
    <w:p w:rsidR="00E65A91" w:rsidRPr="00876B82" w:rsidRDefault="00E65A91" w:rsidP="00E65A91">
      <w:pPr>
        <w:pBdr>
          <w:top w:val="single" w:sz="4" w:space="8" w:color="auto"/>
          <w:left w:val="single" w:sz="4" w:space="4" w:color="auto"/>
          <w:bottom w:val="single" w:sz="4" w:space="12" w:color="auto"/>
          <w:right w:val="single" w:sz="4" w:space="30" w:color="auto"/>
        </w:pBdr>
        <w:rPr>
          <w:rFonts w:asciiTheme="majorHAnsi" w:hAnsiTheme="majorHAnsi" w:cstheme="majorHAnsi"/>
          <w:b/>
          <w:bCs/>
        </w:rPr>
      </w:pPr>
      <w:r w:rsidRPr="00876B82">
        <w:rPr>
          <w:rFonts w:asciiTheme="majorHAnsi" w:hAnsiTheme="majorHAnsi" w:cstheme="majorHAnsi"/>
          <w:b/>
          <w:bCs/>
        </w:rPr>
        <w:t xml:space="preserve">Contract type/length:        </w:t>
      </w:r>
      <w:r w:rsidRPr="00876B82">
        <w:rPr>
          <w:rFonts w:asciiTheme="majorHAnsi" w:hAnsiTheme="majorHAnsi" w:cstheme="majorHAnsi"/>
          <w:b/>
          <w:bCs/>
        </w:rPr>
        <w:tab/>
      </w:r>
      <w:r w:rsidRPr="00876B82">
        <w:rPr>
          <w:rFonts w:asciiTheme="majorHAnsi" w:hAnsiTheme="majorHAnsi" w:cstheme="majorHAnsi"/>
          <w:b/>
          <w:bCs/>
        </w:rPr>
        <w:tab/>
      </w:r>
      <w:r w:rsidRPr="00876B82">
        <w:rPr>
          <w:rFonts w:asciiTheme="majorHAnsi" w:hAnsiTheme="majorHAnsi" w:cstheme="majorHAnsi"/>
          <w:bCs/>
        </w:rPr>
        <w:t xml:space="preserve">Full Time, </w:t>
      </w:r>
      <w:r>
        <w:rPr>
          <w:rFonts w:asciiTheme="majorHAnsi" w:hAnsiTheme="majorHAnsi" w:cstheme="majorHAnsi"/>
          <w:bCs/>
        </w:rPr>
        <w:t>init</w:t>
      </w:r>
      <w:r w:rsidR="007554A1">
        <w:rPr>
          <w:rFonts w:asciiTheme="majorHAnsi" w:hAnsiTheme="majorHAnsi" w:cstheme="majorHAnsi"/>
          <w:bCs/>
        </w:rPr>
        <w:t>ially fixed term until November</w:t>
      </w:r>
      <w:r>
        <w:rPr>
          <w:rFonts w:asciiTheme="majorHAnsi" w:hAnsiTheme="majorHAnsi" w:cstheme="majorHAnsi"/>
          <w:bCs/>
        </w:rPr>
        <w:t xml:space="preserve"> 2018  </w:t>
      </w:r>
    </w:p>
    <w:p w:rsidR="00E65A91" w:rsidRPr="00876B82" w:rsidRDefault="00E65A91" w:rsidP="00E65A9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
          <w:bCs/>
        </w:rPr>
      </w:pPr>
      <w:r w:rsidRPr="00876B82">
        <w:rPr>
          <w:rFonts w:asciiTheme="majorHAnsi" w:hAnsiTheme="majorHAnsi" w:cstheme="majorHAnsi"/>
          <w:b/>
          <w:bCs/>
        </w:rPr>
        <w:t xml:space="preserve">Salary:          </w:t>
      </w:r>
      <w:r w:rsidRPr="00876B82">
        <w:rPr>
          <w:rFonts w:asciiTheme="majorHAnsi" w:hAnsiTheme="majorHAnsi" w:cstheme="majorHAnsi"/>
          <w:b/>
          <w:bCs/>
        </w:rPr>
        <w:tab/>
      </w:r>
      <w:r w:rsidRPr="00485767">
        <w:rPr>
          <w:rFonts w:asciiTheme="majorHAnsi" w:hAnsiTheme="majorHAnsi" w:cstheme="majorHAnsi"/>
          <w:bCs/>
        </w:rPr>
        <w:t>In the range £20,000 - £25,000 per annum</w:t>
      </w:r>
      <w:r w:rsidRPr="00876B82">
        <w:rPr>
          <w:rFonts w:asciiTheme="majorHAnsi" w:hAnsiTheme="majorHAnsi" w:cstheme="majorHAnsi"/>
          <w:bCs/>
        </w:rPr>
        <w:t xml:space="preserve"> </w:t>
      </w:r>
    </w:p>
    <w:p w:rsidR="00E65A91" w:rsidRPr="00876B82" w:rsidRDefault="00E65A91" w:rsidP="00E65A9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
          <w:bCs/>
        </w:rPr>
      </w:pPr>
      <w:r w:rsidRPr="00876B82">
        <w:rPr>
          <w:rFonts w:asciiTheme="majorHAnsi" w:hAnsiTheme="majorHAnsi" w:cstheme="majorHAnsi"/>
          <w:b/>
          <w:bCs/>
        </w:rPr>
        <w:t xml:space="preserve">Reporting to:  </w:t>
      </w:r>
      <w:r w:rsidRPr="00876B82">
        <w:rPr>
          <w:rFonts w:asciiTheme="majorHAnsi" w:hAnsiTheme="majorHAnsi" w:cstheme="majorHAnsi"/>
          <w:b/>
          <w:bCs/>
        </w:rPr>
        <w:tab/>
      </w:r>
      <w:r>
        <w:rPr>
          <w:rFonts w:asciiTheme="majorHAnsi" w:hAnsiTheme="majorHAnsi" w:cstheme="majorHAnsi"/>
          <w:bCs/>
        </w:rPr>
        <w:t xml:space="preserve">ArtReach </w:t>
      </w:r>
      <w:r w:rsidRPr="00876B82">
        <w:rPr>
          <w:rFonts w:asciiTheme="majorHAnsi" w:hAnsiTheme="majorHAnsi" w:cstheme="majorHAnsi"/>
          <w:bCs/>
        </w:rPr>
        <w:t xml:space="preserve">Producer </w:t>
      </w:r>
      <w:r>
        <w:rPr>
          <w:rFonts w:asciiTheme="majorHAnsi" w:hAnsiTheme="majorHAnsi" w:cstheme="majorHAnsi"/>
          <w:bCs/>
        </w:rPr>
        <w:t>(JFI)</w:t>
      </w:r>
    </w:p>
    <w:p w:rsidR="00E65A91" w:rsidRPr="00876B82" w:rsidRDefault="00E65A91" w:rsidP="00E65A9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Cs/>
        </w:rPr>
      </w:pPr>
      <w:r w:rsidRPr="00876B82">
        <w:rPr>
          <w:rFonts w:asciiTheme="majorHAnsi" w:hAnsiTheme="majorHAnsi" w:cstheme="majorHAnsi"/>
          <w:b/>
          <w:bCs/>
        </w:rPr>
        <w:t>Working with:</w:t>
      </w:r>
      <w:r w:rsidRPr="00876B82">
        <w:rPr>
          <w:rFonts w:asciiTheme="majorHAnsi" w:hAnsiTheme="majorHAnsi" w:cstheme="majorHAnsi"/>
          <w:b/>
          <w:bCs/>
        </w:rPr>
        <w:tab/>
      </w:r>
      <w:r w:rsidRPr="00876B82">
        <w:rPr>
          <w:rFonts w:asciiTheme="majorHAnsi" w:hAnsiTheme="majorHAnsi" w:cstheme="majorHAnsi"/>
          <w:bCs/>
        </w:rPr>
        <w:t xml:space="preserve">ArtReach Director, ArtReach </w:t>
      </w:r>
      <w:r>
        <w:rPr>
          <w:rFonts w:asciiTheme="majorHAnsi" w:hAnsiTheme="majorHAnsi" w:cstheme="majorHAnsi"/>
          <w:bCs/>
        </w:rPr>
        <w:t xml:space="preserve">Executive Producer, </w:t>
      </w:r>
      <w:r w:rsidRPr="00876B82">
        <w:rPr>
          <w:rFonts w:asciiTheme="majorHAnsi" w:hAnsiTheme="majorHAnsi" w:cstheme="majorHAnsi"/>
          <w:bCs/>
        </w:rPr>
        <w:t xml:space="preserve">ArtReach </w:t>
      </w:r>
      <w:r>
        <w:rPr>
          <w:rFonts w:asciiTheme="majorHAnsi" w:hAnsiTheme="majorHAnsi" w:cstheme="majorHAnsi"/>
          <w:bCs/>
        </w:rPr>
        <w:t xml:space="preserve">Events and Special Projects Manager, ArtReach </w:t>
      </w:r>
      <w:r w:rsidRPr="00876B82">
        <w:rPr>
          <w:rFonts w:asciiTheme="majorHAnsi" w:hAnsiTheme="majorHAnsi" w:cstheme="majorHAnsi"/>
          <w:bCs/>
        </w:rPr>
        <w:t>team</w:t>
      </w:r>
      <w:r>
        <w:rPr>
          <w:rFonts w:asciiTheme="majorHAnsi" w:hAnsiTheme="majorHAnsi" w:cstheme="majorHAnsi"/>
          <w:bCs/>
        </w:rPr>
        <w:t>,</w:t>
      </w:r>
      <w:r w:rsidRPr="00876B82">
        <w:rPr>
          <w:rFonts w:asciiTheme="majorHAnsi" w:hAnsiTheme="majorHAnsi" w:cstheme="majorHAnsi"/>
          <w:bCs/>
        </w:rPr>
        <w:t xml:space="preserve"> and key</w:t>
      </w:r>
      <w:r>
        <w:rPr>
          <w:rFonts w:asciiTheme="majorHAnsi" w:hAnsiTheme="majorHAnsi" w:cstheme="majorHAnsi"/>
          <w:bCs/>
        </w:rPr>
        <w:t xml:space="preserve"> project</w:t>
      </w:r>
      <w:r w:rsidRPr="00876B82">
        <w:rPr>
          <w:rFonts w:asciiTheme="majorHAnsi" w:hAnsiTheme="majorHAnsi" w:cstheme="majorHAnsi"/>
          <w:bCs/>
        </w:rPr>
        <w:t xml:space="preserve"> partners</w:t>
      </w:r>
    </w:p>
    <w:p w:rsidR="00E65A91" w:rsidRPr="00876B82" w:rsidRDefault="00E65A91" w:rsidP="00E65A9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Cs/>
        </w:rPr>
      </w:pPr>
      <w:r w:rsidRPr="00876B82">
        <w:rPr>
          <w:rFonts w:asciiTheme="majorHAnsi" w:hAnsiTheme="majorHAnsi" w:cstheme="majorHAnsi"/>
          <w:b/>
          <w:bCs/>
        </w:rPr>
        <w:t xml:space="preserve">Hours of working                 </w:t>
      </w:r>
      <w:r w:rsidRPr="00876B82">
        <w:rPr>
          <w:rFonts w:asciiTheme="majorHAnsi" w:hAnsiTheme="majorHAnsi" w:cstheme="majorHAnsi"/>
          <w:b/>
          <w:bCs/>
        </w:rPr>
        <w:tab/>
      </w:r>
      <w:r w:rsidRPr="00876B82">
        <w:rPr>
          <w:rFonts w:asciiTheme="majorHAnsi" w:hAnsiTheme="majorHAnsi" w:cstheme="majorHAnsi"/>
          <w:bCs/>
        </w:rPr>
        <w:t>40 hours per week. Normal working hours will be 9am to 5:30pm</w:t>
      </w:r>
      <w:r>
        <w:rPr>
          <w:rFonts w:asciiTheme="majorHAnsi" w:hAnsiTheme="majorHAnsi" w:cstheme="majorHAnsi"/>
          <w:bCs/>
        </w:rPr>
        <w:t>,</w:t>
      </w:r>
      <w:r w:rsidRPr="00876B82">
        <w:rPr>
          <w:rFonts w:asciiTheme="majorHAnsi" w:hAnsiTheme="majorHAnsi" w:cstheme="majorHAnsi"/>
          <w:bCs/>
        </w:rPr>
        <w:t xml:space="preserve"> with 30 minutes for lunch.  Please note that </w:t>
      </w:r>
      <w:r>
        <w:rPr>
          <w:rFonts w:asciiTheme="majorHAnsi" w:hAnsiTheme="majorHAnsi" w:cstheme="majorHAnsi"/>
          <w:bCs/>
        </w:rPr>
        <w:t xml:space="preserve">occasional </w:t>
      </w:r>
      <w:r w:rsidRPr="00876B82">
        <w:rPr>
          <w:rFonts w:asciiTheme="majorHAnsi" w:hAnsiTheme="majorHAnsi" w:cstheme="majorHAnsi"/>
          <w:bCs/>
        </w:rPr>
        <w:t>evening and/or weekend working will be necessary. Longer hours will be required in key Festival periods, with time off in lieu</w:t>
      </w:r>
      <w:r>
        <w:rPr>
          <w:rFonts w:asciiTheme="majorHAnsi" w:hAnsiTheme="majorHAnsi" w:cstheme="majorHAnsi"/>
          <w:bCs/>
        </w:rPr>
        <w:t xml:space="preserve"> given </w:t>
      </w:r>
    </w:p>
    <w:p w:rsidR="00E65A91" w:rsidRPr="00876B82" w:rsidRDefault="00E65A91" w:rsidP="00E65A9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Cs/>
        </w:rPr>
      </w:pPr>
      <w:r w:rsidRPr="00876B82">
        <w:rPr>
          <w:rFonts w:asciiTheme="majorHAnsi" w:hAnsiTheme="majorHAnsi" w:cstheme="majorHAnsi"/>
          <w:b/>
          <w:bCs/>
        </w:rPr>
        <w:t>Holiday entitlement:</w:t>
      </w:r>
      <w:r w:rsidRPr="00876B82">
        <w:rPr>
          <w:rFonts w:asciiTheme="majorHAnsi" w:hAnsiTheme="majorHAnsi" w:cstheme="majorHAnsi"/>
          <w:bCs/>
        </w:rPr>
        <w:t xml:space="preserve"> </w:t>
      </w:r>
      <w:r w:rsidRPr="00876B82">
        <w:rPr>
          <w:rFonts w:asciiTheme="majorHAnsi" w:hAnsiTheme="majorHAnsi" w:cstheme="majorHAnsi"/>
          <w:bCs/>
        </w:rPr>
        <w:tab/>
        <w:t>20 days per annum</w:t>
      </w:r>
      <w:r>
        <w:rPr>
          <w:rFonts w:asciiTheme="majorHAnsi" w:hAnsiTheme="majorHAnsi" w:cstheme="majorHAnsi"/>
          <w:bCs/>
        </w:rPr>
        <w:t>,</w:t>
      </w:r>
      <w:r w:rsidRPr="00876B82">
        <w:rPr>
          <w:rFonts w:asciiTheme="majorHAnsi" w:hAnsiTheme="majorHAnsi" w:cstheme="majorHAnsi"/>
          <w:bCs/>
        </w:rPr>
        <w:t xml:space="preserve"> plus 8 statutory Bank Holidays (pro rata)</w:t>
      </w:r>
    </w:p>
    <w:p w:rsidR="00E65A91" w:rsidRPr="00876B82" w:rsidRDefault="00E65A91" w:rsidP="00E65A91">
      <w:pPr>
        <w:pBdr>
          <w:top w:val="single" w:sz="4" w:space="8" w:color="auto"/>
          <w:left w:val="single" w:sz="4" w:space="4" w:color="auto"/>
          <w:bottom w:val="single" w:sz="4" w:space="12" w:color="auto"/>
          <w:right w:val="single" w:sz="4" w:space="30" w:color="auto"/>
        </w:pBdr>
        <w:ind w:left="2880" w:hanging="2880"/>
        <w:rPr>
          <w:rFonts w:asciiTheme="majorHAnsi" w:hAnsiTheme="majorHAnsi" w:cstheme="majorHAnsi"/>
          <w:b/>
          <w:bCs/>
        </w:rPr>
      </w:pPr>
      <w:r w:rsidRPr="00876B82">
        <w:rPr>
          <w:rFonts w:asciiTheme="majorHAnsi" w:hAnsiTheme="majorHAnsi" w:cstheme="majorHAnsi"/>
          <w:b/>
          <w:bCs/>
        </w:rPr>
        <w:t>Probationary period:</w:t>
      </w:r>
      <w:r w:rsidRPr="00876B82">
        <w:rPr>
          <w:rFonts w:asciiTheme="majorHAnsi" w:hAnsiTheme="majorHAnsi" w:cstheme="majorHAnsi"/>
          <w:bCs/>
        </w:rPr>
        <w:t xml:space="preserve">             </w:t>
      </w:r>
      <w:r w:rsidRPr="00876B82">
        <w:rPr>
          <w:rFonts w:asciiTheme="majorHAnsi" w:hAnsiTheme="majorHAnsi" w:cstheme="majorHAnsi"/>
          <w:bCs/>
        </w:rPr>
        <w:tab/>
      </w:r>
      <w:r w:rsidRPr="00876B82">
        <w:rPr>
          <w:rFonts w:asciiTheme="majorHAnsi" w:hAnsiTheme="majorHAnsi" w:cstheme="majorHAnsi"/>
          <w:bCs/>
        </w:rPr>
        <w:tab/>
      </w:r>
      <w:r>
        <w:rPr>
          <w:rFonts w:asciiTheme="majorHAnsi" w:hAnsiTheme="majorHAnsi" w:cstheme="majorHAnsi"/>
          <w:bCs/>
        </w:rPr>
        <w:t>3</w:t>
      </w:r>
      <w:r w:rsidRPr="00876B82">
        <w:rPr>
          <w:rFonts w:asciiTheme="majorHAnsi" w:hAnsiTheme="majorHAnsi" w:cstheme="majorHAnsi"/>
          <w:bCs/>
        </w:rPr>
        <w:t xml:space="preserve"> month</w:t>
      </w:r>
      <w:r>
        <w:rPr>
          <w:rFonts w:asciiTheme="majorHAnsi" w:hAnsiTheme="majorHAnsi" w:cstheme="majorHAnsi"/>
          <w:bCs/>
        </w:rPr>
        <w:t>s</w:t>
      </w:r>
    </w:p>
    <w:p w:rsidR="00F63C18" w:rsidRPr="001228B7" w:rsidRDefault="00304E2F" w:rsidP="001228B7">
      <w:pPr>
        <w:ind w:left="2160"/>
        <w:rPr>
          <w:rFonts w:asciiTheme="majorHAnsi" w:hAnsiTheme="majorHAnsi" w:cstheme="majorHAnsi"/>
          <w:b/>
          <w:bCs/>
        </w:rPr>
      </w:pPr>
      <w:r w:rsidRPr="00876B82">
        <w:rPr>
          <w:rFonts w:asciiTheme="majorHAnsi" w:hAnsiTheme="majorHAnsi" w:cstheme="majorHAnsi"/>
          <w:b/>
          <w:bCs/>
        </w:rPr>
        <w:t xml:space="preserve"> </w:t>
      </w:r>
    </w:p>
    <w:p w:rsidR="00304E2F" w:rsidRPr="00876B82" w:rsidRDefault="00304E2F" w:rsidP="00AC4201">
      <w:pPr>
        <w:pStyle w:val="Heading3"/>
        <w:rPr>
          <w:rFonts w:asciiTheme="majorHAnsi" w:hAnsiTheme="majorHAnsi" w:cstheme="majorHAnsi"/>
          <w:sz w:val="22"/>
          <w:szCs w:val="22"/>
        </w:rPr>
      </w:pPr>
      <w:r w:rsidRPr="00876B82">
        <w:rPr>
          <w:rFonts w:asciiTheme="majorHAnsi" w:hAnsiTheme="majorHAnsi" w:cstheme="majorHAnsi"/>
          <w:sz w:val="22"/>
          <w:szCs w:val="22"/>
        </w:rPr>
        <w:t>Summary</w:t>
      </w:r>
    </w:p>
    <w:p w:rsidR="00722735" w:rsidRPr="00876B82" w:rsidRDefault="00722735" w:rsidP="00722735">
      <w:pPr>
        <w:shd w:val="clear" w:color="auto" w:fill="FFFFFF"/>
        <w:spacing w:line="360" w:lineRule="atLeast"/>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ArtRea</w:t>
      </w:r>
      <w:r w:rsidR="00FC7A3D">
        <w:rPr>
          <w:rFonts w:asciiTheme="majorHAnsi" w:hAnsiTheme="majorHAnsi" w:cstheme="majorHAnsi"/>
          <w:color w:val="000000"/>
          <w:lang w:val="en" w:eastAsia="en-GB"/>
        </w:rPr>
        <w:t>ch is a cultural events manager, creative producer</w:t>
      </w:r>
      <w:r w:rsidRPr="00876B82">
        <w:rPr>
          <w:rFonts w:asciiTheme="majorHAnsi" w:hAnsiTheme="majorHAnsi" w:cstheme="majorHAnsi"/>
          <w:color w:val="000000"/>
          <w:lang w:val="en" w:eastAsia="en-GB"/>
        </w:rPr>
        <w:t xml:space="preserve"> and a strategic cultural consultancy. ArtReach was established by Director,</w:t>
      </w:r>
      <w:r w:rsidR="00FC7A3D">
        <w:rPr>
          <w:rFonts w:asciiTheme="majorHAnsi" w:hAnsiTheme="majorHAnsi" w:cstheme="majorHAnsi"/>
          <w:color w:val="000000"/>
          <w:lang w:val="en" w:eastAsia="en-GB"/>
        </w:rPr>
        <w:t xml:space="preserve"> David Hill, in 1996 and has permanent </w:t>
      </w:r>
      <w:r w:rsidRPr="00876B82">
        <w:rPr>
          <w:rFonts w:asciiTheme="majorHAnsi" w:hAnsiTheme="majorHAnsi" w:cstheme="majorHAnsi"/>
          <w:color w:val="000000"/>
          <w:lang w:val="en" w:eastAsia="en-GB"/>
        </w:rPr>
        <w:t>office</w:t>
      </w:r>
      <w:r w:rsidR="00FC7A3D">
        <w:rPr>
          <w:rFonts w:asciiTheme="majorHAnsi" w:hAnsiTheme="majorHAnsi" w:cstheme="majorHAnsi"/>
          <w:color w:val="000000"/>
          <w:lang w:val="en" w:eastAsia="en-GB"/>
        </w:rPr>
        <w:t>s</w:t>
      </w:r>
      <w:r w:rsidRPr="00876B82">
        <w:rPr>
          <w:rFonts w:asciiTheme="majorHAnsi" w:hAnsiTheme="majorHAnsi" w:cstheme="majorHAnsi"/>
          <w:color w:val="000000"/>
          <w:lang w:val="en" w:eastAsia="en-GB"/>
        </w:rPr>
        <w:t xml:space="preserve"> </w:t>
      </w:r>
      <w:r w:rsidR="00E1241F">
        <w:rPr>
          <w:rFonts w:asciiTheme="majorHAnsi" w:hAnsiTheme="majorHAnsi" w:cstheme="majorHAnsi"/>
          <w:color w:val="000000"/>
          <w:lang w:val="en" w:eastAsia="en-GB"/>
        </w:rPr>
        <w:t xml:space="preserve">in Maidenhead </w:t>
      </w:r>
      <w:r w:rsidRPr="00876B82">
        <w:rPr>
          <w:rFonts w:asciiTheme="majorHAnsi" w:hAnsiTheme="majorHAnsi" w:cstheme="majorHAnsi"/>
          <w:color w:val="000000"/>
          <w:lang w:val="en" w:eastAsia="en-GB"/>
        </w:rPr>
        <w:t>and Leicester</w:t>
      </w:r>
      <w:r w:rsidR="00E1241F">
        <w:rPr>
          <w:rFonts w:asciiTheme="majorHAnsi" w:hAnsiTheme="majorHAnsi" w:cstheme="majorHAnsi"/>
          <w:color w:val="000000"/>
          <w:lang w:val="en" w:eastAsia="en-GB"/>
        </w:rPr>
        <w:t xml:space="preserve"> (m</w:t>
      </w:r>
      <w:r w:rsidR="00FC7A3D">
        <w:rPr>
          <w:rFonts w:asciiTheme="majorHAnsi" w:hAnsiTheme="majorHAnsi" w:cstheme="majorHAnsi"/>
          <w:color w:val="000000"/>
          <w:lang w:val="en" w:eastAsia="en-GB"/>
        </w:rPr>
        <w:t>ain office)</w:t>
      </w:r>
      <w:r w:rsidRPr="00876B82">
        <w:rPr>
          <w:rFonts w:asciiTheme="majorHAnsi" w:hAnsiTheme="majorHAnsi" w:cstheme="majorHAnsi"/>
          <w:color w:val="000000"/>
          <w:lang w:val="en" w:eastAsia="en-GB"/>
        </w:rPr>
        <w:t xml:space="preserve">. ArtReach has a long track record of providing a unique range of specialist support to help drive successful arts and heritage projects and supporting activity. </w:t>
      </w:r>
    </w:p>
    <w:p w:rsidR="00F63C18" w:rsidRDefault="00722735" w:rsidP="00722735">
      <w:pPr>
        <w:shd w:val="clear" w:color="auto" w:fill="FFFFFF"/>
        <w:spacing w:line="360" w:lineRule="atLeast"/>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ArtReach works with theatres, galleries, arts </w:t>
      </w:r>
      <w:proofErr w:type="spellStart"/>
      <w:r w:rsidRPr="00876B82">
        <w:rPr>
          <w:rFonts w:asciiTheme="majorHAnsi" w:hAnsiTheme="majorHAnsi" w:cstheme="majorHAnsi"/>
          <w:color w:val="000000"/>
          <w:lang w:val="en" w:eastAsia="en-GB"/>
        </w:rPr>
        <w:t>centres</w:t>
      </w:r>
      <w:proofErr w:type="spellEnd"/>
      <w:r w:rsidRPr="00876B82">
        <w:rPr>
          <w:rFonts w:asciiTheme="majorHAnsi" w:hAnsiTheme="majorHAnsi" w:cstheme="majorHAnsi"/>
          <w:color w:val="000000"/>
          <w:lang w:val="en" w:eastAsia="en-GB"/>
        </w:rPr>
        <w:t xml:space="preserve">, festivals, dance companies, music </w:t>
      </w:r>
      <w:proofErr w:type="spellStart"/>
      <w:r w:rsidRPr="00876B82">
        <w:rPr>
          <w:rFonts w:asciiTheme="majorHAnsi" w:hAnsiTheme="majorHAnsi" w:cstheme="majorHAnsi"/>
          <w:color w:val="000000"/>
          <w:lang w:val="en" w:eastAsia="en-GB"/>
        </w:rPr>
        <w:t>organisations</w:t>
      </w:r>
      <w:proofErr w:type="spellEnd"/>
      <w:r w:rsidRPr="00876B82">
        <w:rPr>
          <w:rFonts w:asciiTheme="majorHAnsi" w:hAnsiTheme="majorHAnsi" w:cstheme="majorHAnsi"/>
          <w:color w:val="000000"/>
          <w:lang w:val="en" w:eastAsia="en-GB"/>
        </w:rPr>
        <w:t>, carnival groups, museums, libraries, individual artists, Local Authorities and arts funding/development agencies, including Arts Council England (ACE). It has a strong portfolio of clients in the Midlands, North-West, South-East and London, but also delivers projects in the other regions of England and internationally.</w:t>
      </w:r>
    </w:p>
    <w:p w:rsidR="007554A1" w:rsidRPr="00DF2706" w:rsidRDefault="007554A1" w:rsidP="00722735">
      <w:pPr>
        <w:shd w:val="clear" w:color="auto" w:fill="FFFFFF"/>
        <w:spacing w:line="360" w:lineRule="atLeast"/>
        <w:jc w:val="both"/>
        <w:rPr>
          <w:rFonts w:asciiTheme="majorHAnsi" w:hAnsiTheme="majorHAnsi" w:cstheme="majorHAnsi"/>
          <w:color w:val="000000"/>
          <w:lang w:val="en" w:eastAsia="en-GB"/>
        </w:rPr>
      </w:pPr>
    </w:p>
    <w:p w:rsidR="00722735" w:rsidRPr="00F86454" w:rsidRDefault="00D976CF" w:rsidP="00722735">
      <w:pPr>
        <w:shd w:val="clear" w:color="auto" w:fill="FFFFFF"/>
        <w:spacing w:line="360" w:lineRule="atLeast"/>
        <w:jc w:val="both"/>
        <w:rPr>
          <w:rFonts w:asciiTheme="majorHAnsi" w:hAnsiTheme="majorHAnsi" w:cstheme="majorHAnsi"/>
          <w:b/>
          <w:color w:val="000000"/>
          <w:lang w:val="en" w:eastAsia="en-GB"/>
        </w:rPr>
      </w:pPr>
      <w:r w:rsidRPr="00F86454">
        <w:rPr>
          <w:rFonts w:asciiTheme="majorHAnsi" w:hAnsiTheme="majorHAnsi" w:cstheme="majorHAnsi"/>
          <w:b/>
          <w:color w:val="000000"/>
          <w:lang w:val="en" w:eastAsia="en-GB"/>
        </w:rPr>
        <w:lastRenderedPageBreak/>
        <w:t>In 2017</w:t>
      </w:r>
      <w:r w:rsidR="00722735" w:rsidRPr="00F86454">
        <w:rPr>
          <w:rFonts w:asciiTheme="majorHAnsi" w:hAnsiTheme="majorHAnsi" w:cstheme="majorHAnsi"/>
          <w:b/>
          <w:color w:val="000000"/>
          <w:lang w:val="en" w:eastAsia="en-GB"/>
        </w:rPr>
        <w:t xml:space="preserve"> ArtReach is:</w:t>
      </w:r>
    </w:p>
    <w:p w:rsidR="00A57857" w:rsidRDefault="00A57857" w:rsidP="00722735">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Planning and developing</w:t>
      </w:r>
      <w:r>
        <w:rPr>
          <w:rFonts w:asciiTheme="majorHAnsi" w:hAnsiTheme="majorHAnsi" w:cstheme="majorHAnsi"/>
          <w:color w:val="000000"/>
          <w:lang w:val="en" w:eastAsia="en-GB"/>
        </w:rPr>
        <w:t xml:space="preserve"> </w:t>
      </w:r>
      <w:hyperlink r:id="rId10" w:history="1">
        <w:r w:rsidRPr="00E1241F">
          <w:rPr>
            <w:rStyle w:val="Hyperlink"/>
            <w:rFonts w:asciiTheme="majorHAnsi" w:hAnsiTheme="majorHAnsi" w:cstheme="majorHAnsi"/>
            <w:lang w:val="en" w:eastAsia="en-GB"/>
          </w:rPr>
          <w:t>Journeys Festival International</w:t>
        </w:r>
      </w:hyperlink>
      <w:r>
        <w:rPr>
          <w:rFonts w:asciiTheme="majorHAnsi" w:hAnsiTheme="majorHAnsi" w:cstheme="majorHAnsi"/>
          <w:color w:val="000000"/>
          <w:lang w:val="en" w:eastAsia="en-GB"/>
        </w:rPr>
        <w:t xml:space="preserve"> across 3 UK cities (Leicester, Manchester and Portsmouth) and supporting the delivery of JOURNEYS projects (for which we have secured Creative Europe funding) in Hamburg, Budapest, Rome and Palermo. </w:t>
      </w:r>
    </w:p>
    <w:p w:rsidR="00A57857" w:rsidRDefault="00A57857" w:rsidP="00A57857">
      <w:pPr>
        <w:pStyle w:val="ListParagraph"/>
        <w:shd w:val="clear" w:color="auto" w:fill="FFFFFF"/>
        <w:spacing w:after="0" w:line="360" w:lineRule="atLeast"/>
        <w:contextualSpacing w:val="0"/>
        <w:jc w:val="both"/>
        <w:rPr>
          <w:rFonts w:asciiTheme="majorHAnsi" w:hAnsiTheme="majorHAnsi" w:cstheme="majorHAnsi"/>
          <w:color w:val="000000"/>
          <w:lang w:val="en" w:eastAsia="en-GB"/>
        </w:rPr>
      </w:pPr>
    </w:p>
    <w:p w:rsidR="00722735" w:rsidRPr="00876B82" w:rsidRDefault="00722735" w:rsidP="00722735">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Planning and developing its </w:t>
      </w:r>
      <w:hyperlink r:id="rId11" w:history="1">
        <w:r w:rsidRPr="00A57857">
          <w:rPr>
            <w:rStyle w:val="Hyperlink"/>
            <w:rFonts w:asciiTheme="majorHAnsi" w:hAnsiTheme="majorHAnsi" w:cstheme="majorHAnsi"/>
            <w:lang w:val="en" w:eastAsia="en-GB"/>
          </w:rPr>
          <w:t>Night of Festivals</w:t>
        </w:r>
      </w:hyperlink>
      <w:r w:rsidRPr="00876B82">
        <w:rPr>
          <w:rFonts w:asciiTheme="majorHAnsi" w:hAnsiTheme="majorHAnsi" w:cstheme="majorHAnsi"/>
          <w:i/>
          <w:color w:val="000000"/>
          <w:lang w:val="en" w:eastAsia="en-GB"/>
        </w:rPr>
        <w:t xml:space="preserve"> </w:t>
      </w:r>
      <w:r w:rsidRPr="00876B82">
        <w:rPr>
          <w:rFonts w:asciiTheme="majorHAnsi" w:hAnsiTheme="majorHAnsi" w:cstheme="majorHAnsi"/>
          <w:color w:val="000000"/>
          <w:lang w:val="en" w:eastAsia="en-GB"/>
        </w:rPr>
        <w:t>event,</w:t>
      </w:r>
      <w:r w:rsidR="00A57857">
        <w:rPr>
          <w:rFonts w:asciiTheme="majorHAnsi" w:hAnsiTheme="majorHAnsi" w:cstheme="majorHAnsi"/>
          <w:color w:val="000000"/>
          <w:lang w:val="en" w:eastAsia="en-GB"/>
        </w:rPr>
        <w:t xml:space="preserve"> </w:t>
      </w:r>
      <w:r w:rsidRPr="00876B82">
        <w:rPr>
          <w:rFonts w:asciiTheme="majorHAnsi" w:hAnsiTheme="majorHAnsi" w:cstheme="majorHAnsi"/>
          <w:color w:val="000000"/>
          <w:lang w:val="en" w:eastAsia="en-GB"/>
        </w:rPr>
        <w:t>(</w:t>
      </w:r>
      <w:r w:rsidRPr="00A57857">
        <w:rPr>
          <w:rFonts w:asciiTheme="majorHAnsi" w:hAnsiTheme="majorHAnsi" w:cstheme="majorHAnsi"/>
          <w:i/>
          <w:color w:val="000000"/>
          <w:lang w:val="en" w:eastAsia="en-GB"/>
        </w:rPr>
        <w:t>a celebration of the values of freedom and independence through artistic innovation</w:t>
      </w:r>
      <w:r w:rsidRPr="00876B82">
        <w:rPr>
          <w:rFonts w:asciiTheme="majorHAnsi" w:hAnsiTheme="majorHAnsi" w:cstheme="majorHAnsi"/>
          <w:color w:val="000000"/>
          <w:lang w:val="en" w:eastAsia="en-GB"/>
        </w:rPr>
        <w:t xml:space="preserve">) for events in Hounslow and </w:t>
      </w:r>
      <w:r w:rsidR="00D976CF" w:rsidRPr="00876B82">
        <w:rPr>
          <w:rFonts w:asciiTheme="majorHAnsi" w:hAnsiTheme="majorHAnsi" w:cstheme="majorHAnsi"/>
          <w:color w:val="000000"/>
          <w:lang w:val="en" w:eastAsia="en-GB"/>
        </w:rPr>
        <w:t xml:space="preserve">Leicester. The Leicester </w:t>
      </w:r>
      <w:proofErr w:type="spellStart"/>
      <w:r w:rsidR="00D976CF" w:rsidRPr="00876B82">
        <w:rPr>
          <w:rFonts w:asciiTheme="majorHAnsi" w:hAnsiTheme="majorHAnsi" w:cstheme="majorHAnsi"/>
          <w:color w:val="000000"/>
          <w:lang w:val="en" w:eastAsia="en-GB"/>
        </w:rPr>
        <w:t>even</w:t>
      </w:r>
      <w:r>
        <w:rPr>
          <w:rFonts w:asciiTheme="majorHAnsi" w:hAnsiTheme="majorHAnsi" w:cstheme="majorHAnsi"/>
          <w:color w:val="000000"/>
          <w:lang w:val="en-US" w:eastAsia="en-GB"/>
        </w:rPr>
        <w:t>t</w:t>
      </w:r>
      <w:proofErr w:type="spellEnd"/>
      <w:r>
        <w:rPr>
          <w:rFonts w:asciiTheme="majorHAnsi" w:hAnsiTheme="majorHAnsi" w:cstheme="majorHAnsi"/>
          <w:color w:val="000000"/>
          <w:lang w:val="en-US" w:eastAsia="en-GB"/>
        </w:rPr>
        <w:t xml:space="preserve"> </w:t>
      </w:r>
      <w:r>
        <w:rPr>
          <w:rFonts w:asciiTheme="majorHAnsi" w:hAnsiTheme="majorHAnsi" w:cstheme="majorHAnsi"/>
          <w:color w:val="000000"/>
          <w:lang w:val="en" w:eastAsia="en-GB"/>
        </w:rPr>
        <w:t xml:space="preserve">will be a special ‘South Asia’ edition, celebrating Indian Independence. </w:t>
      </w:r>
      <w:r w:rsidRPr="00876B82">
        <w:rPr>
          <w:rFonts w:asciiTheme="majorHAnsi" w:hAnsiTheme="majorHAnsi" w:cstheme="majorHAnsi"/>
          <w:color w:val="000000"/>
          <w:lang w:val="en" w:eastAsia="en-GB"/>
        </w:rPr>
        <w:t xml:space="preserve"> </w:t>
      </w:r>
    </w:p>
    <w:p w:rsidR="00D976CF" w:rsidRPr="00876B82" w:rsidRDefault="00D976CF" w:rsidP="00D976CF">
      <w:pPr>
        <w:pStyle w:val="ListParagraph"/>
        <w:shd w:val="clear" w:color="auto" w:fill="FFFFFF"/>
        <w:spacing w:after="0" w:line="360" w:lineRule="atLeast"/>
        <w:contextualSpacing w:val="0"/>
        <w:jc w:val="both"/>
        <w:rPr>
          <w:rFonts w:asciiTheme="majorHAnsi" w:hAnsiTheme="majorHAnsi" w:cstheme="majorHAnsi"/>
          <w:color w:val="000000"/>
          <w:lang w:val="en" w:eastAsia="en-GB"/>
        </w:rPr>
      </w:pPr>
    </w:p>
    <w:p w:rsidR="00D976CF" w:rsidRPr="00876B82" w:rsidRDefault="00D976CF" w:rsidP="00D976CF">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Supporting the development of Milton Keynes Islamic Arts and Culture </w:t>
      </w:r>
      <w:proofErr w:type="spellStart"/>
      <w:r w:rsidRPr="00876B82">
        <w:rPr>
          <w:rFonts w:asciiTheme="majorHAnsi" w:hAnsiTheme="majorHAnsi" w:cstheme="majorHAnsi"/>
          <w:color w:val="000000"/>
          <w:lang w:val="en" w:eastAsia="en-GB"/>
        </w:rPr>
        <w:t>organisation</w:t>
      </w:r>
      <w:proofErr w:type="spellEnd"/>
      <w:r w:rsidRPr="00876B82">
        <w:rPr>
          <w:rFonts w:asciiTheme="majorHAnsi" w:hAnsiTheme="majorHAnsi" w:cstheme="majorHAnsi"/>
          <w:color w:val="000000"/>
          <w:lang w:val="en" w:eastAsia="en-GB"/>
        </w:rPr>
        <w:t xml:space="preserve"> (MK IAC), including event managing its major summer festival, Art in the Park (1/2 July 2017). </w:t>
      </w:r>
    </w:p>
    <w:p w:rsidR="00D976CF" w:rsidRPr="00876B82" w:rsidRDefault="00D976CF" w:rsidP="00D976CF">
      <w:pPr>
        <w:pStyle w:val="ListParagraph"/>
        <w:shd w:val="clear" w:color="auto" w:fill="FFFFFF"/>
        <w:spacing w:after="0" w:line="360" w:lineRule="atLeast"/>
        <w:contextualSpacing w:val="0"/>
        <w:jc w:val="both"/>
        <w:rPr>
          <w:rFonts w:asciiTheme="majorHAnsi" w:hAnsiTheme="majorHAnsi" w:cstheme="majorHAnsi"/>
          <w:color w:val="000000"/>
          <w:lang w:val="en" w:eastAsia="en-GB"/>
        </w:rPr>
      </w:pPr>
    </w:p>
    <w:p w:rsidR="00D976CF" w:rsidRPr="00876B82" w:rsidRDefault="00D976CF" w:rsidP="00D976CF">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Undertaking development work on capital project initiatives in </w:t>
      </w:r>
      <w:proofErr w:type="spellStart"/>
      <w:r w:rsidRPr="00876B82">
        <w:rPr>
          <w:rFonts w:asciiTheme="majorHAnsi" w:hAnsiTheme="majorHAnsi" w:cstheme="majorHAnsi"/>
          <w:color w:val="000000"/>
          <w:lang w:val="en" w:eastAsia="en-GB"/>
        </w:rPr>
        <w:t>Whitstable</w:t>
      </w:r>
      <w:proofErr w:type="spellEnd"/>
      <w:r w:rsidRPr="00876B82">
        <w:rPr>
          <w:rFonts w:asciiTheme="majorHAnsi" w:hAnsiTheme="majorHAnsi" w:cstheme="majorHAnsi"/>
          <w:color w:val="000000"/>
          <w:lang w:val="en" w:eastAsia="en-GB"/>
        </w:rPr>
        <w:t xml:space="preserve">, Dorchester and Maidenhead, and on arts development initiatives in London, Leicester and </w:t>
      </w:r>
      <w:proofErr w:type="spellStart"/>
      <w:r w:rsidRPr="00876B82">
        <w:rPr>
          <w:rFonts w:asciiTheme="majorHAnsi" w:hAnsiTheme="majorHAnsi" w:cstheme="majorHAnsi"/>
          <w:color w:val="000000"/>
          <w:lang w:val="en" w:eastAsia="en-GB"/>
        </w:rPr>
        <w:t>Luton</w:t>
      </w:r>
      <w:proofErr w:type="spellEnd"/>
      <w:r w:rsidRPr="00876B82">
        <w:rPr>
          <w:rFonts w:asciiTheme="majorHAnsi" w:hAnsiTheme="majorHAnsi" w:cstheme="majorHAnsi"/>
          <w:color w:val="000000"/>
          <w:lang w:val="en" w:eastAsia="en-GB"/>
        </w:rPr>
        <w:t>.</w:t>
      </w:r>
    </w:p>
    <w:p w:rsidR="00D976CF" w:rsidRPr="00876B82" w:rsidRDefault="00D976CF" w:rsidP="00D976CF">
      <w:pPr>
        <w:pStyle w:val="ListParagraph"/>
        <w:rPr>
          <w:rFonts w:asciiTheme="majorHAnsi" w:hAnsiTheme="majorHAnsi" w:cstheme="majorHAnsi"/>
          <w:color w:val="000000"/>
          <w:lang w:val="en" w:eastAsia="en-GB"/>
        </w:rPr>
      </w:pPr>
    </w:p>
    <w:p w:rsidR="00D976CF" w:rsidRPr="00876B82" w:rsidRDefault="00D976CF" w:rsidP="00D976CF">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Leading the development and delivery of public art for a number of capital developments in Greater Manchester, with artwork being commissioned for interchange developments in Stockport, Wigan and </w:t>
      </w:r>
      <w:proofErr w:type="spellStart"/>
      <w:r w:rsidRPr="00876B82">
        <w:rPr>
          <w:rFonts w:asciiTheme="majorHAnsi" w:hAnsiTheme="majorHAnsi" w:cstheme="majorHAnsi"/>
          <w:color w:val="000000"/>
          <w:lang w:val="en" w:eastAsia="en-GB"/>
        </w:rPr>
        <w:t>Tameside</w:t>
      </w:r>
      <w:proofErr w:type="spellEnd"/>
      <w:r w:rsidRPr="00876B82">
        <w:rPr>
          <w:rFonts w:asciiTheme="majorHAnsi" w:hAnsiTheme="majorHAnsi" w:cstheme="majorHAnsi"/>
          <w:color w:val="000000"/>
          <w:lang w:val="en" w:eastAsia="en-GB"/>
        </w:rPr>
        <w:t xml:space="preserve"> (Ashton).</w:t>
      </w:r>
    </w:p>
    <w:p w:rsidR="00D976CF" w:rsidRPr="00876B82" w:rsidRDefault="00D976CF" w:rsidP="00D976CF">
      <w:pPr>
        <w:shd w:val="clear" w:color="auto" w:fill="FFFFFF"/>
        <w:spacing w:after="0" w:line="360" w:lineRule="atLeast"/>
        <w:jc w:val="both"/>
        <w:rPr>
          <w:rFonts w:asciiTheme="majorHAnsi" w:hAnsiTheme="majorHAnsi" w:cstheme="majorHAnsi"/>
          <w:color w:val="000000"/>
          <w:lang w:val="en" w:eastAsia="en-GB"/>
        </w:rPr>
      </w:pPr>
    </w:p>
    <w:p w:rsidR="00D976CF" w:rsidRPr="00876B82" w:rsidRDefault="00D976CF" w:rsidP="00D976CF">
      <w:pPr>
        <w:pStyle w:val="ListParagraph"/>
        <w:numPr>
          <w:ilvl w:val="0"/>
          <w:numId w:val="12"/>
        </w:numPr>
        <w:shd w:val="clear" w:color="auto" w:fill="FFFFFF"/>
        <w:spacing w:after="0" w:line="360" w:lineRule="atLeast"/>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Supporting development and delivery of Corby Mardi Gras in March 2017</w:t>
      </w:r>
    </w:p>
    <w:p w:rsidR="00D976CF" w:rsidRDefault="00D976CF" w:rsidP="00304E2F">
      <w:pPr>
        <w:pBdr>
          <w:bottom w:val="single" w:sz="12" w:space="1" w:color="auto"/>
        </w:pBdr>
        <w:spacing w:after="120"/>
        <w:rPr>
          <w:rFonts w:asciiTheme="majorHAnsi" w:hAnsiTheme="majorHAnsi" w:cstheme="majorHAnsi"/>
          <w:b/>
        </w:rPr>
      </w:pPr>
    </w:p>
    <w:p w:rsidR="00F86454" w:rsidRDefault="00F86454" w:rsidP="00304E2F">
      <w:pPr>
        <w:pBdr>
          <w:bottom w:val="single" w:sz="12" w:space="1" w:color="auto"/>
        </w:pBdr>
        <w:spacing w:after="120"/>
        <w:rPr>
          <w:rFonts w:asciiTheme="majorHAnsi" w:hAnsiTheme="majorHAnsi" w:cstheme="majorHAnsi"/>
          <w:b/>
        </w:rPr>
      </w:pPr>
    </w:p>
    <w:p w:rsidR="00F86454" w:rsidRPr="00876B82" w:rsidRDefault="00F86454" w:rsidP="00304E2F">
      <w:pPr>
        <w:spacing w:after="120"/>
        <w:rPr>
          <w:rFonts w:asciiTheme="majorHAnsi" w:hAnsiTheme="majorHAnsi" w:cstheme="majorHAnsi"/>
          <w:b/>
        </w:rPr>
      </w:pPr>
    </w:p>
    <w:p w:rsidR="00A57857" w:rsidRPr="000D0A83" w:rsidRDefault="00B875E8" w:rsidP="000D0A83">
      <w:pPr>
        <w:spacing w:after="120"/>
        <w:rPr>
          <w:rFonts w:asciiTheme="majorHAnsi" w:hAnsiTheme="majorHAnsi" w:cstheme="majorHAnsi"/>
          <w:b/>
        </w:rPr>
      </w:pPr>
      <w:r>
        <w:rPr>
          <w:rFonts w:asciiTheme="majorHAnsi" w:hAnsiTheme="majorHAnsi" w:cstheme="majorHAnsi"/>
          <w:b/>
        </w:rPr>
        <w:t>Assistant Producer</w:t>
      </w:r>
      <w:r w:rsidR="00304E2F" w:rsidRPr="00876B82">
        <w:rPr>
          <w:rFonts w:asciiTheme="majorHAnsi" w:hAnsiTheme="majorHAnsi" w:cstheme="majorHAnsi"/>
          <w:b/>
        </w:rPr>
        <w:t xml:space="preserve"> - Key Responsibilities</w:t>
      </w:r>
    </w:p>
    <w:p w:rsidR="0016288F" w:rsidRDefault="00F63C18" w:rsidP="00304E2F">
      <w:pPr>
        <w:pStyle w:val="ListParagraph"/>
        <w:numPr>
          <w:ilvl w:val="0"/>
          <w:numId w:val="10"/>
        </w:numPr>
        <w:spacing w:after="120"/>
        <w:jc w:val="both"/>
        <w:rPr>
          <w:rFonts w:asciiTheme="majorHAnsi" w:hAnsiTheme="majorHAnsi" w:cstheme="majorHAnsi"/>
        </w:rPr>
      </w:pPr>
      <w:r>
        <w:rPr>
          <w:rFonts w:asciiTheme="majorHAnsi" w:hAnsiTheme="majorHAnsi" w:cstheme="majorHAnsi"/>
        </w:rPr>
        <w:t>Organisation</w:t>
      </w:r>
      <w:r>
        <w:rPr>
          <w:rFonts w:asciiTheme="majorHAnsi" w:hAnsiTheme="majorHAnsi" w:cstheme="majorHAnsi"/>
          <w:lang w:val="en-US"/>
        </w:rPr>
        <w:t>,</w:t>
      </w:r>
      <w:r w:rsidR="00B875E8">
        <w:rPr>
          <w:rFonts w:asciiTheme="majorHAnsi" w:hAnsiTheme="majorHAnsi" w:cstheme="majorHAnsi"/>
        </w:rPr>
        <w:t xml:space="preserve"> delivery</w:t>
      </w:r>
      <w:r>
        <w:rPr>
          <w:rFonts w:asciiTheme="majorHAnsi" w:hAnsiTheme="majorHAnsi" w:cstheme="majorHAnsi"/>
          <w:lang w:val="en-US"/>
        </w:rPr>
        <w:t xml:space="preserve"> and project management</w:t>
      </w:r>
      <w:r w:rsidR="0016288F" w:rsidRPr="00876B82">
        <w:rPr>
          <w:rFonts w:asciiTheme="majorHAnsi" w:hAnsiTheme="majorHAnsi" w:cstheme="majorHAnsi"/>
        </w:rPr>
        <w:t xml:space="preserve"> of spe</w:t>
      </w:r>
      <w:r w:rsidR="00B875E8">
        <w:rPr>
          <w:rFonts w:asciiTheme="majorHAnsi" w:hAnsiTheme="majorHAnsi" w:cstheme="majorHAnsi"/>
        </w:rPr>
        <w:t>cific strands of activity during and in the lead-up to</w:t>
      </w:r>
      <w:r w:rsidR="00383E99" w:rsidRPr="00876B82">
        <w:rPr>
          <w:rFonts w:asciiTheme="majorHAnsi" w:hAnsiTheme="majorHAnsi" w:cstheme="majorHAnsi"/>
        </w:rPr>
        <w:t xml:space="preserve"> </w:t>
      </w:r>
      <w:r w:rsidR="00383E99" w:rsidRPr="00876B82">
        <w:rPr>
          <w:rFonts w:asciiTheme="majorHAnsi" w:hAnsiTheme="majorHAnsi" w:cstheme="majorHAnsi"/>
          <w:i/>
        </w:rPr>
        <w:t xml:space="preserve">Journeys Festival International </w:t>
      </w:r>
      <w:r w:rsidR="00B875E8">
        <w:rPr>
          <w:rFonts w:asciiTheme="majorHAnsi" w:hAnsiTheme="majorHAnsi" w:cstheme="majorHAnsi"/>
        </w:rPr>
        <w:t>in Manchester</w:t>
      </w:r>
      <w:r w:rsidR="0016288F" w:rsidRPr="00876B82">
        <w:rPr>
          <w:rFonts w:asciiTheme="majorHAnsi" w:hAnsiTheme="majorHAnsi" w:cstheme="majorHAnsi"/>
        </w:rPr>
        <w:t xml:space="preserve">. </w:t>
      </w:r>
      <w:r w:rsidR="00B875E8" w:rsidRPr="00876B82">
        <w:rPr>
          <w:rFonts w:asciiTheme="majorHAnsi" w:hAnsiTheme="majorHAnsi" w:cstheme="majorHAnsi"/>
        </w:rPr>
        <w:t xml:space="preserve">The strands of work include a </w:t>
      </w:r>
      <w:r w:rsidR="00B875E8">
        <w:rPr>
          <w:rFonts w:asciiTheme="majorHAnsi" w:hAnsiTheme="majorHAnsi" w:cstheme="majorHAnsi"/>
        </w:rPr>
        <w:t>large scale,</w:t>
      </w:r>
      <w:r w:rsidR="00B875E8" w:rsidRPr="00876B82">
        <w:rPr>
          <w:rFonts w:asciiTheme="majorHAnsi" w:hAnsiTheme="majorHAnsi" w:cstheme="majorHAnsi"/>
        </w:rPr>
        <w:t xml:space="preserve"> outdoor </w:t>
      </w:r>
      <w:r w:rsidR="00B875E8">
        <w:rPr>
          <w:rFonts w:asciiTheme="majorHAnsi" w:hAnsiTheme="majorHAnsi" w:cstheme="majorHAnsi"/>
        </w:rPr>
        <w:t>visual arts exhibition (</w:t>
      </w:r>
      <w:hyperlink r:id="rId12" w:history="1">
        <w:r w:rsidR="00B875E8" w:rsidRPr="00A57857">
          <w:rPr>
            <w:rStyle w:val="Hyperlink"/>
            <w:rFonts w:asciiTheme="majorHAnsi" w:hAnsiTheme="majorHAnsi" w:cstheme="majorHAnsi"/>
          </w:rPr>
          <w:t>Look Up</w:t>
        </w:r>
      </w:hyperlink>
      <w:r w:rsidR="00B875E8">
        <w:rPr>
          <w:rFonts w:asciiTheme="majorHAnsi" w:hAnsiTheme="majorHAnsi" w:cstheme="majorHAnsi"/>
        </w:rPr>
        <w:t>)</w:t>
      </w:r>
      <w:r w:rsidR="00B875E8" w:rsidRPr="00876B82">
        <w:rPr>
          <w:rFonts w:asciiTheme="majorHAnsi" w:hAnsiTheme="majorHAnsi" w:cstheme="majorHAnsi"/>
        </w:rPr>
        <w:t xml:space="preserve">, The Container Project, development of new pop-up </w:t>
      </w:r>
      <w:r w:rsidR="00B875E8">
        <w:rPr>
          <w:rFonts w:asciiTheme="majorHAnsi" w:hAnsiTheme="majorHAnsi" w:cstheme="majorHAnsi"/>
        </w:rPr>
        <w:t>performance</w:t>
      </w:r>
      <w:r w:rsidR="00B875E8" w:rsidRPr="00876B82">
        <w:rPr>
          <w:rFonts w:asciiTheme="majorHAnsi" w:hAnsiTheme="majorHAnsi" w:cstheme="majorHAnsi"/>
        </w:rPr>
        <w:t xml:space="preserve">s, artist-led workshops, </w:t>
      </w:r>
      <w:r w:rsidR="00B875E8">
        <w:rPr>
          <w:rFonts w:asciiTheme="majorHAnsi" w:hAnsiTheme="majorHAnsi" w:cstheme="majorHAnsi"/>
        </w:rPr>
        <w:t>informal discussions (</w:t>
      </w:r>
      <w:hyperlink r:id="rId13" w:history="1">
        <w:r w:rsidR="00B875E8" w:rsidRPr="00A57857">
          <w:rPr>
            <w:rStyle w:val="Hyperlink"/>
            <w:rFonts w:asciiTheme="majorHAnsi" w:hAnsiTheme="majorHAnsi" w:cstheme="majorHAnsi"/>
          </w:rPr>
          <w:t>Coffee Shop Conversations</w:t>
        </w:r>
      </w:hyperlink>
      <w:r w:rsidR="00B875E8">
        <w:rPr>
          <w:rFonts w:asciiTheme="majorHAnsi" w:hAnsiTheme="majorHAnsi" w:cstheme="majorHAnsi"/>
        </w:rPr>
        <w:t>) and a</w:t>
      </w:r>
      <w:r w:rsidR="007554A1">
        <w:rPr>
          <w:rFonts w:asciiTheme="majorHAnsi" w:hAnsiTheme="majorHAnsi" w:cstheme="majorHAnsi"/>
        </w:rPr>
        <w:t xml:space="preserve"> ‘Big Weekend’ of live music </w:t>
      </w:r>
      <w:r w:rsidR="00B875E8">
        <w:rPr>
          <w:rFonts w:asciiTheme="majorHAnsi" w:hAnsiTheme="majorHAnsi" w:cstheme="majorHAnsi"/>
        </w:rPr>
        <w:t xml:space="preserve">and </w:t>
      </w:r>
      <w:r w:rsidR="007554A1">
        <w:rPr>
          <w:rFonts w:asciiTheme="majorHAnsi" w:hAnsiTheme="majorHAnsi" w:cstheme="majorHAnsi"/>
        </w:rPr>
        <w:t xml:space="preserve">an outdoor </w:t>
      </w:r>
      <w:r w:rsidR="00B875E8">
        <w:rPr>
          <w:rFonts w:asciiTheme="majorHAnsi" w:hAnsiTheme="majorHAnsi" w:cstheme="majorHAnsi"/>
        </w:rPr>
        <w:t>events</w:t>
      </w:r>
      <w:r w:rsidR="00B875E8" w:rsidRPr="00876B82">
        <w:rPr>
          <w:rFonts w:asciiTheme="majorHAnsi" w:hAnsiTheme="majorHAnsi" w:cstheme="majorHAnsi"/>
        </w:rPr>
        <w:t xml:space="preserve"> programme</w:t>
      </w:r>
      <w:r w:rsidR="00B875E8">
        <w:rPr>
          <w:rFonts w:asciiTheme="majorHAnsi" w:hAnsiTheme="majorHAnsi" w:cstheme="majorHAnsi"/>
        </w:rPr>
        <w:t>.</w:t>
      </w:r>
      <w:r>
        <w:rPr>
          <w:rFonts w:asciiTheme="majorHAnsi" w:hAnsiTheme="majorHAnsi" w:cstheme="majorHAnsi"/>
        </w:rPr>
        <w:t xml:space="preserve"> </w:t>
      </w:r>
    </w:p>
    <w:p w:rsidR="00B875E8" w:rsidRDefault="00B875E8" w:rsidP="00B875E8">
      <w:pPr>
        <w:pStyle w:val="ListParagraph"/>
        <w:spacing w:after="120"/>
        <w:ind w:left="502"/>
        <w:jc w:val="both"/>
        <w:rPr>
          <w:rFonts w:asciiTheme="majorHAnsi" w:hAnsiTheme="majorHAnsi" w:cstheme="majorHAnsi"/>
        </w:rPr>
      </w:pPr>
    </w:p>
    <w:p w:rsidR="00B875E8" w:rsidRPr="00B875E8" w:rsidRDefault="00B875E8" w:rsidP="00B875E8">
      <w:pPr>
        <w:pStyle w:val="ListParagraph"/>
        <w:numPr>
          <w:ilvl w:val="0"/>
          <w:numId w:val="10"/>
        </w:numPr>
        <w:spacing w:after="120"/>
        <w:jc w:val="both"/>
        <w:rPr>
          <w:rFonts w:asciiTheme="majorHAnsi" w:hAnsiTheme="majorHAnsi" w:cstheme="majorHAnsi"/>
        </w:rPr>
      </w:pPr>
      <w:r>
        <w:rPr>
          <w:rFonts w:asciiTheme="majorHAnsi" w:hAnsiTheme="majorHAnsi" w:cstheme="majorHAnsi"/>
        </w:rPr>
        <w:t>Event Management – production of site plans, risk assessments, event management plans, liaising with contractors, booking site / event infrastructure and implementing onsite event management (to be overseen by the Producer)</w:t>
      </w:r>
    </w:p>
    <w:p w:rsidR="00B875E8" w:rsidRPr="00876B82" w:rsidRDefault="00B875E8" w:rsidP="00B875E8">
      <w:pPr>
        <w:pStyle w:val="ListParagraph"/>
        <w:spacing w:after="120"/>
        <w:ind w:left="502"/>
        <w:jc w:val="both"/>
        <w:rPr>
          <w:rFonts w:asciiTheme="majorHAnsi" w:hAnsiTheme="majorHAnsi" w:cstheme="majorHAnsi"/>
        </w:rPr>
      </w:pPr>
    </w:p>
    <w:p w:rsidR="00B875E8" w:rsidRDefault="00B875E8" w:rsidP="00B875E8">
      <w:pPr>
        <w:pStyle w:val="ListParagraph"/>
        <w:numPr>
          <w:ilvl w:val="0"/>
          <w:numId w:val="10"/>
        </w:numPr>
        <w:spacing w:after="120"/>
        <w:jc w:val="both"/>
        <w:rPr>
          <w:rFonts w:asciiTheme="majorHAnsi" w:hAnsiTheme="majorHAnsi" w:cstheme="majorHAnsi"/>
        </w:rPr>
      </w:pPr>
      <w:r>
        <w:rPr>
          <w:rFonts w:asciiTheme="majorHAnsi" w:hAnsiTheme="majorHAnsi" w:cstheme="majorHAnsi"/>
        </w:rPr>
        <w:t xml:space="preserve">Assisting with the recruitment, briefing and management of Festival volunteers </w:t>
      </w:r>
    </w:p>
    <w:p w:rsidR="00B875E8" w:rsidRPr="00B875E8" w:rsidRDefault="00B875E8" w:rsidP="00B875E8">
      <w:pPr>
        <w:pStyle w:val="ListParagraph"/>
        <w:spacing w:after="120"/>
        <w:ind w:left="502"/>
        <w:jc w:val="both"/>
        <w:rPr>
          <w:rFonts w:asciiTheme="majorHAnsi" w:hAnsiTheme="majorHAnsi" w:cstheme="majorHAnsi"/>
        </w:rPr>
      </w:pPr>
    </w:p>
    <w:p w:rsidR="00B875E8" w:rsidRPr="00B875E8" w:rsidRDefault="0016288F" w:rsidP="00B875E8">
      <w:pPr>
        <w:pStyle w:val="ListParagraph"/>
        <w:numPr>
          <w:ilvl w:val="0"/>
          <w:numId w:val="10"/>
        </w:numPr>
        <w:spacing w:after="120"/>
        <w:jc w:val="both"/>
        <w:rPr>
          <w:rFonts w:asciiTheme="majorHAnsi" w:hAnsiTheme="majorHAnsi" w:cstheme="majorHAnsi"/>
        </w:rPr>
      </w:pPr>
      <w:r w:rsidRPr="00876B82">
        <w:rPr>
          <w:rFonts w:asciiTheme="majorHAnsi" w:hAnsiTheme="majorHAnsi" w:cstheme="majorHAnsi"/>
        </w:rPr>
        <w:t>W</w:t>
      </w:r>
      <w:r w:rsidR="00383E99" w:rsidRPr="00876B82">
        <w:rPr>
          <w:rFonts w:asciiTheme="majorHAnsi" w:hAnsiTheme="majorHAnsi" w:cstheme="majorHAnsi"/>
        </w:rPr>
        <w:t>ork</w:t>
      </w:r>
      <w:r w:rsidR="00B875E8">
        <w:rPr>
          <w:rFonts w:asciiTheme="majorHAnsi" w:hAnsiTheme="majorHAnsi" w:cstheme="majorHAnsi"/>
        </w:rPr>
        <w:t xml:space="preserve">ing with the ArtReach </w:t>
      </w:r>
      <w:r w:rsidR="00383E99" w:rsidRPr="00876B82">
        <w:rPr>
          <w:rFonts w:asciiTheme="majorHAnsi" w:hAnsiTheme="majorHAnsi" w:cstheme="majorHAnsi"/>
        </w:rPr>
        <w:t>Producer</w:t>
      </w:r>
      <w:r w:rsidR="00CF1B5C">
        <w:rPr>
          <w:rFonts w:asciiTheme="majorHAnsi" w:hAnsiTheme="majorHAnsi" w:cstheme="majorHAnsi"/>
        </w:rPr>
        <w:t>,</w:t>
      </w:r>
      <w:r w:rsidR="000C09F0">
        <w:rPr>
          <w:rFonts w:asciiTheme="majorHAnsi" w:hAnsiTheme="majorHAnsi" w:cstheme="majorHAnsi"/>
        </w:rPr>
        <w:t xml:space="preserve"> and the rest of the team effectively</w:t>
      </w:r>
      <w:r w:rsidR="00383E99" w:rsidRPr="00876B82">
        <w:rPr>
          <w:rFonts w:asciiTheme="majorHAnsi" w:hAnsiTheme="majorHAnsi" w:cstheme="majorHAnsi"/>
        </w:rPr>
        <w:t>, and contributing to other ArtReach creative projects</w:t>
      </w:r>
      <w:r w:rsidR="000C09F0">
        <w:rPr>
          <w:rFonts w:asciiTheme="majorHAnsi" w:hAnsiTheme="majorHAnsi" w:cstheme="majorHAnsi"/>
        </w:rPr>
        <w:t>,</w:t>
      </w:r>
      <w:r w:rsidR="00383E99" w:rsidRPr="00876B82">
        <w:rPr>
          <w:rFonts w:asciiTheme="majorHAnsi" w:hAnsiTheme="majorHAnsi" w:cstheme="majorHAnsi"/>
        </w:rPr>
        <w:t xml:space="preserve"> as part of the ongoing work of the organisation </w:t>
      </w:r>
    </w:p>
    <w:p w:rsidR="00CF1B5C" w:rsidRPr="00CF1B5C" w:rsidRDefault="00CF1B5C" w:rsidP="00CF1B5C">
      <w:pPr>
        <w:pStyle w:val="ListParagraph"/>
        <w:rPr>
          <w:rFonts w:asciiTheme="majorHAnsi" w:hAnsiTheme="majorHAnsi" w:cstheme="majorHAnsi"/>
        </w:rPr>
      </w:pPr>
    </w:p>
    <w:p w:rsidR="00CF1B5C" w:rsidRPr="00CF1B5C" w:rsidRDefault="00CF1B5C" w:rsidP="00CF1B5C">
      <w:pPr>
        <w:pStyle w:val="ListParagraph"/>
        <w:spacing w:after="120"/>
        <w:ind w:left="502"/>
        <w:jc w:val="both"/>
        <w:rPr>
          <w:rFonts w:asciiTheme="majorHAnsi" w:hAnsiTheme="majorHAnsi" w:cstheme="majorHAnsi"/>
        </w:rPr>
      </w:pPr>
    </w:p>
    <w:p w:rsidR="00B875E8" w:rsidRPr="00B875E8" w:rsidRDefault="0016288F" w:rsidP="00B875E8">
      <w:pPr>
        <w:spacing w:after="120"/>
        <w:rPr>
          <w:rFonts w:asciiTheme="majorHAnsi" w:hAnsiTheme="majorHAnsi" w:cstheme="majorHAnsi"/>
          <w:b/>
        </w:rPr>
      </w:pPr>
      <w:r w:rsidRPr="00876B82">
        <w:rPr>
          <w:rFonts w:asciiTheme="majorHAnsi" w:hAnsiTheme="majorHAnsi" w:cstheme="majorHAnsi"/>
          <w:b/>
        </w:rPr>
        <w:lastRenderedPageBreak/>
        <w:t>Key Result Areas</w:t>
      </w:r>
    </w:p>
    <w:p w:rsidR="00B875E8" w:rsidRPr="00876B82" w:rsidRDefault="00B875E8" w:rsidP="00B875E8">
      <w:pPr>
        <w:numPr>
          <w:ilvl w:val="0"/>
          <w:numId w:val="6"/>
        </w:numPr>
        <w:spacing w:after="120" w:line="240" w:lineRule="auto"/>
        <w:jc w:val="both"/>
        <w:rPr>
          <w:rFonts w:asciiTheme="majorHAnsi" w:hAnsiTheme="majorHAnsi" w:cstheme="majorHAnsi"/>
        </w:rPr>
      </w:pPr>
      <w:r>
        <w:rPr>
          <w:rFonts w:asciiTheme="majorHAnsi" w:hAnsiTheme="majorHAnsi" w:cstheme="majorHAnsi"/>
        </w:rPr>
        <w:t xml:space="preserve"> Project P</w:t>
      </w:r>
      <w:r w:rsidRPr="00876B82">
        <w:rPr>
          <w:rFonts w:asciiTheme="majorHAnsi" w:hAnsiTheme="majorHAnsi" w:cstheme="majorHAnsi"/>
        </w:rPr>
        <w:t xml:space="preserve">lans </w:t>
      </w:r>
      <w:r>
        <w:rPr>
          <w:rFonts w:asciiTheme="majorHAnsi" w:hAnsiTheme="majorHAnsi" w:cstheme="majorHAnsi"/>
          <w:lang w:val="en-US"/>
        </w:rPr>
        <w:t xml:space="preserve">and Work Plans </w:t>
      </w:r>
      <w:r>
        <w:rPr>
          <w:rFonts w:asciiTheme="majorHAnsi" w:hAnsiTheme="majorHAnsi" w:cstheme="majorHAnsi"/>
        </w:rPr>
        <w:t xml:space="preserve">are comprehensive </w:t>
      </w:r>
      <w:r w:rsidRPr="00876B82">
        <w:rPr>
          <w:rFonts w:asciiTheme="majorHAnsi" w:hAnsiTheme="majorHAnsi" w:cstheme="majorHAnsi"/>
        </w:rPr>
        <w:t xml:space="preserve">and </w:t>
      </w:r>
      <w:r>
        <w:rPr>
          <w:rFonts w:asciiTheme="majorHAnsi" w:hAnsiTheme="majorHAnsi" w:cstheme="majorHAnsi"/>
        </w:rPr>
        <w:t>kept up to date</w:t>
      </w:r>
    </w:p>
    <w:p w:rsidR="00B875E8" w:rsidRPr="00876B82" w:rsidRDefault="00B875E8" w:rsidP="00B875E8">
      <w:pPr>
        <w:numPr>
          <w:ilvl w:val="0"/>
          <w:numId w:val="6"/>
        </w:numPr>
        <w:spacing w:after="120" w:line="240" w:lineRule="auto"/>
        <w:jc w:val="both"/>
        <w:rPr>
          <w:rFonts w:asciiTheme="majorHAnsi" w:hAnsiTheme="majorHAnsi" w:cstheme="majorHAnsi"/>
        </w:rPr>
      </w:pPr>
      <w:r>
        <w:rPr>
          <w:rFonts w:asciiTheme="majorHAnsi" w:hAnsiTheme="majorHAnsi" w:cstheme="majorHAnsi"/>
        </w:rPr>
        <w:t>Key projects within the Festival are</w:t>
      </w:r>
      <w:r w:rsidRPr="00876B82">
        <w:rPr>
          <w:rFonts w:asciiTheme="majorHAnsi" w:hAnsiTheme="majorHAnsi" w:cstheme="majorHAnsi"/>
        </w:rPr>
        <w:t xml:space="preserve"> delivered efficiently, effectively</w:t>
      </w:r>
      <w:r>
        <w:rPr>
          <w:rFonts w:asciiTheme="majorHAnsi" w:hAnsiTheme="majorHAnsi" w:cstheme="majorHAnsi"/>
        </w:rPr>
        <w:t>, safely</w:t>
      </w:r>
      <w:r w:rsidRPr="00876B82">
        <w:rPr>
          <w:rFonts w:asciiTheme="majorHAnsi" w:hAnsiTheme="majorHAnsi" w:cstheme="majorHAnsi"/>
        </w:rPr>
        <w:t xml:space="preserve"> and </w:t>
      </w:r>
      <w:r>
        <w:rPr>
          <w:rFonts w:asciiTheme="majorHAnsi" w:hAnsiTheme="majorHAnsi" w:cstheme="majorHAnsi"/>
        </w:rPr>
        <w:t>to high quality</w:t>
      </w:r>
    </w:p>
    <w:p w:rsidR="00B875E8" w:rsidRPr="00876B82" w:rsidRDefault="00B875E8" w:rsidP="00B875E8">
      <w:pPr>
        <w:numPr>
          <w:ilvl w:val="0"/>
          <w:numId w:val="6"/>
        </w:numPr>
        <w:spacing w:after="120" w:line="240" w:lineRule="auto"/>
        <w:jc w:val="both"/>
        <w:rPr>
          <w:rFonts w:asciiTheme="majorHAnsi" w:hAnsiTheme="majorHAnsi" w:cstheme="majorHAnsi"/>
        </w:rPr>
      </w:pPr>
      <w:r>
        <w:rPr>
          <w:rFonts w:asciiTheme="majorHAnsi" w:hAnsiTheme="majorHAnsi" w:cstheme="majorHAnsi"/>
        </w:rPr>
        <w:t>Colleagues, a</w:t>
      </w:r>
      <w:r w:rsidRPr="00876B82">
        <w:rPr>
          <w:rFonts w:asciiTheme="majorHAnsi" w:hAnsiTheme="majorHAnsi" w:cstheme="majorHAnsi"/>
        </w:rPr>
        <w:t>rtists, participants and volunteers are effectively supported</w:t>
      </w:r>
    </w:p>
    <w:p w:rsidR="00B875E8" w:rsidRPr="00876B82" w:rsidRDefault="00B875E8" w:rsidP="00B875E8">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Communication and reporting is c</w:t>
      </w:r>
      <w:r>
        <w:rPr>
          <w:rFonts w:asciiTheme="majorHAnsi" w:hAnsiTheme="majorHAnsi" w:cstheme="majorHAnsi"/>
        </w:rPr>
        <w:t>onsistent, clear and thorough</w:t>
      </w:r>
    </w:p>
    <w:p w:rsidR="00B875E8" w:rsidRPr="00876B82" w:rsidRDefault="00B875E8" w:rsidP="00B875E8">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Working relationships are positive and productive</w:t>
      </w:r>
    </w:p>
    <w:p w:rsidR="00B875E8" w:rsidRPr="00876B82" w:rsidRDefault="00B875E8" w:rsidP="00B875E8">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An effective contribution is made to team working</w:t>
      </w:r>
    </w:p>
    <w:p w:rsidR="00B875E8" w:rsidRPr="00876B82" w:rsidRDefault="00B875E8" w:rsidP="00B875E8">
      <w:pPr>
        <w:numPr>
          <w:ilvl w:val="0"/>
          <w:numId w:val="6"/>
        </w:numPr>
        <w:spacing w:after="120" w:line="240" w:lineRule="auto"/>
        <w:jc w:val="both"/>
        <w:rPr>
          <w:rFonts w:asciiTheme="majorHAnsi" w:hAnsiTheme="majorHAnsi" w:cstheme="majorHAnsi"/>
        </w:rPr>
      </w:pPr>
      <w:r>
        <w:rPr>
          <w:rFonts w:asciiTheme="majorHAnsi" w:hAnsiTheme="majorHAnsi" w:cstheme="majorHAnsi"/>
        </w:rPr>
        <w:t>B</w:t>
      </w:r>
      <w:r w:rsidRPr="00876B82">
        <w:rPr>
          <w:rFonts w:asciiTheme="majorHAnsi" w:hAnsiTheme="majorHAnsi" w:cstheme="majorHAnsi"/>
        </w:rPr>
        <w:t>udgetary responsibilities are managed effectively and efficiently</w:t>
      </w:r>
    </w:p>
    <w:p w:rsidR="00B875E8" w:rsidRPr="00876B82" w:rsidRDefault="00B875E8" w:rsidP="00B875E8">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Skills and experience are effectively used to support and provide input to other areas of ArtReach activity</w:t>
      </w:r>
      <w:r>
        <w:rPr>
          <w:rFonts w:asciiTheme="majorHAnsi" w:hAnsiTheme="majorHAnsi" w:cstheme="majorHAnsi"/>
        </w:rPr>
        <w:t>, as appropriate</w:t>
      </w:r>
      <w:r w:rsidRPr="00876B82">
        <w:rPr>
          <w:rFonts w:asciiTheme="majorHAnsi" w:hAnsiTheme="majorHAnsi" w:cstheme="majorHAnsi"/>
        </w:rPr>
        <w:t xml:space="preserve"> </w:t>
      </w:r>
    </w:p>
    <w:p w:rsidR="00B875E8" w:rsidRPr="00876B82" w:rsidRDefault="00B875E8" w:rsidP="00B875E8">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Effective independent working is shown to enable delivery to agreed objectives and targets</w:t>
      </w:r>
    </w:p>
    <w:p w:rsidR="00B875E8" w:rsidRPr="00876B82" w:rsidRDefault="00B875E8" w:rsidP="00B875E8">
      <w:pPr>
        <w:spacing w:after="120" w:line="240" w:lineRule="auto"/>
        <w:ind w:left="720"/>
        <w:jc w:val="both"/>
        <w:rPr>
          <w:rFonts w:asciiTheme="majorHAnsi" w:hAnsiTheme="majorHAnsi" w:cstheme="majorHAnsi"/>
        </w:rPr>
      </w:pPr>
    </w:p>
    <w:p w:rsidR="00304E2F" w:rsidRPr="00876B82" w:rsidRDefault="00304E2F" w:rsidP="00304E2F">
      <w:pPr>
        <w:spacing w:after="120"/>
        <w:ind w:left="720"/>
        <w:jc w:val="both"/>
        <w:rPr>
          <w:rFonts w:asciiTheme="majorHAnsi" w:hAnsiTheme="majorHAnsi" w:cstheme="majorHAnsi"/>
        </w:rPr>
      </w:pPr>
    </w:p>
    <w:p w:rsidR="00304E2F" w:rsidRPr="00876B82" w:rsidRDefault="00304E2F" w:rsidP="00304E2F">
      <w:pPr>
        <w:spacing w:after="120"/>
        <w:rPr>
          <w:rFonts w:asciiTheme="majorHAnsi" w:hAnsiTheme="majorHAnsi" w:cstheme="majorHAnsi"/>
          <w:b/>
        </w:rPr>
      </w:pPr>
      <w:r w:rsidRPr="00876B82">
        <w:rPr>
          <w:rFonts w:asciiTheme="majorHAnsi" w:hAnsiTheme="majorHAnsi" w:cstheme="majorHAnsi"/>
          <w:b/>
        </w:rPr>
        <w:t>Detailed Responsibilities</w:t>
      </w:r>
    </w:p>
    <w:p w:rsidR="00B875E8" w:rsidRDefault="001420DE" w:rsidP="00B875E8">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Familiarise with </w:t>
      </w:r>
      <w:r w:rsidRPr="00876B82">
        <w:rPr>
          <w:rFonts w:asciiTheme="majorHAnsi" w:hAnsiTheme="majorHAnsi" w:cstheme="majorHAnsi"/>
          <w:i/>
        </w:rPr>
        <w:t>Journeys Festival International</w:t>
      </w:r>
      <w:r w:rsidR="00DE0BA8">
        <w:rPr>
          <w:rFonts w:asciiTheme="majorHAnsi" w:hAnsiTheme="majorHAnsi" w:cstheme="majorHAnsi"/>
          <w:i/>
        </w:rPr>
        <w:t xml:space="preserve"> </w:t>
      </w:r>
      <w:r w:rsidR="00DE0BA8" w:rsidRPr="00DE0BA8">
        <w:rPr>
          <w:rFonts w:asciiTheme="majorHAnsi" w:hAnsiTheme="majorHAnsi" w:cstheme="majorHAnsi"/>
        </w:rPr>
        <w:t>aims</w:t>
      </w:r>
      <w:r>
        <w:rPr>
          <w:rFonts w:asciiTheme="majorHAnsi" w:hAnsiTheme="majorHAnsi" w:cstheme="majorHAnsi"/>
          <w:lang w:val="en-US"/>
        </w:rPr>
        <w:t xml:space="preserve">, </w:t>
      </w:r>
      <w:r>
        <w:rPr>
          <w:rFonts w:asciiTheme="majorHAnsi" w:hAnsiTheme="majorHAnsi" w:cstheme="majorHAnsi"/>
        </w:rPr>
        <w:t>ethos and plans</w:t>
      </w:r>
      <w:r w:rsidR="000C09F0" w:rsidRPr="00DE0BA8">
        <w:rPr>
          <w:rFonts w:asciiTheme="majorHAnsi" w:hAnsiTheme="majorHAnsi" w:cstheme="majorHAnsi"/>
        </w:rPr>
        <w:t>,</w:t>
      </w:r>
      <w:r w:rsidR="000C09F0">
        <w:rPr>
          <w:rFonts w:asciiTheme="majorHAnsi" w:hAnsiTheme="majorHAnsi" w:cstheme="majorHAnsi"/>
        </w:rPr>
        <w:t xml:space="preserve"> event sites, strands of work and project partners </w:t>
      </w:r>
    </w:p>
    <w:p w:rsidR="00B875E8" w:rsidRPr="00B875E8" w:rsidRDefault="00B875E8" w:rsidP="00B875E8">
      <w:pPr>
        <w:numPr>
          <w:ilvl w:val="0"/>
          <w:numId w:val="3"/>
        </w:numPr>
        <w:spacing w:after="120" w:line="240" w:lineRule="auto"/>
        <w:ind w:left="720"/>
        <w:jc w:val="both"/>
        <w:rPr>
          <w:rFonts w:asciiTheme="majorHAnsi" w:hAnsiTheme="majorHAnsi" w:cstheme="majorHAnsi"/>
        </w:rPr>
      </w:pPr>
      <w:r w:rsidRPr="00B875E8">
        <w:rPr>
          <w:rFonts w:asciiTheme="majorHAnsi" w:hAnsiTheme="majorHAnsi" w:cstheme="majorHAnsi"/>
        </w:rPr>
        <w:t>Work with ArtReach Producer, to agree specific strand responsibilities for project management</w:t>
      </w:r>
      <w:r w:rsidR="00E65A91">
        <w:rPr>
          <w:rFonts w:asciiTheme="majorHAnsi" w:hAnsiTheme="majorHAnsi" w:cstheme="majorHAnsi"/>
        </w:rPr>
        <w:t>, development</w:t>
      </w:r>
      <w:r w:rsidRPr="00B875E8">
        <w:rPr>
          <w:rFonts w:asciiTheme="majorHAnsi" w:hAnsiTheme="majorHAnsi" w:cstheme="majorHAnsi"/>
        </w:rPr>
        <w:t xml:space="preserve"> </w:t>
      </w:r>
      <w:r>
        <w:rPr>
          <w:rFonts w:asciiTheme="majorHAnsi" w:hAnsiTheme="majorHAnsi" w:cstheme="majorHAnsi"/>
        </w:rPr>
        <w:t xml:space="preserve">and delivery </w:t>
      </w:r>
      <w:r w:rsidRPr="00B875E8">
        <w:rPr>
          <w:rFonts w:asciiTheme="majorHAnsi" w:hAnsiTheme="majorHAnsi" w:cstheme="majorHAnsi"/>
        </w:rPr>
        <w:t>within the event programme. Prepare comprehensive project plans for delivery of those strands</w:t>
      </w:r>
    </w:p>
    <w:p w:rsidR="00E65A91" w:rsidRDefault="00B875E8" w:rsidP="00E65A91">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Liaise with ArtReach Event and Special Projects Manager</w:t>
      </w:r>
      <w:r w:rsidR="00932F0A">
        <w:rPr>
          <w:rFonts w:asciiTheme="majorHAnsi" w:hAnsiTheme="majorHAnsi" w:cstheme="majorHAnsi"/>
        </w:rPr>
        <w:t xml:space="preserve"> to ensure logistical and technical requirements are addressed appropriately </w:t>
      </w:r>
    </w:p>
    <w:p w:rsidR="00417818" w:rsidRPr="00E65A91" w:rsidRDefault="00417818" w:rsidP="00E65A91">
      <w:pPr>
        <w:numPr>
          <w:ilvl w:val="0"/>
          <w:numId w:val="3"/>
        </w:numPr>
        <w:spacing w:after="120" w:line="240" w:lineRule="auto"/>
        <w:ind w:left="720"/>
        <w:jc w:val="both"/>
        <w:rPr>
          <w:rFonts w:asciiTheme="majorHAnsi" w:hAnsiTheme="majorHAnsi" w:cstheme="majorHAnsi"/>
        </w:rPr>
      </w:pPr>
      <w:r w:rsidRPr="00E65A91">
        <w:rPr>
          <w:rFonts w:asciiTheme="majorHAnsi" w:hAnsiTheme="majorHAnsi" w:cstheme="majorHAnsi"/>
        </w:rPr>
        <w:t xml:space="preserve">Produce and maintain clear, efficient </w:t>
      </w:r>
      <w:r>
        <w:rPr>
          <w:rFonts w:asciiTheme="majorHAnsi" w:hAnsiTheme="majorHAnsi" w:cstheme="majorHAnsi"/>
          <w:lang w:val="en-US"/>
        </w:rPr>
        <w:t xml:space="preserve">project, </w:t>
      </w:r>
      <w:r>
        <w:rPr>
          <w:rFonts w:asciiTheme="majorHAnsi" w:hAnsiTheme="majorHAnsi" w:cstheme="majorHAnsi"/>
        </w:rPr>
        <w:t>event management and work plans</w:t>
      </w:r>
    </w:p>
    <w:p w:rsidR="00DE0BA8" w:rsidRDefault="00DE0BA8" w:rsidP="00304E2F">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 xml:space="preserve">Responsibility for associated logistics, contractor liaison, production of risk assessments, site plans, permissions, contracts to ensure effective project/ event delivery </w:t>
      </w:r>
    </w:p>
    <w:p w:rsidR="00DE0BA8" w:rsidRPr="00DE0BA8" w:rsidRDefault="00DE0BA8" w:rsidP="00DE0BA8">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Effectively and efficiently undertake tasks required to enable the safe and successful delivery of the events and activity </w:t>
      </w:r>
    </w:p>
    <w:p w:rsidR="00616BFC" w:rsidRPr="00876B82" w:rsidRDefault="00616BFC" w:rsidP="00616BFC">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Liaise with and contract artists, arrange venues, transport, accommodation, catering and equipment</w:t>
      </w:r>
      <w:r w:rsidR="00014E3F">
        <w:rPr>
          <w:rFonts w:asciiTheme="majorHAnsi" w:hAnsiTheme="majorHAnsi" w:cstheme="majorHAnsi"/>
        </w:rPr>
        <w:t>,</w:t>
      </w:r>
      <w:r w:rsidRPr="00876B82">
        <w:rPr>
          <w:rFonts w:asciiTheme="majorHAnsi" w:hAnsiTheme="majorHAnsi" w:cstheme="majorHAnsi"/>
        </w:rPr>
        <w:t xml:space="preserve"> as required</w:t>
      </w:r>
    </w:p>
    <w:p w:rsidR="00616BFC" w:rsidRPr="00876B82" w:rsidRDefault="00616BFC"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Manage efficiently</w:t>
      </w:r>
      <w:r w:rsidR="00DE0BA8">
        <w:rPr>
          <w:rFonts w:asciiTheme="majorHAnsi" w:hAnsiTheme="majorHAnsi" w:cstheme="majorHAnsi"/>
        </w:rPr>
        <w:t>,</w:t>
      </w:r>
      <w:r w:rsidRPr="00876B82">
        <w:rPr>
          <w:rFonts w:asciiTheme="majorHAnsi" w:hAnsiTheme="majorHAnsi" w:cstheme="majorHAnsi"/>
        </w:rPr>
        <w:t xml:space="preserve"> and</w:t>
      </w:r>
      <w:r w:rsidR="00DE0BA8">
        <w:rPr>
          <w:rFonts w:asciiTheme="majorHAnsi" w:hAnsiTheme="majorHAnsi" w:cstheme="majorHAnsi"/>
        </w:rPr>
        <w:t xml:space="preserve"> with impeccable record keeping, </w:t>
      </w:r>
      <w:r w:rsidRPr="00876B82">
        <w:rPr>
          <w:rFonts w:asciiTheme="majorHAnsi" w:hAnsiTheme="majorHAnsi" w:cstheme="majorHAnsi"/>
        </w:rPr>
        <w:t xml:space="preserve">any budgets </w:t>
      </w:r>
      <w:r w:rsidR="00DE0BA8">
        <w:rPr>
          <w:rFonts w:asciiTheme="majorHAnsi" w:hAnsiTheme="majorHAnsi" w:cstheme="majorHAnsi"/>
        </w:rPr>
        <w:t>(</w:t>
      </w:r>
      <w:r w:rsidRPr="00876B82">
        <w:rPr>
          <w:rFonts w:asciiTheme="majorHAnsi" w:hAnsiTheme="majorHAnsi" w:cstheme="majorHAnsi"/>
        </w:rPr>
        <w:t>or petty cash</w:t>
      </w:r>
      <w:r w:rsidR="00DE0BA8">
        <w:rPr>
          <w:rFonts w:asciiTheme="majorHAnsi" w:hAnsiTheme="majorHAnsi" w:cstheme="majorHAnsi"/>
        </w:rPr>
        <w:t>)</w:t>
      </w:r>
      <w:r w:rsidRPr="00876B82">
        <w:rPr>
          <w:rFonts w:asciiTheme="majorHAnsi" w:hAnsiTheme="majorHAnsi" w:cstheme="majorHAnsi"/>
        </w:rPr>
        <w:t xml:space="preserve"> delegated </w:t>
      </w:r>
    </w:p>
    <w:p w:rsidR="00FC6303" w:rsidRPr="00876B82" w:rsidRDefault="00FC6303"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Effectively carry out research tasks and gather information to support effective event delivery – such </w:t>
      </w:r>
      <w:r w:rsidR="00C46F1F" w:rsidRPr="00876B82">
        <w:rPr>
          <w:rFonts w:asciiTheme="majorHAnsi" w:hAnsiTheme="majorHAnsi" w:cstheme="majorHAnsi"/>
        </w:rPr>
        <w:t xml:space="preserve">as </w:t>
      </w:r>
      <w:r w:rsidRPr="00876B82">
        <w:rPr>
          <w:rFonts w:asciiTheme="majorHAnsi" w:hAnsiTheme="majorHAnsi" w:cstheme="majorHAnsi"/>
        </w:rPr>
        <w:t>artist research</w:t>
      </w:r>
      <w:r w:rsidR="00014E3F">
        <w:rPr>
          <w:rFonts w:asciiTheme="majorHAnsi" w:hAnsiTheme="majorHAnsi" w:cstheme="majorHAnsi"/>
        </w:rPr>
        <w:t>, visiting venues etc</w:t>
      </w:r>
    </w:p>
    <w:p w:rsidR="00616BFC" w:rsidRPr="00876B82" w:rsidRDefault="00616BFC" w:rsidP="00616BFC">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Attend </w:t>
      </w:r>
      <w:r w:rsidRPr="00876B82">
        <w:rPr>
          <w:rFonts w:asciiTheme="majorHAnsi" w:hAnsiTheme="majorHAnsi" w:cstheme="majorHAnsi"/>
          <w:i/>
        </w:rPr>
        <w:t>Journeys Festival International</w:t>
      </w:r>
      <w:r w:rsidR="00DE0BA8">
        <w:rPr>
          <w:rFonts w:asciiTheme="majorHAnsi" w:hAnsiTheme="majorHAnsi" w:cstheme="majorHAnsi"/>
        </w:rPr>
        <w:t xml:space="preserve"> </w:t>
      </w:r>
      <w:r>
        <w:rPr>
          <w:rFonts w:asciiTheme="majorHAnsi" w:hAnsiTheme="majorHAnsi" w:cstheme="majorHAnsi"/>
          <w:lang w:val="en-US"/>
        </w:rPr>
        <w:t>Partner</w:t>
      </w:r>
      <w:r>
        <w:rPr>
          <w:rFonts w:asciiTheme="majorHAnsi" w:hAnsiTheme="majorHAnsi" w:cstheme="majorHAnsi"/>
        </w:rPr>
        <w:t xml:space="preserve"> Group meetings, as required</w:t>
      </w:r>
    </w:p>
    <w:p w:rsidR="0068578F" w:rsidRPr="00876B82" w:rsidRDefault="005D76D3" w:rsidP="0068578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Ensure effective</w:t>
      </w:r>
      <w:r w:rsidR="0068578F" w:rsidRPr="00876B82">
        <w:rPr>
          <w:rFonts w:asciiTheme="majorHAnsi" w:hAnsiTheme="majorHAnsi" w:cstheme="majorHAnsi"/>
        </w:rPr>
        <w:t xml:space="preserve"> documentation, monitoring and evaluation of </w:t>
      </w:r>
      <w:r w:rsidR="006A757B" w:rsidRPr="00876B82">
        <w:rPr>
          <w:rFonts w:asciiTheme="majorHAnsi" w:hAnsiTheme="majorHAnsi" w:cstheme="majorHAnsi"/>
        </w:rPr>
        <w:t>the activities and events</w:t>
      </w:r>
      <w:r w:rsidRPr="00876B82">
        <w:rPr>
          <w:rFonts w:asciiTheme="majorHAnsi" w:hAnsiTheme="majorHAnsi" w:cstheme="majorHAnsi"/>
        </w:rPr>
        <w:t xml:space="preserve"> </w:t>
      </w:r>
    </w:p>
    <w:p w:rsidR="006A757B" w:rsidRPr="00876B82" w:rsidRDefault="006A757B"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Ensure regular reports and updates are pro</w:t>
      </w:r>
      <w:r w:rsidR="00B875E8">
        <w:rPr>
          <w:rFonts w:asciiTheme="majorHAnsi" w:hAnsiTheme="majorHAnsi" w:cstheme="majorHAnsi"/>
        </w:rPr>
        <w:t xml:space="preserve">vided to the ArtReach </w:t>
      </w:r>
      <w:r w:rsidRPr="00876B82">
        <w:rPr>
          <w:rFonts w:asciiTheme="majorHAnsi" w:hAnsiTheme="majorHAnsi" w:cstheme="majorHAnsi"/>
        </w:rPr>
        <w:t>Producer</w:t>
      </w:r>
      <w:r w:rsidR="00B875E8">
        <w:rPr>
          <w:rFonts w:asciiTheme="majorHAnsi" w:hAnsiTheme="majorHAnsi" w:cstheme="majorHAnsi"/>
        </w:rPr>
        <w:t xml:space="preserve"> and </w:t>
      </w:r>
      <w:r w:rsidR="00B875E8" w:rsidRPr="00876B82">
        <w:rPr>
          <w:rFonts w:asciiTheme="majorHAnsi" w:hAnsiTheme="majorHAnsi" w:cstheme="majorHAnsi"/>
        </w:rPr>
        <w:t>Executive Producer</w:t>
      </w:r>
    </w:p>
    <w:p w:rsidR="00417818" w:rsidRDefault="006A757B" w:rsidP="00417818">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Ensure</w:t>
      </w:r>
      <w:r w:rsidR="00304E2F" w:rsidRPr="00876B82">
        <w:rPr>
          <w:rFonts w:asciiTheme="majorHAnsi" w:hAnsiTheme="majorHAnsi" w:cstheme="majorHAnsi"/>
        </w:rPr>
        <w:t xml:space="preserve"> compliance with all </w:t>
      </w:r>
      <w:r w:rsidRPr="00876B82">
        <w:rPr>
          <w:rFonts w:asciiTheme="majorHAnsi" w:hAnsiTheme="majorHAnsi" w:cstheme="majorHAnsi"/>
        </w:rPr>
        <w:t>ArtReach policies and procedures</w:t>
      </w:r>
      <w:r w:rsidR="00304E2F" w:rsidRPr="00876B82">
        <w:rPr>
          <w:rFonts w:asciiTheme="majorHAnsi" w:hAnsiTheme="majorHAnsi" w:cstheme="majorHAnsi"/>
        </w:rPr>
        <w:t xml:space="preserve"> including health and safety, protection of children, environmental sustainability and equal opportunities</w:t>
      </w:r>
    </w:p>
    <w:p w:rsidR="00417818" w:rsidRPr="00417818" w:rsidRDefault="00417818" w:rsidP="00417818">
      <w:pPr>
        <w:numPr>
          <w:ilvl w:val="0"/>
          <w:numId w:val="3"/>
        </w:numPr>
        <w:spacing w:after="120" w:line="240" w:lineRule="auto"/>
        <w:ind w:left="720"/>
        <w:jc w:val="both"/>
        <w:rPr>
          <w:rFonts w:asciiTheme="majorHAnsi" w:hAnsiTheme="majorHAnsi" w:cstheme="majorHAnsi"/>
        </w:rPr>
      </w:pPr>
      <w:r w:rsidRPr="00417818">
        <w:rPr>
          <w:rFonts w:asciiTheme="majorHAnsi" w:hAnsiTheme="majorHAnsi" w:cstheme="majorHAnsi"/>
        </w:rPr>
        <w:t xml:space="preserve">Support the recruitment of the required project / event support team (e.g. casual support and volunteers) and carry out briefings, as requested by the Producer </w:t>
      </w:r>
    </w:p>
    <w:p w:rsidR="005D76D3" w:rsidRPr="00876B82" w:rsidRDefault="005D76D3" w:rsidP="005D76D3">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lastRenderedPageBreak/>
        <w:t xml:space="preserve">Support the development of interns and other Young Producers recruited to be part of the </w:t>
      </w:r>
      <w:r w:rsidRPr="00876B82">
        <w:rPr>
          <w:rFonts w:asciiTheme="majorHAnsi" w:hAnsiTheme="majorHAnsi" w:cstheme="majorHAnsi"/>
          <w:i/>
        </w:rPr>
        <w:t>Journeys Festival International</w:t>
      </w:r>
      <w:r w:rsidRPr="00876B82">
        <w:rPr>
          <w:rFonts w:asciiTheme="majorHAnsi" w:hAnsiTheme="majorHAnsi" w:cstheme="majorHAnsi"/>
        </w:rPr>
        <w:t xml:space="preserve"> team</w:t>
      </w:r>
    </w:p>
    <w:p w:rsidR="005D76D3" w:rsidRPr="00876B82" w:rsidRDefault="005D76D3" w:rsidP="005D76D3">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Contribute to a strong and effective ArtReach team approach</w:t>
      </w:r>
    </w:p>
    <w:p w:rsidR="00304E2F" w:rsidRPr="00876B82" w:rsidRDefault="00304E2F"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Attend network events </w:t>
      </w:r>
      <w:r w:rsidR="000E0418" w:rsidRPr="00876B82">
        <w:rPr>
          <w:rFonts w:asciiTheme="majorHAnsi" w:hAnsiTheme="majorHAnsi" w:cstheme="majorHAnsi"/>
        </w:rPr>
        <w:t xml:space="preserve">and meeting, </w:t>
      </w:r>
      <w:r w:rsidRPr="00876B82">
        <w:rPr>
          <w:rFonts w:asciiTheme="majorHAnsi" w:hAnsiTheme="majorHAnsi" w:cstheme="majorHAnsi"/>
        </w:rPr>
        <w:t xml:space="preserve">always </w:t>
      </w:r>
      <w:r w:rsidR="000E0418" w:rsidRPr="00876B82">
        <w:rPr>
          <w:rFonts w:asciiTheme="majorHAnsi" w:hAnsiTheme="majorHAnsi" w:cstheme="majorHAnsi"/>
        </w:rPr>
        <w:t xml:space="preserve">acting as an </w:t>
      </w:r>
      <w:r w:rsidR="0068578F" w:rsidRPr="00876B82">
        <w:rPr>
          <w:rFonts w:asciiTheme="majorHAnsi" w:hAnsiTheme="majorHAnsi" w:cstheme="majorHAnsi"/>
        </w:rPr>
        <w:t>advocate on behalf of ArtReach</w:t>
      </w:r>
    </w:p>
    <w:p w:rsidR="00304E2F" w:rsidRPr="00876B82" w:rsidRDefault="00304E2F"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Deliver day to day office administration requirements (being self-sufficient in terms of main support needs) - maintaining electronic and</w:t>
      </w:r>
      <w:r w:rsidR="00EC4233">
        <w:rPr>
          <w:rFonts w:asciiTheme="majorHAnsi" w:hAnsiTheme="majorHAnsi" w:cstheme="majorHAnsi"/>
        </w:rPr>
        <w:t xml:space="preserve"> paper filing systems, calendar, contact information, </w:t>
      </w:r>
      <w:r w:rsidRPr="00876B82">
        <w:rPr>
          <w:rFonts w:asciiTheme="majorHAnsi" w:hAnsiTheme="majorHAnsi" w:cstheme="majorHAnsi"/>
        </w:rPr>
        <w:t>personal time sheets</w:t>
      </w:r>
      <w:r w:rsidR="00EC4233">
        <w:rPr>
          <w:rFonts w:asciiTheme="majorHAnsi" w:hAnsiTheme="majorHAnsi" w:cstheme="majorHAnsi"/>
        </w:rPr>
        <w:t xml:space="preserve"> and </w:t>
      </w:r>
      <w:r w:rsidR="00F32DA1" w:rsidRPr="00876B82">
        <w:rPr>
          <w:rFonts w:asciiTheme="majorHAnsi" w:hAnsiTheme="majorHAnsi" w:cstheme="majorHAnsi"/>
        </w:rPr>
        <w:t>work plans</w:t>
      </w:r>
      <w:r w:rsidRPr="00876B82">
        <w:rPr>
          <w:rFonts w:asciiTheme="majorHAnsi" w:hAnsiTheme="majorHAnsi" w:cstheme="majorHAnsi"/>
        </w:rPr>
        <w:t xml:space="preserve"> etc.</w:t>
      </w:r>
    </w:p>
    <w:p w:rsidR="00E127C9" w:rsidRPr="00876B82" w:rsidRDefault="00E127C9"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Contribute to the development and delivery of other ArtReach creative projects as required</w:t>
      </w:r>
      <w:r w:rsidR="00EC4233">
        <w:rPr>
          <w:rFonts w:asciiTheme="majorHAnsi" w:hAnsiTheme="majorHAnsi" w:cstheme="majorHAnsi"/>
        </w:rPr>
        <w:t>,</w:t>
      </w:r>
      <w:r w:rsidRPr="00876B82">
        <w:rPr>
          <w:rFonts w:asciiTheme="majorHAnsi" w:hAnsiTheme="majorHAnsi" w:cstheme="majorHAnsi"/>
        </w:rPr>
        <w:t xml:space="preserve"> and as capacity allows</w:t>
      </w:r>
    </w:p>
    <w:p w:rsidR="00B875E8" w:rsidRDefault="00014E3F" w:rsidP="00B875E8">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 xml:space="preserve">Any other coordination </w:t>
      </w:r>
      <w:r w:rsidR="00304E2F" w:rsidRPr="00876B82">
        <w:rPr>
          <w:rFonts w:asciiTheme="majorHAnsi" w:hAnsiTheme="majorHAnsi" w:cstheme="majorHAnsi"/>
        </w:rPr>
        <w:t xml:space="preserve">and administration work as required to ensure effective delivery of the </w:t>
      </w:r>
      <w:r>
        <w:rPr>
          <w:rFonts w:asciiTheme="majorHAnsi" w:hAnsiTheme="majorHAnsi" w:cstheme="majorHAnsi"/>
        </w:rPr>
        <w:t>Assistant Producer</w:t>
      </w:r>
      <w:r w:rsidR="00E127C9" w:rsidRPr="00876B82">
        <w:rPr>
          <w:rFonts w:asciiTheme="majorHAnsi" w:hAnsiTheme="majorHAnsi" w:cstheme="majorHAnsi"/>
        </w:rPr>
        <w:t xml:space="preserve"> </w:t>
      </w:r>
      <w:r w:rsidR="00304E2F" w:rsidRPr="00876B82">
        <w:rPr>
          <w:rFonts w:asciiTheme="majorHAnsi" w:hAnsiTheme="majorHAnsi" w:cstheme="majorHAnsi"/>
        </w:rPr>
        <w:t>role</w:t>
      </w:r>
    </w:p>
    <w:p w:rsidR="00417818" w:rsidRPr="00417818" w:rsidRDefault="00417818" w:rsidP="00417818">
      <w:pPr>
        <w:spacing w:after="120" w:line="240" w:lineRule="auto"/>
        <w:ind w:left="720"/>
        <w:jc w:val="both"/>
        <w:rPr>
          <w:rFonts w:asciiTheme="majorHAnsi" w:hAnsiTheme="majorHAnsi" w:cstheme="majorHAnsi"/>
        </w:rPr>
      </w:pPr>
    </w:p>
    <w:p w:rsidR="00B875E8" w:rsidRPr="000C09F0" w:rsidRDefault="00B875E8" w:rsidP="00B875E8">
      <w:pPr>
        <w:spacing w:after="120"/>
        <w:jc w:val="both"/>
        <w:rPr>
          <w:rFonts w:asciiTheme="majorHAnsi" w:hAnsiTheme="majorHAnsi" w:cstheme="majorHAnsi"/>
          <w:b/>
        </w:rPr>
      </w:pPr>
      <w:r w:rsidRPr="000C09F0">
        <w:rPr>
          <w:rFonts w:asciiTheme="majorHAnsi" w:hAnsiTheme="majorHAnsi" w:cstheme="majorHAnsi"/>
          <w:b/>
        </w:rPr>
        <w:t xml:space="preserve">NB. The role will focus on </w:t>
      </w:r>
      <w:r w:rsidRPr="000C09F0">
        <w:rPr>
          <w:rFonts w:asciiTheme="majorHAnsi" w:hAnsiTheme="majorHAnsi" w:cstheme="majorHAnsi"/>
          <w:b/>
          <w:i/>
        </w:rPr>
        <w:t xml:space="preserve">Journeys Festival </w:t>
      </w:r>
      <w:r w:rsidRPr="0018017A">
        <w:rPr>
          <w:rFonts w:asciiTheme="majorHAnsi" w:hAnsiTheme="majorHAnsi" w:cstheme="majorHAnsi"/>
          <w:b/>
          <w:i/>
        </w:rPr>
        <w:t>International</w:t>
      </w:r>
      <w:r w:rsidRPr="0018017A">
        <w:rPr>
          <w:rFonts w:asciiTheme="majorHAnsi" w:hAnsiTheme="majorHAnsi" w:cstheme="majorHAnsi"/>
          <w:b/>
        </w:rPr>
        <w:t xml:space="preserve"> in </w:t>
      </w:r>
      <w:r>
        <w:rPr>
          <w:rFonts w:asciiTheme="majorHAnsi" w:hAnsiTheme="majorHAnsi" w:cstheme="majorHAnsi"/>
          <w:b/>
        </w:rPr>
        <w:t>Manchester</w:t>
      </w:r>
      <w:r w:rsidRPr="0018017A">
        <w:rPr>
          <w:rFonts w:asciiTheme="majorHAnsi" w:hAnsiTheme="majorHAnsi" w:cstheme="majorHAnsi"/>
          <w:b/>
        </w:rPr>
        <w:t>, but there</w:t>
      </w:r>
      <w:r w:rsidRPr="000C09F0">
        <w:rPr>
          <w:rFonts w:asciiTheme="majorHAnsi" w:hAnsiTheme="majorHAnsi" w:cstheme="majorHAnsi"/>
          <w:b/>
        </w:rPr>
        <w:t xml:space="preserve"> may also be input to other </w:t>
      </w:r>
      <w:r w:rsidRPr="000C09F0">
        <w:rPr>
          <w:rFonts w:asciiTheme="majorHAnsi" w:hAnsiTheme="majorHAnsi" w:cstheme="majorHAnsi"/>
          <w:b/>
          <w:i/>
        </w:rPr>
        <w:t>Journeys Festival International</w:t>
      </w:r>
      <w:r w:rsidRPr="000C09F0">
        <w:rPr>
          <w:rFonts w:asciiTheme="majorHAnsi" w:hAnsiTheme="majorHAnsi" w:cstheme="majorHAnsi"/>
          <w:b/>
        </w:rPr>
        <w:t xml:space="preserve"> events and other ArtReach activities.</w:t>
      </w:r>
    </w:p>
    <w:p w:rsidR="00785CEF" w:rsidRPr="00876B82" w:rsidRDefault="00785CEF" w:rsidP="00304E2F">
      <w:pPr>
        <w:spacing w:after="120"/>
        <w:jc w:val="both"/>
        <w:rPr>
          <w:rFonts w:asciiTheme="majorHAnsi" w:hAnsiTheme="majorHAnsi" w:cstheme="majorHAnsi"/>
          <w:b/>
        </w:rPr>
      </w:pPr>
    </w:p>
    <w:p w:rsidR="00304E2F" w:rsidRDefault="00304E2F" w:rsidP="00304E2F">
      <w:pPr>
        <w:spacing w:after="120"/>
        <w:jc w:val="both"/>
        <w:rPr>
          <w:rFonts w:asciiTheme="majorHAnsi" w:hAnsiTheme="majorHAnsi" w:cstheme="majorHAnsi"/>
          <w:b/>
        </w:rPr>
      </w:pPr>
      <w:r w:rsidRPr="00876B82">
        <w:rPr>
          <w:rFonts w:asciiTheme="majorHAnsi" w:hAnsiTheme="majorHAnsi" w:cstheme="majorHAnsi"/>
          <w:b/>
        </w:rPr>
        <w:t>Person specification</w:t>
      </w:r>
    </w:p>
    <w:p w:rsidR="00785CEF" w:rsidRPr="00876B82" w:rsidRDefault="00785CEF" w:rsidP="00304E2F">
      <w:pPr>
        <w:spacing w:after="120"/>
        <w:jc w:val="both"/>
        <w:rPr>
          <w:rFonts w:asciiTheme="majorHAnsi" w:hAnsiTheme="majorHAnsi" w:cstheme="majorHAnsi"/>
          <w:b/>
        </w:rPr>
      </w:pPr>
    </w:p>
    <w:p w:rsidR="00304E2F" w:rsidRPr="00F86454" w:rsidRDefault="00304E2F" w:rsidP="00304E2F">
      <w:pPr>
        <w:spacing w:after="120"/>
        <w:jc w:val="both"/>
        <w:rPr>
          <w:rFonts w:asciiTheme="majorHAnsi" w:hAnsiTheme="majorHAnsi" w:cstheme="majorHAnsi"/>
          <w:u w:val="single"/>
        </w:rPr>
      </w:pPr>
      <w:r w:rsidRPr="00F86454">
        <w:rPr>
          <w:rFonts w:asciiTheme="majorHAnsi" w:hAnsiTheme="majorHAnsi" w:cstheme="majorHAnsi"/>
          <w:u w:val="single"/>
        </w:rPr>
        <w:t>Essential skills, qualities and experience:</w:t>
      </w:r>
    </w:p>
    <w:p w:rsidR="00304E2F" w:rsidRDefault="00014E3F" w:rsidP="00304E2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Experience </w:t>
      </w:r>
      <w:r w:rsidR="00304E2F" w:rsidRPr="00876B82">
        <w:rPr>
          <w:rFonts w:asciiTheme="majorHAnsi" w:hAnsiTheme="majorHAnsi" w:cstheme="majorHAnsi"/>
        </w:rPr>
        <w:t xml:space="preserve">of successfully </w:t>
      </w:r>
      <w:r>
        <w:rPr>
          <w:rFonts w:asciiTheme="majorHAnsi" w:hAnsiTheme="majorHAnsi" w:cstheme="majorHAnsi"/>
        </w:rPr>
        <w:t>developing / curating / d</w:t>
      </w:r>
      <w:r w:rsidR="00417818">
        <w:rPr>
          <w:rFonts w:asciiTheme="majorHAnsi" w:hAnsiTheme="majorHAnsi" w:cstheme="majorHAnsi"/>
        </w:rPr>
        <w:t>elivering</w:t>
      </w:r>
      <w:r w:rsidR="001228B7">
        <w:rPr>
          <w:rFonts w:asciiTheme="majorHAnsi" w:hAnsiTheme="majorHAnsi" w:cstheme="majorHAnsi"/>
        </w:rPr>
        <w:t xml:space="preserve"> arts-focussed projects </w:t>
      </w:r>
    </w:p>
    <w:p w:rsidR="00417818" w:rsidRPr="007554A1" w:rsidRDefault="00417818" w:rsidP="00417818">
      <w:pPr>
        <w:numPr>
          <w:ilvl w:val="0"/>
          <w:numId w:val="4"/>
        </w:numPr>
        <w:spacing w:after="120" w:line="240" w:lineRule="auto"/>
        <w:jc w:val="both"/>
        <w:rPr>
          <w:rFonts w:asciiTheme="majorHAnsi" w:hAnsiTheme="majorHAnsi" w:cstheme="majorHAnsi"/>
        </w:rPr>
      </w:pPr>
      <w:r w:rsidRPr="007554A1">
        <w:rPr>
          <w:rFonts w:asciiTheme="majorHAnsi" w:hAnsiTheme="majorHAnsi" w:cstheme="majorHAnsi"/>
        </w:rPr>
        <w:t>Experience of successfully project / event managing outdoor arts events / projects</w:t>
      </w:r>
    </w:p>
    <w:p w:rsidR="00417818" w:rsidRDefault="00417818" w:rsidP="00417818">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Strong project planning skills</w:t>
      </w:r>
      <w:r>
        <w:rPr>
          <w:rFonts w:asciiTheme="majorHAnsi" w:hAnsiTheme="majorHAnsi" w:cstheme="majorHAnsi"/>
        </w:rPr>
        <w:t>,</w:t>
      </w:r>
      <w:r w:rsidRPr="00876B82">
        <w:rPr>
          <w:rFonts w:asciiTheme="majorHAnsi" w:hAnsiTheme="majorHAnsi" w:cstheme="majorHAnsi"/>
        </w:rPr>
        <w:t xml:space="preserve"> with a proven </w:t>
      </w:r>
      <w:r>
        <w:rPr>
          <w:rFonts w:asciiTheme="majorHAnsi" w:hAnsiTheme="majorHAnsi" w:cstheme="majorHAnsi"/>
        </w:rPr>
        <w:t xml:space="preserve">track record, and </w:t>
      </w:r>
      <w:r w:rsidRPr="00876B82">
        <w:rPr>
          <w:rFonts w:asciiTheme="majorHAnsi" w:hAnsiTheme="majorHAnsi" w:cstheme="majorHAnsi"/>
        </w:rPr>
        <w:t>attention to detail</w:t>
      </w:r>
    </w:p>
    <w:p w:rsidR="00417818" w:rsidRPr="00417818" w:rsidRDefault="00417818" w:rsidP="00417818">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Ability to think strategically and practically to effectively plan and deliver project / events  </w:t>
      </w:r>
    </w:p>
    <w:p w:rsidR="001228B7" w:rsidRPr="001228B7" w:rsidRDefault="001228B7" w:rsidP="001228B7">
      <w:pPr>
        <w:numPr>
          <w:ilvl w:val="0"/>
          <w:numId w:val="4"/>
        </w:numPr>
        <w:spacing w:after="120" w:line="240" w:lineRule="auto"/>
        <w:jc w:val="both"/>
        <w:rPr>
          <w:rFonts w:asciiTheme="majorHAnsi" w:hAnsiTheme="majorHAnsi" w:cstheme="majorHAnsi"/>
        </w:rPr>
      </w:pPr>
      <w:r w:rsidRPr="00393ABC">
        <w:rPr>
          <w:rFonts w:asciiTheme="majorHAnsi" w:hAnsiTheme="majorHAnsi" w:cstheme="majorHAnsi"/>
          <w:color w:val="222222"/>
          <w:shd w:val="clear" w:color="auto" w:fill="FFFFFF"/>
        </w:rPr>
        <w:t>Awareness of sensitivities (political, social, physical) surrounding work</w:t>
      </w:r>
      <w:r>
        <w:rPr>
          <w:rFonts w:asciiTheme="majorHAnsi" w:hAnsiTheme="majorHAnsi" w:cstheme="majorHAnsi"/>
          <w:color w:val="222222"/>
          <w:shd w:val="clear" w:color="auto" w:fill="FFFFFF"/>
        </w:rPr>
        <w:t>ing</w:t>
      </w:r>
      <w:r w:rsidRPr="00393ABC">
        <w:rPr>
          <w:rFonts w:asciiTheme="majorHAnsi" w:hAnsiTheme="majorHAnsi" w:cstheme="majorHAnsi"/>
          <w:color w:val="222222"/>
          <w:shd w:val="clear" w:color="auto" w:fill="FFFFFF"/>
        </w:rPr>
        <w:t xml:space="preserve"> with refugee and asylum seekers </w:t>
      </w:r>
    </w:p>
    <w:p w:rsidR="008B24CC" w:rsidRDefault="008B24CC" w:rsidP="0068578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Strong project planning skills</w:t>
      </w:r>
      <w:r w:rsidR="00EC4233">
        <w:rPr>
          <w:rFonts w:asciiTheme="majorHAnsi" w:hAnsiTheme="majorHAnsi" w:cstheme="majorHAnsi"/>
        </w:rPr>
        <w:t>,</w:t>
      </w:r>
      <w:r w:rsidRPr="00876B82">
        <w:rPr>
          <w:rFonts w:asciiTheme="majorHAnsi" w:hAnsiTheme="majorHAnsi" w:cstheme="majorHAnsi"/>
        </w:rPr>
        <w:t xml:space="preserve"> with a proven </w:t>
      </w:r>
      <w:r w:rsidR="00EC4233">
        <w:rPr>
          <w:rFonts w:asciiTheme="majorHAnsi" w:hAnsiTheme="majorHAnsi" w:cstheme="majorHAnsi"/>
        </w:rPr>
        <w:t>track record</w:t>
      </w:r>
      <w:r w:rsidR="00955245">
        <w:rPr>
          <w:rFonts w:asciiTheme="majorHAnsi" w:hAnsiTheme="majorHAnsi" w:cstheme="majorHAnsi"/>
        </w:rPr>
        <w:t>,</w:t>
      </w:r>
      <w:r w:rsidR="00EC4233">
        <w:rPr>
          <w:rFonts w:asciiTheme="majorHAnsi" w:hAnsiTheme="majorHAnsi" w:cstheme="majorHAnsi"/>
        </w:rPr>
        <w:t xml:space="preserve"> and </w:t>
      </w:r>
      <w:r w:rsidRPr="00876B82">
        <w:rPr>
          <w:rFonts w:asciiTheme="majorHAnsi" w:hAnsiTheme="majorHAnsi" w:cstheme="majorHAnsi"/>
        </w:rPr>
        <w:t>attention to detail</w:t>
      </w:r>
    </w:p>
    <w:p w:rsidR="00417818" w:rsidRDefault="00417818" w:rsidP="00417818">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Experience of </w:t>
      </w:r>
      <w:r>
        <w:rPr>
          <w:rFonts w:asciiTheme="majorHAnsi" w:hAnsiTheme="majorHAnsi" w:cstheme="majorHAnsi"/>
        </w:rPr>
        <w:t>budget management</w:t>
      </w:r>
    </w:p>
    <w:p w:rsidR="00417818" w:rsidRDefault="00417818" w:rsidP="00417818">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Proven track record in successful </w:t>
      </w:r>
      <w:r>
        <w:rPr>
          <w:rFonts w:asciiTheme="majorHAnsi" w:hAnsiTheme="majorHAnsi" w:cstheme="majorHAnsi"/>
          <w:lang w:val="en-US"/>
        </w:rPr>
        <w:t>project</w:t>
      </w:r>
      <w:r>
        <w:rPr>
          <w:rFonts w:asciiTheme="majorHAnsi" w:hAnsiTheme="majorHAnsi" w:cstheme="majorHAnsi"/>
        </w:rPr>
        <w:t xml:space="preserve"> management</w:t>
      </w:r>
    </w:p>
    <w:p w:rsidR="00417818" w:rsidRPr="00417818" w:rsidRDefault="00417818" w:rsidP="00417818">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Experience of working with a range of contractors and suppliers, artists / practitioners and communities </w:t>
      </w:r>
    </w:p>
    <w:p w:rsidR="00417818" w:rsidRPr="00417818" w:rsidRDefault="00417818" w:rsidP="00417818">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Experience of writing formal documents – such as contracts, risk assessments and project plans </w:t>
      </w:r>
    </w:p>
    <w:p w:rsidR="009A0DCB" w:rsidRPr="009A0DCB" w:rsidRDefault="009A0DCB" w:rsidP="009A0DCB">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Educated to degree level in a relevant subject, or with equivalent experience</w:t>
      </w:r>
    </w:p>
    <w:p w:rsidR="00955245" w:rsidRPr="00876B82" w:rsidRDefault="00955245" w:rsidP="0068578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Ability to think practically to effectively plan </w:t>
      </w:r>
      <w:r w:rsidR="00FE37E6">
        <w:rPr>
          <w:rFonts w:asciiTheme="majorHAnsi" w:hAnsiTheme="majorHAnsi" w:cstheme="majorHAnsi"/>
        </w:rPr>
        <w:t>and deliver project</w:t>
      </w:r>
      <w:r w:rsidR="009A0DCB">
        <w:rPr>
          <w:rFonts w:asciiTheme="majorHAnsi" w:hAnsiTheme="majorHAnsi" w:cstheme="majorHAnsi"/>
        </w:rPr>
        <w:t>s</w:t>
      </w:r>
      <w:r w:rsidR="00FE37E6">
        <w:rPr>
          <w:rFonts w:asciiTheme="majorHAnsi" w:hAnsiTheme="majorHAnsi" w:cstheme="majorHAnsi"/>
        </w:rPr>
        <w:t xml:space="preserve"> / events </w:t>
      </w:r>
      <w:r>
        <w:rPr>
          <w:rFonts w:asciiTheme="majorHAnsi" w:hAnsiTheme="majorHAnsi" w:cstheme="majorHAnsi"/>
        </w:rPr>
        <w:t xml:space="preserve"> </w:t>
      </w:r>
    </w:p>
    <w:p w:rsidR="0068578F" w:rsidRPr="00876B82" w:rsidRDefault="00EC4233" w:rsidP="0068578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Evidence of commitment to, </w:t>
      </w:r>
      <w:r w:rsidR="0068578F" w:rsidRPr="00876B82">
        <w:rPr>
          <w:rFonts w:asciiTheme="majorHAnsi" w:hAnsiTheme="majorHAnsi" w:cstheme="majorHAnsi"/>
        </w:rPr>
        <w:t>and passion for</w:t>
      </w:r>
      <w:r>
        <w:rPr>
          <w:rFonts w:asciiTheme="majorHAnsi" w:hAnsiTheme="majorHAnsi" w:cstheme="majorHAnsi"/>
        </w:rPr>
        <w:t>,</w:t>
      </w:r>
      <w:r w:rsidR="0068578F" w:rsidRPr="00876B82">
        <w:rPr>
          <w:rFonts w:asciiTheme="majorHAnsi" w:hAnsiTheme="majorHAnsi" w:cstheme="majorHAnsi"/>
        </w:rPr>
        <w:t xml:space="preserve"> </w:t>
      </w:r>
      <w:r>
        <w:rPr>
          <w:rFonts w:asciiTheme="majorHAnsi" w:hAnsiTheme="majorHAnsi" w:cstheme="majorHAnsi"/>
        </w:rPr>
        <w:t xml:space="preserve">diverse </w:t>
      </w:r>
      <w:r w:rsidR="0068578F" w:rsidRPr="00876B82">
        <w:rPr>
          <w:rFonts w:asciiTheme="majorHAnsi" w:hAnsiTheme="majorHAnsi" w:cstheme="majorHAnsi"/>
        </w:rPr>
        <w:t>arts and cu</w:t>
      </w:r>
      <w:r>
        <w:rPr>
          <w:rFonts w:asciiTheme="majorHAnsi" w:hAnsiTheme="majorHAnsi" w:cstheme="majorHAnsi"/>
        </w:rPr>
        <w:t>lture</w:t>
      </w:r>
    </w:p>
    <w:p w:rsidR="002952BB" w:rsidRPr="00876B82" w:rsidRDefault="00304E2F"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Independent motivation</w:t>
      </w:r>
    </w:p>
    <w:p w:rsidR="00304E2F" w:rsidRPr="00876B82" w:rsidRDefault="002952BB"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Efficient </w:t>
      </w:r>
      <w:r w:rsidR="0068578F" w:rsidRPr="00876B82">
        <w:rPr>
          <w:rFonts w:asciiTheme="majorHAnsi" w:hAnsiTheme="majorHAnsi" w:cstheme="majorHAnsi"/>
        </w:rPr>
        <w:t xml:space="preserve">time management </w:t>
      </w:r>
      <w:r w:rsidR="00EC4233">
        <w:rPr>
          <w:rFonts w:asciiTheme="majorHAnsi" w:hAnsiTheme="majorHAnsi" w:cstheme="majorHAnsi"/>
        </w:rPr>
        <w:t xml:space="preserve">to ensure successful project / event delivery </w:t>
      </w:r>
    </w:p>
    <w:p w:rsidR="002952BB" w:rsidRPr="00876B82" w:rsidRDefault="002952BB"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Excellent communication skills – both written and verbal </w:t>
      </w:r>
    </w:p>
    <w:p w:rsidR="00304E2F" w:rsidRDefault="00F32DA1"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Evidence of </w:t>
      </w:r>
      <w:r w:rsidR="00304E2F" w:rsidRPr="00876B82">
        <w:rPr>
          <w:rFonts w:asciiTheme="majorHAnsi" w:hAnsiTheme="majorHAnsi" w:cstheme="majorHAnsi"/>
        </w:rPr>
        <w:t>reliability</w:t>
      </w:r>
      <w:r w:rsidR="00EC4233">
        <w:rPr>
          <w:rFonts w:asciiTheme="majorHAnsi" w:hAnsiTheme="majorHAnsi" w:cstheme="majorHAnsi"/>
        </w:rPr>
        <w:t xml:space="preserve">, good time keeping / management and efficiency </w:t>
      </w:r>
    </w:p>
    <w:p w:rsidR="00EC4233" w:rsidRDefault="00EC4233" w:rsidP="001228B7">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lastRenderedPageBreak/>
        <w:t>Strong IT skills</w:t>
      </w:r>
      <w:r w:rsidR="001228B7">
        <w:rPr>
          <w:rFonts w:asciiTheme="majorHAnsi" w:hAnsiTheme="majorHAnsi" w:cstheme="majorHAnsi"/>
        </w:rPr>
        <w:t>, l</w:t>
      </w:r>
      <w:r w:rsidRPr="001228B7">
        <w:rPr>
          <w:rFonts w:asciiTheme="majorHAnsi" w:hAnsiTheme="majorHAnsi" w:cstheme="majorHAnsi"/>
        </w:rPr>
        <w:t xml:space="preserve">iterate in Microsoft Office programmes </w:t>
      </w:r>
    </w:p>
    <w:p w:rsidR="001228B7" w:rsidRPr="001228B7" w:rsidRDefault="001228B7" w:rsidP="001228B7">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Strong research and documentation skills </w:t>
      </w:r>
    </w:p>
    <w:p w:rsidR="00304E2F" w:rsidRPr="00876B82" w:rsidRDefault="00304E2F"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Positive and friendly working approach</w:t>
      </w:r>
    </w:p>
    <w:p w:rsidR="002952BB" w:rsidRPr="00876B82" w:rsidRDefault="002952BB"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Ability to work effectively within time constraints and under pressure</w:t>
      </w:r>
    </w:p>
    <w:p w:rsidR="00737D81" w:rsidRPr="009A0DCB" w:rsidRDefault="00304E2F"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Willingness to travel and to work at weekends and in the evenings</w:t>
      </w:r>
      <w:r w:rsidR="002952BB" w:rsidRPr="00876B82">
        <w:rPr>
          <w:rFonts w:asciiTheme="majorHAnsi" w:hAnsiTheme="majorHAnsi" w:cstheme="majorHAnsi"/>
        </w:rPr>
        <w:t xml:space="preserve"> when</w:t>
      </w:r>
      <w:r w:rsidR="008B24CC" w:rsidRPr="00876B82">
        <w:rPr>
          <w:rFonts w:asciiTheme="majorHAnsi" w:hAnsiTheme="majorHAnsi" w:cstheme="majorHAnsi"/>
        </w:rPr>
        <w:t>ever</w:t>
      </w:r>
      <w:r w:rsidR="002952BB" w:rsidRPr="00876B82">
        <w:rPr>
          <w:rFonts w:asciiTheme="majorHAnsi" w:hAnsiTheme="majorHAnsi" w:cstheme="majorHAnsi"/>
        </w:rPr>
        <w:t xml:space="preserve"> necessary </w:t>
      </w:r>
    </w:p>
    <w:p w:rsidR="009A0DCB" w:rsidRDefault="009A0DCB" w:rsidP="00304E2F">
      <w:pPr>
        <w:spacing w:after="120"/>
        <w:jc w:val="both"/>
        <w:rPr>
          <w:rFonts w:asciiTheme="majorHAnsi" w:hAnsiTheme="majorHAnsi" w:cstheme="majorHAnsi"/>
          <w:u w:val="single"/>
        </w:rPr>
      </w:pPr>
    </w:p>
    <w:p w:rsidR="00785CEF" w:rsidRPr="00F86454" w:rsidRDefault="00304E2F" w:rsidP="00304E2F">
      <w:pPr>
        <w:spacing w:after="120"/>
        <w:jc w:val="both"/>
        <w:rPr>
          <w:rFonts w:asciiTheme="majorHAnsi" w:hAnsiTheme="majorHAnsi" w:cstheme="majorHAnsi"/>
          <w:u w:val="single"/>
        </w:rPr>
      </w:pPr>
      <w:r w:rsidRPr="00F86454">
        <w:rPr>
          <w:rFonts w:asciiTheme="majorHAnsi" w:hAnsiTheme="majorHAnsi" w:cstheme="majorHAnsi"/>
          <w:u w:val="single"/>
        </w:rPr>
        <w:t xml:space="preserve">The following </w:t>
      </w:r>
      <w:r w:rsidR="008B24CC" w:rsidRPr="00F86454">
        <w:rPr>
          <w:rFonts w:asciiTheme="majorHAnsi" w:hAnsiTheme="majorHAnsi" w:cstheme="majorHAnsi"/>
          <w:u w:val="single"/>
        </w:rPr>
        <w:t xml:space="preserve">skills, </w:t>
      </w:r>
      <w:r w:rsidRPr="00F86454">
        <w:rPr>
          <w:rFonts w:asciiTheme="majorHAnsi" w:hAnsiTheme="majorHAnsi" w:cstheme="majorHAnsi"/>
          <w:u w:val="single"/>
        </w:rPr>
        <w:t xml:space="preserve">qualities and </w:t>
      </w:r>
      <w:r w:rsidR="008B24CC" w:rsidRPr="00F86454">
        <w:rPr>
          <w:rFonts w:asciiTheme="majorHAnsi" w:hAnsiTheme="majorHAnsi" w:cstheme="majorHAnsi"/>
          <w:u w:val="single"/>
        </w:rPr>
        <w:t>experience</w:t>
      </w:r>
      <w:r w:rsidRPr="00F86454">
        <w:rPr>
          <w:rFonts w:asciiTheme="majorHAnsi" w:hAnsiTheme="majorHAnsi" w:cstheme="majorHAnsi"/>
          <w:u w:val="single"/>
        </w:rPr>
        <w:t xml:space="preserve"> are </w:t>
      </w:r>
      <w:r w:rsidR="00C5604E" w:rsidRPr="00F86454">
        <w:rPr>
          <w:rFonts w:asciiTheme="majorHAnsi" w:hAnsiTheme="majorHAnsi" w:cstheme="majorHAnsi"/>
          <w:u w:val="single"/>
        </w:rPr>
        <w:t xml:space="preserve">also </w:t>
      </w:r>
      <w:r w:rsidR="002952BB" w:rsidRPr="00F86454">
        <w:rPr>
          <w:rFonts w:asciiTheme="majorHAnsi" w:hAnsiTheme="majorHAnsi" w:cstheme="majorHAnsi"/>
          <w:u w:val="single"/>
        </w:rPr>
        <w:t>desirable:</w:t>
      </w:r>
    </w:p>
    <w:p w:rsidR="001228B7" w:rsidRDefault="001228B7" w:rsidP="001228B7">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Experience</w:t>
      </w:r>
      <w:r>
        <w:rPr>
          <w:rFonts w:asciiTheme="majorHAnsi" w:hAnsiTheme="majorHAnsi" w:cstheme="majorHAnsi"/>
        </w:rPr>
        <w:t xml:space="preserve"> / specialism</w:t>
      </w:r>
      <w:r w:rsidRPr="00876B82">
        <w:rPr>
          <w:rFonts w:asciiTheme="majorHAnsi" w:hAnsiTheme="majorHAnsi" w:cstheme="majorHAnsi"/>
        </w:rPr>
        <w:t xml:space="preserve"> </w:t>
      </w:r>
      <w:r>
        <w:rPr>
          <w:rFonts w:asciiTheme="majorHAnsi" w:hAnsiTheme="majorHAnsi" w:cstheme="majorHAnsi"/>
        </w:rPr>
        <w:t xml:space="preserve">in a specific art form (music, theatre or performance most desirable) </w:t>
      </w:r>
    </w:p>
    <w:p w:rsidR="00393ABC" w:rsidRPr="00E65A91" w:rsidRDefault="00393ABC" w:rsidP="0068578F">
      <w:pPr>
        <w:numPr>
          <w:ilvl w:val="0"/>
          <w:numId w:val="4"/>
        </w:numPr>
        <w:spacing w:after="120" w:line="240" w:lineRule="auto"/>
        <w:jc w:val="both"/>
        <w:rPr>
          <w:rFonts w:asciiTheme="majorHAnsi" w:hAnsiTheme="majorHAnsi" w:cstheme="majorHAnsi"/>
        </w:rPr>
      </w:pPr>
      <w:r w:rsidRPr="00393ABC">
        <w:rPr>
          <w:rStyle w:val="apple-converted-space"/>
          <w:rFonts w:asciiTheme="majorHAnsi" w:hAnsiTheme="majorHAnsi" w:cstheme="majorHAnsi"/>
          <w:color w:val="222222"/>
          <w:shd w:val="clear" w:color="auto" w:fill="FFFFFF"/>
        </w:rPr>
        <w:t>I</w:t>
      </w:r>
      <w:r w:rsidRPr="00393ABC">
        <w:rPr>
          <w:rFonts w:asciiTheme="majorHAnsi" w:hAnsiTheme="majorHAnsi" w:cstheme="majorHAnsi"/>
          <w:color w:val="222222"/>
          <w:shd w:val="clear" w:color="auto" w:fill="FFFFFF"/>
        </w:rPr>
        <w:t>nterest in and connect</w:t>
      </w:r>
      <w:r w:rsidR="00B82420">
        <w:rPr>
          <w:rFonts w:asciiTheme="majorHAnsi" w:hAnsiTheme="majorHAnsi" w:cstheme="majorHAnsi"/>
          <w:color w:val="222222"/>
          <w:shd w:val="clear" w:color="auto" w:fill="FFFFFF"/>
        </w:rPr>
        <w:t xml:space="preserve">ion </w:t>
      </w:r>
      <w:r w:rsidRPr="00393ABC">
        <w:rPr>
          <w:rFonts w:asciiTheme="majorHAnsi" w:hAnsiTheme="majorHAnsi" w:cstheme="majorHAnsi"/>
          <w:color w:val="222222"/>
          <w:shd w:val="clear" w:color="auto" w:fill="FFFFFF"/>
        </w:rPr>
        <w:t xml:space="preserve">to </w:t>
      </w:r>
      <w:r w:rsidR="00B82420">
        <w:rPr>
          <w:rFonts w:asciiTheme="majorHAnsi" w:hAnsiTheme="majorHAnsi" w:cstheme="majorHAnsi"/>
          <w:color w:val="222222"/>
          <w:shd w:val="clear" w:color="auto" w:fill="FFFFFF"/>
        </w:rPr>
        <w:t xml:space="preserve">the </w:t>
      </w:r>
      <w:r w:rsidRPr="00393ABC">
        <w:rPr>
          <w:rFonts w:asciiTheme="majorHAnsi" w:hAnsiTheme="majorHAnsi" w:cstheme="majorHAnsi"/>
          <w:color w:val="222222"/>
          <w:shd w:val="clear" w:color="auto" w:fill="FFFFFF"/>
        </w:rPr>
        <w:t>local arts and cultural scene</w:t>
      </w:r>
    </w:p>
    <w:p w:rsidR="00E65A91" w:rsidRPr="00E65A91" w:rsidRDefault="00E65A91" w:rsidP="0068578F">
      <w:pPr>
        <w:numPr>
          <w:ilvl w:val="0"/>
          <w:numId w:val="4"/>
        </w:numPr>
        <w:spacing w:after="120" w:line="240" w:lineRule="auto"/>
        <w:jc w:val="both"/>
        <w:rPr>
          <w:rFonts w:asciiTheme="majorHAnsi" w:hAnsiTheme="majorHAnsi" w:cstheme="majorHAnsi"/>
        </w:rPr>
      </w:pPr>
      <w:r>
        <w:rPr>
          <w:rFonts w:asciiTheme="majorHAnsi" w:hAnsiTheme="majorHAnsi" w:cstheme="majorHAnsi"/>
          <w:color w:val="222222"/>
          <w:shd w:val="clear" w:color="auto" w:fill="FFFFFF"/>
        </w:rPr>
        <w:t xml:space="preserve">Interest in artist development, particularly refugee and asylum seeker artists </w:t>
      </w:r>
    </w:p>
    <w:p w:rsidR="00E65A91" w:rsidRPr="00E65A91" w:rsidRDefault="00E65A91" w:rsidP="00E65A91">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Experience of initiating arts or cultural events and projects</w:t>
      </w:r>
    </w:p>
    <w:p w:rsidR="001228B7" w:rsidRPr="001228B7" w:rsidRDefault="001228B7" w:rsidP="001228B7">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Experience of successful working with</w:t>
      </w:r>
      <w:r>
        <w:rPr>
          <w:rFonts w:asciiTheme="majorHAnsi" w:hAnsiTheme="majorHAnsi" w:cstheme="majorHAnsi"/>
        </w:rPr>
        <w:t xml:space="preserve"> / on</w:t>
      </w:r>
      <w:r w:rsidRPr="00876B82">
        <w:rPr>
          <w:rFonts w:asciiTheme="majorHAnsi" w:hAnsiTheme="majorHAnsi" w:cstheme="majorHAnsi"/>
        </w:rPr>
        <w:t xml:space="preserve"> multiple partnership projects</w:t>
      </w:r>
    </w:p>
    <w:p w:rsidR="00014E3F" w:rsidRDefault="00014E3F" w:rsidP="00014E3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Interest in PR / Marketing / Social Media </w:t>
      </w:r>
    </w:p>
    <w:p w:rsidR="002952BB" w:rsidRPr="00876B82" w:rsidRDefault="002952BB" w:rsidP="002952BB">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Driving license</w:t>
      </w:r>
    </w:p>
    <w:p w:rsidR="00595BA4" w:rsidRPr="00876B82" w:rsidRDefault="00595BA4"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Health and safety training</w:t>
      </w:r>
    </w:p>
    <w:p w:rsidR="00595BA4" w:rsidRDefault="00595BA4"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First Aid qualification</w:t>
      </w:r>
    </w:p>
    <w:p w:rsidR="00F86454" w:rsidRDefault="00F86454" w:rsidP="00304E2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Languages </w:t>
      </w: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E1241F" w:rsidRDefault="00E1241F" w:rsidP="00C4677A">
      <w:pPr>
        <w:rPr>
          <w:rFonts w:asciiTheme="majorHAnsi" w:hAnsiTheme="majorHAnsi" w:cstheme="majorHAnsi"/>
          <w:b/>
        </w:rPr>
      </w:pPr>
    </w:p>
    <w:p w:rsidR="00DF2706" w:rsidRDefault="00DF2706" w:rsidP="00DF2706">
      <w:pPr>
        <w:rPr>
          <w:rFonts w:asciiTheme="majorHAnsi" w:hAnsiTheme="majorHAnsi" w:cstheme="majorHAnsi"/>
          <w:b/>
        </w:rPr>
      </w:pPr>
      <w:r>
        <w:rPr>
          <w:rFonts w:asciiTheme="majorHAnsi" w:hAnsiTheme="majorHAnsi" w:cstheme="majorHAnsi"/>
          <w:noProof/>
          <w:lang w:eastAsia="en-GB"/>
        </w:rPr>
        <w:lastRenderedPageBreak/>
        <w:drawing>
          <wp:anchor distT="0" distB="0" distL="114300" distR="114300" simplePos="0" relativeHeight="251663360" behindDoc="1" locked="0" layoutInCell="1" allowOverlap="1" wp14:anchorId="75E8D614" wp14:editId="0069C03F">
            <wp:simplePos x="0" y="0"/>
            <wp:positionH relativeFrom="column">
              <wp:posOffset>2447925</wp:posOffset>
            </wp:positionH>
            <wp:positionV relativeFrom="paragraph">
              <wp:posOffset>0</wp:posOffset>
            </wp:positionV>
            <wp:extent cx="3648075" cy="1085850"/>
            <wp:effectExtent l="0" t="0" r="9525" b="0"/>
            <wp:wrapTight wrapText="bothSides">
              <wp:wrapPolygon edited="0">
                <wp:start x="0" y="0"/>
                <wp:lineTo x="0" y="21221"/>
                <wp:lineTo x="21544" y="21221"/>
                <wp:lineTo x="215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r w:rsidR="00C5604E" w:rsidRPr="00876B82">
        <w:rPr>
          <w:rFonts w:asciiTheme="majorHAnsi" w:hAnsiTheme="majorHAnsi" w:cstheme="majorHAnsi"/>
          <w:b/>
        </w:rPr>
        <w:t xml:space="preserve">Application No. </w:t>
      </w:r>
    </w:p>
    <w:p w:rsidR="00C5604E" w:rsidRPr="00876B82" w:rsidRDefault="00C5604E" w:rsidP="00DF2706">
      <w:pPr>
        <w:rPr>
          <w:rFonts w:asciiTheme="majorHAnsi" w:hAnsiTheme="majorHAnsi" w:cstheme="majorHAnsi"/>
          <w:b/>
        </w:rPr>
      </w:pPr>
      <w:r w:rsidRPr="00876B82">
        <w:rPr>
          <w:rFonts w:asciiTheme="majorHAnsi" w:hAnsiTheme="majorHAnsi" w:cstheme="majorHAnsi"/>
          <w:b/>
        </w:rPr>
        <w:t xml:space="preserve">(For ArtReach </w:t>
      </w:r>
      <w:r w:rsidR="006908D2" w:rsidRPr="00876B82">
        <w:rPr>
          <w:rFonts w:asciiTheme="majorHAnsi" w:hAnsiTheme="majorHAnsi" w:cstheme="majorHAnsi"/>
          <w:b/>
        </w:rPr>
        <w:t xml:space="preserve">office </w:t>
      </w:r>
      <w:r w:rsidRPr="00876B82">
        <w:rPr>
          <w:rFonts w:asciiTheme="majorHAnsi" w:hAnsiTheme="majorHAnsi" w:cstheme="majorHAnsi"/>
          <w:b/>
        </w:rPr>
        <w:t xml:space="preserve">use only) __________________________  </w:t>
      </w:r>
    </w:p>
    <w:p w:rsidR="00C5604E" w:rsidRPr="00876B82" w:rsidRDefault="00C5604E" w:rsidP="00C5604E">
      <w:pPr>
        <w:jc w:val="right"/>
        <w:rPr>
          <w:rFonts w:asciiTheme="majorHAnsi" w:hAnsiTheme="majorHAnsi" w:cstheme="majorHAnsi"/>
          <w:b/>
        </w:rPr>
      </w:pPr>
    </w:p>
    <w:p w:rsidR="00C5604E" w:rsidRPr="00876B82" w:rsidRDefault="00C5604E" w:rsidP="00C5604E">
      <w:pPr>
        <w:rPr>
          <w:rFonts w:asciiTheme="majorHAnsi" w:hAnsiTheme="majorHAnsi" w:cstheme="majorHAnsi"/>
          <w:b/>
          <w:bCs/>
        </w:rPr>
      </w:pPr>
    </w:p>
    <w:p w:rsidR="00E1241F" w:rsidRPr="00E1241F" w:rsidRDefault="00014E3F" w:rsidP="00E1241F">
      <w:pPr>
        <w:jc w:val="center"/>
        <w:rPr>
          <w:rFonts w:asciiTheme="majorHAnsi" w:hAnsiTheme="majorHAnsi" w:cstheme="majorHAnsi"/>
          <w:b/>
          <w:bCs/>
          <w:sz w:val="36"/>
          <w:szCs w:val="36"/>
        </w:rPr>
      </w:pPr>
      <w:r>
        <w:rPr>
          <w:rFonts w:asciiTheme="majorHAnsi" w:hAnsiTheme="majorHAnsi" w:cstheme="majorHAnsi"/>
          <w:b/>
          <w:bCs/>
          <w:sz w:val="36"/>
          <w:szCs w:val="36"/>
        </w:rPr>
        <w:t>ASSISTANT PRODUCER</w:t>
      </w:r>
    </w:p>
    <w:p w:rsidR="00737D81" w:rsidRPr="00E1241F" w:rsidRDefault="00C5604E" w:rsidP="00E1241F">
      <w:pPr>
        <w:jc w:val="center"/>
        <w:rPr>
          <w:rFonts w:asciiTheme="majorHAnsi" w:hAnsiTheme="majorHAnsi" w:cstheme="majorHAnsi"/>
          <w:sz w:val="32"/>
          <w:szCs w:val="32"/>
        </w:rPr>
      </w:pPr>
      <w:r w:rsidRPr="00E1241F">
        <w:rPr>
          <w:rFonts w:asciiTheme="majorHAnsi" w:hAnsiTheme="majorHAnsi" w:cstheme="majorHAnsi"/>
          <w:b/>
          <w:bCs/>
          <w:sz w:val="32"/>
          <w:szCs w:val="32"/>
        </w:rPr>
        <w:t>Application Form</w:t>
      </w:r>
    </w:p>
    <w:tbl>
      <w:tblPr>
        <w:tblW w:w="9781" w:type="dxa"/>
        <w:tblLayout w:type="fixed"/>
        <w:tblLook w:val="0000" w:firstRow="0" w:lastRow="0" w:firstColumn="0" w:lastColumn="0" w:noHBand="0" w:noVBand="0"/>
      </w:tblPr>
      <w:tblGrid>
        <w:gridCol w:w="9781"/>
      </w:tblGrid>
      <w:tr w:rsidR="00737D81" w:rsidRPr="00876B82" w:rsidTr="00C5604E">
        <w:trPr>
          <w:trHeight w:val="439"/>
        </w:trPr>
        <w:tc>
          <w:tcPr>
            <w:tcW w:w="9781" w:type="dxa"/>
            <w:tcBorders>
              <w:left w:val="nil"/>
            </w:tcBorders>
            <w:vAlign w:val="center"/>
          </w:tcPr>
          <w:p w:rsidR="00737D81" w:rsidRPr="00876B82" w:rsidRDefault="00737D81" w:rsidP="006908D2">
            <w:pPr>
              <w:rPr>
                <w:rFonts w:asciiTheme="majorHAnsi" w:hAnsiTheme="majorHAnsi" w:cstheme="majorHAnsi"/>
              </w:rPr>
            </w:pPr>
            <w:r w:rsidRPr="00876B82">
              <w:rPr>
                <w:rFonts w:asciiTheme="majorHAnsi" w:hAnsiTheme="majorHAnsi" w:cstheme="majorHAnsi"/>
              </w:rPr>
              <w:t>Please Note:</w:t>
            </w:r>
          </w:p>
        </w:tc>
      </w:tr>
      <w:tr w:rsidR="00737D81" w:rsidRPr="00876B82" w:rsidTr="00C5604E">
        <w:trPr>
          <w:trHeight w:val="2341"/>
        </w:trPr>
        <w:tc>
          <w:tcPr>
            <w:tcW w:w="9781" w:type="dxa"/>
            <w:tcBorders>
              <w:left w:val="nil"/>
            </w:tcBorders>
          </w:tcPr>
          <w:p w:rsidR="00737D81" w:rsidRPr="00876B82" w:rsidRDefault="00737D81" w:rsidP="00C5604E">
            <w:pPr>
              <w:numPr>
                <w:ilvl w:val="0"/>
                <w:numId w:val="8"/>
              </w:numPr>
              <w:spacing w:before="60" w:after="60" w:line="240" w:lineRule="auto"/>
              <w:ind w:left="357" w:right="-2976" w:hanging="357"/>
              <w:rPr>
                <w:rFonts w:asciiTheme="majorHAnsi" w:hAnsiTheme="majorHAnsi" w:cstheme="majorHAnsi"/>
              </w:rPr>
            </w:pPr>
            <w:r w:rsidRPr="00876B82">
              <w:rPr>
                <w:rFonts w:asciiTheme="majorHAnsi" w:hAnsiTheme="majorHAnsi" w:cstheme="majorHAnsi"/>
              </w:rPr>
              <w:t xml:space="preserve">You are strongly </w:t>
            </w:r>
            <w:r w:rsidR="00C46F1F" w:rsidRPr="00876B82">
              <w:rPr>
                <w:rFonts w:asciiTheme="majorHAnsi" w:hAnsiTheme="majorHAnsi" w:cstheme="majorHAnsi"/>
              </w:rPr>
              <w:t xml:space="preserve">advised </w:t>
            </w:r>
            <w:r w:rsidRPr="00876B82">
              <w:rPr>
                <w:rFonts w:asciiTheme="majorHAnsi" w:hAnsiTheme="majorHAnsi" w:cstheme="majorHAnsi"/>
              </w:rPr>
              <w:t>to read all enclosures before completing this application form.</w:t>
            </w:r>
          </w:p>
          <w:p w:rsidR="00737D81" w:rsidRPr="00876B82" w:rsidRDefault="00737D81" w:rsidP="006908D2">
            <w:pPr>
              <w:pStyle w:val="Header"/>
              <w:rPr>
                <w:rFonts w:asciiTheme="majorHAnsi" w:hAnsiTheme="majorHAnsi" w:cstheme="majorHAnsi"/>
                <w:sz w:val="22"/>
                <w:szCs w:val="22"/>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color w:val="000000"/>
              </w:rPr>
            </w:pPr>
            <w:r w:rsidRPr="00876B82">
              <w:rPr>
                <w:rFonts w:asciiTheme="majorHAnsi" w:hAnsiTheme="majorHAnsi" w:cstheme="majorHAnsi"/>
              </w:rPr>
              <w:t>This form should be completed in full and submitted electronically. We will accept submissions received in hard copy provided they arrive before the closing time specified.</w:t>
            </w:r>
          </w:p>
          <w:p w:rsidR="00737D81" w:rsidRPr="00876B82" w:rsidRDefault="00737D81" w:rsidP="006908D2">
            <w:pPr>
              <w:spacing w:before="60" w:after="60"/>
              <w:rPr>
                <w:rFonts w:asciiTheme="majorHAnsi" w:hAnsiTheme="majorHAnsi" w:cstheme="majorHAnsi"/>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rPr>
            </w:pPr>
            <w:r w:rsidRPr="00876B82">
              <w:rPr>
                <w:rFonts w:asciiTheme="majorHAnsi" w:hAnsiTheme="majorHAnsi" w:cstheme="majorHAnsi"/>
              </w:rPr>
              <w:t>Pages may be expanded or additional sheets attached where necessary.</w:t>
            </w:r>
            <w:r w:rsidR="00406F33" w:rsidRPr="00876B82">
              <w:rPr>
                <w:rFonts w:asciiTheme="majorHAnsi" w:hAnsiTheme="majorHAnsi" w:cstheme="majorHAnsi"/>
              </w:rPr>
              <w:t xml:space="preserve"> Please provide no more than </w:t>
            </w:r>
            <w:r w:rsidR="002D32C5" w:rsidRPr="00876B82">
              <w:rPr>
                <w:rFonts w:asciiTheme="majorHAnsi" w:hAnsiTheme="majorHAnsi" w:cstheme="majorHAnsi"/>
              </w:rPr>
              <w:t>2</w:t>
            </w:r>
            <w:r w:rsidR="00406F33" w:rsidRPr="00876B82">
              <w:rPr>
                <w:rFonts w:asciiTheme="majorHAnsi" w:hAnsiTheme="majorHAnsi" w:cstheme="majorHAnsi"/>
              </w:rPr>
              <w:t xml:space="preserve"> pages for Q.1.</w:t>
            </w:r>
          </w:p>
          <w:p w:rsidR="00737D81" w:rsidRPr="00876B82" w:rsidRDefault="00737D81" w:rsidP="006908D2">
            <w:pPr>
              <w:spacing w:before="60" w:after="60"/>
              <w:rPr>
                <w:rFonts w:asciiTheme="majorHAnsi" w:hAnsiTheme="majorHAnsi" w:cstheme="majorHAnsi"/>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rPr>
            </w:pPr>
            <w:r w:rsidRPr="00876B82">
              <w:rPr>
                <w:rFonts w:asciiTheme="majorHAnsi" w:hAnsiTheme="majorHAnsi" w:cstheme="majorHAnsi"/>
              </w:rPr>
              <w:t xml:space="preserve">Applications received after the closing date will not </w:t>
            </w:r>
            <w:r w:rsidR="00E11E13" w:rsidRPr="00876B82">
              <w:rPr>
                <w:rFonts w:asciiTheme="majorHAnsi" w:hAnsiTheme="majorHAnsi" w:cstheme="majorHAnsi"/>
              </w:rPr>
              <w:t xml:space="preserve">normally </w:t>
            </w:r>
            <w:r w:rsidRPr="00876B82">
              <w:rPr>
                <w:rFonts w:asciiTheme="majorHAnsi" w:hAnsiTheme="majorHAnsi" w:cstheme="majorHAnsi"/>
              </w:rPr>
              <w:t>be considered.</w:t>
            </w:r>
          </w:p>
          <w:p w:rsidR="00737D81" w:rsidRPr="00876B82" w:rsidRDefault="00737D81" w:rsidP="006908D2">
            <w:pPr>
              <w:spacing w:before="60" w:after="60"/>
              <w:rPr>
                <w:rFonts w:asciiTheme="majorHAnsi" w:hAnsiTheme="majorHAnsi" w:cstheme="majorHAnsi"/>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rPr>
            </w:pPr>
            <w:r w:rsidRPr="00876B82">
              <w:rPr>
                <w:rFonts w:asciiTheme="majorHAnsi" w:hAnsiTheme="majorHAnsi" w:cstheme="majorHAnsi"/>
              </w:rPr>
              <w:t>Curriculum vitae will only be accepted in addition to this application. All candidates must answer the question on page 2 and provide the information set out on pages 3 and 4.</w:t>
            </w:r>
          </w:p>
          <w:p w:rsidR="00737D81" w:rsidRPr="00876B82" w:rsidRDefault="00737D81" w:rsidP="006908D2">
            <w:pPr>
              <w:spacing w:before="60" w:after="60"/>
              <w:rPr>
                <w:rFonts w:asciiTheme="majorHAnsi" w:hAnsiTheme="majorHAnsi" w:cstheme="majorHAnsi"/>
              </w:rPr>
            </w:pPr>
          </w:p>
          <w:p w:rsidR="00737D81" w:rsidRPr="00691596" w:rsidRDefault="00737D81" w:rsidP="00722735">
            <w:pPr>
              <w:numPr>
                <w:ilvl w:val="0"/>
                <w:numId w:val="8"/>
              </w:numPr>
              <w:spacing w:before="60" w:after="60" w:line="240" w:lineRule="auto"/>
              <w:ind w:left="357" w:hanging="357"/>
              <w:rPr>
                <w:rFonts w:asciiTheme="majorHAnsi" w:hAnsiTheme="majorHAnsi" w:cstheme="majorHAnsi"/>
                <w:b/>
              </w:rPr>
            </w:pPr>
            <w:r w:rsidRPr="00691596">
              <w:rPr>
                <w:rFonts w:asciiTheme="majorHAnsi" w:hAnsiTheme="majorHAnsi" w:cstheme="majorHAnsi"/>
                <w:b/>
              </w:rPr>
              <w:t>The closing date for this post is</w:t>
            </w:r>
            <w:r w:rsidR="00722735" w:rsidRPr="00691596">
              <w:rPr>
                <w:rFonts w:asciiTheme="majorHAnsi" w:hAnsiTheme="majorHAnsi" w:cstheme="majorHAnsi"/>
                <w:b/>
              </w:rPr>
              <w:t xml:space="preserve"> </w:t>
            </w:r>
            <w:r w:rsidR="00E65A91">
              <w:rPr>
                <w:rFonts w:asciiTheme="majorHAnsi" w:hAnsiTheme="majorHAnsi" w:cstheme="majorHAnsi"/>
                <w:b/>
              </w:rPr>
              <w:t>Monday 13th</w:t>
            </w:r>
            <w:r w:rsidR="00691596" w:rsidRPr="00691596">
              <w:rPr>
                <w:rFonts w:asciiTheme="majorHAnsi" w:hAnsiTheme="majorHAnsi" w:cstheme="majorHAnsi"/>
                <w:b/>
              </w:rPr>
              <w:t xml:space="preserve"> March </w:t>
            </w:r>
            <w:r w:rsidR="00E1241F" w:rsidRPr="00691596">
              <w:rPr>
                <w:rFonts w:asciiTheme="majorHAnsi" w:hAnsiTheme="majorHAnsi" w:cstheme="majorHAnsi"/>
                <w:b/>
              </w:rPr>
              <w:t>2017</w:t>
            </w:r>
            <w:r w:rsidR="009C65E9" w:rsidRPr="00691596">
              <w:rPr>
                <w:rFonts w:asciiTheme="majorHAnsi" w:hAnsiTheme="majorHAnsi" w:cstheme="majorHAnsi"/>
                <w:b/>
              </w:rPr>
              <w:t xml:space="preserve"> </w:t>
            </w:r>
            <w:r w:rsidR="00722735" w:rsidRPr="00691596">
              <w:rPr>
                <w:rFonts w:asciiTheme="majorHAnsi" w:hAnsiTheme="majorHAnsi" w:cstheme="majorHAnsi"/>
                <w:b/>
              </w:rPr>
              <w:t>at 5pm</w:t>
            </w:r>
          </w:p>
        </w:tc>
      </w:tr>
    </w:tbl>
    <w:p w:rsidR="00737D81" w:rsidRPr="00876B82" w:rsidRDefault="00737D81" w:rsidP="00737D81">
      <w:pPr>
        <w:rPr>
          <w:rFonts w:asciiTheme="majorHAnsi" w:hAnsiTheme="majorHAnsi" w:cstheme="majorHAnsi"/>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6"/>
        <w:gridCol w:w="1913"/>
        <w:gridCol w:w="2462"/>
      </w:tblGrid>
      <w:tr w:rsidR="00737D81" w:rsidRPr="00876B82" w:rsidTr="006908D2">
        <w:trPr>
          <w:trHeight w:val="410"/>
        </w:trPr>
        <w:tc>
          <w:tcPr>
            <w:tcW w:w="9671" w:type="dxa"/>
            <w:gridSpan w:val="3"/>
          </w:tcPr>
          <w:p w:rsidR="00737D81" w:rsidRPr="00876B82" w:rsidRDefault="00737D81" w:rsidP="006908D2">
            <w:pPr>
              <w:pStyle w:val="Heading3"/>
              <w:spacing w:before="60" w:after="60"/>
              <w:rPr>
                <w:rFonts w:asciiTheme="majorHAnsi" w:hAnsiTheme="majorHAnsi" w:cstheme="majorHAnsi"/>
                <w:b w:val="0"/>
                <w:bCs w:val="0"/>
                <w:sz w:val="22"/>
                <w:szCs w:val="22"/>
              </w:rPr>
            </w:pPr>
            <w:r w:rsidRPr="00876B82">
              <w:rPr>
                <w:rFonts w:asciiTheme="majorHAnsi" w:hAnsiTheme="majorHAnsi" w:cstheme="majorHAnsi"/>
                <w:sz w:val="22"/>
                <w:szCs w:val="22"/>
              </w:rPr>
              <w:t>Personal Details</w:t>
            </w:r>
          </w:p>
        </w:tc>
      </w:tr>
      <w:tr w:rsidR="00737D81" w:rsidRPr="00876B82" w:rsidTr="006908D2">
        <w:trPr>
          <w:cantSplit/>
          <w:trHeight w:val="410"/>
        </w:trPr>
        <w:tc>
          <w:tcPr>
            <w:tcW w:w="5296" w:type="dxa"/>
            <w:tcBorders>
              <w:bottom w:val="single" w:sz="4" w:space="0" w:color="auto"/>
            </w:tcBorders>
          </w:tcPr>
          <w:p w:rsidR="00737D81" w:rsidRPr="00876B82" w:rsidRDefault="006908D2" w:rsidP="006908D2">
            <w:pPr>
              <w:spacing w:before="60" w:after="60"/>
              <w:rPr>
                <w:rFonts w:asciiTheme="majorHAnsi" w:hAnsiTheme="majorHAnsi" w:cstheme="majorHAnsi"/>
              </w:rPr>
            </w:pPr>
            <w:r w:rsidRPr="00876B82">
              <w:rPr>
                <w:rFonts w:asciiTheme="majorHAnsi" w:hAnsiTheme="majorHAnsi" w:cstheme="majorHAnsi"/>
                <w:b/>
              </w:rPr>
              <w:t>Title</w:t>
            </w:r>
            <w:r w:rsidR="00737D81" w:rsidRPr="00876B82">
              <w:rPr>
                <w:rFonts w:asciiTheme="majorHAnsi" w:hAnsiTheme="majorHAnsi" w:cstheme="majorHAnsi"/>
              </w:rPr>
              <w:t xml:space="preserve"> e.g. Mr/Mrs/Ms:</w:t>
            </w:r>
          </w:p>
        </w:tc>
        <w:tc>
          <w:tcPr>
            <w:tcW w:w="4374" w:type="dxa"/>
            <w:gridSpan w:val="2"/>
            <w:vMerge w:val="restart"/>
          </w:tcPr>
          <w:p w:rsidR="00737D81" w:rsidRPr="00876B82" w:rsidRDefault="00737D81" w:rsidP="006908D2">
            <w:pPr>
              <w:spacing w:before="60" w:after="60"/>
              <w:rPr>
                <w:rFonts w:asciiTheme="majorHAnsi" w:hAnsiTheme="majorHAnsi" w:cstheme="majorHAnsi"/>
                <w:b/>
              </w:rPr>
            </w:pPr>
            <w:r w:rsidRPr="00876B82">
              <w:rPr>
                <w:rFonts w:asciiTheme="majorHAnsi" w:hAnsiTheme="majorHAnsi" w:cstheme="majorHAnsi"/>
                <w:b/>
              </w:rPr>
              <w:t>Address:</w:t>
            </w: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tc>
      </w:tr>
      <w:tr w:rsidR="00737D81" w:rsidRPr="00876B82" w:rsidTr="006908D2">
        <w:trPr>
          <w:cantSplit/>
          <w:trHeight w:val="410"/>
        </w:trPr>
        <w:tc>
          <w:tcPr>
            <w:tcW w:w="5296" w:type="dxa"/>
            <w:tcBorders>
              <w:bottom w:val="single" w:sz="4" w:space="0" w:color="auto"/>
            </w:tcBorders>
          </w:tcPr>
          <w:p w:rsidR="00737D81" w:rsidRPr="00876B82" w:rsidRDefault="00737D81" w:rsidP="00F32DA1">
            <w:pPr>
              <w:pStyle w:val="Header"/>
              <w:jc w:val="left"/>
              <w:rPr>
                <w:rFonts w:asciiTheme="majorHAnsi" w:hAnsiTheme="majorHAnsi" w:cstheme="majorHAnsi"/>
                <w:b/>
                <w:sz w:val="22"/>
                <w:szCs w:val="22"/>
              </w:rPr>
            </w:pPr>
            <w:r w:rsidRPr="00876B82">
              <w:rPr>
                <w:rFonts w:asciiTheme="majorHAnsi" w:hAnsiTheme="majorHAnsi" w:cstheme="majorHAnsi"/>
                <w:b/>
                <w:sz w:val="22"/>
                <w:szCs w:val="22"/>
              </w:rPr>
              <w:t>First Name (s):</w:t>
            </w:r>
          </w:p>
        </w:tc>
        <w:tc>
          <w:tcPr>
            <w:tcW w:w="4374" w:type="dxa"/>
            <w:gridSpan w:val="2"/>
            <w:vMerge/>
            <w:tcBorders>
              <w:bottom w:val="single" w:sz="4" w:space="0" w:color="auto"/>
            </w:tcBorders>
          </w:tcPr>
          <w:p w:rsidR="00737D81" w:rsidRPr="00876B82" w:rsidRDefault="00737D81" w:rsidP="006908D2">
            <w:pPr>
              <w:spacing w:before="60" w:after="60"/>
              <w:rPr>
                <w:rFonts w:asciiTheme="majorHAnsi" w:hAnsiTheme="majorHAnsi" w:cstheme="majorHAnsi"/>
              </w:rPr>
            </w:pPr>
          </w:p>
        </w:tc>
      </w:tr>
      <w:tr w:rsidR="00737D81" w:rsidRPr="00876B82" w:rsidTr="006908D2">
        <w:trPr>
          <w:cantSplit/>
          <w:trHeight w:val="410"/>
        </w:trPr>
        <w:tc>
          <w:tcPr>
            <w:tcW w:w="5296" w:type="dxa"/>
          </w:tcPr>
          <w:p w:rsidR="00737D81" w:rsidRPr="00876B82" w:rsidRDefault="00737D81" w:rsidP="006908D2">
            <w:pPr>
              <w:spacing w:before="60" w:after="60"/>
              <w:rPr>
                <w:rFonts w:asciiTheme="majorHAnsi" w:hAnsiTheme="majorHAnsi" w:cstheme="majorHAnsi"/>
                <w:b/>
              </w:rPr>
            </w:pPr>
            <w:r w:rsidRPr="00876B82">
              <w:rPr>
                <w:rFonts w:asciiTheme="majorHAnsi" w:hAnsiTheme="majorHAnsi" w:cstheme="majorHAnsi"/>
                <w:b/>
              </w:rPr>
              <w:t>Surname</w:t>
            </w:r>
          </w:p>
          <w:p w:rsidR="00737D81" w:rsidRPr="00876B82" w:rsidRDefault="00737D81" w:rsidP="006908D2">
            <w:pPr>
              <w:spacing w:before="60" w:after="60"/>
              <w:rPr>
                <w:rFonts w:asciiTheme="majorHAnsi" w:hAnsiTheme="majorHAnsi" w:cstheme="majorHAnsi"/>
              </w:rPr>
            </w:pPr>
          </w:p>
        </w:tc>
        <w:tc>
          <w:tcPr>
            <w:tcW w:w="1913" w:type="dxa"/>
          </w:tcPr>
          <w:p w:rsidR="00737D81" w:rsidRPr="00876B82" w:rsidRDefault="00737D81" w:rsidP="006908D2">
            <w:pPr>
              <w:spacing w:before="60" w:after="60"/>
              <w:rPr>
                <w:rFonts w:asciiTheme="majorHAnsi" w:hAnsiTheme="majorHAnsi" w:cstheme="majorHAnsi"/>
                <w:b/>
              </w:rPr>
            </w:pPr>
            <w:r w:rsidRPr="00876B82">
              <w:rPr>
                <w:rFonts w:asciiTheme="majorHAnsi" w:hAnsiTheme="majorHAnsi" w:cstheme="majorHAnsi"/>
                <w:b/>
              </w:rPr>
              <w:t>Post Code:</w:t>
            </w:r>
          </w:p>
        </w:tc>
        <w:tc>
          <w:tcPr>
            <w:tcW w:w="2460" w:type="dxa"/>
          </w:tcPr>
          <w:p w:rsidR="00737D81" w:rsidRPr="00876B82" w:rsidRDefault="00737D81" w:rsidP="006908D2">
            <w:pPr>
              <w:spacing w:before="60" w:after="60"/>
              <w:rPr>
                <w:rFonts w:asciiTheme="majorHAnsi" w:hAnsiTheme="majorHAnsi" w:cstheme="majorHAnsi"/>
              </w:rPr>
            </w:pPr>
          </w:p>
        </w:tc>
      </w:tr>
      <w:tr w:rsidR="00737D81" w:rsidRPr="00876B82" w:rsidTr="006908D2">
        <w:trPr>
          <w:trHeight w:val="410"/>
        </w:trPr>
        <w:tc>
          <w:tcPr>
            <w:tcW w:w="9671" w:type="dxa"/>
            <w:gridSpan w:val="3"/>
          </w:tcPr>
          <w:p w:rsidR="00737D81" w:rsidRPr="00876B82" w:rsidRDefault="00737D81" w:rsidP="006908D2">
            <w:pPr>
              <w:pStyle w:val="Heading3"/>
              <w:spacing w:before="60" w:after="60"/>
              <w:rPr>
                <w:rFonts w:asciiTheme="majorHAnsi" w:hAnsiTheme="majorHAnsi" w:cstheme="majorHAnsi"/>
                <w:b w:val="0"/>
                <w:bCs w:val="0"/>
                <w:sz w:val="22"/>
                <w:szCs w:val="22"/>
              </w:rPr>
            </w:pPr>
            <w:r w:rsidRPr="00876B82">
              <w:rPr>
                <w:rFonts w:asciiTheme="majorHAnsi" w:hAnsiTheme="majorHAnsi" w:cstheme="majorHAnsi"/>
                <w:sz w:val="22"/>
                <w:szCs w:val="22"/>
              </w:rPr>
              <w:t xml:space="preserve">Telephone </w:t>
            </w:r>
            <w:r w:rsidRPr="00876B82">
              <w:rPr>
                <w:rFonts w:asciiTheme="majorHAnsi" w:hAnsiTheme="majorHAnsi" w:cstheme="majorHAnsi"/>
                <w:bCs w:val="0"/>
                <w:sz w:val="22"/>
                <w:szCs w:val="22"/>
              </w:rPr>
              <w:t>contact</w:t>
            </w:r>
            <w:r w:rsidR="006908D2" w:rsidRPr="00876B82">
              <w:rPr>
                <w:rFonts w:asciiTheme="majorHAnsi" w:hAnsiTheme="majorHAnsi" w:cstheme="majorHAnsi"/>
                <w:bCs w:val="0"/>
                <w:sz w:val="22"/>
                <w:szCs w:val="22"/>
              </w:rPr>
              <w:t>/Mobile</w:t>
            </w:r>
            <w:r w:rsidRPr="00876B82">
              <w:rPr>
                <w:rFonts w:asciiTheme="majorHAnsi" w:hAnsiTheme="majorHAnsi" w:cstheme="majorHAnsi"/>
                <w:b w:val="0"/>
                <w:bCs w:val="0"/>
                <w:sz w:val="22"/>
                <w:szCs w:val="22"/>
              </w:rPr>
              <w:t xml:space="preserve"> – please indicate your</w:t>
            </w:r>
            <w:r w:rsidR="006908D2" w:rsidRPr="00876B82">
              <w:rPr>
                <w:rFonts w:asciiTheme="majorHAnsi" w:hAnsiTheme="majorHAnsi" w:cstheme="majorHAnsi"/>
                <w:b w:val="0"/>
                <w:bCs w:val="0"/>
                <w:sz w:val="22"/>
                <w:szCs w:val="22"/>
              </w:rPr>
              <w:t xml:space="preserve"> preferred first contact number:</w:t>
            </w:r>
          </w:p>
          <w:p w:rsidR="00737D81" w:rsidRPr="00876B82" w:rsidRDefault="00737D81" w:rsidP="006908D2">
            <w:pPr>
              <w:rPr>
                <w:rFonts w:asciiTheme="majorHAnsi" w:hAnsiTheme="majorHAnsi" w:cstheme="majorHAnsi"/>
              </w:rPr>
            </w:pPr>
          </w:p>
        </w:tc>
      </w:tr>
      <w:tr w:rsidR="00737D81" w:rsidRPr="00876B82" w:rsidTr="006908D2">
        <w:trPr>
          <w:cantSplit/>
          <w:trHeight w:val="410"/>
        </w:trPr>
        <w:tc>
          <w:tcPr>
            <w:tcW w:w="5296" w:type="dxa"/>
            <w:tcBorders>
              <w:bottom w:val="single" w:sz="4" w:space="0" w:color="auto"/>
            </w:tcBorders>
          </w:tcPr>
          <w:p w:rsidR="00737D81" w:rsidRPr="00876B82" w:rsidRDefault="006908D2" w:rsidP="006908D2">
            <w:pPr>
              <w:pStyle w:val="Heading3"/>
              <w:spacing w:before="60" w:after="60"/>
              <w:rPr>
                <w:rFonts w:asciiTheme="majorHAnsi" w:hAnsiTheme="majorHAnsi" w:cstheme="majorHAnsi"/>
                <w:sz w:val="22"/>
                <w:szCs w:val="22"/>
              </w:rPr>
            </w:pPr>
            <w:r w:rsidRPr="00876B82">
              <w:rPr>
                <w:rFonts w:asciiTheme="majorHAnsi" w:hAnsiTheme="majorHAnsi" w:cstheme="majorHAnsi"/>
                <w:sz w:val="22"/>
                <w:szCs w:val="22"/>
              </w:rPr>
              <w:t xml:space="preserve">Email: </w:t>
            </w:r>
          </w:p>
          <w:p w:rsidR="00737D81" w:rsidRPr="00876B82" w:rsidRDefault="00737D81" w:rsidP="006908D2">
            <w:pPr>
              <w:rPr>
                <w:rFonts w:asciiTheme="majorHAnsi" w:hAnsiTheme="majorHAnsi" w:cstheme="majorHAnsi"/>
              </w:rPr>
            </w:pPr>
          </w:p>
        </w:tc>
        <w:tc>
          <w:tcPr>
            <w:tcW w:w="4374" w:type="dxa"/>
            <w:gridSpan w:val="2"/>
            <w:tcBorders>
              <w:bottom w:val="single" w:sz="4" w:space="0" w:color="auto"/>
            </w:tcBorders>
          </w:tcPr>
          <w:p w:rsidR="00737D81" w:rsidRPr="00876B82" w:rsidRDefault="00737D81" w:rsidP="006908D2">
            <w:pPr>
              <w:pStyle w:val="Heading3"/>
              <w:spacing w:before="60" w:after="60"/>
              <w:rPr>
                <w:rFonts w:asciiTheme="majorHAnsi" w:hAnsiTheme="majorHAnsi" w:cstheme="majorHAnsi"/>
                <w:sz w:val="22"/>
                <w:szCs w:val="22"/>
              </w:rPr>
            </w:pPr>
            <w:r w:rsidRPr="00876B82">
              <w:rPr>
                <w:rFonts w:asciiTheme="majorHAnsi" w:hAnsiTheme="majorHAnsi" w:cstheme="majorHAnsi"/>
                <w:sz w:val="22"/>
                <w:szCs w:val="22"/>
              </w:rPr>
              <w:t>Other:</w:t>
            </w:r>
          </w:p>
        </w:tc>
      </w:tr>
    </w:tbl>
    <w:p w:rsidR="00737D81" w:rsidRPr="00876B82" w:rsidRDefault="00737D81" w:rsidP="00737D81">
      <w:pPr>
        <w:spacing w:before="60"/>
        <w:rPr>
          <w:rFonts w:asciiTheme="majorHAnsi" w:hAnsiTheme="majorHAnsi" w:cstheme="majorHAnsi"/>
          <w:b/>
        </w:rPr>
        <w:sectPr w:rsidR="00737D81" w:rsidRPr="00876B82" w:rsidSect="00876B82">
          <w:headerReference w:type="default" r:id="rId14"/>
          <w:footerReference w:type="even" r:id="rId15"/>
          <w:footerReference w:type="default" r:id="rId16"/>
          <w:pgSz w:w="11906" w:h="16838" w:code="9"/>
          <w:pgMar w:top="1440" w:right="1440" w:bottom="1440" w:left="1440" w:header="720" w:footer="720" w:gutter="0"/>
          <w:cols w:space="720"/>
          <w:docGrid w:linePitch="299"/>
        </w:sect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37D81" w:rsidRPr="00876B82" w:rsidTr="008D5FA6">
        <w:trPr>
          <w:cantSplit/>
          <w:trHeight w:val="12580"/>
        </w:trPr>
        <w:tc>
          <w:tcPr>
            <w:tcW w:w="9640" w:type="dxa"/>
            <w:tcBorders>
              <w:bottom w:val="single" w:sz="4" w:space="0" w:color="auto"/>
            </w:tcBorders>
          </w:tcPr>
          <w:p w:rsidR="00406F33" w:rsidRPr="00876B82" w:rsidRDefault="00737D81" w:rsidP="006908D2">
            <w:pPr>
              <w:pStyle w:val="Heading6"/>
              <w:spacing w:before="60"/>
              <w:jc w:val="both"/>
              <w:rPr>
                <w:rFonts w:cstheme="majorHAnsi"/>
                <w:b/>
                <w:color w:val="auto"/>
              </w:rPr>
            </w:pPr>
            <w:r w:rsidRPr="00876B82">
              <w:rPr>
                <w:rFonts w:cstheme="majorHAnsi"/>
                <w:b/>
                <w:color w:val="auto"/>
              </w:rPr>
              <w:lastRenderedPageBreak/>
              <w:t xml:space="preserve">Please describe the skills, knowledge and experience you would bring to the post. Please make particular reference to the job requirements described in the job description and person </w:t>
            </w:r>
            <w:r w:rsidRPr="00876B82">
              <w:rPr>
                <w:rFonts w:cstheme="majorHAnsi"/>
                <w:b/>
                <w:color w:val="000000" w:themeColor="text1"/>
              </w:rPr>
              <w:t>specification</w:t>
            </w:r>
            <w:r w:rsidR="006908D2" w:rsidRPr="00876B82">
              <w:rPr>
                <w:rFonts w:cstheme="majorHAnsi"/>
                <w:b/>
                <w:color w:val="000000" w:themeColor="text1"/>
              </w:rPr>
              <w:t xml:space="preserve"> </w:t>
            </w:r>
            <w:r w:rsidR="00406F33" w:rsidRPr="00876B82">
              <w:rPr>
                <w:rFonts w:cstheme="majorHAnsi"/>
                <w:color w:val="000000" w:themeColor="text1"/>
              </w:rPr>
              <w:t xml:space="preserve">(Maximum </w:t>
            </w:r>
            <w:r w:rsidR="002D32C5" w:rsidRPr="00876B82">
              <w:rPr>
                <w:rFonts w:cstheme="majorHAnsi"/>
                <w:color w:val="000000" w:themeColor="text1"/>
              </w:rPr>
              <w:t>2</w:t>
            </w:r>
            <w:r w:rsidR="00406F33" w:rsidRPr="00876B82">
              <w:rPr>
                <w:rFonts w:cstheme="majorHAnsi"/>
                <w:color w:val="000000" w:themeColor="text1"/>
              </w:rPr>
              <w:t xml:space="preserve"> pages).</w:t>
            </w:r>
            <w:r w:rsidR="00406F33" w:rsidRPr="00876B82">
              <w:rPr>
                <w:rFonts w:cstheme="majorHAnsi"/>
                <w:b/>
                <w:color w:val="000000" w:themeColor="text1"/>
              </w:rPr>
              <w:t xml:space="preserve"> </w:t>
            </w: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tc>
      </w:tr>
    </w:tbl>
    <w:p w:rsidR="00737D81" w:rsidRPr="00876B82" w:rsidRDefault="00737D81" w:rsidP="00737D81">
      <w:pPr>
        <w:pStyle w:val="Header"/>
        <w:rPr>
          <w:rFonts w:asciiTheme="majorHAnsi" w:hAnsiTheme="majorHAnsi" w:cstheme="majorHAnsi"/>
          <w:sz w:val="22"/>
          <w:szCs w:val="22"/>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276"/>
        <w:gridCol w:w="1134"/>
        <w:gridCol w:w="3402"/>
        <w:gridCol w:w="879"/>
        <w:gridCol w:w="992"/>
      </w:tblGrid>
      <w:tr w:rsidR="00722735" w:rsidRPr="00876B82" w:rsidTr="00383E99">
        <w:tc>
          <w:tcPr>
            <w:tcW w:w="10207" w:type="dxa"/>
            <w:gridSpan w:val="6"/>
          </w:tcPr>
          <w:p w:rsidR="00722735" w:rsidRPr="00876B82" w:rsidRDefault="00722735" w:rsidP="001420DE">
            <w:pPr>
              <w:pStyle w:val="Heading3"/>
              <w:spacing w:before="120"/>
              <w:rPr>
                <w:rFonts w:asciiTheme="majorHAnsi" w:hAnsiTheme="majorHAnsi" w:cstheme="majorHAnsi"/>
                <w:sz w:val="22"/>
                <w:szCs w:val="22"/>
              </w:rPr>
            </w:pPr>
            <w:r w:rsidRPr="00876B82">
              <w:rPr>
                <w:rFonts w:asciiTheme="majorHAnsi" w:hAnsiTheme="majorHAnsi" w:cstheme="majorHAnsi"/>
                <w:sz w:val="22"/>
                <w:szCs w:val="22"/>
              </w:rPr>
              <w:lastRenderedPageBreak/>
              <w:t>Education, Training</w:t>
            </w:r>
            <w:r w:rsidRPr="00876B82">
              <w:rPr>
                <w:rFonts w:asciiTheme="majorHAnsi" w:hAnsiTheme="majorHAnsi" w:cstheme="majorHAnsi"/>
                <w:b w:val="0"/>
                <w:bCs w:val="0"/>
                <w:sz w:val="22"/>
                <w:szCs w:val="22"/>
              </w:rPr>
              <w:t xml:space="preserve"> and</w:t>
            </w:r>
            <w:r w:rsidRPr="00876B82">
              <w:rPr>
                <w:rFonts w:asciiTheme="majorHAnsi" w:hAnsiTheme="majorHAnsi" w:cstheme="majorHAnsi"/>
                <w:sz w:val="22"/>
                <w:szCs w:val="22"/>
              </w:rPr>
              <w:t xml:space="preserve"> Qualifications</w:t>
            </w:r>
            <w:r w:rsidRPr="00876B82">
              <w:rPr>
                <w:rFonts w:asciiTheme="majorHAnsi" w:hAnsiTheme="majorHAnsi" w:cstheme="majorHAnsi"/>
                <w:b w:val="0"/>
                <w:bCs w:val="0"/>
                <w:sz w:val="22"/>
                <w:szCs w:val="22"/>
              </w:rPr>
              <w:t>.</w:t>
            </w:r>
            <w:r w:rsidRPr="00876B82">
              <w:rPr>
                <w:rFonts w:asciiTheme="majorHAnsi" w:hAnsiTheme="majorHAnsi" w:cstheme="majorHAnsi"/>
                <w:sz w:val="22"/>
                <w:szCs w:val="22"/>
              </w:rPr>
              <w:t xml:space="preserve"> Please give relevant details (in summary as appropriate), including those gained overseas:</w:t>
            </w:r>
          </w:p>
        </w:tc>
      </w:tr>
      <w:tr w:rsidR="00722735" w:rsidRPr="00876B82" w:rsidTr="00383E99">
        <w:trPr>
          <w:cantSplit/>
        </w:trPr>
        <w:tc>
          <w:tcPr>
            <w:tcW w:w="2524" w:type="dxa"/>
            <w:vMerge w:val="restart"/>
            <w:tcBorders>
              <w:bottom w:val="nil"/>
            </w:tcBorders>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Higher Education and any relevant professional training</w:t>
            </w:r>
          </w:p>
        </w:tc>
        <w:tc>
          <w:tcPr>
            <w:tcW w:w="2410" w:type="dxa"/>
            <w:gridSpan w:val="2"/>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Dates</w:t>
            </w:r>
          </w:p>
        </w:tc>
        <w:tc>
          <w:tcPr>
            <w:tcW w:w="3402" w:type="dxa"/>
            <w:vMerge w:val="restart"/>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Qualifications gained</w:t>
            </w:r>
            <w:r w:rsidR="00C46F1F" w:rsidRPr="00876B82">
              <w:rPr>
                <w:rFonts w:asciiTheme="majorHAnsi" w:hAnsiTheme="majorHAnsi" w:cstheme="majorHAnsi"/>
              </w:rPr>
              <w:t xml:space="preserve"> </w:t>
            </w:r>
            <w:r w:rsidRPr="00876B82">
              <w:rPr>
                <w:rFonts w:asciiTheme="majorHAnsi" w:hAnsiTheme="majorHAnsi" w:cstheme="majorHAnsi"/>
              </w:rPr>
              <w:t>-</w:t>
            </w:r>
          </w:p>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 xml:space="preserve">Subject and level </w:t>
            </w:r>
          </w:p>
        </w:tc>
        <w:tc>
          <w:tcPr>
            <w:tcW w:w="879" w:type="dxa"/>
            <w:vMerge w:val="restart"/>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Grade</w:t>
            </w:r>
          </w:p>
        </w:tc>
        <w:tc>
          <w:tcPr>
            <w:tcW w:w="992" w:type="dxa"/>
            <w:vMerge w:val="restart"/>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Date</w:t>
            </w:r>
          </w:p>
        </w:tc>
      </w:tr>
      <w:tr w:rsidR="00722735" w:rsidRPr="00876B82" w:rsidTr="00383E99">
        <w:trPr>
          <w:cantSplit/>
        </w:trPr>
        <w:tc>
          <w:tcPr>
            <w:tcW w:w="2524" w:type="dxa"/>
            <w:vMerge/>
            <w:tcBorders>
              <w:top w:val="nil"/>
            </w:tcBorders>
          </w:tcPr>
          <w:p w:rsidR="00722735" w:rsidRPr="00876B82" w:rsidRDefault="00722735" w:rsidP="001420DE">
            <w:pPr>
              <w:rPr>
                <w:rFonts w:asciiTheme="majorHAnsi" w:hAnsiTheme="majorHAnsi" w:cstheme="majorHAnsi"/>
              </w:rPr>
            </w:pPr>
          </w:p>
        </w:tc>
        <w:tc>
          <w:tcPr>
            <w:tcW w:w="1276" w:type="dxa"/>
          </w:tcPr>
          <w:p w:rsidR="00722735" w:rsidRPr="00876B82" w:rsidRDefault="00722735" w:rsidP="001420DE">
            <w:pPr>
              <w:jc w:val="center"/>
              <w:rPr>
                <w:rFonts w:asciiTheme="majorHAnsi" w:hAnsiTheme="majorHAnsi" w:cstheme="majorHAnsi"/>
              </w:rPr>
            </w:pPr>
            <w:r w:rsidRPr="00876B82">
              <w:rPr>
                <w:rFonts w:asciiTheme="majorHAnsi" w:hAnsiTheme="majorHAnsi" w:cstheme="majorHAnsi"/>
              </w:rPr>
              <w:t>From</w:t>
            </w:r>
          </w:p>
        </w:tc>
        <w:tc>
          <w:tcPr>
            <w:tcW w:w="1134" w:type="dxa"/>
          </w:tcPr>
          <w:p w:rsidR="00722735" w:rsidRPr="00876B82" w:rsidRDefault="00722735" w:rsidP="001420DE">
            <w:pPr>
              <w:jc w:val="center"/>
              <w:rPr>
                <w:rFonts w:asciiTheme="majorHAnsi" w:hAnsiTheme="majorHAnsi" w:cstheme="majorHAnsi"/>
              </w:rPr>
            </w:pPr>
            <w:r w:rsidRPr="00876B82">
              <w:rPr>
                <w:rFonts w:asciiTheme="majorHAnsi" w:hAnsiTheme="majorHAnsi" w:cstheme="majorHAnsi"/>
              </w:rPr>
              <w:t>To</w:t>
            </w:r>
          </w:p>
        </w:tc>
        <w:tc>
          <w:tcPr>
            <w:tcW w:w="3402" w:type="dxa"/>
            <w:vMerge/>
          </w:tcPr>
          <w:p w:rsidR="00722735" w:rsidRPr="00876B82" w:rsidRDefault="00722735" w:rsidP="001420DE">
            <w:pPr>
              <w:rPr>
                <w:rFonts w:asciiTheme="majorHAnsi" w:hAnsiTheme="majorHAnsi" w:cstheme="majorHAnsi"/>
              </w:rPr>
            </w:pPr>
          </w:p>
        </w:tc>
        <w:tc>
          <w:tcPr>
            <w:tcW w:w="879" w:type="dxa"/>
            <w:vMerge/>
          </w:tcPr>
          <w:p w:rsidR="00722735" w:rsidRPr="00876B82" w:rsidRDefault="00722735" w:rsidP="001420DE">
            <w:pPr>
              <w:rPr>
                <w:rFonts w:asciiTheme="majorHAnsi" w:hAnsiTheme="majorHAnsi" w:cstheme="majorHAnsi"/>
              </w:rPr>
            </w:pPr>
          </w:p>
        </w:tc>
        <w:tc>
          <w:tcPr>
            <w:tcW w:w="992" w:type="dxa"/>
            <w:vMerge/>
          </w:tcPr>
          <w:p w:rsidR="00722735" w:rsidRPr="00876B82" w:rsidRDefault="00722735" w:rsidP="001420DE">
            <w:pPr>
              <w:rPr>
                <w:rFonts w:asciiTheme="majorHAnsi" w:hAnsiTheme="majorHAnsi" w:cstheme="majorHAnsi"/>
              </w:rPr>
            </w:pPr>
          </w:p>
        </w:tc>
      </w:tr>
      <w:tr w:rsidR="00722735" w:rsidRPr="00876B82" w:rsidTr="00383E99">
        <w:trPr>
          <w:cantSplit/>
          <w:trHeight w:val="2539"/>
        </w:trPr>
        <w:tc>
          <w:tcPr>
            <w:tcW w:w="2524" w:type="dxa"/>
          </w:tcPr>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tc>
        <w:tc>
          <w:tcPr>
            <w:tcW w:w="1276" w:type="dxa"/>
          </w:tcPr>
          <w:p w:rsidR="00722735" w:rsidRPr="00876B82" w:rsidRDefault="00722735" w:rsidP="001420DE">
            <w:pPr>
              <w:rPr>
                <w:rFonts w:asciiTheme="majorHAnsi" w:hAnsiTheme="majorHAnsi" w:cstheme="majorHAnsi"/>
              </w:rPr>
            </w:pPr>
          </w:p>
        </w:tc>
        <w:tc>
          <w:tcPr>
            <w:tcW w:w="1134" w:type="dxa"/>
          </w:tcPr>
          <w:p w:rsidR="00722735" w:rsidRPr="00876B82" w:rsidRDefault="00722735" w:rsidP="001420DE">
            <w:pPr>
              <w:rPr>
                <w:rFonts w:asciiTheme="majorHAnsi" w:hAnsiTheme="majorHAnsi" w:cstheme="majorHAnsi"/>
              </w:rPr>
            </w:pPr>
          </w:p>
        </w:tc>
        <w:tc>
          <w:tcPr>
            <w:tcW w:w="3402" w:type="dxa"/>
          </w:tcPr>
          <w:p w:rsidR="00722735" w:rsidRPr="00876B82" w:rsidRDefault="00722735" w:rsidP="001420DE">
            <w:pPr>
              <w:pStyle w:val="Header"/>
              <w:rPr>
                <w:rFonts w:asciiTheme="majorHAnsi" w:hAnsiTheme="majorHAnsi" w:cstheme="majorHAnsi"/>
                <w:sz w:val="22"/>
                <w:szCs w:val="22"/>
              </w:rPr>
            </w:pPr>
          </w:p>
        </w:tc>
        <w:tc>
          <w:tcPr>
            <w:tcW w:w="879" w:type="dxa"/>
          </w:tcPr>
          <w:p w:rsidR="00722735" w:rsidRPr="00876B82" w:rsidRDefault="00722735" w:rsidP="001420DE">
            <w:pPr>
              <w:rPr>
                <w:rFonts w:asciiTheme="majorHAnsi" w:hAnsiTheme="majorHAnsi" w:cstheme="majorHAnsi"/>
              </w:rPr>
            </w:pPr>
          </w:p>
        </w:tc>
        <w:tc>
          <w:tcPr>
            <w:tcW w:w="992" w:type="dxa"/>
          </w:tcPr>
          <w:p w:rsidR="00722735" w:rsidRPr="00876B82" w:rsidRDefault="00722735" w:rsidP="001420DE">
            <w:pPr>
              <w:rPr>
                <w:rFonts w:asciiTheme="majorHAnsi" w:hAnsiTheme="majorHAnsi" w:cstheme="majorHAnsi"/>
              </w:rPr>
            </w:pPr>
          </w:p>
        </w:tc>
      </w:tr>
      <w:tr w:rsidR="00722735" w:rsidRPr="00876B82" w:rsidTr="00383E99">
        <w:trPr>
          <w:cantSplit/>
          <w:trHeight w:val="2539"/>
        </w:trPr>
        <w:tc>
          <w:tcPr>
            <w:tcW w:w="2524" w:type="dxa"/>
          </w:tcPr>
          <w:p w:rsidR="00722735" w:rsidRPr="00876B82" w:rsidRDefault="00722735" w:rsidP="001420DE">
            <w:pPr>
              <w:rPr>
                <w:rFonts w:asciiTheme="majorHAnsi" w:hAnsiTheme="majorHAnsi" w:cstheme="majorHAnsi"/>
              </w:rPr>
            </w:pPr>
            <w:r w:rsidRPr="00876B82">
              <w:rPr>
                <w:rFonts w:asciiTheme="majorHAnsi" w:hAnsiTheme="majorHAnsi" w:cstheme="majorHAnsi"/>
              </w:rPr>
              <w:t>Membership of Professional Organisations</w:t>
            </w:r>
          </w:p>
        </w:tc>
        <w:tc>
          <w:tcPr>
            <w:tcW w:w="1276" w:type="dxa"/>
          </w:tcPr>
          <w:p w:rsidR="00722735" w:rsidRPr="00876B82" w:rsidRDefault="00722735" w:rsidP="001420DE">
            <w:pPr>
              <w:rPr>
                <w:rFonts w:asciiTheme="majorHAnsi" w:hAnsiTheme="majorHAnsi" w:cstheme="majorHAnsi"/>
              </w:rPr>
            </w:pPr>
          </w:p>
        </w:tc>
        <w:tc>
          <w:tcPr>
            <w:tcW w:w="1134" w:type="dxa"/>
          </w:tcPr>
          <w:p w:rsidR="00722735" w:rsidRPr="00876B82" w:rsidRDefault="00722735" w:rsidP="001420DE">
            <w:pPr>
              <w:rPr>
                <w:rFonts w:asciiTheme="majorHAnsi" w:hAnsiTheme="majorHAnsi" w:cstheme="majorHAnsi"/>
              </w:rPr>
            </w:pPr>
          </w:p>
        </w:tc>
        <w:tc>
          <w:tcPr>
            <w:tcW w:w="5273" w:type="dxa"/>
            <w:gridSpan w:val="3"/>
          </w:tcPr>
          <w:p w:rsidR="00722735" w:rsidRPr="00876B82" w:rsidRDefault="00722735" w:rsidP="001420DE">
            <w:pPr>
              <w:rPr>
                <w:rFonts w:asciiTheme="majorHAnsi" w:hAnsiTheme="majorHAnsi" w:cstheme="majorHAnsi"/>
              </w:rPr>
            </w:pPr>
          </w:p>
        </w:tc>
      </w:tr>
    </w:tbl>
    <w:p w:rsidR="00737D81" w:rsidRPr="00876B82" w:rsidRDefault="00737D81" w:rsidP="00737D81">
      <w:pPr>
        <w:rPr>
          <w:rFonts w:asciiTheme="majorHAnsi" w:hAnsiTheme="majorHAnsi" w:cstheme="majorHAnsi"/>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2693"/>
        <w:gridCol w:w="3998"/>
      </w:tblGrid>
      <w:tr w:rsidR="00737D81" w:rsidRPr="00876B82" w:rsidTr="008D5FA6">
        <w:trPr>
          <w:trHeight w:val="400"/>
        </w:trPr>
        <w:tc>
          <w:tcPr>
            <w:tcW w:w="9924" w:type="dxa"/>
            <w:gridSpan w:val="3"/>
          </w:tcPr>
          <w:p w:rsidR="00737D81" w:rsidRPr="00876B82" w:rsidRDefault="00737D81" w:rsidP="006908D2">
            <w:pPr>
              <w:pStyle w:val="Heading3"/>
              <w:spacing w:before="120"/>
              <w:rPr>
                <w:rFonts w:asciiTheme="majorHAnsi" w:hAnsiTheme="majorHAnsi" w:cstheme="majorHAnsi"/>
                <w:b w:val="0"/>
                <w:bCs w:val="0"/>
                <w:sz w:val="22"/>
                <w:szCs w:val="22"/>
              </w:rPr>
            </w:pPr>
            <w:r w:rsidRPr="00876B82">
              <w:rPr>
                <w:rFonts w:asciiTheme="majorHAnsi" w:hAnsiTheme="majorHAnsi" w:cstheme="majorHAnsi"/>
                <w:sz w:val="22"/>
                <w:szCs w:val="22"/>
              </w:rPr>
              <w:t>Current Employer or Last Employer</w:t>
            </w:r>
          </w:p>
        </w:tc>
      </w:tr>
      <w:tr w:rsidR="00737D81" w:rsidRPr="00876B82" w:rsidTr="008D5FA6">
        <w:trPr>
          <w:trHeight w:val="400"/>
        </w:trPr>
        <w:tc>
          <w:tcPr>
            <w:tcW w:w="9924" w:type="dxa"/>
            <w:gridSpan w:val="3"/>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Job Title:</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Responsible to:</w:t>
            </w: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Date Appointed:</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Employer’s Name:</w:t>
            </w: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Present Salary:</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Employers Address:</w:t>
            </w:r>
            <w:r w:rsidR="00F32DA1" w:rsidRPr="00876B82">
              <w:rPr>
                <w:rFonts w:asciiTheme="majorHAnsi" w:hAnsiTheme="majorHAnsi" w:cstheme="majorHAnsi"/>
              </w:rPr>
              <w:t xml:space="preserve">  </w:t>
            </w: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Present Grade:</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Other Benefits:</w:t>
            </w:r>
          </w:p>
        </w:tc>
      </w:tr>
      <w:tr w:rsidR="00737D81" w:rsidRPr="00876B82" w:rsidTr="008D5FA6">
        <w:trPr>
          <w:cantSplit/>
          <w:trHeight w:val="400"/>
        </w:trPr>
        <w:tc>
          <w:tcPr>
            <w:tcW w:w="3233" w:type="dxa"/>
            <w:tcBorders>
              <w:bottom w:val="single" w:sz="4" w:space="0" w:color="auto"/>
            </w:tcBorders>
          </w:tcPr>
          <w:p w:rsidR="00737D81" w:rsidRPr="00876B82" w:rsidRDefault="00737D81" w:rsidP="006908D2">
            <w:pPr>
              <w:spacing w:before="40" w:after="40"/>
              <w:rPr>
                <w:rFonts w:asciiTheme="majorHAnsi" w:hAnsiTheme="majorHAnsi" w:cstheme="majorHAnsi"/>
              </w:rPr>
            </w:pPr>
          </w:p>
        </w:tc>
        <w:tc>
          <w:tcPr>
            <w:tcW w:w="2693" w:type="dxa"/>
            <w:tcBorders>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c>
          <w:tcPr>
            <w:tcW w:w="3998" w:type="dxa"/>
            <w:tcBorders>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Notice Required or Date Left:</w:t>
            </w:r>
          </w:p>
        </w:tc>
      </w:tr>
      <w:tr w:rsidR="00737D81" w:rsidRPr="00876B82" w:rsidTr="00C82168">
        <w:trPr>
          <w:trHeight w:val="2258"/>
        </w:trPr>
        <w:tc>
          <w:tcPr>
            <w:tcW w:w="9924" w:type="dxa"/>
            <w:gridSpan w:val="3"/>
          </w:tcPr>
          <w:p w:rsidR="00737D81" w:rsidRPr="00876B82" w:rsidRDefault="00737D81" w:rsidP="006908D2">
            <w:pPr>
              <w:pStyle w:val="Heading1"/>
              <w:spacing w:before="40" w:after="40"/>
              <w:rPr>
                <w:rFonts w:cstheme="majorHAnsi"/>
                <w:color w:val="auto"/>
                <w:sz w:val="22"/>
                <w:szCs w:val="22"/>
              </w:rPr>
            </w:pPr>
            <w:r w:rsidRPr="00876B82">
              <w:rPr>
                <w:rFonts w:cstheme="majorHAnsi"/>
                <w:color w:val="auto"/>
                <w:sz w:val="22"/>
                <w:szCs w:val="22"/>
              </w:rPr>
              <w:t>Brief Description of Duties:</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pStyle w:val="Header"/>
              <w:spacing w:before="40" w:after="40"/>
              <w:rPr>
                <w:rFonts w:asciiTheme="majorHAnsi" w:hAnsiTheme="majorHAnsi" w:cstheme="majorHAnsi"/>
                <w:sz w:val="22"/>
                <w:szCs w:val="22"/>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r>
    </w:tbl>
    <w:p w:rsidR="00737D81" w:rsidRPr="00876B82" w:rsidRDefault="00737D81" w:rsidP="00737D81">
      <w:pPr>
        <w:spacing w:before="40" w:after="40"/>
        <w:rPr>
          <w:rFonts w:asciiTheme="majorHAnsi" w:hAnsiTheme="majorHAnsi" w:cstheme="majorHAnsi"/>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1"/>
        <w:gridCol w:w="283"/>
        <w:gridCol w:w="2268"/>
        <w:gridCol w:w="1276"/>
        <w:gridCol w:w="567"/>
        <w:gridCol w:w="1163"/>
        <w:gridCol w:w="1134"/>
      </w:tblGrid>
      <w:tr w:rsidR="00737D81" w:rsidRPr="00876B82" w:rsidTr="008D5FA6">
        <w:trPr>
          <w:cantSplit/>
          <w:trHeight w:val="410"/>
        </w:trPr>
        <w:tc>
          <w:tcPr>
            <w:tcW w:w="9782" w:type="dxa"/>
            <w:gridSpan w:val="7"/>
          </w:tcPr>
          <w:p w:rsidR="00737D81" w:rsidRPr="00876B82" w:rsidRDefault="00737D81" w:rsidP="006908D2">
            <w:pPr>
              <w:pStyle w:val="Heading6"/>
              <w:spacing w:before="60" w:after="60"/>
              <w:rPr>
                <w:rFonts w:cstheme="majorHAnsi"/>
                <w:b/>
                <w:color w:val="auto"/>
              </w:rPr>
            </w:pPr>
            <w:r w:rsidRPr="00876B82">
              <w:rPr>
                <w:rFonts w:cstheme="majorHAnsi"/>
                <w:b/>
                <w:color w:val="auto"/>
              </w:rPr>
              <w:lastRenderedPageBreak/>
              <w:t>Other Employment</w:t>
            </w:r>
          </w:p>
        </w:tc>
      </w:tr>
      <w:tr w:rsidR="00737D81" w:rsidRPr="00876B82" w:rsidTr="008D5FA6">
        <w:trPr>
          <w:cantSplit/>
          <w:trHeight w:val="410"/>
        </w:trPr>
        <w:tc>
          <w:tcPr>
            <w:tcW w:w="3091" w:type="dxa"/>
            <w:vMerge w:val="restart"/>
          </w:tcPr>
          <w:p w:rsidR="00737D81" w:rsidRPr="00876B82" w:rsidRDefault="00737D81" w:rsidP="006908D2">
            <w:pPr>
              <w:pStyle w:val="Heading6"/>
              <w:spacing w:before="60" w:after="60"/>
              <w:rPr>
                <w:rFonts w:cstheme="majorHAnsi"/>
                <w:b/>
                <w:bCs/>
                <w:color w:val="auto"/>
              </w:rPr>
            </w:pPr>
            <w:r w:rsidRPr="00876B82">
              <w:rPr>
                <w:rFonts w:cstheme="majorHAnsi"/>
                <w:bCs/>
                <w:color w:val="auto"/>
              </w:rPr>
              <w:t>Employer</w:t>
            </w:r>
          </w:p>
        </w:tc>
        <w:tc>
          <w:tcPr>
            <w:tcW w:w="2551" w:type="dxa"/>
            <w:gridSpan w:val="2"/>
            <w:vMerge w:val="restart"/>
          </w:tcPr>
          <w:p w:rsidR="00737D81" w:rsidRPr="00876B82" w:rsidRDefault="00737D81" w:rsidP="006908D2">
            <w:pPr>
              <w:spacing w:before="60" w:after="60"/>
              <w:rPr>
                <w:rFonts w:asciiTheme="majorHAnsi" w:hAnsiTheme="majorHAnsi" w:cstheme="majorHAnsi"/>
                <w:bCs/>
              </w:rPr>
            </w:pPr>
            <w:r w:rsidRPr="00876B82">
              <w:rPr>
                <w:rFonts w:asciiTheme="majorHAnsi" w:hAnsiTheme="majorHAnsi" w:cstheme="majorHAnsi"/>
                <w:bCs/>
              </w:rPr>
              <w:t>Job Title</w:t>
            </w:r>
          </w:p>
        </w:tc>
        <w:tc>
          <w:tcPr>
            <w:tcW w:w="1843" w:type="dxa"/>
            <w:gridSpan w:val="2"/>
            <w:vMerge w:val="restart"/>
            <w:tcBorders>
              <w:bottom w:val="single" w:sz="4" w:space="0" w:color="auto"/>
            </w:tcBorders>
          </w:tcPr>
          <w:p w:rsidR="00737D81" w:rsidRPr="00876B82" w:rsidRDefault="00737D81" w:rsidP="006908D2">
            <w:pPr>
              <w:spacing w:before="60" w:after="60"/>
              <w:rPr>
                <w:rFonts w:asciiTheme="majorHAnsi" w:hAnsiTheme="majorHAnsi" w:cstheme="majorHAnsi"/>
                <w:bCs/>
              </w:rPr>
            </w:pPr>
            <w:r w:rsidRPr="00876B82">
              <w:rPr>
                <w:rFonts w:asciiTheme="majorHAnsi" w:hAnsiTheme="majorHAnsi" w:cstheme="majorHAnsi"/>
                <w:bCs/>
              </w:rPr>
              <w:t>Grade/Salary</w:t>
            </w:r>
          </w:p>
          <w:p w:rsidR="00737D81" w:rsidRPr="00876B82" w:rsidRDefault="00737D81" w:rsidP="006908D2">
            <w:pPr>
              <w:pStyle w:val="Heading6"/>
              <w:rPr>
                <w:rFonts w:cstheme="majorHAnsi"/>
                <w:b/>
                <w:bCs/>
                <w:color w:val="auto"/>
              </w:rPr>
            </w:pPr>
            <w:r w:rsidRPr="00876B82">
              <w:rPr>
                <w:rFonts w:cstheme="majorHAnsi"/>
                <w:bCs/>
                <w:color w:val="auto"/>
              </w:rPr>
              <w:t>Per annum</w:t>
            </w:r>
          </w:p>
        </w:tc>
        <w:tc>
          <w:tcPr>
            <w:tcW w:w="2297" w:type="dxa"/>
            <w:gridSpan w:val="2"/>
            <w:tcBorders>
              <w:bottom w:val="single" w:sz="4" w:space="0" w:color="auto"/>
            </w:tcBorders>
          </w:tcPr>
          <w:p w:rsidR="00737D81" w:rsidRPr="00876B82" w:rsidRDefault="00737D81" w:rsidP="006908D2">
            <w:pPr>
              <w:pStyle w:val="Heading6"/>
              <w:spacing w:before="60" w:after="60"/>
              <w:rPr>
                <w:rFonts w:cstheme="majorHAnsi"/>
                <w:b/>
                <w:bCs/>
                <w:color w:val="auto"/>
              </w:rPr>
            </w:pPr>
            <w:r w:rsidRPr="00876B82">
              <w:rPr>
                <w:rFonts w:cstheme="majorHAnsi"/>
                <w:bCs/>
                <w:color w:val="auto"/>
              </w:rPr>
              <w:t>Dates</w:t>
            </w:r>
          </w:p>
        </w:tc>
      </w:tr>
      <w:tr w:rsidR="00737D81" w:rsidRPr="00876B82" w:rsidTr="008D5FA6">
        <w:trPr>
          <w:cantSplit/>
          <w:trHeight w:val="410"/>
        </w:trPr>
        <w:tc>
          <w:tcPr>
            <w:tcW w:w="3091" w:type="dxa"/>
            <w:vMerge/>
          </w:tcPr>
          <w:p w:rsidR="00737D81" w:rsidRPr="00876B82" w:rsidRDefault="00737D81" w:rsidP="006908D2">
            <w:pPr>
              <w:spacing w:before="60" w:after="60"/>
              <w:jc w:val="center"/>
              <w:rPr>
                <w:rFonts w:asciiTheme="majorHAnsi" w:hAnsiTheme="majorHAnsi" w:cstheme="majorHAnsi"/>
                <w:b/>
              </w:rPr>
            </w:pPr>
          </w:p>
        </w:tc>
        <w:tc>
          <w:tcPr>
            <w:tcW w:w="2551" w:type="dxa"/>
            <w:gridSpan w:val="2"/>
            <w:vMerge/>
          </w:tcPr>
          <w:p w:rsidR="00737D81" w:rsidRPr="00876B82" w:rsidRDefault="00737D81" w:rsidP="006908D2">
            <w:pPr>
              <w:spacing w:before="60" w:after="60"/>
              <w:jc w:val="center"/>
              <w:rPr>
                <w:rFonts w:asciiTheme="majorHAnsi" w:hAnsiTheme="majorHAnsi" w:cstheme="majorHAnsi"/>
                <w:b/>
              </w:rPr>
            </w:pPr>
          </w:p>
        </w:tc>
        <w:tc>
          <w:tcPr>
            <w:tcW w:w="1843" w:type="dxa"/>
            <w:gridSpan w:val="2"/>
            <w:vMerge/>
          </w:tcPr>
          <w:p w:rsidR="00737D81" w:rsidRPr="00876B82" w:rsidRDefault="00737D81" w:rsidP="006908D2">
            <w:pPr>
              <w:spacing w:before="60" w:after="60"/>
              <w:jc w:val="center"/>
              <w:rPr>
                <w:rFonts w:asciiTheme="majorHAnsi" w:hAnsiTheme="majorHAnsi" w:cstheme="majorHAnsi"/>
                <w:b/>
              </w:rPr>
            </w:pPr>
          </w:p>
        </w:tc>
        <w:tc>
          <w:tcPr>
            <w:tcW w:w="1163" w:type="dxa"/>
            <w:tcBorders>
              <w:top w:val="nil"/>
              <w:bottom w:val="single" w:sz="4" w:space="0" w:color="auto"/>
            </w:tcBorders>
          </w:tcPr>
          <w:p w:rsidR="00737D81" w:rsidRPr="00876B82" w:rsidRDefault="00737D81" w:rsidP="006908D2">
            <w:pPr>
              <w:spacing w:before="60" w:after="60"/>
              <w:jc w:val="center"/>
              <w:rPr>
                <w:rFonts w:asciiTheme="majorHAnsi" w:hAnsiTheme="majorHAnsi" w:cstheme="majorHAnsi"/>
                <w:bCs/>
              </w:rPr>
            </w:pPr>
            <w:r w:rsidRPr="00876B82">
              <w:rPr>
                <w:rFonts w:asciiTheme="majorHAnsi" w:hAnsiTheme="majorHAnsi" w:cstheme="majorHAnsi"/>
                <w:bCs/>
              </w:rPr>
              <w:t>From</w:t>
            </w:r>
          </w:p>
        </w:tc>
        <w:tc>
          <w:tcPr>
            <w:tcW w:w="1134" w:type="dxa"/>
            <w:tcBorders>
              <w:top w:val="nil"/>
              <w:bottom w:val="single" w:sz="4" w:space="0" w:color="auto"/>
            </w:tcBorders>
          </w:tcPr>
          <w:p w:rsidR="00737D81" w:rsidRPr="00876B82" w:rsidRDefault="00737D81" w:rsidP="006908D2">
            <w:pPr>
              <w:spacing w:before="60" w:after="60"/>
              <w:jc w:val="center"/>
              <w:rPr>
                <w:rFonts w:asciiTheme="majorHAnsi" w:hAnsiTheme="majorHAnsi" w:cstheme="majorHAnsi"/>
                <w:bCs/>
              </w:rPr>
            </w:pPr>
            <w:r w:rsidRPr="00876B82">
              <w:rPr>
                <w:rFonts w:asciiTheme="majorHAnsi" w:hAnsiTheme="majorHAnsi" w:cstheme="majorHAnsi"/>
                <w:bCs/>
              </w:rPr>
              <w:t>To</w:t>
            </w:r>
          </w:p>
        </w:tc>
      </w:tr>
      <w:tr w:rsidR="00737D81" w:rsidRPr="00876B82" w:rsidTr="00C82168">
        <w:trPr>
          <w:trHeight w:val="3429"/>
        </w:trPr>
        <w:tc>
          <w:tcPr>
            <w:tcW w:w="3091" w:type="dxa"/>
          </w:tcPr>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8D5FA6" w:rsidRPr="00876B82" w:rsidRDefault="008D5FA6" w:rsidP="006908D2">
            <w:pPr>
              <w:rPr>
                <w:rFonts w:asciiTheme="majorHAnsi" w:hAnsiTheme="majorHAnsi" w:cstheme="majorHAnsi"/>
              </w:rPr>
            </w:pPr>
          </w:p>
          <w:p w:rsidR="008D5FA6" w:rsidRPr="00876B82" w:rsidRDefault="008D5FA6"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6908D2" w:rsidRPr="00876B82" w:rsidRDefault="006908D2" w:rsidP="006908D2">
            <w:pPr>
              <w:rPr>
                <w:rFonts w:asciiTheme="majorHAnsi" w:hAnsiTheme="majorHAnsi" w:cstheme="majorHAnsi"/>
              </w:rPr>
            </w:pPr>
          </w:p>
        </w:tc>
        <w:tc>
          <w:tcPr>
            <w:tcW w:w="2551" w:type="dxa"/>
            <w:gridSpan w:val="2"/>
          </w:tcPr>
          <w:p w:rsidR="00737D81" w:rsidRPr="00876B82" w:rsidRDefault="00737D81" w:rsidP="006908D2">
            <w:pPr>
              <w:rPr>
                <w:rFonts w:asciiTheme="majorHAnsi" w:hAnsiTheme="majorHAnsi" w:cstheme="majorHAnsi"/>
              </w:rPr>
            </w:pPr>
          </w:p>
        </w:tc>
        <w:tc>
          <w:tcPr>
            <w:tcW w:w="1843" w:type="dxa"/>
            <w:gridSpan w:val="2"/>
          </w:tcPr>
          <w:p w:rsidR="00737D81" w:rsidRPr="00876B82" w:rsidRDefault="00737D81" w:rsidP="006908D2">
            <w:pPr>
              <w:pStyle w:val="Header"/>
              <w:rPr>
                <w:rFonts w:asciiTheme="majorHAnsi" w:hAnsiTheme="majorHAnsi" w:cstheme="majorHAnsi"/>
                <w:sz w:val="22"/>
                <w:szCs w:val="22"/>
              </w:rPr>
            </w:pPr>
          </w:p>
        </w:tc>
        <w:tc>
          <w:tcPr>
            <w:tcW w:w="1163" w:type="dxa"/>
            <w:tcBorders>
              <w:top w:val="nil"/>
            </w:tcBorders>
          </w:tcPr>
          <w:p w:rsidR="00737D81" w:rsidRPr="00876B82" w:rsidRDefault="00737D81" w:rsidP="006908D2">
            <w:pPr>
              <w:pStyle w:val="Header"/>
              <w:rPr>
                <w:rFonts w:asciiTheme="majorHAnsi" w:hAnsiTheme="majorHAnsi" w:cstheme="majorHAnsi"/>
                <w:sz w:val="22"/>
                <w:szCs w:val="22"/>
              </w:rPr>
            </w:pPr>
          </w:p>
        </w:tc>
        <w:tc>
          <w:tcPr>
            <w:tcW w:w="1134" w:type="dxa"/>
            <w:tcBorders>
              <w:top w:val="nil"/>
            </w:tcBorders>
          </w:tcPr>
          <w:p w:rsidR="00737D81" w:rsidRPr="00876B82" w:rsidRDefault="00737D81" w:rsidP="006908D2">
            <w:pPr>
              <w:rPr>
                <w:rFonts w:asciiTheme="majorHAnsi" w:hAnsiTheme="majorHAnsi" w:cstheme="majorHAnsi"/>
              </w:rPr>
            </w:pPr>
          </w:p>
        </w:tc>
      </w:tr>
      <w:tr w:rsidR="00737D81" w:rsidRPr="00876B82" w:rsidTr="008D5FA6">
        <w:tc>
          <w:tcPr>
            <w:tcW w:w="9782" w:type="dxa"/>
            <w:gridSpan w:val="7"/>
            <w:tcBorders>
              <w:bottom w:val="nil"/>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bCs/>
              </w:rPr>
              <w:t>General Information: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Are you related to a Board member of ArtReach or any of its employees?</w:t>
            </w:r>
          </w:p>
        </w:tc>
      </w:tr>
      <w:tr w:rsidR="00737D81" w:rsidRPr="00876B82" w:rsidTr="008D5FA6">
        <w:trPr>
          <w:cantSplit/>
        </w:trPr>
        <w:tc>
          <w:tcPr>
            <w:tcW w:w="3374" w:type="dxa"/>
            <w:gridSpan w:val="2"/>
            <w:tcBorders>
              <w:top w:val="nil"/>
              <w:right w:val="nil"/>
            </w:tcBorders>
          </w:tcPr>
          <w:p w:rsidR="00737D81" w:rsidRPr="00876B82" w:rsidRDefault="00737D81" w:rsidP="006908D2">
            <w:pPr>
              <w:spacing w:before="40" w:after="40"/>
              <w:jc w:val="center"/>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p>
        </w:tc>
        <w:tc>
          <w:tcPr>
            <w:tcW w:w="3544" w:type="dxa"/>
            <w:gridSpan w:val="2"/>
            <w:tcBorders>
              <w:top w:val="nil"/>
              <w:left w:val="nil"/>
              <w:right w:val="nil"/>
            </w:tcBorders>
          </w:tcPr>
          <w:p w:rsidR="00737D81" w:rsidRPr="00876B82" w:rsidRDefault="00737D81" w:rsidP="006908D2">
            <w:pPr>
              <w:pStyle w:val="Heading1"/>
              <w:spacing w:before="40" w:after="40"/>
              <w:jc w:val="center"/>
              <w:rPr>
                <w:rFonts w:cstheme="majorHAnsi"/>
                <w:b/>
                <w:bCs/>
                <w:sz w:val="22"/>
                <w:szCs w:val="22"/>
              </w:rPr>
            </w:pPr>
            <w:r w:rsidRPr="00876B82">
              <w:rPr>
                <w:rFonts w:cstheme="majorHAnsi"/>
                <w:color w:val="auto"/>
                <w:sz w:val="22"/>
                <w:szCs w:val="22"/>
              </w:rPr>
              <w:t xml:space="preserve">No </w:t>
            </w:r>
            <w:r w:rsidRPr="00876B82">
              <w:rPr>
                <w:rFonts w:cstheme="majorHAnsi"/>
                <w:color w:val="auto"/>
                <w:sz w:val="22"/>
                <w:szCs w:val="22"/>
              </w:rPr>
              <w:sym w:font="Wingdings" w:char="F0A8"/>
            </w:r>
          </w:p>
        </w:tc>
        <w:tc>
          <w:tcPr>
            <w:tcW w:w="2864" w:type="dxa"/>
            <w:gridSpan w:val="3"/>
            <w:tcBorders>
              <w:top w:val="nil"/>
              <w:left w:val="nil"/>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If ‘Yes’ please give details</w:t>
            </w:r>
          </w:p>
          <w:p w:rsidR="00383E99" w:rsidRPr="00876B82" w:rsidRDefault="00383E99"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r>
      <w:tr w:rsidR="00737D81" w:rsidRPr="00876B82" w:rsidTr="008D5FA6">
        <w:tc>
          <w:tcPr>
            <w:tcW w:w="9782" w:type="dxa"/>
            <w:gridSpan w:val="7"/>
            <w:tcBorders>
              <w:bottom w:val="nil"/>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Have you been convicted of a criminal offence (other than motoring offences and spent convictions)</w:t>
            </w:r>
          </w:p>
        </w:tc>
      </w:tr>
      <w:tr w:rsidR="00737D81" w:rsidRPr="00876B82" w:rsidTr="008D5FA6">
        <w:trPr>
          <w:cantSplit/>
        </w:trPr>
        <w:tc>
          <w:tcPr>
            <w:tcW w:w="3374" w:type="dxa"/>
            <w:gridSpan w:val="2"/>
            <w:tcBorders>
              <w:top w:val="nil"/>
              <w:right w:val="nil"/>
            </w:tcBorders>
          </w:tcPr>
          <w:p w:rsidR="00737D81" w:rsidRPr="00876B82" w:rsidRDefault="00737D81" w:rsidP="006908D2">
            <w:pPr>
              <w:spacing w:before="40" w:after="40"/>
              <w:jc w:val="center"/>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p>
        </w:tc>
        <w:tc>
          <w:tcPr>
            <w:tcW w:w="3544" w:type="dxa"/>
            <w:gridSpan w:val="2"/>
            <w:tcBorders>
              <w:top w:val="nil"/>
              <w:left w:val="nil"/>
              <w:right w:val="nil"/>
            </w:tcBorders>
          </w:tcPr>
          <w:p w:rsidR="00737D81" w:rsidRPr="00876B82" w:rsidRDefault="00737D81" w:rsidP="006908D2">
            <w:pPr>
              <w:spacing w:before="40" w:after="40"/>
              <w:jc w:val="center"/>
              <w:rPr>
                <w:rFonts w:asciiTheme="majorHAnsi" w:hAnsiTheme="majorHAnsi" w:cstheme="majorHAnsi"/>
              </w:rPr>
            </w:pPr>
            <w:r w:rsidRPr="00876B82">
              <w:rPr>
                <w:rFonts w:asciiTheme="majorHAnsi" w:hAnsiTheme="majorHAnsi" w:cstheme="majorHAnsi"/>
              </w:rPr>
              <w:t xml:space="preserve">No </w:t>
            </w:r>
            <w:r w:rsidRPr="00876B82">
              <w:rPr>
                <w:rFonts w:asciiTheme="majorHAnsi" w:hAnsiTheme="majorHAnsi" w:cstheme="majorHAnsi"/>
              </w:rPr>
              <w:sym w:font="Wingdings" w:char="F0A8"/>
            </w:r>
          </w:p>
        </w:tc>
        <w:tc>
          <w:tcPr>
            <w:tcW w:w="2864" w:type="dxa"/>
            <w:gridSpan w:val="3"/>
            <w:tcBorders>
              <w:top w:val="nil"/>
              <w:left w:val="nil"/>
            </w:tcBorders>
          </w:tcPr>
          <w:p w:rsidR="00737D81" w:rsidRPr="00876B82" w:rsidRDefault="00737D81" w:rsidP="00C728C8">
            <w:pPr>
              <w:spacing w:before="40" w:after="40"/>
              <w:rPr>
                <w:rFonts w:asciiTheme="majorHAnsi" w:hAnsiTheme="majorHAnsi" w:cstheme="majorHAnsi"/>
              </w:rPr>
            </w:pPr>
            <w:r w:rsidRPr="00876B82">
              <w:rPr>
                <w:rFonts w:asciiTheme="majorHAnsi" w:hAnsiTheme="majorHAnsi" w:cstheme="majorHAnsi"/>
              </w:rPr>
              <w:t xml:space="preserve">*If ‘Yes’, please provide information </w:t>
            </w:r>
            <w:r w:rsidR="00C728C8" w:rsidRPr="00876B82">
              <w:rPr>
                <w:rFonts w:asciiTheme="majorHAnsi" w:hAnsiTheme="majorHAnsi" w:cstheme="majorHAnsi"/>
              </w:rPr>
              <w:t xml:space="preserve">in a </w:t>
            </w:r>
            <w:r w:rsidRPr="00876B82">
              <w:rPr>
                <w:rFonts w:asciiTheme="majorHAnsi" w:hAnsiTheme="majorHAnsi" w:cstheme="majorHAnsi"/>
              </w:rPr>
              <w:t>separate</w:t>
            </w:r>
            <w:r w:rsidR="00C728C8" w:rsidRPr="00876B82">
              <w:rPr>
                <w:rFonts w:asciiTheme="majorHAnsi" w:hAnsiTheme="majorHAnsi" w:cstheme="majorHAnsi"/>
              </w:rPr>
              <w:t xml:space="preserve"> document</w:t>
            </w:r>
          </w:p>
        </w:tc>
      </w:tr>
    </w:tbl>
    <w:p w:rsidR="00737D81" w:rsidRPr="00876B82" w:rsidRDefault="00737D81"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1501"/>
        <w:gridCol w:w="3993"/>
        <w:gridCol w:w="1110"/>
      </w:tblGrid>
      <w:tr w:rsidR="00737D81" w:rsidRPr="00876B82" w:rsidTr="008D5FA6">
        <w:trPr>
          <w:trHeight w:val="993"/>
        </w:trPr>
        <w:tc>
          <w:tcPr>
            <w:tcW w:w="9782" w:type="dxa"/>
            <w:gridSpan w:val="4"/>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rPr>
              <w:t>Referees</w:t>
            </w:r>
            <w:r w:rsidRPr="00876B82">
              <w:rPr>
                <w:rFonts w:asciiTheme="majorHAnsi" w:hAnsiTheme="majorHAnsi" w:cstheme="majorHAnsi"/>
              </w:rPr>
              <w:t xml:space="preserve">: Please give details of a minimum of two people who are prepared to act as referees for you. One of these should be your present employer (or most recent) employer. References will only be taken up for applicants selected for interview. Please advise below if you don’t wish referees to be contacted prior to interview. </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r>
      <w:tr w:rsidR="00737D81" w:rsidRPr="00876B82" w:rsidTr="008D5FA6">
        <w:trPr>
          <w:cantSplit/>
          <w:trHeight w:val="400"/>
        </w:trPr>
        <w:tc>
          <w:tcPr>
            <w:tcW w:w="3178" w:type="dxa"/>
          </w:tcPr>
          <w:p w:rsidR="00737D81" w:rsidRPr="00876B82" w:rsidRDefault="00737D81" w:rsidP="006908D2">
            <w:pPr>
              <w:spacing w:before="40" w:after="40"/>
              <w:rPr>
                <w:rFonts w:asciiTheme="majorHAnsi" w:hAnsiTheme="majorHAnsi" w:cstheme="majorHAnsi"/>
              </w:rPr>
            </w:pPr>
          </w:p>
        </w:tc>
        <w:tc>
          <w:tcPr>
            <w:tcW w:w="1501"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c>
          <w:tcPr>
            <w:tcW w:w="3993" w:type="dxa"/>
          </w:tcPr>
          <w:p w:rsidR="00737D81" w:rsidRPr="00876B82" w:rsidRDefault="00737D81" w:rsidP="006908D2">
            <w:pPr>
              <w:spacing w:before="40" w:after="40"/>
              <w:rPr>
                <w:rFonts w:asciiTheme="majorHAnsi" w:hAnsiTheme="majorHAnsi" w:cstheme="majorHAnsi"/>
              </w:rPr>
            </w:pPr>
          </w:p>
        </w:tc>
        <w:tc>
          <w:tcPr>
            <w:tcW w:w="1110"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r>
      <w:tr w:rsidR="00737D81" w:rsidRPr="00876B82" w:rsidTr="008D5FA6">
        <w:trPr>
          <w:cantSplit/>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r>
      <w:tr w:rsidR="00737D81" w:rsidRPr="00876B82" w:rsidTr="008D5FA6">
        <w:trPr>
          <w:cantSplit/>
          <w:trHeight w:val="400"/>
        </w:trPr>
        <w:tc>
          <w:tcPr>
            <w:tcW w:w="4679"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lastRenderedPageBreak/>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w:t>
            </w:r>
            <w:r w:rsidRPr="00876B82">
              <w:rPr>
                <w:rFonts w:asciiTheme="majorHAnsi" w:hAnsiTheme="majorHAnsi" w:cstheme="majorHAnsi"/>
              </w:rPr>
              <w:sym w:font="Wingdings" w:char="F0A8"/>
            </w:r>
          </w:p>
        </w:tc>
        <w:tc>
          <w:tcPr>
            <w:tcW w:w="5103"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 </w:t>
            </w:r>
            <w:r w:rsidRPr="00876B82">
              <w:rPr>
                <w:rFonts w:asciiTheme="majorHAnsi" w:hAnsiTheme="majorHAnsi" w:cstheme="majorHAnsi"/>
              </w:rPr>
              <w:sym w:font="Wingdings" w:char="F0A8"/>
            </w:r>
          </w:p>
        </w:tc>
      </w:tr>
    </w:tbl>
    <w:p w:rsidR="00737D81" w:rsidRPr="00876B82" w:rsidRDefault="00737D81"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1501"/>
        <w:gridCol w:w="3993"/>
        <w:gridCol w:w="1110"/>
      </w:tblGrid>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r>
      <w:tr w:rsidR="00737D81" w:rsidRPr="00876B82" w:rsidTr="008D5FA6">
        <w:trPr>
          <w:cantSplit/>
          <w:trHeight w:val="400"/>
        </w:trPr>
        <w:tc>
          <w:tcPr>
            <w:tcW w:w="3178" w:type="dxa"/>
          </w:tcPr>
          <w:p w:rsidR="00737D81" w:rsidRPr="00876B82" w:rsidRDefault="00737D81" w:rsidP="006908D2">
            <w:pPr>
              <w:spacing w:before="40" w:after="40"/>
              <w:rPr>
                <w:rFonts w:asciiTheme="majorHAnsi" w:hAnsiTheme="majorHAnsi" w:cstheme="majorHAnsi"/>
              </w:rPr>
            </w:pPr>
          </w:p>
        </w:tc>
        <w:tc>
          <w:tcPr>
            <w:tcW w:w="1501"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c>
          <w:tcPr>
            <w:tcW w:w="3993" w:type="dxa"/>
          </w:tcPr>
          <w:p w:rsidR="00737D81" w:rsidRPr="00876B82" w:rsidRDefault="00737D81" w:rsidP="006908D2">
            <w:pPr>
              <w:spacing w:before="40" w:after="40"/>
              <w:rPr>
                <w:rFonts w:asciiTheme="majorHAnsi" w:hAnsiTheme="majorHAnsi" w:cstheme="majorHAnsi"/>
              </w:rPr>
            </w:pPr>
          </w:p>
        </w:tc>
        <w:tc>
          <w:tcPr>
            <w:tcW w:w="1110"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r>
      <w:tr w:rsidR="00737D81" w:rsidRPr="00876B82" w:rsidTr="008D5FA6">
        <w:trPr>
          <w:cantSplit/>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r>
      <w:tr w:rsidR="00737D81" w:rsidRPr="00876B82" w:rsidTr="008D5FA6">
        <w:trPr>
          <w:cantSplit/>
          <w:trHeight w:val="400"/>
        </w:trPr>
        <w:tc>
          <w:tcPr>
            <w:tcW w:w="4679"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w:t>
            </w:r>
            <w:r w:rsidRPr="00876B82">
              <w:rPr>
                <w:rFonts w:asciiTheme="majorHAnsi" w:hAnsiTheme="majorHAnsi" w:cstheme="majorHAnsi"/>
              </w:rPr>
              <w:sym w:font="Wingdings" w:char="F0A8"/>
            </w:r>
          </w:p>
        </w:tc>
        <w:tc>
          <w:tcPr>
            <w:tcW w:w="5103"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 </w:t>
            </w:r>
            <w:r w:rsidRPr="00876B82">
              <w:rPr>
                <w:rFonts w:asciiTheme="majorHAnsi" w:hAnsiTheme="majorHAnsi" w:cstheme="majorHAnsi"/>
              </w:rPr>
              <w:sym w:font="Wingdings" w:char="F0A8"/>
            </w:r>
          </w:p>
        </w:tc>
      </w:tr>
    </w:tbl>
    <w:p w:rsidR="00737D81" w:rsidRPr="00876B82" w:rsidRDefault="00737D81"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37D81" w:rsidRPr="00876B82" w:rsidTr="00C82168">
        <w:trPr>
          <w:trHeight w:val="1581"/>
        </w:trPr>
        <w:tc>
          <w:tcPr>
            <w:tcW w:w="9782" w:type="dxa"/>
          </w:tcPr>
          <w:p w:rsidR="00E5085D" w:rsidRDefault="00E5085D" w:rsidP="006908D2">
            <w:pPr>
              <w:rPr>
                <w:rFonts w:asciiTheme="majorHAnsi" w:hAnsiTheme="majorHAnsi" w:cstheme="majorHAnsi"/>
              </w:rPr>
            </w:pPr>
          </w:p>
          <w:p w:rsidR="006908D2" w:rsidRPr="00876B82" w:rsidRDefault="00737D81" w:rsidP="006908D2">
            <w:pPr>
              <w:rPr>
                <w:rFonts w:asciiTheme="majorHAnsi" w:hAnsiTheme="majorHAnsi" w:cstheme="majorHAnsi"/>
              </w:rPr>
            </w:pPr>
            <w:r w:rsidRPr="00876B82">
              <w:rPr>
                <w:rFonts w:asciiTheme="majorHAnsi" w:hAnsiTheme="majorHAnsi" w:cstheme="majorHAnsi"/>
                <w:b/>
              </w:rPr>
              <w:t>I confirm the de</w:t>
            </w:r>
            <w:r w:rsidR="006908D2" w:rsidRPr="00876B82">
              <w:rPr>
                <w:rFonts w:asciiTheme="majorHAnsi" w:hAnsiTheme="majorHAnsi" w:cstheme="majorHAnsi"/>
                <w:b/>
              </w:rPr>
              <w:t>tails in this form are correct:</w:t>
            </w:r>
            <w:r w:rsidR="006908D2" w:rsidRPr="00876B82">
              <w:rPr>
                <w:rFonts w:asciiTheme="majorHAnsi" w:hAnsiTheme="majorHAnsi" w:cstheme="majorHAnsi"/>
              </w:rPr>
              <w:t xml:space="preserve">  </w:t>
            </w:r>
            <w:r w:rsidRPr="00876B82">
              <w:rPr>
                <w:rFonts w:asciiTheme="majorHAnsi" w:hAnsiTheme="majorHAnsi" w:cstheme="majorHAnsi"/>
              </w:rPr>
              <w:t xml:space="preserve">     Name:                                                      </w:t>
            </w:r>
          </w:p>
          <w:p w:rsidR="00737D81" w:rsidRPr="00876B82" w:rsidRDefault="006908D2" w:rsidP="006908D2">
            <w:pPr>
              <w:rPr>
                <w:rFonts w:asciiTheme="majorHAnsi" w:hAnsiTheme="majorHAnsi" w:cstheme="majorHAnsi"/>
              </w:rPr>
            </w:pPr>
            <w:r w:rsidRPr="00876B82">
              <w:rPr>
                <w:rFonts w:asciiTheme="majorHAnsi" w:hAnsiTheme="majorHAnsi" w:cstheme="majorHAnsi"/>
              </w:rPr>
              <w:t xml:space="preserve">                                                                                      </w:t>
            </w:r>
            <w:r w:rsidR="00C82168">
              <w:rPr>
                <w:rFonts w:asciiTheme="majorHAnsi" w:hAnsiTheme="majorHAnsi" w:cstheme="majorHAnsi"/>
              </w:rPr>
              <w:t>Date:</w:t>
            </w:r>
          </w:p>
        </w:tc>
      </w:tr>
    </w:tbl>
    <w:p w:rsidR="00737D81" w:rsidRPr="00876B82" w:rsidRDefault="00737D81" w:rsidP="00737D81">
      <w:pPr>
        <w:spacing w:before="120" w:after="120"/>
        <w:rPr>
          <w:rFonts w:asciiTheme="majorHAnsi" w:hAnsiTheme="majorHAnsi" w:cstheme="majorHAnsi"/>
          <w:b/>
        </w:rPr>
      </w:pPr>
    </w:p>
    <w:p w:rsidR="00737D81" w:rsidRPr="00876B82" w:rsidRDefault="00E24435" w:rsidP="008D5FA6">
      <w:pPr>
        <w:spacing w:before="120" w:after="120"/>
        <w:ind w:left="-426"/>
        <w:rPr>
          <w:rFonts w:asciiTheme="majorHAnsi" w:hAnsiTheme="majorHAnsi" w:cstheme="majorHAnsi"/>
          <w:b/>
        </w:rPr>
      </w:pPr>
      <w:r w:rsidRPr="00876B82">
        <w:rPr>
          <w:rFonts w:asciiTheme="majorHAnsi" w:hAnsiTheme="majorHAnsi" w:cstheme="majorHAnsi"/>
          <w:b/>
        </w:rPr>
        <w:t xml:space="preserve">Please return to </w:t>
      </w:r>
      <w:hyperlink r:id="rId17" w:history="1">
        <w:r w:rsidR="00E65A91" w:rsidRPr="007847E4">
          <w:rPr>
            <w:rStyle w:val="Hyperlink"/>
            <w:rFonts w:asciiTheme="majorHAnsi" w:hAnsiTheme="majorHAnsi" w:cstheme="majorHAnsi"/>
          </w:rPr>
          <w:t>charlotte@artreach.biz</w:t>
        </w:r>
      </w:hyperlink>
      <w:r w:rsidRPr="00876B82">
        <w:rPr>
          <w:rFonts w:asciiTheme="majorHAnsi" w:hAnsiTheme="majorHAnsi" w:cstheme="majorHAnsi"/>
          <w:b/>
        </w:rPr>
        <w:t>, a</w:t>
      </w:r>
      <w:r w:rsidR="00737D81" w:rsidRPr="00876B82">
        <w:rPr>
          <w:rFonts w:asciiTheme="majorHAnsi" w:hAnsiTheme="majorHAnsi" w:cstheme="majorHAnsi"/>
          <w:b/>
        </w:rPr>
        <w:t>long with a co</w:t>
      </w:r>
      <w:r w:rsidR="006908D2" w:rsidRPr="00876B82">
        <w:rPr>
          <w:rFonts w:asciiTheme="majorHAnsi" w:hAnsiTheme="majorHAnsi" w:cstheme="majorHAnsi"/>
          <w:b/>
        </w:rPr>
        <w:t xml:space="preserve">ver letter and curriculum vitae, </w:t>
      </w:r>
      <w:r w:rsidR="00737D81" w:rsidRPr="00876B82">
        <w:rPr>
          <w:rFonts w:asciiTheme="majorHAnsi" w:hAnsiTheme="majorHAnsi" w:cstheme="majorHAnsi"/>
          <w:b/>
        </w:rPr>
        <w:t>if you wish.</w:t>
      </w:r>
    </w:p>
    <w:p w:rsidR="00383E99" w:rsidRPr="00C82168" w:rsidRDefault="00737D81" w:rsidP="00C82168">
      <w:pPr>
        <w:spacing w:before="120" w:after="120"/>
        <w:ind w:left="-426"/>
        <w:jc w:val="both"/>
        <w:rPr>
          <w:rFonts w:asciiTheme="majorHAnsi" w:hAnsiTheme="majorHAnsi" w:cstheme="majorHAnsi"/>
          <w:b/>
        </w:rPr>
      </w:pPr>
      <w:r w:rsidRPr="00876B82">
        <w:rPr>
          <w:rFonts w:asciiTheme="majorHAnsi" w:hAnsiTheme="majorHAnsi" w:cstheme="majorHAnsi"/>
          <w:b/>
        </w:rPr>
        <w:t xml:space="preserve">If you need to return by post the address to use is: ArtReach, </w:t>
      </w:r>
      <w:r w:rsidR="00691596">
        <w:rPr>
          <w:rFonts w:asciiTheme="majorHAnsi" w:hAnsiTheme="majorHAnsi" w:cstheme="majorHAnsi"/>
          <w:b/>
        </w:rPr>
        <w:t>LCB Depot, 31 Rutland Street, Leicester, LE1 1RE</w:t>
      </w:r>
    </w:p>
    <w:p w:rsidR="00383E99" w:rsidRPr="00876B82" w:rsidRDefault="00383E99" w:rsidP="008D5FA6">
      <w:pPr>
        <w:pStyle w:val="BodyText3"/>
        <w:ind w:left="-426"/>
        <w:rPr>
          <w:rFonts w:asciiTheme="majorHAnsi" w:hAnsiTheme="majorHAnsi" w:cstheme="majorHAnsi"/>
          <w:szCs w:val="22"/>
        </w:rPr>
      </w:pPr>
    </w:p>
    <w:p w:rsidR="00737D81" w:rsidRPr="00E1241F" w:rsidRDefault="00737D81" w:rsidP="008D5FA6">
      <w:pPr>
        <w:pStyle w:val="BodyText3"/>
        <w:ind w:left="-426"/>
        <w:rPr>
          <w:rFonts w:asciiTheme="majorHAnsi" w:hAnsiTheme="majorHAnsi" w:cstheme="majorHAnsi"/>
          <w:b/>
          <w:szCs w:val="22"/>
        </w:rPr>
      </w:pPr>
      <w:r w:rsidRPr="00E1241F">
        <w:rPr>
          <w:rFonts w:asciiTheme="majorHAnsi" w:hAnsiTheme="majorHAnsi" w:cstheme="majorHAnsi"/>
          <w:b/>
          <w:szCs w:val="22"/>
        </w:rPr>
        <w:t>Returned applications should reach us by no later than the closing date shown on the front of this form. Late applications will not be considered.</w:t>
      </w:r>
    </w:p>
    <w:p w:rsidR="00737D81" w:rsidRPr="00876B82" w:rsidRDefault="00737D81" w:rsidP="008D5FA6">
      <w:pPr>
        <w:pStyle w:val="BodyText3"/>
        <w:ind w:left="-426"/>
        <w:rPr>
          <w:rFonts w:asciiTheme="majorHAnsi" w:hAnsiTheme="majorHAnsi" w:cstheme="majorHAnsi"/>
          <w:szCs w:val="22"/>
        </w:rPr>
      </w:pPr>
    </w:p>
    <w:p w:rsidR="00831C6B" w:rsidRPr="00831C6B" w:rsidRDefault="00737D81" w:rsidP="00831C6B">
      <w:pPr>
        <w:ind w:left="-426"/>
        <w:jc w:val="both"/>
        <w:rPr>
          <w:rFonts w:asciiTheme="majorHAnsi" w:hAnsiTheme="majorHAnsi" w:cstheme="majorHAnsi"/>
        </w:rPr>
      </w:pPr>
      <w:r w:rsidRPr="00876B82">
        <w:rPr>
          <w:rFonts w:asciiTheme="majorHAnsi" w:hAnsiTheme="majorHAnsi" w:cstheme="majorHAnsi"/>
        </w:rPr>
        <w:t xml:space="preserve">Acknowledgements: You will be notified in writing whether or not your application has been successful and this will normally be within one month of the closing date. </w:t>
      </w:r>
      <w:r w:rsidR="00C728C8" w:rsidRPr="00876B82">
        <w:rPr>
          <w:rFonts w:asciiTheme="majorHAnsi" w:hAnsiTheme="majorHAnsi" w:cstheme="majorHAnsi"/>
        </w:rPr>
        <w:t>Those invited to interview will be</w:t>
      </w:r>
      <w:r w:rsidR="007554A1">
        <w:rPr>
          <w:rFonts w:asciiTheme="majorHAnsi" w:hAnsiTheme="majorHAnsi" w:cstheme="majorHAnsi"/>
        </w:rPr>
        <w:t xml:space="preserve"> contacted by Thursday 16</w:t>
      </w:r>
      <w:r w:rsidR="007554A1" w:rsidRPr="007554A1">
        <w:rPr>
          <w:rFonts w:asciiTheme="majorHAnsi" w:hAnsiTheme="majorHAnsi" w:cstheme="majorHAnsi"/>
          <w:vertAlign w:val="superscript"/>
        </w:rPr>
        <w:t>th</w:t>
      </w:r>
      <w:r w:rsidR="007554A1">
        <w:rPr>
          <w:rFonts w:asciiTheme="majorHAnsi" w:hAnsiTheme="majorHAnsi" w:cstheme="majorHAnsi"/>
        </w:rPr>
        <w:t xml:space="preserve"> March. </w:t>
      </w:r>
      <w:bookmarkStart w:id="0" w:name="_GoBack"/>
      <w:bookmarkEnd w:id="0"/>
    </w:p>
    <w:p w:rsidR="00831C6B" w:rsidRDefault="00831C6B" w:rsidP="00737D81">
      <w:pPr>
        <w:spacing w:before="120" w:after="120"/>
        <w:rPr>
          <w:rFonts w:asciiTheme="majorHAnsi" w:hAnsiTheme="majorHAnsi" w:cstheme="majorHAnsi"/>
          <w:b/>
        </w:rPr>
      </w:pPr>
    </w:p>
    <w:p w:rsidR="00831C6B" w:rsidRPr="00876B82" w:rsidRDefault="00831C6B"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37D81" w:rsidRPr="00876B82" w:rsidTr="008D5FA6">
        <w:trPr>
          <w:cantSplit/>
        </w:trPr>
        <w:tc>
          <w:tcPr>
            <w:tcW w:w="9782" w:type="dxa"/>
          </w:tcPr>
          <w:p w:rsidR="00737D81" w:rsidRPr="00876B82" w:rsidRDefault="00737D81" w:rsidP="006908D2">
            <w:pPr>
              <w:pStyle w:val="BodyText2"/>
              <w:spacing w:before="60"/>
              <w:rPr>
                <w:rFonts w:asciiTheme="majorHAnsi" w:hAnsiTheme="majorHAnsi" w:cstheme="majorHAnsi"/>
                <w:b/>
                <w:bCs/>
                <w:color w:val="000000"/>
                <w:sz w:val="22"/>
                <w:szCs w:val="22"/>
              </w:rPr>
            </w:pPr>
            <w:r w:rsidRPr="00876B82">
              <w:rPr>
                <w:rFonts w:asciiTheme="majorHAnsi" w:hAnsiTheme="majorHAnsi" w:cstheme="majorHAnsi"/>
                <w:b/>
                <w:bCs/>
                <w:color w:val="000000"/>
                <w:sz w:val="22"/>
                <w:szCs w:val="22"/>
              </w:rPr>
              <w:t>Data Protection Statement</w:t>
            </w:r>
          </w:p>
          <w:p w:rsidR="00737D81" w:rsidRPr="00876B82" w:rsidRDefault="00737D81" w:rsidP="006908D2">
            <w:pPr>
              <w:pStyle w:val="BodyText2"/>
              <w:spacing w:before="60"/>
              <w:rPr>
                <w:rFonts w:asciiTheme="majorHAnsi" w:hAnsiTheme="majorHAnsi" w:cstheme="majorHAnsi"/>
                <w:color w:val="000000"/>
                <w:sz w:val="22"/>
                <w:szCs w:val="22"/>
              </w:rPr>
            </w:pPr>
          </w:p>
          <w:p w:rsidR="00737D81" w:rsidRPr="00876B82" w:rsidRDefault="00737D81" w:rsidP="006908D2">
            <w:pPr>
              <w:pStyle w:val="BodyText2"/>
              <w:spacing w:before="60"/>
              <w:jc w:val="both"/>
              <w:rPr>
                <w:rFonts w:asciiTheme="majorHAnsi" w:hAnsiTheme="majorHAnsi" w:cstheme="majorHAnsi"/>
                <w:color w:val="000000"/>
                <w:sz w:val="22"/>
                <w:szCs w:val="22"/>
              </w:rPr>
            </w:pPr>
            <w:r w:rsidRPr="00876B82">
              <w:rPr>
                <w:rFonts w:asciiTheme="majorHAnsi" w:hAnsiTheme="majorHAnsi" w:cstheme="majorHAnsi"/>
                <w:color w:val="000000"/>
                <w:sz w:val="22"/>
                <w:szCs w:val="22"/>
              </w:rPr>
              <w:t xml:space="preserve">The information that you provide on this form will be held confidentially by ArtReach and will not be provided to any third party without your previous formal consent. </w:t>
            </w:r>
          </w:p>
          <w:p w:rsidR="00737D81" w:rsidRPr="00876B82" w:rsidRDefault="00737D81" w:rsidP="006908D2">
            <w:pPr>
              <w:pStyle w:val="BodyText2"/>
              <w:spacing w:before="60"/>
              <w:jc w:val="both"/>
              <w:rPr>
                <w:rFonts w:asciiTheme="majorHAnsi" w:hAnsiTheme="majorHAnsi" w:cstheme="majorHAnsi"/>
                <w:sz w:val="22"/>
                <w:szCs w:val="22"/>
              </w:rPr>
            </w:pPr>
          </w:p>
        </w:tc>
      </w:tr>
    </w:tbl>
    <w:p w:rsidR="00737D81" w:rsidRPr="00876B82" w:rsidRDefault="00737D81" w:rsidP="00737D81">
      <w:pPr>
        <w:rPr>
          <w:rFonts w:asciiTheme="majorHAnsi" w:hAnsiTheme="majorHAnsi" w:cstheme="majorHAnsi"/>
        </w:rPr>
      </w:pPr>
    </w:p>
    <w:p w:rsidR="00E1241F" w:rsidRDefault="00E1241F" w:rsidP="00190AAF">
      <w:pPr>
        <w:rPr>
          <w:rFonts w:asciiTheme="majorHAnsi" w:hAnsiTheme="majorHAnsi" w:cstheme="majorHAnsi"/>
          <w:b/>
        </w:rPr>
      </w:pPr>
    </w:p>
    <w:p w:rsidR="00DF2706" w:rsidRDefault="00DF2706" w:rsidP="00DF2706">
      <w:pPr>
        <w:rPr>
          <w:rFonts w:asciiTheme="majorHAnsi" w:hAnsiTheme="majorHAnsi" w:cstheme="majorHAnsi"/>
          <w:b/>
        </w:rPr>
      </w:pPr>
      <w:r>
        <w:rPr>
          <w:rFonts w:asciiTheme="majorHAnsi" w:hAnsiTheme="majorHAnsi" w:cstheme="majorHAnsi"/>
          <w:noProof/>
          <w:lang w:eastAsia="en-GB"/>
        </w:rPr>
        <w:lastRenderedPageBreak/>
        <w:drawing>
          <wp:anchor distT="0" distB="0" distL="114300" distR="114300" simplePos="0" relativeHeight="251665408" behindDoc="1" locked="0" layoutInCell="1" allowOverlap="1" wp14:anchorId="75E8D614" wp14:editId="0069C03F">
            <wp:simplePos x="0" y="0"/>
            <wp:positionH relativeFrom="column">
              <wp:posOffset>2533650</wp:posOffset>
            </wp:positionH>
            <wp:positionV relativeFrom="paragraph">
              <wp:posOffset>0</wp:posOffset>
            </wp:positionV>
            <wp:extent cx="3648075" cy="1085850"/>
            <wp:effectExtent l="0" t="0" r="9525" b="0"/>
            <wp:wrapTight wrapText="bothSides">
              <wp:wrapPolygon edited="0">
                <wp:start x="0" y="0"/>
                <wp:lineTo x="0" y="21221"/>
                <wp:lineTo x="21544" y="21221"/>
                <wp:lineTo x="215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r w:rsidR="006908D2" w:rsidRPr="00876B82">
        <w:rPr>
          <w:rFonts w:asciiTheme="majorHAnsi" w:hAnsiTheme="majorHAnsi" w:cstheme="majorHAnsi"/>
          <w:b/>
        </w:rPr>
        <w:t xml:space="preserve">Application No. </w:t>
      </w:r>
    </w:p>
    <w:p w:rsidR="006908D2" w:rsidRPr="00876B82" w:rsidRDefault="006908D2" w:rsidP="00DF2706">
      <w:pPr>
        <w:rPr>
          <w:rFonts w:asciiTheme="majorHAnsi" w:hAnsiTheme="majorHAnsi" w:cstheme="majorHAnsi"/>
          <w:b/>
        </w:rPr>
      </w:pPr>
      <w:r w:rsidRPr="00876B82">
        <w:rPr>
          <w:rFonts w:asciiTheme="majorHAnsi" w:hAnsiTheme="majorHAnsi" w:cstheme="majorHAnsi"/>
          <w:b/>
        </w:rPr>
        <w:t xml:space="preserve">(For ArtReach office use only) __________________________  </w:t>
      </w:r>
    </w:p>
    <w:p w:rsidR="00E24435" w:rsidRPr="00876B82" w:rsidRDefault="00E24435" w:rsidP="006908D2">
      <w:pPr>
        <w:jc w:val="right"/>
        <w:rPr>
          <w:rFonts w:asciiTheme="majorHAnsi" w:hAnsiTheme="majorHAnsi" w:cstheme="majorHAnsi"/>
          <w:b/>
        </w:rPr>
      </w:pPr>
    </w:p>
    <w:p w:rsidR="00E24435" w:rsidRPr="00876B82" w:rsidRDefault="00E24435" w:rsidP="00737D81">
      <w:pPr>
        <w:spacing w:before="120" w:after="120"/>
        <w:rPr>
          <w:rFonts w:asciiTheme="majorHAnsi" w:hAnsiTheme="majorHAnsi" w:cstheme="majorHAnsi"/>
          <w:b/>
        </w:rPr>
      </w:pPr>
    </w:p>
    <w:p w:rsidR="00737D81" w:rsidRPr="00831C6B" w:rsidRDefault="006908D2" w:rsidP="00831C6B">
      <w:pPr>
        <w:spacing w:before="120" w:after="120"/>
        <w:jc w:val="center"/>
        <w:rPr>
          <w:rFonts w:asciiTheme="majorHAnsi" w:hAnsiTheme="majorHAnsi" w:cstheme="majorHAnsi"/>
          <w:b/>
          <w:sz w:val="36"/>
          <w:szCs w:val="36"/>
        </w:rPr>
      </w:pPr>
      <w:r w:rsidRPr="00831C6B">
        <w:rPr>
          <w:rFonts w:asciiTheme="majorHAnsi" w:hAnsiTheme="majorHAnsi" w:cstheme="majorHAnsi"/>
          <w:b/>
          <w:sz w:val="36"/>
          <w:szCs w:val="36"/>
        </w:rPr>
        <w:t>EQUAL OPPORTUNITIES MONITORING</w:t>
      </w:r>
    </w:p>
    <w:p w:rsidR="006908D2" w:rsidRPr="00876B82" w:rsidRDefault="006908D2" w:rsidP="00737D81">
      <w:pPr>
        <w:spacing w:before="120" w:after="120"/>
        <w:rPr>
          <w:rFonts w:asciiTheme="majorHAnsi" w:hAnsiTheme="majorHAnsi" w:cstheme="majorHAnsi"/>
          <w:b/>
        </w:rPr>
      </w:pPr>
    </w:p>
    <w:p w:rsidR="00737D81" w:rsidRPr="00876B82" w:rsidRDefault="00737D81" w:rsidP="00737D81">
      <w:pPr>
        <w:spacing w:before="120" w:after="120"/>
        <w:rPr>
          <w:rFonts w:asciiTheme="majorHAnsi" w:hAnsiTheme="majorHAnsi" w:cstheme="majorHAnsi"/>
          <w:b/>
        </w:rPr>
      </w:pPr>
      <w:r w:rsidRPr="00876B82">
        <w:rPr>
          <w:rFonts w:asciiTheme="majorHAnsi" w:hAnsiTheme="majorHAnsi" w:cstheme="majorHAnsi"/>
          <w:b/>
        </w:rPr>
        <w:t>Instructions:</w:t>
      </w:r>
    </w:p>
    <w:p w:rsidR="00737D81" w:rsidRPr="00876B82" w:rsidRDefault="006908D2" w:rsidP="00C728C8">
      <w:pPr>
        <w:spacing w:before="120" w:after="120"/>
        <w:jc w:val="both"/>
        <w:rPr>
          <w:rFonts w:asciiTheme="majorHAnsi" w:hAnsiTheme="majorHAnsi" w:cstheme="majorHAnsi"/>
          <w:bCs/>
        </w:rPr>
      </w:pPr>
      <w:r w:rsidRPr="00876B82">
        <w:rPr>
          <w:rFonts w:asciiTheme="majorHAnsi" w:hAnsiTheme="majorHAnsi" w:cstheme="majorHAnsi"/>
          <w:bCs/>
        </w:rPr>
        <w:t xml:space="preserve">Please </w:t>
      </w:r>
      <w:r w:rsidR="006A778E" w:rsidRPr="00876B82">
        <w:rPr>
          <w:rFonts w:asciiTheme="majorHAnsi" w:hAnsiTheme="majorHAnsi" w:cstheme="majorHAnsi"/>
          <w:bCs/>
        </w:rPr>
        <w:t>copy/paste</w:t>
      </w:r>
      <w:r w:rsidR="00383E99" w:rsidRPr="00876B82">
        <w:rPr>
          <w:rFonts w:asciiTheme="majorHAnsi" w:hAnsiTheme="majorHAnsi" w:cstheme="majorHAnsi"/>
          <w:bCs/>
        </w:rPr>
        <w:t xml:space="preserve"> this form onto a separate sheet, complete</w:t>
      </w:r>
      <w:r w:rsidR="00737D81" w:rsidRPr="00876B82">
        <w:rPr>
          <w:rFonts w:asciiTheme="majorHAnsi" w:hAnsiTheme="majorHAnsi" w:cstheme="majorHAnsi"/>
          <w:bCs/>
        </w:rPr>
        <w:t xml:space="preserve"> and submit it as a </w:t>
      </w:r>
      <w:r w:rsidR="00737D81" w:rsidRPr="00876B82">
        <w:rPr>
          <w:rFonts w:asciiTheme="majorHAnsi" w:hAnsiTheme="majorHAnsi" w:cstheme="majorHAnsi"/>
          <w:bCs/>
          <w:u w:val="single"/>
        </w:rPr>
        <w:t>separate document</w:t>
      </w:r>
      <w:r w:rsidR="00737D81" w:rsidRPr="00876B82">
        <w:rPr>
          <w:rFonts w:asciiTheme="majorHAnsi" w:hAnsiTheme="majorHAnsi" w:cstheme="majorHAnsi"/>
          <w:bCs/>
        </w:rPr>
        <w:t xml:space="preserve"> with your application.</w:t>
      </w:r>
    </w:p>
    <w:p w:rsidR="00831C6B" w:rsidRPr="00876B82" w:rsidRDefault="00831C6B" w:rsidP="003C3B83">
      <w:pPr>
        <w:spacing w:before="120" w:after="120"/>
        <w:jc w:val="both"/>
        <w:rPr>
          <w:rFonts w:asciiTheme="majorHAnsi" w:hAnsiTheme="majorHAnsi" w:cstheme="majorHAnsi"/>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09"/>
        <w:gridCol w:w="1559"/>
        <w:gridCol w:w="709"/>
        <w:gridCol w:w="1134"/>
        <w:gridCol w:w="1276"/>
        <w:gridCol w:w="425"/>
        <w:gridCol w:w="1418"/>
      </w:tblGrid>
      <w:tr w:rsidR="00737D81" w:rsidRPr="00876B82" w:rsidTr="003C3B83">
        <w:trPr>
          <w:trHeight w:val="972"/>
        </w:trPr>
        <w:tc>
          <w:tcPr>
            <w:tcW w:w="8926" w:type="dxa"/>
            <w:gridSpan w:val="8"/>
          </w:tcPr>
          <w:p w:rsidR="00737D81" w:rsidRPr="00876B82" w:rsidRDefault="00737D81" w:rsidP="006908D2">
            <w:pPr>
              <w:spacing w:before="120" w:after="120"/>
              <w:rPr>
                <w:rFonts w:asciiTheme="majorHAnsi" w:hAnsiTheme="majorHAnsi" w:cstheme="majorHAnsi"/>
              </w:rPr>
            </w:pPr>
            <w:r w:rsidRPr="00876B82">
              <w:rPr>
                <w:rFonts w:asciiTheme="majorHAnsi" w:hAnsiTheme="majorHAnsi" w:cstheme="majorHAnsi"/>
                <w:b/>
              </w:rPr>
              <w:t>Equality Monitoring</w:t>
            </w:r>
            <w:r w:rsidRPr="00876B82">
              <w:rPr>
                <w:rFonts w:asciiTheme="majorHAnsi" w:hAnsiTheme="majorHAnsi" w:cstheme="majorHAnsi"/>
              </w:rPr>
              <w:t xml:space="preserve">: We ask for this information to monitor achievement of our Employment Equality policies. Appointments are not based on information given here. Each item below, please tick the appropriate box ( </w:t>
            </w:r>
            <w:r w:rsidRPr="00876B82">
              <w:rPr>
                <w:rFonts w:asciiTheme="majorHAnsi" w:hAnsiTheme="majorHAnsi" w:cstheme="majorHAnsi"/>
              </w:rPr>
              <w:sym w:font="Wingdings" w:char="F0A8"/>
            </w:r>
            <w:r w:rsidRPr="00876B82">
              <w:rPr>
                <w:rFonts w:asciiTheme="majorHAnsi" w:hAnsiTheme="majorHAnsi" w:cstheme="majorHAnsi"/>
              </w:rPr>
              <w:t xml:space="preserve"> ) or respond as indicated.</w:t>
            </w:r>
          </w:p>
        </w:tc>
      </w:tr>
      <w:tr w:rsidR="00737D81" w:rsidRPr="00876B82" w:rsidTr="00915A02">
        <w:trPr>
          <w:cantSplit/>
          <w:trHeight w:val="2090"/>
        </w:trPr>
        <w:tc>
          <w:tcPr>
            <w:tcW w:w="2405" w:type="dxa"/>
            <w:gridSpan w:val="2"/>
            <w:tcBorders>
              <w:bottom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Sex:</w:t>
            </w:r>
          </w:p>
          <w:p w:rsidR="006908D2"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t>
            </w:r>
            <w:r w:rsidR="006908D2" w:rsidRPr="00876B82">
              <w:rPr>
                <w:rFonts w:asciiTheme="majorHAnsi" w:hAnsiTheme="majorHAnsi" w:cstheme="majorHAnsi"/>
              </w:rPr>
              <w:t>Male</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t>
            </w:r>
            <w:r w:rsidR="006908D2" w:rsidRPr="00876B82">
              <w:rPr>
                <w:rFonts w:asciiTheme="majorHAnsi" w:hAnsiTheme="majorHAnsi" w:cstheme="majorHAnsi"/>
              </w:rPr>
              <w:t>Female</w:t>
            </w:r>
          </w:p>
          <w:p w:rsidR="006908D2" w:rsidRPr="00876B82" w:rsidRDefault="006908D2"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Prefer not to say</w:t>
            </w:r>
          </w:p>
          <w:p w:rsidR="006908D2" w:rsidRPr="00876B82" w:rsidRDefault="006908D2" w:rsidP="006908D2">
            <w:pPr>
              <w:spacing w:before="40" w:after="40"/>
              <w:rPr>
                <w:rFonts w:asciiTheme="majorHAnsi" w:hAnsiTheme="majorHAnsi" w:cstheme="majorHAnsi"/>
              </w:rPr>
            </w:pPr>
          </w:p>
        </w:tc>
        <w:tc>
          <w:tcPr>
            <w:tcW w:w="2268" w:type="dxa"/>
            <w:gridSpan w:val="2"/>
            <w:tcBorders>
              <w:bottom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Disability:</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Disabled</w:t>
            </w:r>
          </w:p>
          <w:p w:rsidR="006908D2"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Not Disabled</w:t>
            </w:r>
          </w:p>
          <w:p w:rsidR="006908D2" w:rsidRPr="00876B82" w:rsidRDefault="006908D2"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Prefer not to say </w:t>
            </w:r>
          </w:p>
        </w:tc>
        <w:tc>
          <w:tcPr>
            <w:tcW w:w="2410" w:type="dxa"/>
            <w:gridSpan w:val="2"/>
            <w:tcBorders>
              <w:bottom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 xml:space="preserve">Date of birth: </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DD      MM     YY </w:t>
            </w:r>
          </w:p>
        </w:tc>
        <w:tc>
          <w:tcPr>
            <w:tcW w:w="1843" w:type="dxa"/>
            <w:gridSpan w:val="2"/>
            <w:tcBorders>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rPr>
              <w:t>Media source:</w:t>
            </w:r>
            <w:r w:rsidRPr="00876B82">
              <w:rPr>
                <w:rFonts w:asciiTheme="majorHAnsi" w:hAnsiTheme="majorHAnsi" w:cstheme="majorHAnsi"/>
              </w:rPr>
              <w:t xml:space="preserve"> Where did you see/hear about this post?</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r>
      <w:tr w:rsidR="00737D81" w:rsidRPr="00876B82" w:rsidTr="003C3B83">
        <w:trPr>
          <w:trHeight w:val="421"/>
        </w:trPr>
        <w:tc>
          <w:tcPr>
            <w:tcW w:w="8926" w:type="dxa"/>
            <w:gridSpan w:val="8"/>
            <w:tcBorders>
              <w:top w:val="single" w:sz="4" w:space="0" w:color="auto"/>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rPr>
              <w:t xml:space="preserve">Ethnic </w:t>
            </w:r>
            <w:r w:rsidR="003C3B83" w:rsidRPr="00876B82">
              <w:rPr>
                <w:rFonts w:asciiTheme="majorHAnsi" w:hAnsiTheme="majorHAnsi" w:cstheme="majorHAnsi"/>
                <w:b/>
              </w:rPr>
              <w:t>Group</w:t>
            </w:r>
            <w:r w:rsidRPr="00876B82">
              <w:rPr>
                <w:rFonts w:asciiTheme="majorHAnsi" w:hAnsiTheme="majorHAnsi" w:cstheme="majorHAnsi"/>
                <w:b/>
              </w:rPr>
              <w:t>:</w:t>
            </w:r>
            <w:r w:rsidRPr="00876B82">
              <w:rPr>
                <w:rFonts w:asciiTheme="majorHAnsi" w:hAnsiTheme="majorHAnsi" w:cstheme="majorHAnsi"/>
              </w:rPr>
              <w:t xml:space="preserve"> Please tick the one box that describes your ethnic </w:t>
            </w:r>
            <w:r w:rsidR="003C3B83" w:rsidRPr="00876B82">
              <w:rPr>
                <w:rFonts w:asciiTheme="majorHAnsi" w:hAnsiTheme="majorHAnsi" w:cstheme="majorHAnsi"/>
              </w:rPr>
              <w:t>group most closely</w:t>
            </w:r>
            <w:r w:rsidR="00E24435" w:rsidRPr="00876B82">
              <w:rPr>
                <w:rFonts w:asciiTheme="majorHAnsi" w:hAnsiTheme="majorHAnsi" w:cstheme="majorHAnsi"/>
              </w:rPr>
              <w:t>:</w:t>
            </w:r>
          </w:p>
        </w:tc>
      </w:tr>
      <w:tr w:rsidR="00737D81" w:rsidRPr="00876B82" w:rsidTr="00915A02">
        <w:trPr>
          <w:cantSplit/>
          <w:trHeight w:val="2915"/>
        </w:trPr>
        <w:tc>
          <w:tcPr>
            <w:tcW w:w="1696" w:type="dxa"/>
            <w:tcBorders>
              <w:top w:val="single" w:sz="4" w:space="0" w:color="auto"/>
            </w:tcBorders>
          </w:tcPr>
          <w:p w:rsidR="00737D81" w:rsidRPr="00876B82" w:rsidRDefault="00737D81" w:rsidP="006908D2">
            <w:pPr>
              <w:pStyle w:val="Heading6"/>
              <w:spacing w:after="40"/>
              <w:rPr>
                <w:rFonts w:cstheme="majorHAnsi"/>
                <w:b/>
                <w:color w:val="auto"/>
              </w:rPr>
            </w:pPr>
            <w:r w:rsidRPr="00876B82">
              <w:rPr>
                <w:rFonts w:cstheme="majorHAnsi"/>
                <w:b/>
                <w:color w:val="auto"/>
              </w:rPr>
              <w:t>White</w:t>
            </w:r>
          </w:p>
          <w:p w:rsidR="00915A02" w:rsidRPr="00876B82" w:rsidRDefault="00915A02" w:rsidP="00915A02">
            <w:pPr>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British</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Irish</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Any other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White</w:t>
            </w:r>
          </w:p>
          <w:p w:rsidR="00737D81" w:rsidRPr="00876B82" w:rsidRDefault="00915A02" w:rsidP="006908D2">
            <w:pPr>
              <w:spacing w:before="40" w:after="40"/>
              <w:rPr>
                <w:rFonts w:asciiTheme="majorHAnsi" w:hAnsiTheme="majorHAnsi" w:cstheme="majorHAnsi"/>
              </w:rPr>
            </w:pPr>
            <w:r w:rsidRPr="00876B82">
              <w:rPr>
                <w:rFonts w:asciiTheme="majorHAnsi" w:hAnsiTheme="majorHAnsi" w:cstheme="majorHAnsi"/>
              </w:rPr>
              <w:t>b</w:t>
            </w:r>
            <w:r w:rsidR="00737D81" w:rsidRPr="00876B82">
              <w:rPr>
                <w:rFonts w:asciiTheme="majorHAnsi" w:hAnsiTheme="majorHAnsi" w:cstheme="majorHAnsi"/>
              </w:rPr>
              <w:t>ackground?</w:t>
            </w:r>
          </w:p>
          <w:p w:rsidR="00737D81" w:rsidRPr="00876B82" w:rsidRDefault="003C3B83"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 xml:space="preserve">ndicate </w:t>
            </w:r>
            <w:r w:rsidRPr="00876B82">
              <w:rPr>
                <w:rFonts w:asciiTheme="majorHAnsi" w:hAnsiTheme="majorHAnsi" w:cstheme="majorHAnsi"/>
                <w:i/>
              </w:rPr>
              <w:t xml:space="preserve">         </w:t>
            </w:r>
            <w:r w:rsidR="00737D81" w:rsidRPr="00876B82">
              <w:rPr>
                <w:rFonts w:asciiTheme="majorHAnsi" w:hAnsiTheme="majorHAnsi" w:cstheme="majorHAnsi"/>
                <w:i/>
              </w:rPr>
              <w:t>below:</w:t>
            </w:r>
          </w:p>
        </w:tc>
        <w:tc>
          <w:tcPr>
            <w:tcW w:w="2268" w:type="dxa"/>
            <w:gridSpan w:val="2"/>
            <w:tcBorders>
              <w:top w:val="single" w:sz="4" w:space="0" w:color="auto"/>
            </w:tcBorders>
          </w:tcPr>
          <w:p w:rsidR="00737D81" w:rsidRPr="00876B82" w:rsidRDefault="003C3B83" w:rsidP="006908D2">
            <w:pPr>
              <w:pStyle w:val="Heading6"/>
              <w:spacing w:after="40"/>
              <w:rPr>
                <w:rFonts w:cstheme="majorHAnsi"/>
                <w:b/>
                <w:color w:val="auto"/>
              </w:rPr>
            </w:pPr>
            <w:r w:rsidRPr="00876B82">
              <w:rPr>
                <w:rFonts w:cstheme="majorHAnsi"/>
                <w:b/>
                <w:color w:val="auto"/>
              </w:rPr>
              <w:t>Mixed/multiple ethnic group</w:t>
            </w:r>
          </w:p>
          <w:p w:rsidR="00915A02" w:rsidRPr="00876B82" w:rsidRDefault="00915A02" w:rsidP="00915A02">
            <w:pPr>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White and Black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    Caribbean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White and Black</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    African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White and Asian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Any other </w:t>
            </w:r>
            <w:r w:rsidR="00915A02" w:rsidRPr="00876B82">
              <w:rPr>
                <w:rFonts w:asciiTheme="majorHAnsi" w:hAnsiTheme="majorHAnsi" w:cstheme="majorHAnsi"/>
              </w:rPr>
              <w:t>multiple ethnic background</w:t>
            </w:r>
            <w:r w:rsidRPr="00876B82">
              <w:rPr>
                <w:rFonts w:asciiTheme="majorHAnsi" w:hAnsiTheme="majorHAnsi" w:cstheme="majorHAnsi"/>
              </w:rPr>
              <w:t>?</w:t>
            </w:r>
          </w:p>
          <w:p w:rsidR="00737D81" w:rsidRPr="00876B82" w:rsidRDefault="00915A02"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ndicate below:</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c>
          <w:tcPr>
            <w:tcW w:w="1843" w:type="dxa"/>
            <w:gridSpan w:val="2"/>
            <w:tcBorders>
              <w:top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Asian or Asian</w:t>
            </w:r>
            <w:r w:rsidRPr="00876B82">
              <w:rPr>
                <w:rFonts w:asciiTheme="majorHAnsi" w:hAnsiTheme="majorHAnsi" w:cstheme="majorHAnsi"/>
              </w:rPr>
              <w:t xml:space="preserve"> </w:t>
            </w:r>
            <w:r w:rsidRPr="00876B82">
              <w:rPr>
                <w:rFonts w:asciiTheme="majorHAnsi" w:hAnsiTheme="majorHAnsi" w:cstheme="majorHAnsi"/>
                <w:b/>
              </w:rPr>
              <w:t>British</w:t>
            </w:r>
          </w:p>
          <w:p w:rsidR="00915A02" w:rsidRPr="00876B82" w:rsidRDefault="00915A02"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Indian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Pakistani</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Bangladeshi</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Any other Asian background? </w:t>
            </w:r>
          </w:p>
          <w:p w:rsidR="00737D81" w:rsidRPr="00876B82" w:rsidRDefault="003C3B83"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ndicate below:</w:t>
            </w:r>
          </w:p>
        </w:tc>
        <w:tc>
          <w:tcPr>
            <w:tcW w:w="1701" w:type="dxa"/>
            <w:gridSpan w:val="2"/>
            <w:tcBorders>
              <w:top w:val="single" w:sz="4" w:space="0" w:color="auto"/>
            </w:tcBorders>
          </w:tcPr>
          <w:p w:rsidR="00737D81" w:rsidRPr="00876B82" w:rsidRDefault="00737D81" w:rsidP="006908D2">
            <w:pPr>
              <w:pStyle w:val="BodyText"/>
              <w:spacing w:before="40" w:after="40"/>
              <w:rPr>
                <w:rFonts w:asciiTheme="majorHAnsi" w:hAnsiTheme="majorHAnsi" w:cstheme="majorHAnsi"/>
                <w:b/>
                <w:i w:val="0"/>
                <w:iCs w:val="0"/>
                <w:sz w:val="22"/>
                <w:szCs w:val="22"/>
              </w:rPr>
            </w:pPr>
            <w:r w:rsidRPr="00876B82">
              <w:rPr>
                <w:rFonts w:asciiTheme="majorHAnsi" w:hAnsiTheme="majorHAnsi" w:cstheme="majorHAnsi"/>
                <w:b/>
                <w:i w:val="0"/>
                <w:iCs w:val="0"/>
                <w:sz w:val="22"/>
                <w:szCs w:val="22"/>
              </w:rPr>
              <w:t>Black or Black British</w:t>
            </w:r>
          </w:p>
          <w:p w:rsidR="00915A02" w:rsidRPr="00876B82" w:rsidRDefault="00915A02" w:rsidP="006908D2">
            <w:pPr>
              <w:pStyle w:val="BodyText"/>
              <w:spacing w:before="40" w:after="40"/>
              <w:rPr>
                <w:rFonts w:asciiTheme="majorHAnsi" w:hAnsiTheme="majorHAnsi" w:cstheme="majorHAnsi"/>
                <w:b/>
                <w:i w:val="0"/>
                <w:iCs w:val="0"/>
                <w:sz w:val="22"/>
                <w:szCs w:val="22"/>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Caribbean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African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Any other Black background?</w:t>
            </w:r>
          </w:p>
          <w:p w:rsidR="00737D81" w:rsidRPr="00876B82" w:rsidRDefault="00915A02"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ndicate below:</w:t>
            </w:r>
          </w:p>
        </w:tc>
        <w:tc>
          <w:tcPr>
            <w:tcW w:w="1418" w:type="dxa"/>
            <w:tcBorders>
              <w:top w:val="single" w:sz="4" w:space="0" w:color="auto"/>
            </w:tcBorders>
          </w:tcPr>
          <w:p w:rsidR="00737D81" w:rsidRPr="00876B82" w:rsidRDefault="00737D81" w:rsidP="006908D2">
            <w:pPr>
              <w:pStyle w:val="BodyText2"/>
              <w:spacing w:before="40" w:after="40"/>
              <w:rPr>
                <w:rFonts w:asciiTheme="majorHAnsi" w:hAnsiTheme="majorHAnsi" w:cstheme="majorHAnsi"/>
                <w:b/>
                <w:bCs/>
                <w:sz w:val="22"/>
                <w:szCs w:val="22"/>
              </w:rPr>
            </w:pPr>
            <w:r w:rsidRPr="00876B82">
              <w:rPr>
                <w:rFonts w:asciiTheme="majorHAnsi" w:hAnsiTheme="majorHAnsi" w:cstheme="majorHAnsi"/>
                <w:b/>
                <w:bCs/>
                <w:sz w:val="22"/>
                <w:szCs w:val="22"/>
              </w:rPr>
              <w:t>Chinese or other ethnic group</w:t>
            </w:r>
          </w:p>
          <w:p w:rsidR="00915A02" w:rsidRPr="00876B82" w:rsidRDefault="00915A02" w:rsidP="006908D2">
            <w:pPr>
              <w:pStyle w:val="BodyText2"/>
              <w:spacing w:before="40" w:after="40"/>
              <w:rPr>
                <w:rFonts w:asciiTheme="majorHAnsi" w:hAnsiTheme="majorHAnsi" w:cstheme="majorHAnsi"/>
                <w:b/>
                <w:bCs/>
                <w:sz w:val="22"/>
                <w:szCs w:val="22"/>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Chinese</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00915A02" w:rsidRPr="00876B82">
              <w:rPr>
                <w:rFonts w:asciiTheme="majorHAnsi" w:hAnsiTheme="majorHAnsi" w:cstheme="majorHAnsi"/>
              </w:rPr>
              <w:t xml:space="preserve"> Other </w:t>
            </w:r>
            <w:r w:rsidR="00915A02" w:rsidRPr="00876B82">
              <w:rPr>
                <w:rFonts w:asciiTheme="majorHAnsi" w:hAnsiTheme="majorHAnsi" w:cstheme="majorHAnsi"/>
                <w:i/>
              </w:rPr>
              <w:t>Please i</w:t>
            </w:r>
            <w:r w:rsidRPr="00876B82">
              <w:rPr>
                <w:rFonts w:asciiTheme="majorHAnsi" w:hAnsiTheme="majorHAnsi" w:cstheme="majorHAnsi"/>
                <w:i/>
              </w:rPr>
              <w:t>ndicate below:</w:t>
            </w:r>
          </w:p>
        </w:tc>
      </w:tr>
    </w:tbl>
    <w:p w:rsidR="00737D81" w:rsidRDefault="00737D81">
      <w:pPr>
        <w:rPr>
          <w:rFonts w:asciiTheme="majorHAnsi" w:hAnsiTheme="majorHAnsi" w:cstheme="majorHAnsi"/>
        </w:rPr>
      </w:pPr>
    </w:p>
    <w:p w:rsidR="00190AAF" w:rsidRPr="00190AAF" w:rsidRDefault="00190AAF" w:rsidP="00190AAF">
      <w:pPr>
        <w:spacing w:before="120" w:after="120"/>
        <w:jc w:val="both"/>
        <w:rPr>
          <w:rFonts w:asciiTheme="majorHAnsi" w:hAnsiTheme="majorHAnsi" w:cstheme="majorHAnsi"/>
          <w:b/>
          <w:bCs/>
        </w:rPr>
      </w:pPr>
      <w:r>
        <w:rPr>
          <w:rFonts w:asciiTheme="majorHAnsi" w:hAnsiTheme="majorHAnsi" w:cstheme="majorHAnsi"/>
          <w:b/>
          <w:bCs/>
        </w:rPr>
        <w:t xml:space="preserve">NB. </w:t>
      </w:r>
      <w:r w:rsidRPr="00190AAF">
        <w:rPr>
          <w:rFonts w:asciiTheme="majorHAnsi" w:hAnsiTheme="majorHAnsi" w:cstheme="majorHAnsi"/>
          <w:b/>
          <w:bCs/>
        </w:rPr>
        <w:t xml:space="preserve">This section is removed from the other Application details and will </w:t>
      </w:r>
      <w:r w:rsidRPr="00190AAF">
        <w:rPr>
          <w:rFonts w:asciiTheme="majorHAnsi" w:hAnsiTheme="majorHAnsi" w:cstheme="majorHAnsi"/>
          <w:b/>
          <w:bCs/>
          <w:u w:val="single"/>
        </w:rPr>
        <w:t>not</w:t>
      </w:r>
      <w:r w:rsidRPr="00190AAF">
        <w:rPr>
          <w:rFonts w:asciiTheme="majorHAnsi" w:hAnsiTheme="majorHAnsi" w:cstheme="majorHAnsi"/>
          <w:b/>
          <w:bCs/>
        </w:rPr>
        <w:t xml:space="preserve"> be seen by the short-listing panel.</w:t>
      </w:r>
    </w:p>
    <w:sectPr w:rsidR="00190AAF" w:rsidRPr="00190AAF" w:rsidSect="00876B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59E" w:rsidRDefault="008B259E">
      <w:pPr>
        <w:spacing w:after="0" w:line="240" w:lineRule="auto"/>
      </w:pPr>
      <w:r>
        <w:separator/>
      </w:r>
    </w:p>
  </w:endnote>
  <w:endnote w:type="continuationSeparator" w:id="0">
    <w:p w:rsidR="008B259E" w:rsidRDefault="008B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A8" w:rsidRDefault="00DE0BA8">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rsidR="00DE0BA8" w:rsidRDefault="00DE0B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A8" w:rsidRDefault="00DE0BA8">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sidR="007554A1">
      <w:rPr>
        <w:rStyle w:val="PageNumber"/>
        <w:rFonts w:eastAsia="Times"/>
        <w:noProof/>
      </w:rPr>
      <w:t>13</w:t>
    </w:r>
    <w:r>
      <w:rPr>
        <w:rStyle w:val="PageNumber"/>
        <w:rFonts w:eastAsia="Times"/>
      </w:rPr>
      <w:fldChar w:fldCharType="end"/>
    </w:r>
  </w:p>
  <w:p w:rsidR="00DE0BA8" w:rsidRDefault="00DE0BA8">
    <w:pPr>
      <w:pStyle w:val="Footer"/>
      <w:ind w:right="360"/>
      <w:rPr>
        <w:rFonts w:ascii="Arial" w:hAnsi="Arial"/>
      </w:rPr>
    </w:pP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59E" w:rsidRDefault="008B259E">
      <w:pPr>
        <w:spacing w:after="0" w:line="240" w:lineRule="auto"/>
      </w:pPr>
      <w:r>
        <w:separator/>
      </w:r>
    </w:p>
  </w:footnote>
  <w:footnote w:type="continuationSeparator" w:id="0">
    <w:p w:rsidR="008B259E" w:rsidRDefault="008B2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A8" w:rsidRDefault="00DE0BA8" w:rsidP="008024B9">
    <w:pPr>
      <w:pStyle w:val="Header"/>
      <w:jc w:val="center"/>
      <w:rPr>
        <w:b/>
      </w:rPr>
    </w:pPr>
    <w:r>
      <w:rPr>
        <w:b/>
        <w:sz w:val="22"/>
        <w:szCs w:val="22"/>
      </w:rPr>
      <w:t>ArtReach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076"/>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91E7BEA"/>
    <w:multiLevelType w:val="hybridMultilevel"/>
    <w:tmpl w:val="30C6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67071"/>
    <w:multiLevelType w:val="hybridMultilevel"/>
    <w:tmpl w:val="DCE2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A337B"/>
    <w:multiLevelType w:val="hybridMultilevel"/>
    <w:tmpl w:val="D5AE0C00"/>
    <w:lvl w:ilvl="0" w:tplc="73A28CEA">
      <w:start w:val="1"/>
      <w:numFmt w:val="decimal"/>
      <w:lvlText w:val="%1. "/>
      <w:lvlJc w:val="center"/>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15C4DDD"/>
    <w:multiLevelType w:val="hybridMultilevel"/>
    <w:tmpl w:val="D254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24127"/>
    <w:multiLevelType w:val="hybridMultilevel"/>
    <w:tmpl w:val="F34C3ACA"/>
    <w:lvl w:ilvl="0" w:tplc="75EA354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C9106B"/>
    <w:multiLevelType w:val="hybridMultilevel"/>
    <w:tmpl w:val="4A90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561459"/>
    <w:multiLevelType w:val="hybridMultilevel"/>
    <w:tmpl w:val="D5AE0C00"/>
    <w:lvl w:ilvl="0" w:tplc="73A28CEA">
      <w:start w:val="1"/>
      <w:numFmt w:val="decimal"/>
      <w:lvlText w:val="%1. "/>
      <w:lvlJc w:val="center"/>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4B640532"/>
    <w:multiLevelType w:val="hybridMultilevel"/>
    <w:tmpl w:val="092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F5D20"/>
    <w:multiLevelType w:val="hybridMultilevel"/>
    <w:tmpl w:val="B56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475C0"/>
    <w:multiLevelType w:val="hybridMultilevel"/>
    <w:tmpl w:val="4426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B2EA3"/>
    <w:multiLevelType w:val="hybridMultilevel"/>
    <w:tmpl w:val="F34C3ACA"/>
    <w:lvl w:ilvl="0" w:tplc="75EA354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E93C8E"/>
    <w:multiLevelType w:val="hybridMultilevel"/>
    <w:tmpl w:val="968AD7C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0"/>
  </w:num>
  <w:num w:numId="5">
    <w:abstractNumId w:val="2"/>
  </w:num>
  <w:num w:numId="6">
    <w:abstractNumId w:val="8"/>
  </w:num>
  <w:num w:numId="7">
    <w:abstractNumId w:val="4"/>
  </w:num>
  <w:num w:numId="8">
    <w:abstractNumId w:val="0"/>
  </w:num>
  <w:num w:numId="9">
    <w:abstractNumId w:val="1"/>
  </w:num>
  <w:num w:numId="10">
    <w:abstractNumId w:val="12"/>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14"/>
    <w:rsid w:val="00014E3F"/>
    <w:rsid w:val="00024BDE"/>
    <w:rsid w:val="0005277D"/>
    <w:rsid w:val="00053D57"/>
    <w:rsid w:val="0008561F"/>
    <w:rsid w:val="000C09F0"/>
    <w:rsid w:val="000D0A83"/>
    <w:rsid w:val="000E0418"/>
    <w:rsid w:val="00112559"/>
    <w:rsid w:val="001228B7"/>
    <w:rsid w:val="001420DE"/>
    <w:rsid w:val="00153BF1"/>
    <w:rsid w:val="0016288F"/>
    <w:rsid w:val="00190AAF"/>
    <w:rsid w:val="001C26A2"/>
    <w:rsid w:val="001F2301"/>
    <w:rsid w:val="00204177"/>
    <w:rsid w:val="0023115D"/>
    <w:rsid w:val="00264880"/>
    <w:rsid w:val="002923C0"/>
    <w:rsid w:val="002952BB"/>
    <w:rsid w:val="002D32C5"/>
    <w:rsid w:val="002F03A3"/>
    <w:rsid w:val="00304E2F"/>
    <w:rsid w:val="00383E99"/>
    <w:rsid w:val="00393ABC"/>
    <w:rsid w:val="003B1079"/>
    <w:rsid w:val="003C3B83"/>
    <w:rsid w:val="003D5B63"/>
    <w:rsid w:val="004036F6"/>
    <w:rsid w:val="00406F33"/>
    <w:rsid w:val="00414740"/>
    <w:rsid w:val="00417818"/>
    <w:rsid w:val="00426EB2"/>
    <w:rsid w:val="0048181F"/>
    <w:rsid w:val="004B4E5E"/>
    <w:rsid w:val="004D7D00"/>
    <w:rsid w:val="005316EC"/>
    <w:rsid w:val="00536469"/>
    <w:rsid w:val="00590B5C"/>
    <w:rsid w:val="00595BA4"/>
    <w:rsid w:val="005D76D3"/>
    <w:rsid w:val="00616BFC"/>
    <w:rsid w:val="00631A85"/>
    <w:rsid w:val="006722BC"/>
    <w:rsid w:val="0068578F"/>
    <w:rsid w:val="006908D2"/>
    <w:rsid w:val="00691596"/>
    <w:rsid w:val="006A757B"/>
    <w:rsid w:val="006A778E"/>
    <w:rsid w:val="006B58AB"/>
    <w:rsid w:val="006C4287"/>
    <w:rsid w:val="00722735"/>
    <w:rsid w:val="00737D81"/>
    <w:rsid w:val="007554A1"/>
    <w:rsid w:val="00785CEF"/>
    <w:rsid w:val="007A6B43"/>
    <w:rsid w:val="007B2CC3"/>
    <w:rsid w:val="008024B9"/>
    <w:rsid w:val="00830170"/>
    <w:rsid w:val="00831C6B"/>
    <w:rsid w:val="00842C14"/>
    <w:rsid w:val="00861F7A"/>
    <w:rsid w:val="00876B82"/>
    <w:rsid w:val="008A6753"/>
    <w:rsid w:val="008B24CC"/>
    <w:rsid w:val="008B259E"/>
    <w:rsid w:val="008C13B1"/>
    <w:rsid w:val="008D5FA6"/>
    <w:rsid w:val="00915A02"/>
    <w:rsid w:val="00932857"/>
    <w:rsid w:val="00932F0A"/>
    <w:rsid w:val="0095416B"/>
    <w:rsid w:val="00955245"/>
    <w:rsid w:val="0097217E"/>
    <w:rsid w:val="00996259"/>
    <w:rsid w:val="009A0DCB"/>
    <w:rsid w:val="009C65E9"/>
    <w:rsid w:val="009C6F48"/>
    <w:rsid w:val="009F0FF1"/>
    <w:rsid w:val="00A1484D"/>
    <w:rsid w:val="00A57857"/>
    <w:rsid w:val="00A94A9A"/>
    <w:rsid w:val="00AB6DBA"/>
    <w:rsid w:val="00AC4201"/>
    <w:rsid w:val="00AD69FA"/>
    <w:rsid w:val="00AF7ED4"/>
    <w:rsid w:val="00B07461"/>
    <w:rsid w:val="00B15452"/>
    <w:rsid w:val="00B25414"/>
    <w:rsid w:val="00B53BB1"/>
    <w:rsid w:val="00B82420"/>
    <w:rsid w:val="00B875E8"/>
    <w:rsid w:val="00B9584C"/>
    <w:rsid w:val="00BD1FDA"/>
    <w:rsid w:val="00BE4973"/>
    <w:rsid w:val="00C41B0C"/>
    <w:rsid w:val="00C4677A"/>
    <w:rsid w:val="00C46F1F"/>
    <w:rsid w:val="00C5604E"/>
    <w:rsid w:val="00C62DF6"/>
    <w:rsid w:val="00C728C8"/>
    <w:rsid w:val="00C82168"/>
    <w:rsid w:val="00CA0FC7"/>
    <w:rsid w:val="00CA14AD"/>
    <w:rsid w:val="00CB365B"/>
    <w:rsid w:val="00CC7FD5"/>
    <w:rsid w:val="00CD7FDA"/>
    <w:rsid w:val="00CF1B5C"/>
    <w:rsid w:val="00D238B4"/>
    <w:rsid w:val="00D258DC"/>
    <w:rsid w:val="00D57275"/>
    <w:rsid w:val="00D825C2"/>
    <w:rsid w:val="00D976CF"/>
    <w:rsid w:val="00DE0BA8"/>
    <w:rsid w:val="00DF2706"/>
    <w:rsid w:val="00E11E13"/>
    <w:rsid w:val="00E1241F"/>
    <w:rsid w:val="00E127C9"/>
    <w:rsid w:val="00E24435"/>
    <w:rsid w:val="00E5085D"/>
    <w:rsid w:val="00E65A91"/>
    <w:rsid w:val="00EC4233"/>
    <w:rsid w:val="00F32DA1"/>
    <w:rsid w:val="00F57791"/>
    <w:rsid w:val="00F63C18"/>
    <w:rsid w:val="00F86454"/>
    <w:rsid w:val="00F86F89"/>
    <w:rsid w:val="00FC6303"/>
    <w:rsid w:val="00FC7A3D"/>
    <w:rsid w:val="00FD4C27"/>
    <w:rsid w:val="00FD6389"/>
    <w:rsid w:val="00FE37E6"/>
    <w:rsid w:val="00FF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C92D"/>
  <w15:chartTrackingRefBased/>
  <w15:docId w15:val="{E4D185FB-E7E6-4CCB-80A4-8F233D10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D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7D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04E2F"/>
    <w:pPr>
      <w:keepNext/>
      <w:spacing w:after="0" w:line="240" w:lineRule="auto"/>
      <w:jc w:val="both"/>
      <w:outlineLvl w:val="2"/>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737D8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04E2F"/>
    <w:pPr>
      <w:keepNext/>
      <w:spacing w:after="0" w:line="240" w:lineRule="auto"/>
      <w:jc w:val="center"/>
      <w:outlineLvl w:val="4"/>
    </w:pPr>
    <w:rPr>
      <w:rFonts w:ascii="Arial" w:eastAsia="Times New Roman" w:hAnsi="Arial" w:cs="Arial"/>
      <w:b/>
      <w:bCs/>
      <w:sz w:val="24"/>
      <w:szCs w:val="24"/>
    </w:rPr>
  </w:style>
  <w:style w:type="paragraph" w:styleId="Heading6">
    <w:name w:val="heading 6"/>
    <w:basedOn w:val="Normal"/>
    <w:next w:val="Normal"/>
    <w:link w:val="Heading6Char"/>
    <w:uiPriority w:val="9"/>
    <w:unhideWhenUsed/>
    <w:qFormat/>
    <w:rsid w:val="00737D8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C14"/>
    <w:rPr>
      <w:color w:val="0563C1" w:themeColor="hyperlink"/>
      <w:u w:val="single"/>
    </w:rPr>
  </w:style>
  <w:style w:type="paragraph" w:styleId="ListParagraph">
    <w:name w:val="List Paragraph"/>
    <w:basedOn w:val="Normal"/>
    <w:uiPriority w:val="34"/>
    <w:qFormat/>
    <w:rsid w:val="00842C14"/>
    <w:pPr>
      <w:ind w:left="720"/>
      <w:contextualSpacing/>
    </w:pPr>
  </w:style>
  <w:style w:type="paragraph" w:styleId="BalloonText">
    <w:name w:val="Balloon Text"/>
    <w:basedOn w:val="Normal"/>
    <w:link w:val="BalloonTextChar"/>
    <w:uiPriority w:val="99"/>
    <w:semiHidden/>
    <w:unhideWhenUsed/>
    <w:rsid w:val="00AB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BA"/>
    <w:rPr>
      <w:rFonts w:ascii="Segoe UI" w:hAnsi="Segoe UI" w:cs="Segoe UI"/>
      <w:sz w:val="18"/>
      <w:szCs w:val="18"/>
    </w:rPr>
  </w:style>
  <w:style w:type="paragraph" w:styleId="Header">
    <w:name w:val="header"/>
    <w:basedOn w:val="Normal"/>
    <w:link w:val="HeaderChar"/>
    <w:uiPriority w:val="99"/>
    <w:rsid w:val="00536469"/>
    <w:pPr>
      <w:tabs>
        <w:tab w:val="center" w:pos="4320"/>
        <w:tab w:val="right" w:pos="8640"/>
      </w:tabs>
      <w:spacing w:before="60" w:after="60" w:line="240" w:lineRule="auto"/>
      <w:jc w:val="right"/>
    </w:pPr>
    <w:rPr>
      <w:rFonts w:ascii="Verdana" w:eastAsia="Times" w:hAnsi="Verdana" w:cs="Times New Roman"/>
      <w:sz w:val="20"/>
      <w:szCs w:val="20"/>
    </w:rPr>
  </w:style>
  <w:style w:type="character" w:customStyle="1" w:styleId="HeaderChar">
    <w:name w:val="Header Char"/>
    <w:basedOn w:val="DefaultParagraphFont"/>
    <w:link w:val="Header"/>
    <w:uiPriority w:val="99"/>
    <w:rsid w:val="00536469"/>
    <w:rPr>
      <w:rFonts w:ascii="Verdana" w:eastAsia="Times" w:hAnsi="Verdana" w:cs="Times New Roman"/>
      <w:sz w:val="20"/>
      <w:szCs w:val="20"/>
    </w:rPr>
  </w:style>
  <w:style w:type="paragraph" w:styleId="NoSpacing">
    <w:name w:val="No Spacing"/>
    <w:uiPriority w:val="1"/>
    <w:qFormat/>
    <w:rsid w:val="00536469"/>
    <w:pPr>
      <w:spacing w:after="0" w:line="240" w:lineRule="auto"/>
    </w:pPr>
  </w:style>
  <w:style w:type="character" w:customStyle="1" w:styleId="Heading3Char">
    <w:name w:val="Heading 3 Char"/>
    <w:basedOn w:val="DefaultParagraphFont"/>
    <w:link w:val="Heading3"/>
    <w:rsid w:val="00304E2F"/>
    <w:rPr>
      <w:rFonts w:ascii="Arial" w:eastAsia="Times New Roman" w:hAnsi="Arial" w:cs="Arial"/>
      <w:b/>
      <w:bCs/>
      <w:sz w:val="24"/>
      <w:szCs w:val="24"/>
    </w:rPr>
  </w:style>
  <w:style w:type="character" w:customStyle="1" w:styleId="Heading5Char">
    <w:name w:val="Heading 5 Char"/>
    <w:basedOn w:val="DefaultParagraphFont"/>
    <w:link w:val="Heading5"/>
    <w:rsid w:val="00304E2F"/>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737D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7D8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37D8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737D81"/>
    <w:rPr>
      <w:rFonts w:asciiTheme="majorHAnsi" w:eastAsiaTheme="majorEastAsia" w:hAnsiTheme="majorHAnsi" w:cstheme="majorBidi"/>
      <w:color w:val="1F4D78" w:themeColor="accent1" w:themeShade="7F"/>
    </w:rPr>
  </w:style>
  <w:style w:type="paragraph" w:styleId="BodyText">
    <w:name w:val="Body Text"/>
    <w:basedOn w:val="Normal"/>
    <w:link w:val="BodyTextChar"/>
    <w:semiHidden/>
    <w:rsid w:val="00737D81"/>
    <w:pPr>
      <w:spacing w:after="0" w:line="240" w:lineRule="auto"/>
    </w:pPr>
    <w:rPr>
      <w:rFonts w:ascii="Arial" w:eastAsia="Times New Roman" w:hAnsi="Arial" w:cs="Arial"/>
      <w:i/>
      <w:iCs/>
      <w:sz w:val="24"/>
      <w:szCs w:val="24"/>
    </w:rPr>
  </w:style>
  <w:style w:type="character" w:customStyle="1" w:styleId="BodyTextChar">
    <w:name w:val="Body Text Char"/>
    <w:basedOn w:val="DefaultParagraphFont"/>
    <w:link w:val="BodyText"/>
    <w:semiHidden/>
    <w:rsid w:val="00737D81"/>
    <w:rPr>
      <w:rFonts w:ascii="Arial" w:eastAsia="Times New Roman" w:hAnsi="Arial" w:cs="Arial"/>
      <w:i/>
      <w:iCs/>
      <w:sz w:val="24"/>
      <w:szCs w:val="24"/>
    </w:rPr>
  </w:style>
  <w:style w:type="paragraph" w:styleId="BodyText2">
    <w:name w:val="Body Text 2"/>
    <w:basedOn w:val="Normal"/>
    <w:link w:val="BodyText2Char"/>
    <w:semiHidden/>
    <w:rsid w:val="00737D81"/>
    <w:pPr>
      <w:spacing w:after="0" w:line="240" w:lineRule="auto"/>
    </w:pPr>
    <w:rPr>
      <w:rFonts w:ascii="Arial" w:eastAsia="Times New Roman" w:hAnsi="Arial" w:cs="Arial"/>
      <w:sz w:val="28"/>
      <w:szCs w:val="24"/>
    </w:rPr>
  </w:style>
  <w:style w:type="character" w:customStyle="1" w:styleId="BodyText2Char">
    <w:name w:val="Body Text 2 Char"/>
    <w:basedOn w:val="DefaultParagraphFont"/>
    <w:link w:val="BodyText2"/>
    <w:semiHidden/>
    <w:rsid w:val="00737D81"/>
    <w:rPr>
      <w:rFonts w:ascii="Arial" w:eastAsia="Times New Roman" w:hAnsi="Arial" w:cs="Arial"/>
      <w:sz w:val="28"/>
      <w:szCs w:val="24"/>
    </w:rPr>
  </w:style>
  <w:style w:type="paragraph" w:styleId="BodyText3">
    <w:name w:val="Body Text 3"/>
    <w:basedOn w:val="Normal"/>
    <w:link w:val="BodyText3Char"/>
    <w:semiHidden/>
    <w:rsid w:val="00737D81"/>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semiHidden/>
    <w:rsid w:val="00737D81"/>
    <w:rPr>
      <w:rFonts w:ascii="Arial" w:eastAsia="Times New Roman" w:hAnsi="Arial" w:cs="Times New Roman"/>
      <w:szCs w:val="20"/>
    </w:rPr>
  </w:style>
  <w:style w:type="paragraph" w:styleId="Footer">
    <w:name w:val="footer"/>
    <w:basedOn w:val="Normal"/>
    <w:link w:val="FooterChar"/>
    <w:semiHidden/>
    <w:rsid w:val="00737D8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737D81"/>
    <w:rPr>
      <w:rFonts w:ascii="Times New Roman" w:eastAsia="Times New Roman" w:hAnsi="Times New Roman" w:cs="Times New Roman"/>
      <w:sz w:val="20"/>
      <w:szCs w:val="20"/>
    </w:rPr>
  </w:style>
  <w:style w:type="character" w:styleId="PageNumber">
    <w:name w:val="page number"/>
    <w:basedOn w:val="DefaultParagraphFont"/>
    <w:semiHidden/>
    <w:rsid w:val="00737D81"/>
  </w:style>
  <w:style w:type="paragraph" w:styleId="NormalWeb">
    <w:name w:val="Normal (Web)"/>
    <w:basedOn w:val="Normal"/>
    <w:uiPriority w:val="99"/>
    <w:unhideWhenUsed/>
    <w:rsid w:val="00AC4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76B82"/>
  </w:style>
  <w:style w:type="character" w:styleId="FollowedHyperlink">
    <w:name w:val="FollowedHyperlink"/>
    <w:basedOn w:val="DefaultParagraphFont"/>
    <w:uiPriority w:val="99"/>
    <w:semiHidden/>
    <w:unhideWhenUsed/>
    <w:rsid w:val="00E12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artreach.biz" TargetMode="External"/><Relationship Id="rId13" Type="http://schemas.openxmlformats.org/officeDocument/2006/relationships/hyperlink" Target="http://www.journeysfestival.com/coffee-shop-convers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journeysfestival.com/look-up-gallery---behjat-omer-abdulla" TargetMode="External"/><Relationship Id="rId17" Type="http://schemas.openxmlformats.org/officeDocument/2006/relationships/hyperlink" Target="mailto:charlotte@artreach.biz"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ghtoffestival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ourneysfestiv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arlotte@artreach.bi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ArtReach</dc:creator>
  <cp:keywords/>
  <dc:description/>
  <cp:lastModifiedBy>Charlotte</cp:lastModifiedBy>
  <cp:revision>3</cp:revision>
  <cp:lastPrinted>2015-03-27T13:04:00Z</cp:lastPrinted>
  <dcterms:created xsi:type="dcterms:W3CDTF">2017-02-23T12:12:00Z</dcterms:created>
  <dcterms:modified xsi:type="dcterms:W3CDTF">2017-02-23T17:44:00Z</dcterms:modified>
</cp:coreProperties>
</file>