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79" w:rsidRDefault="00584B79" w:rsidP="00584B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0B2AE7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образовательное учреждение </w:t>
      </w:r>
    </w:p>
    <w:p w:rsidR="00B80468" w:rsidRDefault="00C44BBB" w:rsidP="00584B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№38</w:t>
      </w: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584B79" w:rsidRDefault="00584B79" w:rsidP="00584B79">
      <w:pPr>
        <w:ind w:firstLine="708"/>
        <w:jc w:val="center"/>
        <w:rPr>
          <w:sz w:val="28"/>
          <w:szCs w:val="28"/>
        </w:rPr>
      </w:pPr>
    </w:p>
    <w:p w:rsidR="00C44BBB" w:rsidRDefault="005B7084" w:rsidP="00B80468">
      <w:pPr>
        <w:ind w:firstLine="708"/>
        <w:jc w:val="center"/>
        <w:rPr>
          <w:b/>
          <w:i/>
          <w:sz w:val="36"/>
          <w:szCs w:val="36"/>
        </w:rPr>
      </w:pPr>
      <w:r>
        <w:rPr>
          <w:b/>
          <w:sz w:val="52"/>
          <w:szCs w:val="52"/>
        </w:rPr>
        <w:t xml:space="preserve">Методические рекомендации  </w:t>
      </w:r>
      <w:r w:rsidRPr="00B80468">
        <w:rPr>
          <w:b/>
          <w:i/>
          <w:sz w:val="36"/>
          <w:szCs w:val="36"/>
        </w:rPr>
        <w:t>«Организация</w:t>
      </w:r>
      <w:r w:rsidR="00113033" w:rsidRPr="00B80468">
        <w:rPr>
          <w:b/>
          <w:i/>
          <w:sz w:val="36"/>
          <w:szCs w:val="36"/>
        </w:rPr>
        <w:t xml:space="preserve"> и содержание деятельности вариативных форм дошкольного образования.</w:t>
      </w:r>
    </w:p>
    <w:p w:rsidR="00584B79" w:rsidRPr="00B80468" w:rsidRDefault="00113033" w:rsidP="00B80468">
      <w:pPr>
        <w:ind w:firstLine="708"/>
        <w:jc w:val="center"/>
        <w:rPr>
          <w:b/>
          <w:i/>
          <w:sz w:val="36"/>
          <w:szCs w:val="36"/>
        </w:rPr>
      </w:pPr>
      <w:r w:rsidRPr="00B80468">
        <w:rPr>
          <w:b/>
          <w:i/>
          <w:sz w:val="36"/>
          <w:szCs w:val="36"/>
        </w:rPr>
        <w:t xml:space="preserve"> Консультативный </w:t>
      </w:r>
      <w:r w:rsidR="00C44BBB">
        <w:rPr>
          <w:b/>
          <w:i/>
          <w:sz w:val="36"/>
          <w:szCs w:val="36"/>
        </w:rPr>
        <w:t>центр</w:t>
      </w:r>
      <w:r w:rsidR="00584B79" w:rsidRPr="00B80468">
        <w:rPr>
          <w:b/>
          <w:i/>
          <w:sz w:val="36"/>
          <w:szCs w:val="36"/>
        </w:rPr>
        <w:t xml:space="preserve"> в ДОУ</w:t>
      </w:r>
      <w:r w:rsidR="005B7084" w:rsidRPr="00B80468">
        <w:rPr>
          <w:b/>
          <w:i/>
          <w:sz w:val="36"/>
          <w:szCs w:val="36"/>
        </w:rPr>
        <w:t>»</w:t>
      </w:r>
    </w:p>
    <w:p w:rsidR="00584B79" w:rsidRDefault="00584B79" w:rsidP="00584B79">
      <w:pPr>
        <w:ind w:firstLine="708"/>
        <w:jc w:val="center"/>
        <w:rPr>
          <w:b/>
          <w:sz w:val="52"/>
          <w:szCs w:val="52"/>
        </w:rPr>
      </w:pPr>
    </w:p>
    <w:p w:rsidR="00584B79" w:rsidRDefault="00584B79" w:rsidP="00584B79">
      <w:pPr>
        <w:ind w:firstLine="708"/>
        <w:jc w:val="center"/>
        <w:rPr>
          <w:b/>
          <w:sz w:val="52"/>
          <w:szCs w:val="52"/>
        </w:rPr>
      </w:pPr>
    </w:p>
    <w:p w:rsidR="00DF251C" w:rsidRDefault="00DF251C" w:rsidP="00584B79">
      <w:pPr>
        <w:ind w:firstLine="708"/>
        <w:jc w:val="center"/>
        <w:rPr>
          <w:b/>
          <w:sz w:val="52"/>
          <w:szCs w:val="52"/>
        </w:rPr>
      </w:pPr>
    </w:p>
    <w:p w:rsidR="00DF251C" w:rsidRDefault="00DF251C" w:rsidP="00584B79">
      <w:pPr>
        <w:ind w:firstLine="708"/>
        <w:jc w:val="center"/>
        <w:rPr>
          <w:b/>
          <w:sz w:val="52"/>
          <w:szCs w:val="52"/>
        </w:rPr>
      </w:pPr>
    </w:p>
    <w:p w:rsidR="00584B79" w:rsidRDefault="00B80468" w:rsidP="00584B79">
      <w:pPr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Заместитель заведующей по УВР</w:t>
      </w:r>
    </w:p>
    <w:p w:rsidR="00B80468" w:rsidRDefault="000B2AE7" w:rsidP="00584B79">
      <w:pPr>
        <w:ind w:firstLine="708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А.А.Кусумова</w:t>
      </w:r>
      <w:proofErr w:type="spellEnd"/>
    </w:p>
    <w:p w:rsidR="00B80468" w:rsidRDefault="00B80468" w:rsidP="00584B79">
      <w:pPr>
        <w:ind w:firstLine="708"/>
        <w:jc w:val="right"/>
        <w:rPr>
          <w:sz w:val="36"/>
          <w:szCs w:val="36"/>
        </w:rPr>
      </w:pPr>
    </w:p>
    <w:p w:rsidR="00B80468" w:rsidRDefault="00B80468" w:rsidP="00584B79">
      <w:pPr>
        <w:ind w:firstLine="708"/>
        <w:jc w:val="right"/>
        <w:rPr>
          <w:sz w:val="36"/>
          <w:szCs w:val="36"/>
        </w:rPr>
      </w:pPr>
    </w:p>
    <w:p w:rsidR="00B80468" w:rsidRDefault="00B80468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584B79">
      <w:pPr>
        <w:ind w:firstLine="708"/>
        <w:jc w:val="right"/>
        <w:rPr>
          <w:sz w:val="36"/>
          <w:szCs w:val="36"/>
        </w:rPr>
      </w:pPr>
    </w:p>
    <w:p w:rsidR="00584B79" w:rsidRDefault="00584B79" w:rsidP="00440040">
      <w:pPr>
        <w:ind w:firstLine="708"/>
        <w:jc w:val="both"/>
        <w:rPr>
          <w:sz w:val="36"/>
          <w:szCs w:val="36"/>
        </w:rPr>
      </w:pPr>
    </w:p>
    <w:p w:rsidR="000B2AE7" w:rsidRDefault="000B2AE7" w:rsidP="00B80468">
      <w:pPr>
        <w:ind w:firstLine="708"/>
        <w:jc w:val="center"/>
      </w:pPr>
      <w:r>
        <w:t>г. Сысерть</w:t>
      </w:r>
    </w:p>
    <w:p w:rsidR="00B80468" w:rsidRPr="000B2AE7" w:rsidRDefault="00B80468" w:rsidP="00B80468">
      <w:pPr>
        <w:ind w:firstLine="708"/>
        <w:jc w:val="center"/>
      </w:pPr>
      <w:r w:rsidRPr="000B2AE7">
        <w:t xml:space="preserve"> </w:t>
      </w:r>
      <w:r w:rsidRPr="000B2AE7">
        <w:rPr>
          <w:highlight w:val="yellow"/>
        </w:rPr>
        <w:t>201</w:t>
      </w:r>
      <w:r w:rsidR="000B2AE7" w:rsidRPr="000B2AE7">
        <w:rPr>
          <w:highlight w:val="yellow"/>
        </w:rPr>
        <w:t>5</w:t>
      </w:r>
      <w:r w:rsidRPr="000B2AE7">
        <w:rPr>
          <w:highlight w:val="yellow"/>
        </w:rPr>
        <w:t xml:space="preserve"> год</w:t>
      </w:r>
    </w:p>
    <w:p w:rsidR="00440040" w:rsidRPr="000B2AE7" w:rsidRDefault="00113033" w:rsidP="000B2AE7">
      <w:pPr>
        <w:ind w:firstLine="709"/>
        <w:jc w:val="both"/>
      </w:pPr>
      <w:r w:rsidRPr="000B2AE7">
        <w:lastRenderedPageBreak/>
        <w:t>В</w:t>
      </w:r>
      <w:r w:rsidR="00440040" w:rsidRPr="000B2AE7">
        <w:t xml:space="preserve"> связи  с изменением социально-экономической ситуации, повышением рождаемости, недостатком мест в дошкольных образовательных учреждениях, руководителю учреждения дошкольного образования необходимо планировать работу с детьми,  не посещающими дошкольные образовательные учреждения. </w:t>
      </w:r>
      <w:r w:rsidR="003A185D" w:rsidRPr="000B2AE7">
        <w:t xml:space="preserve"> </w:t>
      </w:r>
      <w:r w:rsidR="00440040" w:rsidRPr="000B2AE7">
        <w:t>Это позволяет расширить спектр предоставляемых услуг,  реализовать идею «пошаговой доступности» дошкольного образования и способствует решению задачи обеспечения всем детям равных стартовых возможностей при поступлении в школу.</w:t>
      </w:r>
    </w:p>
    <w:p w:rsidR="00440040" w:rsidRPr="000B2AE7" w:rsidRDefault="00440040" w:rsidP="000B2AE7">
      <w:pPr>
        <w:ind w:firstLine="709"/>
        <w:jc w:val="both"/>
      </w:pPr>
      <w:r w:rsidRPr="000B2AE7">
        <w:t xml:space="preserve">Для решения этих задач </w:t>
      </w:r>
      <w:r w:rsidR="006D0F18" w:rsidRPr="000B2AE7">
        <w:t xml:space="preserve"> создаются</w:t>
      </w:r>
      <w:r w:rsidRPr="000B2AE7">
        <w:t xml:space="preserve"> новые формы дошкольного образования: Центры игровой поддержки ребёнка (ЦИПР), Консультативные </w:t>
      </w:r>
      <w:r w:rsidR="00C44BBB" w:rsidRPr="000B2AE7">
        <w:t>центры</w:t>
      </w:r>
      <w:r w:rsidRPr="000B2AE7">
        <w:t xml:space="preserve"> для родителей и детей, не посещающих дошкольные образовательные учреждения (КП), </w:t>
      </w:r>
      <w:proofErr w:type="spellStart"/>
      <w:r w:rsidRPr="000B2AE7">
        <w:t>Лекотеки</w:t>
      </w:r>
      <w:proofErr w:type="spellEnd"/>
      <w:r w:rsidRPr="000B2AE7">
        <w:t xml:space="preserve"> и Службы ранней помощи (СРП).</w:t>
      </w:r>
    </w:p>
    <w:p w:rsidR="00440040" w:rsidRPr="000B2AE7" w:rsidRDefault="00440040" w:rsidP="000B2AE7">
      <w:pPr>
        <w:ind w:firstLine="709"/>
        <w:jc w:val="both"/>
      </w:pPr>
      <w:r w:rsidRPr="000B2AE7">
        <w:t xml:space="preserve">Наибольшее распространение в настоящее время получили Консультативные </w:t>
      </w:r>
      <w:r w:rsidR="00C44BBB" w:rsidRPr="000B2AE7">
        <w:t>центры</w:t>
      </w:r>
      <w:r w:rsidRPr="000B2AE7">
        <w:t>, которые организуются в государственных образовательных учреждениях, реализующих общеобразовательные программы дошкольного образования.</w:t>
      </w:r>
    </w:p>
    <w:p w:rsidR="0001317C" w:rsidRPr="000B2AE7" w:rsidRDefault="0001317C" w:rsidP="000B2AE7">
      <w:pPr>
        <w:ind w:firstLine="709"/>
        <w:jc w:val="both"/>
      </w:pPr>
      <w:r w:rsidRPr="000B2AE7">
        <w:t xml:space="preserve">Деятельность Консультативных </w:t>
      </w:r>
      <w:r w:rsidR="00C44BBB" w:rsidRPr="000B2AE7">
        <w:t>центров</w:t>
      </w:r>
      <w:r w:rsidRPr="000B2AE7">
        <w:t xml:space="preserve"> осуществляется  в соответст</w:t>
      </w:r>
      <w:r w:rsidR="00836116" w:rsidRPr="000B2AE7">
        <w:t>вии с нормативно-правовой базой:</w:t>
      </w:r>
    </w:p>
    <w:p w:rsidR="0001317C" w:rsidRPr="000B2AE7" w:rsidRDefault="002416E8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1317C" w:rsidRPr="000B2AE7">
          <w:rPr>
            <w:rFonts w:ascii="Times New Roman" w:hAnsi="Times New Roman"/>
            <w:sz w:val="24"/>
            <w:szCs w:val="24"/>
          </w:rPr>
          <w:t>1. Международная Конвенция "О правах ребенка" (1989)</w:t>
        </w:r>
      </w:hyperlink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 xml:space="preserve">2. Об основных гарантиях прав ребенка в РФ.                                      </w:t>
      </w:r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 xml:space="preserve">   Федеральный закон РФ от 24.07.1998 №124-ФЗ</w:t>
      </w:r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3. Семейный кодекс Российской Федерации.</w:t>
      </w:r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 xml:space="preserve">    Федеральный закон РФ от 29.12.1995 №223-ФЗ</w:t>
      </w:r>
    </w:p>
    <w:p w:rsidR="0001317C" w:rsidRPr="000B2AE7" w:rsidRDefault="002416E8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1317C" w:rsidRPr="000B2AE7">
          <w:rPr>
            <w:rFonts w:ascii="Times New Roman" w:hAnsi="Times New Roman"/>
            <w:sz w:val="24"/>
            <w:szCs w:val="24"/>
          </w:rPr>
          <w:t xml:space="preserve">4. Закон РФ "Об образовании" </w:t>
        </w:r>
      </w:hyperlink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 xml:space="preserve">5. Концепция модернизации российского образования </w:t>
      </w:r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 xml:space="preserve">8. Концепция дошкольного воспитания. </w:t>
      </w:r>
    </w:p>
    <w:p w:rsidR="0001317C" w:rsidRPr="000B2AE7" w:rsidRDefault="003A185D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9</w:t>
      </w:r>
      <w:r w:rsidR="00C44BBB" w:rsidRPr="000B2AE7">
        <w:rPr>
          <w:rFonts w:ascii="Times New Roman" w:hAnsi="Times New Roman"/>
          <w:sz w:val="24"/>
          <w:szCs w:val="24"/>
        </w:rPr>
        <w:t xml:space="preserve">. </w:t>
      </w:r>
      <w:r w:rsidR="0001317C" w:rsidRPr="000B2AE7">
        <w:rPr>
          <w:rFonts w:ascii="Times New Roman" w:hAnsi="Times New Roman"/>
          <w:sz w:val="24"/>
          <w:szCs w:val="24"/>
        </w:rPr>
        <w:t>О психолого-медико-педагогическом консилиуме (</w:t>
      </w:r>
      <w:proofErr w:type="spellStart"/>
      <w:r w:rsidR="0001317C" w:rsidRPr="000B2AE7">
        <w:rPr>
          <w:rFonts w:ascii="Times New Roman" w:hAnsi="Times New Roman"/>
          <w:sz w:val="24"/>
          <w:szCs w:val="24"/>
        </w:rPr>
        <w:t>ПМПк</w:t>
      </w:r>
      <w:proofErr w:type="spellEnd"/>
      <w:r w:rsidR="0001317C" w:rsidRPr="000B2AE7">
        <w:rPr>
          <w:rFonts w:ascii="Times New Roman" w:hAnsi="Times New Roman"/>
          <w:sz w:val="24"/>
          <w:szCs w:val="24"/>
        </w:rPr>
        <w:t>) образовательного  учреждения.</w:t>
      </w:r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iCs/>
          <w:sz w:val="24"/>
          <w:szCs w:val="24"/>
        </w:rPr>
        <w:t xml:space="preserve">      Письмо Министерства образования Российской Федерации от 27.03.2000 № 27/901-6.</w:t>
      </w:r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1</w:t>
      </w:r>
      <w:r w:rsidR="003A185D" w:rsidRPr="000B2AE7">
        <w:rPr>
          <w:rFonts w:ascii="Times New Roman" w:hAnsi="Times New Roman"/>
          <w:sz w:val="24"/>
          <w:szCs w:val="24"/>
        </w:rPr>
        <w:t>0</w:t>
      </w:r>
      <w:r w:rsidRPr="000B2AE7">
        <w:rPr>
          <w:rFonts w:ascii="Times New Roman" w:hAnsi="Times New Roman"/>
          <w:sz w:val="24"/>
          <w:szCs w:val="24"/>
        </w:rPr>
        <w:t>. О практике проведения диагностик</w:t>
      </w:r>
      <w:r w:rsidR="00C44BBB" w:rsidRPr="000B2AE7">
        <w:rPr>
          <w:rFonts w:ascii="Times New Roman" w:hAnsi="Times New Roman"/>
          <w:sz w:val="24"/>
          <w:szCs w:val="24"/>
        </w:rPr>
        <w:t>и развития ребенка в системе</w:t>
      </w:r>
      <w:r w:rsidRPr="000B2AE7">
        <w:rPr>
          <w:rFonts w:ascii="Times New Roman" w:hAnsi="Times New Roman"/>
          <w:sz w:val="24"/>
          <w:szCs w:val="24"/>
        </w:rPr>
        <w:t xml:space="preserve"> дошкольного образования.</w:t>
      </w:r>
      <w:r w:rsidRPr="000B2AE7">
        <w:rPr>
          <w:rFonts w:ascii="Times New Roman" w:hAnsi="Times New Roman"/>
          <w:sz w:val="24"/>
          <w:szCs w:val="24"/>
        </w:rPr>
        <w:br/>
      </w:r>
      <w:r w:rsidRPr="000B2AE7">
        <w:rPr>
          <w:rFonts w:ascii="Times New Roman" w:hAnsi="Times New Roman"/>
          <w:iCs/>
          <w:sz w:val="24"/>
          <w:szCs w:val="24"/>
        </w:rPr>
        <w:t xml:space="preserve">       Письмо Министерства общего и профессионального образования Российской Федерации от 07.04.1999 № 70/23-16. </w:t>
      </w:r>
    </w:p>
    <w:p w:rsidR="0001317C" w:rsidRPr="000B2AE7" w:rsidRDefault="0001317C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1</w:t>
      </w:r>
      <w:r w:rsidR="003A185D" w:rsidRPr="000B2AE7">
        <w:rPr>
          <w:rFonts w:ascii="Times New Roman" w:hAnsi="Times New Roman"/>
          <w:sz w:val="24"/>
          <w:szCs w:val="24"/>
        </w:rPr>
        <w:t>1</w:t>
      </w:r>
      <w:r w:rsidRPr="000B2AE7">
        <w:rPr>
          <w:rFonts w:ascii="Times New Roman" w:hAnsi="Times New Roman"/>
          <w:sz w:val="24"/>
          <w:szCs w:val="24"/>
        </w:rPr>
        <w:t xml:space="preserve">.  Об утверждении Положения о психолого-медико-педагогической комиссии. </w:t>
      </w:r>
      <w:r w:rsidRPr="000B2AE7">
        <w:rPr>
          <w:rFonts w:ascii="Times New Roman" w:hAnsi="Times New Roman"/>
          <w:sz w:val="24"/>
          <w:szCs w:val="24"/>
        </w:rPr>
        <w:br/>
      </w:r>
      <w:r w:rsidRPr="000B2AE7">
        <w:rPr>
          <w:rFonts w:ascii="Times New Roman" w:hAnsi="Times New Roman"/>
          <w:iCs/>
          <w:sz w:val="24"/>
          <w:szCs w:val="24"/>
        </w:rPr>
        <w:t xml:space="preserve">       Приказ Министерства образования и науки Российской Федерации от 24 марта 2009 г. N 95</w:t>
      </w:r>
      <w:r w:rsidRPr="000B2AE7">
        <w:rPr>
          <w:rFonts w:ascii="Times New Roman" w:hAnsi="Times New Roman"/>
          <w:sz w:val="24"/>
          <w:szCs w:val="24"/>
        </w:rPr>
        <w:t xml:space="preserve"> "</w:t>
      </w:r>
    </w:p>
    <w:p w:rsidR="00440040" w:rsidRPr="000B2AE7" w:rsidRDefault="00440040" w:rsidP="000B2AE7">
      <w:pPr>
        <w:ind w:firstLine="709"/>
        <w:jc w:val="both"/>
      </w:pPr>
      <w:r w:rsidRPr="000B2AE7">
        <w:t xml:space="preserve">Консультативные </w:t>
      </w:r>
      <w:r w:rsidR="00C44BBB" w:rsidRPr="000B2AE7">
        <w:t>центры</w:t>
      </w:r>
      <w:r w:rsidRPr="000B2AE7">
        <w:t xml:space="preserve"> создаются для детей в возрасте от </w:t>
      </w:r>
      <w:r w:rsidR="003A185D" w:rsidRPr="000B2AE7">
        <w:t xml:space="preserve">2 месяцев </w:t>
      </w:r>
      <w:r w:rsidRPr="000B2AE7">
        <w:t>до 7 лет, не посещающих образовательные учреждения, и их родителей (законных представителей).</w:t>
      </w:r>
    </w:p>
    <w:p w:rsidR="00440040" w:rsidRPr="000B2AE7" w:rsidRDefault="00440040" w:rsidP="000B2AE7">
      <w:pPr>
        <w:ind w:firstLine="709"/>
        <w:jc w:val="both"/>
      </w:pPr>
      <w:r w:rsidRPr="00C202C9">
        <w:rPr>
          <w:b/>
        </w:rPr>
        <w:t xml:space="preserve">Цели создания Консультативных </w:t>
      </w:r>
      <w:r w:rsidR="00C44BBB" w:rsidRPr="00C202C9">
        <w:rPr>
          <w:b/>
        </w:rPr>
        <w:t>центров</w:t>
      </w:r>
      <w:r w:rsidRPr="00C202C9">
        <w:rPr>
          <w:b/>
        </w:rPr>
        <w:t xml:space="preserve"> </w:t>
      </w:r>
      <w:r w:rsidRPr="000B2AE7">
        <w:t xml:space="preserve">- обеспечение единства и преемственности семейного и общественного </w:t>
      </w:r>
      <w:r w:rsidR="0097316E" w:rsidRPr="000B2AE7">
        <w:t>воспитания, оказание психолого-</w:t>
      </w:r>
      <w:r w:rsidRPr="000B2AE7">
        <w:t>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6D0F18" w:rsidRPr="000B2AE7" w:rsidRDefault="006D0F18" w:rsidP="000B2AE7">
      <w:pPr>
        <w:ind w:firstLine="709"/>
        <w:jc w:val="both"/>
      </w:pPr>
      <w:r w:rsidRPr="000B2AE7">
        <w:t xml:space="preserve">Настоящие методические рекомендации разработаны для педагогов дошкольных образовательных учреждений, работающих в Консультационном </w:t>
      </w:r>
      <w:r w:rsidR="00C44BBB" w:rsidRPr="000B2AE7">
        <w:t>центре</w:t>
      </w:r>
      <w:r w:rsidRPr="000B2AE7">
        <w:t>.</w:t>
      </w:r>
    </w:p>
    <w:p w:rsidR="006D0F18" w:rsidRPr="000B2AE7" w:rsidRDefault="006D0F18" w:rsidP="000B2AE7">
      <w:pPr>
        <w:ind w:firstLine="709"/>
        <w:jc w:val="both"/>
      </w:pPr>
      <w:r w:rsidRPr="000B2AE7">
        <w:t>Известно, что  организация работы с родителями (законными представителями) име</w:t>
      </w:r>
      <w:r w:rsidR="003103BA" w:rsidRPr="000B2AE7">
        <w:t>ет свои особенности. Я постараюсь</w:t>
      </w:r>
      <w:r w:rsidRPr="000B2AE7">
        <w:t xml:space="preserve">  в настоящих рекомендациях определить необходимую последовательность организации этого взаимодействия.</w:t>
      </w:r>
    </w:p>
    <w:p w:rsidR="00DF251C" w:rsidRPr="000B2AE7" w:rsidRDefault="006D0F18" w:rsidP="000B2AE7">
      <w:pPr>
        <w:ind w:firstLine="709"/>
        <w:jc w:val="both"/>
      </w:pPr>
      <w:r w:rsidRPr="000B2AE7">
        <w:rPr>
          <w:i/>
        </w:rPr>
        <w:t>Во-первых</w:t>
      </w:r>
      <w:r w:rsidRPr="000B2AE7">
        <w:t xml:space="preserve">, </w:t>
      </w:r>
      <w:r w:rsidR="00DF251C" w:rsidRPr="000B2AE7">
        <w:t>необходимо обеспечить обучение педагогов на курсах повышения квалификации по соответствующему направлению.</w:t>
      </w:r>
    </w:p>
    <w:p w:rsidR="008D0F43" w:rsidRPr="000B2AE7" w:rsidRDefault="00DF251C" w:rsidP="000B2A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B2AE7">
        <w:rPr>
          <w:i/>
        </w:rPr>
        <w:t>Во-вторых</w:t>
      </w:r>
      <w:r w:rsidRPr="000B2AE7">
        <w:t xml:space="preserve">, </w:t>
      </w:r>
      <w:r w:rsidR="006D0F18" w:rsidRPr="000B2AE7">
        <w:t xml:space="preserve">необходимо вместе с детской поликлиникой составить список детей, не посещающих дошкольное образовательное учреждение. Составить возрастную и проблемную характеристики данного контингента и обобщённую характеристику их семей. Для этого необходимо провести </w:t>
      </w:r>
      <w:r w:rsidR="002F5C8E" w:rsidRPr="000B2AE7">
        <w:t>социологическое мини-исследование и анкетирование родителей (законных представителей)</w:t>
      </w:r>
      <w:r w:rsidR="00585DBE" w:rsidRPr="000B2AE7">
        <w:t xml:space="preserve"> (см. Приложение</w:t>
      </w:r>
      <w:proofErr w:type="gramStart"/>
      <w:r w:rsidR="00585DBE" w:rsidRPr="000B2AE7">
        <w:t>1</w:t>
      </w:r>
      <w:proofErr w:type="gramEnd"/>
      <w:r w:rsidR="0066470C" w:rsidRPr="000B2AE7">
        <w:t>)</w:t>
      </w:r>
      <w:r w:rsidR="002F5C8E" w:rsidRPr="000B2AE7">
        <w:t>. Результаты исследований позволят наметить план работы консультационного пункта, скорректировать формы и методы предоставляемых образовательных услуг.</w:t>
      </w:r>
      <w:r w:rsidR="008D0F43" w:rsidRPr="000B2AE7">
        <w:rPr>
          <w:color w:val="000000"/>
        </w:rPr>
        <w:t xml:space="preserve"> Предварительная беседа с родителями (лицами, их заменяющими) до записи на консультацию к специалисту либо зачисления в одно из структурных подразделений учреждения осуществляется по телефону или при их личном посещении учреждения с целью выяснения причин обращения. Данную беседу осуществляет сотрудник, отвечающий за организацию работы структурных подразделений (чаще всего заместитель заведующего по учебно-воспитательной работе). Далее производится запись на первичную консультаци</w:t>
      </w:r>
      <w:r w:rsidR="00BC69D6" w:rsidRPr="000B2AE7">
        <w:rPr>
          <w:color w:val="000000"/>
        </w:rPr>
        <w:t>ю специалиста в Консультативном</w:t>
      </w:r>
      <w:r w:rsidR="008D0F43" w:rsidRPr="000B2AE7">
        <w:rPr>
          <w:color w:val="000000"/>
        </w:rPr>
        <w:t xml:space="preserve"> </w:t>
      </w:r>
      <w:r w:rsidR="00C44BBB" w:rsidRPr="000B2AE7">
        <w:rPr>
          <w:color w:val="000000"/>
        </w:rPr>
        <w:t>центре</w:t>
      </w:r>
      <w:r w:rsidR="008D0F43" w:rsidRPr="000B2AE7">
        <w:rPr>
          <w:color w:val="000000"/>
        </w:rPr>
        <w:t>. Родители могут получить информа</w:t>
      </w:r>
      <w:r w:rsidR="008D0F43" w:rsidRPr="000B2AE7">
        <w:rPr>
          <w:color w:val="000000"/>
        </w:rPr>
        <w:softHyphen/>
        <w:t>цию о целях и задачах структурных подразделений через информационный стенд.</w:t>
      </w:r>
    </w:p>
    <w:p w:rsidR="00547F2D" w:rsidRPr="000B2AE7" w:rsidRDefault="002F5C8E" w:rsidP="000B2AE7">
      <w:pPr>
        <w:ind w:firstLine="709"/>
        <w:jc w:val="both"/>
      </w:pPr>
      <w:r w:rsidRPr="000B2AE7">
        <w:rPr>
          <w:i/>
        </w:rPr>
        <w:t>В</w:t>
      </w:r>
      <w:r w:rsidR="00547F2D" w:rsidRPr="000B2AE7">
        <w:rPr>
          <w:i/>
        </w:rPr>
        <w:t>-</w:t>
      </w:r>
      <w:r w:rsidR="00DF251C" w:rsidRPr="000B2AE7">
        <w:rPr>
          <w:i/>
        </w:rPr>
        <w:t>третьих</w:t>
      </w:r>
      <w:r w:rsidRPr="000B2AE7">
        <w:t xml:space="preserve">, руководитель образовательного учреждения составляет график работы консультационного </w:t>
      </w:r>
      <w:r w:rsidR="00C44BBB" w:rsidRPr="000B2AE7">
        <w:t>центра</w:t>
      </w:r>
      <w:r w:rsidRPr="000B2AE7">
        <w:t xml:space="preserve"> и педагогов (воспитатель, музыкальный руководитель, педагог-психолог, учитель-логопед, медицинская сестра). </w:t>
      </w:r>
    </w:p>
    <w:p w:rsidR="00547F2D" w:rsidRPr="000B2AE7" w:rsidRDefault="00547F2D" w:rsidP="000B2AE7">
      <w:pPr>
        <w:ind w:firstLine="709"/>
        <w:jc w:val="both"/>
      </w:pPr>
      <w:r w:rsidRPr="000B2AE7">
        <w:rPr>
          <w:i/>
        </w:rPr>
        <w:t>В-четвёртых</w:t>
      </w:r>
      <w:r w:rsidRPr="000B2AE7">
        <w:t xml:space="preserve">, дошкольное образовательное учреждение обеспечивает дополнительное информирование населения через средства массовой информации о графике работы в ДОУ консультативного </w:t>
      </w:r>
      <w:r w:rsidR="00C44BBB" w:rsidRPr="000B2AE7">
        <w:t>центра</w:t>
      </w:r>
      <w:r w:rsidR="005B7084" w:rsidRPr="000B2AE7">
        <w:t xml:space="preserve"> и о представляемых образовательных услугах.  </w:t>
      </w:r>
    </w:p>
    <w:p w:rsidR="002F5C8E" w:rsidRPr="000B2AE7" w:rsidRDefault="002F5C8E" w:rsidP="000B2AE7">
      <w:pPr>
        <w:ind w:firstLine="709"/>
        <w:jc w:val="both"/>
      </w:pPr>
      <w:r w:rsidRPr="000B2AE7">
        <w:t>В зависимости от образовательных потребностей родителей организуются индивидуальные, подгрупповые и групповые формы работы. Консультирование родителей (законных представителей) может проводиться одним или несколькими специалистами одновременно</w:t>
      </w:r>
      <w:r w:rsidR="00DF251C" w:rsidRPr="000B2AE7">
        <w:t>.</w:t>
      </w:r>
    </w:p>
    <w:p w:rsidR="00DF251C" w:rsidRPr="000B2AE7" w:rsidRDefault="00DF251C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right="220"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       </w:t>
      </w:r>
      <w:r w:rsidR="00BC69D6" w:rsidRPr="000B2AE7">
        <w:rPr>
          <w:sz w:val="24"/>
          <w:szCs w:val="24"/>
        </w:rPr>
        <w:t>В К</w:t>
      </w:r>
      <w:r w:rsidRPr="000B2AE7">
        <w:rPr>
          <w:sz w:val="24"/>
          <w:szCs w:val="24"/>
        </w:rPr>
        <w:t xml:space="preserve">онсультативном </w:t>
      </w:r>
      <w:r w:rsidR="00C44BBB" w:rsidRPr="000B2AE7">
        <w:rPr>
          <w:sz w:val="24"/>
          <w:szCs w:val="24"/>
        </w:rPr>
        <w:t>центре</w:t>
      </w:r>
      <w:r w:rsidRPr="000B2AE7">
        <w:rPr>
          <w:sz w:val="24"/>
          <w:szCs w:val="24"/>
        </w:rPr>
        <w:t xml:space="preserve">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</w:t>
      </w:r>
      <w:r w:rsidR="00836116" w:rsidRPr="000B2AE7">
        <w:rPr>
          <w:sz w:val="24"/>
          <w:szCs w:val="24"/>
        </w:rPr>
        <w:t xml:space="preserve"> (см. Приложение</w:t>
      </w:r>
      <w:r w:rsidR="00D526E2" w:rsidRPr="000B2AE7">
        <w:rPr>
          <w:sz w:val="24"/>
          <w:szCs w:val="24"/>
        </w:rPr>
        <w:t xml:space="preserve"> </w:t>
      </w:r>
      <w:r w:rsidR="00836116" w:rsidRPr="000B2AE7">
        <w:rPr>
          <w:sz w:val="24"/>
          <w:szCs w:val="24"/>
        </w:rPr>
        <w:t>2)</w:t>
      </w:r>
      <w:r w:rsidRPr="000B2AE7">
        <w:rPr>
          <w:sz w:val="24"/>
          <w:szCs w:val="24"/>
        </w:rPr>
        <w:t>.</w:t>
      </w:r>
      <w:r w:rsidR="008D0F43" w:rsidRPr="000B2AE7">
        <w:rPr>
          <w:sz w:val="24"/>
          <w:szCs w:val="24"/>
        </w:rPr>
        <w:t xml:space="preserve"> Вот примерные вопросы для  консультации родителей (законных представителей):</w:t>
      </w:r>
    </w:p>
    <w:p w:rsidR="008D0F43" w:rsidRPr="000B2AE7" w:rsidRDefault="008D0F43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- непослушание и упрямство;</w:t>
      </w:r>
    </w:p>
    <w:p w:rsidR="008D0F43" w:rsidRPr="000B2AE7" w:rsidRDefault="008D0F43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- «плохие» познавательные процессы (память, внимание);</w:t>
      </w:r>
    </w:p>
    <w:p w:rsidR="008D0F43" w:rsidRPr="000B2AE7" w:rsidRDefault="008D0F43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- неорганизованность;</w:t>
      </w:r>
    </w:p>
    <w:p w:rsidR="008D0F43" w:rsidRPr="000B2AE7" w:rsidRDefault="008D0F43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- неусидчивость, непоседливость, импульсивность;</w:t>
      </w:r>
    </w:p>
    <w:p w:rsidR="008D0F43" w:rsidRPr="000B2AE7" w:rsidRDefault="008D0F43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- медлительность;</w:t>
      </w:r>
    </w:p>
    <w:p w:rsidR="008D0F43" w:rsidRPr="000B2AE7" w:rsidRDefault="008D0F43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- леность;</w:t>
      </w:r>
    </w:p>
    <w:p w:rsidR="008D0F43" w:rsidRPr="000B2AE7" w:rsidRDefault="008D0F43" w:rsidP="000B2A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B2AE7">
        <w:rPr>
          <w:rFonts w:ascii="Times New Roman" w:hAnsi="Times New Roman"/>
          <w:sz w:val="24"/>
          <w:szCs w:val="24"/>
        </w:rPr>
        <w:t>- слабоволие и т. д.;</w:t>
      </w:r>
    </w:p>
    <w:p w:rsidR="008D0F43" w:rsidRPr="000B2AE7" w:rsidRDefault="000B2AE7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right="220" w:firstLine="0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           </w:t>
      </w:r>
      <w:r w:rsidR="008D0F43" w:rsidRPr="000B2AE7">
        <w:rPr>
          <w:sz w:val="24"/>
          <w:szCs w:val="24"/>
        </w:rPr>
        <w:t xml:space="preserve"> - готовность ребенка к обучению в школе</w:t>
      </w:r>
      <w:r>
        <w:rPr>
          <w:sz w:val="24"/>
          <w:szCs w:val="24"/>
        </w:rPr>
        <w:t>.</w:t>
      </w:r>
    </w:p>
    <w:p w:rsidR="009151A8" w:rsidRPr="000B2AE7" w:rsidRDefault="009151A8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Консультативный </w:t>
      </w:r>
      <w:r w:rsidR="00C44BBB" w:rsidRPr="000B2AE7">
        <w:rPr>
          <w:sz w:val="24"/>
          <w:szCs w:val="24"/>
        </w:rPr>
        <w:t>центр</w:t>
      </w:r>
      <w:r w:rsidRPr="000B2AE7">
        <w:rPr>
          <w:sz w:val="24"/>
          <w:szCs w:val="24"/>
        </w:rPr>
        <w:t xml:space="preserve"> осуществляет:</w:t>
      </w:r>
    </w:p>
    <w:p w:rsidR="009151A8" w:rsidRPr="000B2AE7" w:rsidRDefault="009151A8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 - </w:t>
      </w:r>
      <w:r w:rsidR="00DF251C" w:rsidRPr="000B2AE7">
        <w:rPr>
          <w:b/>
          <w:sz w:val="24"/>
          <w:szCs w:val="24"/>
        </w:rPr>
        <w:t>просвещение родителей</w:t>
      </w:r>
      <w:r w:rsidR="00DF251C" w:rsidRPr="000B2AE7">
        <w:rPr>
          <w:sz w:val="24"/>
          <w:szCs w:val="24"/>
        </w:rPr>
        <w:t xml:space="preserve"> (законных представителей)</w:t>
      </w:r>
      <w:r w:rsidRPr="000B2AE7">
        <w:rPr>
          <w:sz w:val="24"/>
          <w:szCs w:val="24"/>
        </w:rPr>
        <w:t xml:space="preserve"> по вопросам воспитания детей, воспитывающихся на дому. С этой целью проводятся подгрупповые консультации и мастер-классы с привлечением специалистов</w:t>
      </w:r>
      <w:r w:rsidR="00547F2D" w:rsidRPr="000B2AE7">
        <w:rPr>
          <w:sz w:val="24"/>
          <w:szCs w:val="24"/>
        </w:rPr>
        <w:t>;</w:t>
      </w:r>
      <w:r w:rsidR="00DF251C" w:rsidRPr="000B2AE7">
        <w:rPr>
          <w:sz w:val="24"/>
          <w:szCs w:val="24"/>
        </w:rPr>
        <w:t xml:space="preserve"> </w:t>
      </w:r>
    </w:p>
    <w:p w:rsidR="000B2AE7" w:rsidRDefault="00DF251C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- </w:t>
      </w:r>
      <w:r w:rsidRPr="000B2AE7">
        <w:rPr>
          <w:b/>
          <w:sz w:val="24"/>
          <w:szCs w:val="24"/>
        </w:rPr>
        <w:t>информирование родителей</w:t>
      </w:r>
      <w:r w:rsidRPr="000B2AE7">
        <w:rPr>
          <w:sz w:val="24"/>
          <w:szCs w:val="24"/>
        </w:rPr>
        <w:t>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</w:t>
      </w:r>
      <w:r w:rsidR="009151A8" w:rsidRPr="000B2AE7">
        <w:rPr>
          <w:sz w:val="24"/>
          <w:szCs w:val="24"/>
        </w:rPr>
        <w:t xml:space="preserve">шений в семье.  В данной ситуации помогут индивидуальные консультации и </w:t>
      </w:r>
      <w:r w:rsidR="00547F2D" w:rsidRPr="000B2AE7">
        <w:rPr>
          <w:sz w:val="24"/>
          <w:szCs w:val="24"/>
        </w:rPr>
        <w:t>групповые тренинги с педагогом-психологом;</w:t>
      </w:r>
    </w:p>
    <w:p w:rsidR="00DF251C" w:rsidRPr="000B2AE7" w:rsidRDefault="000B2AE7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251C" w:rsidRPr="000B2AE7">
        <w:rPr>
          <w:b/>
          <w:sz w:val="24"/>
          <w:szCs w:val="24"/>
        </w:rPr>
        <w:t xml:space="preserve">консультирование </w:t>
      </w:r>
      <w:r w:rsidR="0066470C" w:rsidRPr="000B2AE7">
        <w:rPr>
          <w:b/>
          <w:sz w:val="24"/>
          <w:szCs w:val="24"/>
        </w:rPr>
        <w:t>–</w:t>
      </w:r>
      <w:r w:rsidR="00DF251C" w:rsidRPr="000B2AE7">
        <w:rPr>
          <w:b/>
          <w:sz w:val="24"/>
          <w:szCs w:val="24"/>
        </w:rPr>
        <w:t xml:space="preserve"> информирование</w:t>
      </w:r>
      <w:r w:rsidR="00DF251C" w:rsidRPr="000B2AE7">
        <w:rPr>
          <w:sz w:val="24"/>
          <w:szCs w:val="24"/>
        </w:rPr>
        <w:t xml:space="preserve"> </w:t>
      </w:r>
      <w:r w:rsidR="00DF251C" w:rsidRPr="000B2AE7">
        <w:rPr>
          <w:b/>
          <w:sz w:val="24"/>
          <w:szCs w:val="24"/>
        </w:rPr>
        <w:t>родителей</w:t>
      </w:r>
      <w:r w:rsidR="00DF251C" w:rsidRPr="000B2AE7">
        <w:rPr>
          <w:sz w:val="24"/>
          <w:szCs w:val="24"/>
        </w:rPr>
        <w:t xml:space="preserve">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  <w:r w:rsidR="009151A8" w:rsidRPr="000B2AE7">
        <w:rPr>
          <w:sz w:val="24"/>
          <w:szCs w:val="24"/>
        </w:rPr>
        <w:t xml:space="preserve"> Работа по этому направлению осуществляется интегрировано (воспитатель, педагог-психолог, учитель-логопед, медицинская сестра)</w:t>
      </w:r>
      <w:r w:rsidR="00547F2D" w:rsidRPr="000B2AE7">
        <w:rPr>
          <w:sz w:val="24"/>
          <w:szCs w:val="24"/>
        </w:rPr>
        <w:t>.</w:t>
      </w:r>
    </w:p>
    <w:p w:rsidR="00547F2D" w:rsidRPr="000B2AE7" w:rsidRDefault="00547F2D" w:rsidP="000B2AE7">
      <w:pPr>
        <w:pStyle w:val="31"/>
        <w:shd w:val="clear" w:color="auto" w:fill="auto"/>
        <w:tabs>
          <w:tab w:val="left" w:pos="174"/>
        </w:tabs>
        <w:spacing w:after="0" w:line="240" w:lineRule="auto"/>
        <w:ind w:left="40" w:right="340"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    П</w:t>
      </w:r>
      <w:r w:rsidR="00BC69D6" w:rsidRPr="000B2AE7">
        <w:rPr>
          <w:sz w:val="24"/>
          <w:szCs w:val="24"/>
        </w:rPr>
        <w:t>равильно организованная работа Консультатив</w:t>
      </w:r>
      <w:r w:rsidRPr="000B2AE7">
        <w:rPr>
          <w:sz w:val="24"/>
          <w:szCs w:val="24"/>
        </w:rPr>
        <w:t xml:space="preserve">ного </w:t>
      </w:r>
      <w:r w:rsidR="00C44BBB" w:rsidRPr="000B2AE7">
        <w:rPr>
          <w:sz w:val="24"/>
          <w:szCs w:val="24"/>
        </w:rPr>
        <w:t>центра</w:t>
      </w:r>
      <w:r w:rsidRPr="000B2AE7">
        <w:rPr>
          <w:sz w:val="24"/>
          <w:szCs w:val="24"/>
        </w:rPr>
        <w:t xml:space="preserve"> помогает родителям (законным представителям) подготовить ребёнка к социализации в обществе,  обеспечить  равные стартовые  возможности </w:t>
      </w:r>
      <w:r w:rsidR="0097316E" w:rsidRPr="000B2AE7">
        <w:rPr>
          <w:sz w:val="24"/>
          <w:szCs w:val="24"/>
        </w:rPr>
        <w:t xml:space="preserve"> при поступлении в школу</w:t>
      </w:r>
      <w:r w:rsidRPr="000B2AE7">
        <w:rPr>
          <w:sz w:val="24"/>
          <w:szCs w:val="24"/>
        </w:rPr>
        <w:t xml:space="preserve">. </w:t>
      </w:r>
    </w:p>
    <w:p w:rsidR="005B7084" w:rsidRPr="000B2AE7" w:rsidRDefault="00BC69D6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right="220"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   Педагоги, работающие в Консультатив</w:t>
      </w:r>
      <w:r w:rsidR="005B7084" w:rsidRPr="000B2AE7">
        <w:rPr>
          <w:sz w:val="24"/>
          <w:szCs w:val="24"/>
        </w:rPr>
        <w:t xml:space="preserve">ном </w:t>
      </w:r>
      <w:r w:rsidR="00C44BBB" w:rsidRPr="000B2AE7">
        <w:rPr>
          <w:sz w:val="24"/>
          <w:szCs w:val="24"/>
        </w:rPr>
        <w:t xml:space="preserve">центре </w:t>
      </w:r>
      <w:r w:rsidR="005B7084" w:rsidRPr="000B2AE7">
        <w:rPr>
          <w:sz w:val="24"/>
          <w:szCs w:val="24"/>
        </w:rPr>
        <w:t xml:space="preserve"> должны </w:t>
      </w:r>
      <w:r w:rsidR="008D0F43" w:rsidRPr="000B2AE7">
        <w:rPr>
          <w:sz w:val="24"/>
          <w:szCs w:val="24"/>
        </w:rPr>
        <w:t xml:space="preserve"> иметь  и </w:t>
      </w:r>
      <w:r w:rsidR="005B7084" w:rsidRPr="000B2AE7">
        <w:rPr>
          <w:sz w:val="24"/>
          <w:szCs w:val="24"/>
        </w:rPr>
        <w:t>вести необходимую документацию:</w:t>
      </w:r>
    </w:p>
    <w:p w:rsidR="00113033" w:rsidRPr="000B2AE7" w:rsidRDefault="00113033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right="220"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>-</w:t>
      </w:r>
      <w:r w:rsidR="00BC69D6" w:rsidRPr="000B2AE7">
        <w:rPr>
          <w:sz w:val="24"/>
          <w:szCs w:val="24"/>
        </w:rPr>
        <w:t xml:space="preserve"> Положение о К</w:t>
      </w:r>
      <w:r w:rsidR="0001317C" w:rsidRPr="000B2AE7">
        <w:rPr>
          <w:sz w:val="24"/>
          <w:szCs w:val="24"/>
        </w:rPr>
        <w:t xml:space="preserve">онсультативном </w:t>
      </w:r>
      <w:r w:rsidR="00E05C2F" w:rsidRPr="000B2AE7">
        <w:rPr>
          <w:sz w:val="24"/>
          <w:szCs w:val="24"/>
        </w:rPr>
        <w:t>центре</w:t>
      </w:r>
      <w:r w:rsidR="0001317C" w:rsidRPr="000B2AE7">
        <w:rPr>
          <w:sz w:val="24"/>
          <w:szCs w:val="24"/>
        </w:rPr>
        <w:t xml:space="preserve"> ДОУ;</w:t>
      </w:r>
    </w:p>
    <w:p w:rsidR="0001317C" w:rsidRPr="000B2AE7" w:rsidRDefault="0001317C" w:rsidP="00CC405B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- График работы специалистов; </w:t>
      </w:r>
    </w:p>
    <w:p w:rsidR="0001317C" w:rsidRPr="000B2AE7" w:rsidRDefault="0001317C" w:rsidP="00CC405B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- Журнал регистрации родителей (законных представителей), посещающих консультативный </w:t>
      </w:r>
      <w:r w:rsidR="00E05C2F" w:rsidRPr="000B2AE7">
        <w:rPr>
          <w:sz w:val="24"/>
          <w:szCs w:val="24"/>
        </w:rPr>
        <w:t>центр</w:t>
      </w:r>
      <w:r w:rsidRPr="000B2AE7">
        <w:rPr>
          <w:sz w:val="24"/>
          <w:szCs w:val="24"/>
        </w:rPr>
        <w:t xml:space="preserve"> в ДОУ;</w:t>
      </w:r>
    </w:p>
    <w:p w:rsidR="0001317C" w:rsidRPr="000B2AE7" w:rsidRDefault="0001317C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right="220"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>- Договор о сотрудничестве;</w:t>
      </w:r>
    </w:p>
    <w:p w:rsidR="0001317C" w:rsidRPr="000B2AE7" w:rsidRDefault="00BC69D6" w:rsidP="000B2AE7">
      <w:pPr>
        <w:pStyle w:val="31"/>
        <w:shd w:val="clear" w:color="auto" w:fill="auto"/>
        <w:tabs>
          <w:tab w:val="left" w:pos="434"/>
        </w:tabs>
        <w:spacing w:after="0" w:line="240" w:lineRule="auto"/>
        <w:ind w:right="220"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>- План работы Консультатив</w:t>
      </w:r>
      <w:r w:rsidR="0001317C" w:rsidRPr="000B2AE7">
        <w:rPr>
          <w:sz w:val="24"/>
          <w:szCs w:val="24"/>
        </w:rPr>
        <w:t xml:space="preserve">ного </w:t>
      </w:r>
      <w:r w:rsidR="00E05C2F" w:rsidRPr="000B2AE7">
        <w:rPr>
          <w:sz w:val="24"/>
          <w:szCs w:val="24"/>
        </w:rPr>
        <w:t>центра</w:t>
      </w:r>
      <w:r w:rsidR="0001317C" w:rsidRPr="000B2AE7">
        <w:rPr>
          <w:sz w:val="24"/>
          <w:szCs w:val="24"/>
        </w:rPr>
        <w:t xml:space="preserve"> на год;</w:t>
      </w:r>
    </w:p>
    <w:p w:rsidR="008D0F43" w:rsidRPr="000B2AE7" w:rsidRDefault="008D0F43" w:rsidP="00CC405B">
      <w:pPr>
        <w:pStyle w:val="31"/>
        <w:shd w:val="clear" w:color="auto" w:fill="auto"/>
        <w:tabs>
          <w:tab w:val="left" w:pos="4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>-</w:t>
      </w:r>
      <w:r w:rsidR="00113033" w:rsidRPr="000B2AE7">
        <w:rPr>
          <w:sz w:val="24"/>
          <w:szCs w:val="24"/>
        </w:rPr>
        <w:t xml:space="preserve"> Журнал регистрации обращений;</w:t>
      </w:r>
    </w:p>
    <w:p w:rsidR="003103BA" w:rsidRPr="000B2AE7" w:rsidRDefault="00585DBE" w:rsidP="00CC405B">
      <w:pPr>
        <w:pStyle w:val="31"/>
        <w:tabs>
          <w:tab w:val="left" w:pos="1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2AE7">
        <w:rPr>
          <w:sz w:val="24"/>
          <w:szCs w:val="24"/>
        </w:rPr>
        <w:t xml:space="preserve">     Ежегодно в конце</w:t>
      </w:r>
      <w:r w:rsidR="00BC69D6" w:rsidRPr="000B2AE7">
        <w:rPr>
          <w:sz w:val="24"/>
          <w:szCs w:val="24"/>
        </w:rPr>
        <w:t xml:space="preserve"> учебного периода </w:t>
      </w:r>
      <w:r w:rsidR="00CC405B">
        <w:rPr>
          <w:sz w:val="24"/>
          <w:szCs w:val="24"/>
        </w:rPr>
        <w:t xml:space="preserve">Заместитель </w:t>
      </w:r>
      <w:r w:rsidR="00CC405B" w:rsidRPr="00CC405B">
        <w:rPr>
          <w:sz w:val="24"/>
          <w:szCs w:val="24"/>
        </w:rPr>
        <w:t>заведующей по УВР</w:t>
      </w:r>
      <w:r w:rsidR="00CC405B" w:rsidRPr="00CC405B">
        <w:rPr>
          <w:sz w:val="24"/>
          <w:szCs w:val="24"/>
        </w:rPr>
        <w:t xml:space="preserve"> </w:t>
      </w:r>
      <w:r w:rsidRPr="000B2AE7">
        <w:rPr>
          <w:sz w:val="24"/>
          <w:szCs w:val="24"/>
        </w:rPr>
        <w:t>составляет отчёт о проделанной р</w:t>
      </w:r>
      <w:bookmarkStart w:id="0" w:name="_GoBack"/>
      <w:bookmarkEnd w:id="0"/>
      <w:r w:rsidRPr="000B2AE7">
        <w:rPr>
          <w:sz w:val="24"/>
          <w:szCs w:val="24"/>
        </w:rPr>
        <w:t>аботе, совместно со специалистами анализирует свою деятельность и вносит коррективы в план работы на следующий год.</w:t>
      </w:r>
    </w:p>
    <w:p w:rsidR="00BC69D6" w:rsidRDefault="003103BA" w:rsidP="00CC405B">
      <w:pPr>
        <w:pStyle w:val="31"/>
        <w:shd w:val="clear" w:color="auto" w:fill="auto"/>
        <w:tabs>
          <w:tab w:val="left" w:pos="1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0694">
        <w:rPr>
          <w:sz w:val="24"/>
          <w:szCs w:val="24"/>
        </w:rPr>
        <w:t xml:space="preserve">                                                                                              </w:t>
      </w:r>
    </w:p>
    <w:p w:rsidR="00BC69D6" w:rsidRDefault="00BC69D6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BC69D6" w:rsidRDefault="00BC69D6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BC69D6" w:rsidRDefault="00BC69D6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BC69D6" w:rsidRDefault="00BC69D6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BC69D6" w:rsidRDefault="00BC69D6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BC69D6" w:rsidRDefault="00BC69D6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BC69D6" w:rsidRDefault="00BC69D6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D526E2" w:rsidRDefault="00D526E2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C202C9" w:rsidRDefault="00C202C9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C202C9" w:rsidRDefault="00C202C9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C202C9" w:rsidRDefault="00C202C9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C202C9" w:rsidRDefault="00C202C9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C202C9" w:rsidRDefault="00C202C9" w:rsidP="000D0694">
      <w:pPr>
        <w:pStyle w:val="31"/>
        <w:shd w:val="clear" w:color="auto" w:fill="auto"/>
        <w:tabs>
          <w:tab w:val="left" w:pos="174"/>
        </w:tabs>
        <w:spacing w:after="0" w:line="360" w:lineRule="auto"/>
        <w:ind w:left="40" w:right="340" w:firstLine="0"/>
        <w:jc w:val="right"/>
        <w:rPr>
          <w:sz w:val="24"/>
          <w:szCs w:val="24"/>
        </w:rPr>
      </w:pPr>
    </w:p>
    <w:p w:rsidR="002F5C8E" w:rsidRPr="000D0694" w:rsidRDefault="003103BA" w:rsidP="008E14BF">
      <w:pPr>
        <w:pStyle w:val="31"/>
        <w:shd w:val="clear" w:color="auto" w:fill="auto"/>
        <w:tabs>
          <w:tab w:val="left" w:pos="174"/>
        </w:tabs>
        <w:spacing w:after="0" w:line="360" w:lineRule="auto"/>
        <w:ind w:right="340" w:firstLine="0"/>
        <w:jc w:val="right"/>
        <w:rPr>
          <w:sz w:val="24"/>
          <w:szCs w:val="24"/>
        </w:rPr>
      </w:pPr>
      <w:r w:rsidRPr="000D0694">
        <w:rPr>
          <w:sz w:val="24"/>
          <w:szCs w:val="24"/>
        </w:rPr>
        <w:t xml:space="preserve">  </w:t>
      </w:r>
      <w:r w:rsidR="0066470C" w:rsidRPr="000D0694">
        <w:rPr>
          <w:sz w:val="24"/>
          <w:szCs w:val="24"/>
        </w:rPr>
        <w:t>Приложение</w:t>
      </w:r>
      <w:r w:rsidR="00D526E2">
        <w:rPr>
          <w:sz w:val="24"/>
          <w:szCs w:val="24"/>
        </w:rPr>
        <w:t xml:space="preserve"> </w:t>
      </w:r>
      <w:r w:rsidR="0066470C" w:rsidRPr="000D0694">
        <w:rPr>
          <w:sz w:val="24"/>
          <w:szCs w:val="24"/>
        </w:rPr>
        <w:t>1</w:t>
      </w:r>
    </w:p>
    <w:p w:rsidR="0066470C" w:rsidRPr="000D0694" w:rsidRDefault="0066470C" w:rsidP="00E05C2F">
      <w:pPr>
        <w:jc w:val="center"/>
        <w:rPr>
          <w:b/>
          <w:bCs/>
          <w:i/>
          <w:iCs/>
          <w:sz w:val="20"/>
          <w:szCs w:val="20"/>
        </w:rPr>
      </w:pPr>
      <w:r w:rsidRPr="000D0694">
        <w:rPr>
          <w:i/>
          <w:iCs/>
          <w:sz w:val="20"/>
          <w:szCs w:val="20"/>
        </w:rPr>
        <w:t xml:space="preserve">Анкета для родителей </w:t>
      </w:r>
      <w:r w:rsidRPr="000D0694">
        <w:rPr>
          <w:b/>
          <w:bCs/>
          <w:sz w:val="20"/>
          <w:szCs w:val="20"/>
        </w:rPr>
        <w:t xml:space="preserve"> «</w:t>
      </w:r>
      <w:r w:rsidRPr="000D0694">
        <w:rPr>
          <w:b/>
          <w:bCs/>
          <w:i/>
          <w:iCs/>
          <w:sz w:val="20"/>
          <w:szCs w:val="20"/>
        </w:rPr>
        <w:t>Давайте познакомимся»</w:t>
      </w:r>
    </w:p>
    <w:p w:rsidR="0066470C" w:rsidRPr="000D0694" w:rsidRDefault="0066470C" w:rsidP="008E14BF">
      <w:pPr>
        <w:pStyle w:val="32"/>
        <w:jc w:val="both"/>
        <w:rPr>
          <w:sz w:val="20"/>
          <w:szCs w:val="20"/>
        </w:rPr>
      </w:pPr>
      <w:r w:rsidRPr="000D0694">
        <w:rPr>
          <w:sz w:val="20"/>
          <w:szCs w:val="20"/>
        </w:rPr>
        <w:t>Уважаемые родители! Просим Вас ответить на ряд вопросов, которые помогут нам познако</w:t>
      </w:r>
      <w:r w:rsidRPr="000D0694">
        <w:rPr>
          <w:sz w:val="20"/>
          <w:szCs w:val="20"/>
        </w:rPr>
        <w:softHyphen/>
        <w:t>миться с вашей семьей и в дальнейшем сотрудничать на благо ребенка (конфиденциальность ин</w:t>
      </w:r>
      <w:r w:rsidRPr="000D0694">
        <w:rPr>
          <w:sz w:val="20"/>
          <w:szCs w:val="20"/>
        </w:rPr>
        <w:softHyphen/>
        <w:t>формации гарантируем).</w:t>
      </w:r>
    </w:p>
    <w:p w:rsidR="0066470C" w:rsidRPr="008E14BF" w:rsidRDefault="0066470C" w:rsidP="00AB0C75">
      <w:pPr>
        <w:pStyle w:val="7"/>
        <w:rPr>
          <w:rFonts w:ascii="Times New Roman" w:hAnsi="Times New Roman"/>
          <w:sz w:val="20"/>
          <w:szCs w:val="20"/>
        </w:rPr>
      </w:pPr>
      <w:r w:rsidRPr="008E14BF">
        <w:rPr>
          <w:rFonts w:ascii="Times New Roman" w:hAnsi="Times New Roman"/>
          <w:sz w:val="20"/>
          <w:szCs w:val="20"/>
        </w:rPr>
        <w:t>Расскажите  о своей семье</w:t>
      </w:r>
    </w:p>
    <w:p w:rsidR="0066470C" w:rsidRPr="000D0694" w:rsidRDefault="0066470C" w:rsidP="008E14BF">
      <w:pPr>
        <w:jc w:val="both"/>
        <w:rPr>
          <w:sz w:val="20"/>
          <w:szCs w:val="20"/>
        </w:rPr>
      </w:pPr>
      <w:r w:rsidRPr="000D0694">
        <w:rPr>
          <w:sz w:val="20"/>
          <w:szCs w:val="20"/>
        </w:rPr>
        <w:t>1. Ф.И.О. ребенка ______________________________________________________________________</w:t>
      </w:r>
      <w:r w:rsidR="008E14BF">
        <w:rPr>
          <w:sz w:val="20"/>
          <w:szCs w:val="20"/>
        </w:rPr>
        <w:t>_______</w:t>
      </w:r>
    </w:p>
    <w:p w:rsidR="00E43F7B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2. Дата рождения (число, месяц, год) ______________________________________________________</w:t>
      </w:r>
      <w:r w:rsidR="008E14BF">
        <w:rPr>
          <w:sz w:val="20"/>
          <w:szCs w:val="20"/>
        </w:rPr>
        <w:t>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3. Домашний адрес ___________________________________________ телефон__________________</w:t>
      </w:r>
      <w:r w:rsidR="008E14BF">
        <w:rPr>
          <w:sz w:val="20"/>
          <w:szCs w:val="20"/>
        </w:rPr>
        <w:t>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 xml:space="preserve">4. Жилищные условия (отметить):   </w:t>
      </w:r>
      <w:dir w:val="ltr">
        <w:r w:rsidRPr="000D0694">
          <w:rPr>
            <w:sz w:val="20"/>
            <w:szCs w:val="20"/>
          </w:rPr>
          <w:t xml:space="preserve"> снимают       </w:t>
        </w:r>
        <w:dir w:val="ltr">
          <w:proofErr w:type="spellStart"/>
          <w:r w:rsidR="005B7084" w:rsidRPr="000D0694">
            <w:rPr>
              <w:sz w:val="20"/>
              <w:szCs w:val="20"/>
            </w:rPr>
            <w:t>собств</w:t>
          </w:r>
          <w:proofErr w:type="gramStart"/>
          <w:r w:rsidR="005B7084" w:rsidRPr="000D0694">
            <w:rPr>
              <w:sz w:val="20"/>
              <w:szCs w:val="20"/>
            </w:rPr>
            <w:t>.д</w:t>
          </w:r>
          <w:proofErr w:type="gramEnd"/>
          <w:r w:rsidR="005B7084" w:rsidRPr="000D0694">
            <w:rPr>
              <w:sz w:val="20"/>
              <w:szCs w:val="20"/>
            </w:rPr>
            <w:t>ом</w:t>
          </w:r>
          <w:proofErr w:type="spellEnd"/>
          <w:r w:rsidRPr="000D0694">
            <w:rPr>
              <w:sz w:val="20"/>
              <w:szCs w:val="20"/>
            </w:rPr>
            <w:t xml:space="preserve">   </w:t>
          </w:r>
          <w:dir w:val="ltr">
            <w:r w:rsidRPr="000D0694">
              <w:rPr>
                <w:sz w:val="20"/>
                <w:szCs w:val="20"/>
              </w:rPr>
              <w:t xml:space="preserve"> 1-комн.    </w:t>
            </w:r>
            <w:dir w:val="ltr">
              <w:r w:rsidRPr="000D0694">
                <w:rPr>
                  <w:sz w:val="20"/>
                  <w:szCs w:val="20"/>
                </w:rPr>
                <w:t xml:space="preserve"> 2-х комн.   </w:t>
              </w:r>
              <w:r w:rsidR="00B66B7B">
                <w:t>‬</w:t>
              </w:r>
              <w:r w:rsidR="00B66B7B">
                <w:t>‬</w:t>
              </w:r>
              <w:r w:rsidR="00B66B7B">
                <w:t>‬</w:t>
              </w:r>
              <w:r w:rsidR="00B66B7B">
                <w:t>‬</w:t>
              </w:r>
              <w:r w:rsidR="002416E8">
                <w:t>‬</w:t>
              </w:r>
              <w:r w:rsidR="002416E8">
                <w:t>‬</w:t>
              </w:r>
              <w:r w:rsidR="002416E8">
                <w:t>‬</w:t>
              </w:r>
              <w:r w:rsidR="002416E8">
                <w:t>‬</w:t>
              </w:r>
            </w:dir>
          </w:dir>
        </w:dir>
      </w:di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 xml:space="preserve">                                                              </w:t>
      </w:r>
      <w:dir w:val="ltr">
        <w:r w:rsidRPr="000D0694">
          <w:rPr>
            <w:sz w:val="20"/>
            <w:szCs w:val="20"/>
          </w:rPr>
          <w:t xml:space="preserve"> 3-х комн.   и более</w:t>
        </w:r>
        <w:r w:rsidR="00B66B7B">
          <w:t>‬</w:t>
        </w:r>
        <w:r w:rsidR="002416E8">
          <w:t>‬</w:t>
        </w:r>
      </w:di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 xml:space="preserve">5.  Материальные условия (отметить):      </w:t>
      </w:r>
      <w:dir w:val="ltr">
        <w:r w:rsidRPr="000D0694">
          <w:rPr>
            <w:sz w:val="20"/>
            <w:szCs w:val="20"/>
          </w:rPr>
          <w:t xml:space="preserve">  </w:t>
        </w:r>
        <w:proofErr w:type="gramStart"/>
        <w:r w:rsidRPr="000D0694">
          <w:rPr>
            <w:sz w:val="20"/>
            <w:szCs w:val="20"/>
          </w:rPr>
          <w:t>хорошее</w:t>
        </w:r>
        <w:proofErr w:type="gramEnd"/>
        <w:r w:rsidRPr="000D0694">
          <w:rPr>
            <w:sz w:val="20"/>
            <w:szCs w:val="20"/>
          </w:rPr>
          <w:t xml:space="preserve">     </w:t>
        </w:r>
        <w:dir w:val="ltr">
          <w:r w:rsidRPr="000D0694">
            <w:rPr>
              <w:sz w:val="20"/>
              <w:szCs w:val="20"/>
            </w:rPr>
            <w:t xml:space="preserve">  </w:t>
          </w:r>
          <w:proofErr w:type="spellStart"/>
          <w:r w:rsidRPr="000D0694">
            <w:rPr>
              <w:sz w:val="20"/>
              <w:szCs w:val="20"/>
            </w:rPr>
            <w:t>удовлетвор</w:t>
          </w:r>
          <w:proofErr w:type="spellEnd"/>
          <w:r w:rsidRPr="000D0694">
            <w:rPr>
              <w:sz w:val="20"/>
              <w:szCs w:val="20"/>
            </w:rPr>
            <w:t xml:space="preserve">.    </w:t>
          </w:r>
          <w:dir w:val="ltr">
            <w:r w:rsidRPr="000D0694">
              <w:rPr>
                <w:sz w:val="20"/>
                <w:szCs w:val="20"/>
              </w:rPr>
              <w:t xml:space="preserve">  </w:t>
            </w:r>
            <w:proofErr w:type="spellStart"/>
            <w:r w:rsidRPr="000D0694">
              <w:rPr>
                <w:sz w:val="20"/>
                <w:szCs w:val="20"/>
              </w:rPr>
              <w:t>неудовлетвор</w:t>
            </w:r>
            <w:proofErr w:type="spellEnd"/>
            <w:r w:rsidRPr="000D0694">
              <w:rPr>
                <w:sz w:val="20"/>
                <w:szCs w:val="20"/>
              </w:rPr>
              <w:t>.</w:t>
            </w:r>
            <w:r w:rsidR="00B66B7B">
              <w:t>‬</w:t>
            </w:r>
            <w:r w:rsidR="00B66B7B">
              <w:t>‬</w:t>
            </w:r>
            <w:r w:rsidR="00B66B7B">
              <w:t>‬</w:t>
            </w:r>
            <w:r w:rsidR="002416E8">
              <w:t>‬</w:t>
            </w:r>
            <w:r w:rsidR="002416E8">
              <w:t>‬</w:t>
            </w:r>
            <w:r w:rsidR="002416E8">
              <w:t>‬</w:t>
            </w:r>
          </w:dir>
        </w:dir>
      </w:dir>
    </w:p>
    <w:p w:rsidR="0066470C" w:rsidRPr="000D0694" w:rsidRDefault="0066470C" w:rsidP="00AB0C75">
      <w:pPr>
        <w:rPr>
          <w:b/>
          <w:bCs/>
          <w:sz w:val="20"/>
          <w:szCs w:val="20"/>
        </w:rPr>
      </w:pPr>
      <w:r w:rsidRPr="000D0694">
        <w:rPr>
          <w:sz w:val="20"/>
          <w:szCs w:val="20"/>
        </w:rPr>
        <w:t xml:space="preserve">6. </w:t>
      </w:r>
      <w:r w:rsidRPr="000D0694">
        <w:rPr>
          <w:b/>
          <w:bCs/>
          <w:sz w:val="20"/>
          <w:szCs w:val="20"/>
        </w:rPr>
        <w:t xml:space="preserve"> </w:t>
      </w:r>
      <w:r w:rsidRPr="000D0694">
        <w:rPr>
          <w:sz w:val="20"/>
          <w:szCs w:val="20"/>
        </w:rPr>
        <w:t>Сведения о родителях</w:t>
      </w:r>
    </w:p>
    <w:p w:rsidR="0066470C" w:rsidRPr="000D0694" w:rsidRDefault="0066470C" w:rsidP="00AB0C75">
      <w:pPr>
        <w:rPr>
          <w:b/>
          <w:bCs/>
          <w:sz w:val="20"/>
          <w:szCs w:val="20"/>
        </w:rPr>
      </w:pP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b/>
          <w:bCs/>
          <w:sz w:val="20"/>
          <w:szCs w:val="20"/>
        </w:rPr>
        <w:t>МАТЬ</w:t>
      </w:r>
      <w:r w:rsidRPr="000D0694">
        <w:rPr>
          <w:sz w:val="20"/>
          <w:szCs w:val="20"/>
        </w:rPr>
        <w:t xml:space="preserve">:  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Ф.И.О. ______________________________________________________________________</w:t>
      </w:r>
      <w:r w:rsidRPr="000D0694">
        <w:rPr>
          <w:sz w:val="20"/>
          <w:szCs w:val="20"/>
        </w:rPr>
        <w:softHyphen/>
      </w:r>
      <w:r w:rsidRPr="000D0694">
        <w:rPr>
          <w:sz w:val="20"/>
          <w:szCs w:val="20"/>
        </w:rPr>
        <w:softHyphen/>
        <w:t>_________</w:t>
      </w:r>
      <w:r w:rsidR="008E14BF">
        <w:rPr>
          <w:sz w:val="20"/>
          <w:szCs w:val="20"/>
        </w:rPr>
        <w:t>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Возраст _______________Образование____________________________________________________</w:t>
      </w:r>
      <w:r w:rsidR="008E14BF">
        <w:rPr>
          <w:sz w:val="20"/>
          <w:szCs w:val="20"/>
        </w:rPr>
        <w:t>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Место работы _________________________________________ тел.____________________________</w:t>
      </w:r>
      <w:r w:rsidR="008E14BF">
        <w:rPr>
          <w:sz w:val="20"/>
          <w:szCs w:val="20"/>
        </w:rPr>
        <w:t>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Должность ____________________________________________________________________________</w:t>
      </w:r>
      <w:r w:rsidR="008E14BF">
        <w:rPr>
          <w:sz w:val="20"/>
          <w:szCs w:val="20"/>
        </w:rPr>
        <w:t>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Увлечения, интересы ___________________________________________________________________</w:t>
      </w:r>
      <w:r w:rsidR="008E14BF">
        <w:rPr>
          <w:sz w:val="20"/>
          <w:szCs w:val="20"/>
        </w:rPr>
        <w:t>_______</w:t>
      </w:r>
    </w:p>
    <w:p w:rsidR="0066470C" w:rsidRPr="000D0694" w:rsidRDefault="0066470C" w:rsidP="00AB0C75">
      <w:pPr>
        <w:rPr>
          <w:b/>
          <w:bCs/>
          <w:sz w:val="20"/>
          <w:szCs w:val="20"/>
        </w:rPr>
      </w:pP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b/>
          <w:bCs/>
          <w:sz w:val="20"/>
          <w:szCs w:val="20"/>
        </w:rPr>
        <w:t>ОТЕЦ</w:t>
      </w:r>
      <w:r w:rsidRPr="000D0694">
        <w:rPr>
          <w:sz w:val="20"/>
          <w:szCs w:val="20"/>
        </w:rPr>
        <w:t xml:space="preserve">:     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Ф.И.О. ___________________________________________________________________________</w:t>
      </w:r>
      <w:r w:rsidR="008E14BF">
        <w:rPr>
          <w:sz w:val="20"/>
          <w:szCs w:val="20"/>
        </w:rPr>
        <w:t>____________</w:t>
      </w:r>
      <w:r w:rsidRPr="000D0694">
        <w:rPr>
          <w:sz w:val="20"/>
          <w:szCs w:val="20"/>
        </w:rPr>
        <w:t xml:space="preserve">    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Возраст ____________ Образование _______________________________________________________</w:t>
      </w:r>
      <w:r w:rsidR="008E14BF">
        <w:rPr>
          <w:sz w:val="20"/>
          <w:szCs w:val="20"/>
        </w:rPr>
        <w:t>_______</w:t>
      </w:r>
    </w:p>
    <w:p w:rsidR="00E43F7B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Место работы ________________________________ тел.______</w:t>
      </w:r>
      <w:r w:rsidR="008E14BF">
        <w:rPr>
          <w:sz w:val="20"/>
          <w:szCs w:val="20"/>
        </w:rPr>
        <w:t>_______________________________________</w:t>
      </w:r>
      <w:r w:rsidRPr="000D0694">
        <w:rPr>
          <w:sz w:val="20"/>
          <w:szCs w:val="20"/>
        </w:rPr>
        <w:t xml:space="preserve">                        Должность ____________________________________________________________________________</w:t>
      </w:r>
      <w:r w:rsidR="008E14BF">
        <w:rPr>
          <w:sz w:val="20"/>
          <w:szCs w:val="20"/>
        </w:rPr>
        <w:t>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Увлечения, интересы ___________________________________________________________________</w:t>
      </w:r>
      <w:r w:rsidR="008E14BF">
        <w:rPr>
          <w:sz w:val="20"/>
          <w:szCs w:val="20"/>
        </w:rPr>
        <w:t>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 xml:space="preserve">6. Другие члены семьи (Ф.И.О., возраст, место работы, учебы)                                                 </w:t>
      </w:r>
    </w:p>
    <w:p w:rsidR="0066470C" w:rsidRPr="000D0694" w:rsidRDefault="0066470C" w:rsidP="00AB0C75">
      <w:pPr>
        <w:rPr>
          <w:i/>
          <w:iCs/>
          <w:sz w:val="20"/>
          <w:szCs w:val="20"/>
        </w:rPr>
      </w:pPr>
      <w:r w:rsidRPr="000D0694">
        <w:rPr>
          <w:i/>
          <w:iCs/>
          <w:sz w:val="20"/>
          <w:szCs w:val="20"/>
        </w:rPr>
        <w:t>дети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_________________________________________________________________________</w:t>
      </w:r>
      <w:r w:rsidR="003103BA" w:rsidRPr="000D0694">
        <w:rPr>
          <w:sz w:val="20"/>
          <w:szCs w:val="20"/>
        </w:rPr>
        <w:t>____</w:t>
      </w:r>
      <w:r w:rsidR="008E14BF">
        <w:rPr>
          <w:sz w:val="20"/>
          <w:szCs w:val="20"/>
        </w:rPr>
        <w:t>________________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_______________________________________________________</w:t>
      </w:r>
      <w:r w:rsidR="003103BA" w:rsidRPr="000D0694">
        <w:rPr>
          <w:sz w:val="20"/>
          <w:szCs w:val="20"/>
        </w:rPr>
        <w:t>______________________</w:t>
      </w:r>
      <w:r w:rsidR="008E14BF">
        <w:rPr>
          <w:sz w:val="20"/>
          <w:szCs w:val="20"/>
        </w:rPr>
        <w:t>________________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i/>
          <w:iCs/>
          <w:sz w:val="20"/>
          <w:szCs w:val="20"/>
        </w:rPr>
        <w:t>бабушки и дедушки</w:t>
      </w:r>
      <w:r w:rsidRPr="000D0694">
        <w:rPr>
          <w:sz w:val="20"/>
          <w:szCs w:val="20"/>
        </w:rPr>
        <w:t xml:space="preserve"> _______________________________________________________________________________________________________________________________________</w:t>
      </w:r>
      <w:r w:rsidR="003103BA" w:rsidRPr="000D0694">
        <w:rPr>
          <w:sz w:val="20"/>
          <w:szCs w:val="20"/>
        </w:rPr>
        <w:t>___________________</w:t>
      </w:r>
    </w:p>
    <w:p w:rsidR="0066470C" w:rsidRPr="000D0694" w:rsidRDefault="0066470C" w:rsidP="008E14BF">
      <w:pPr>
        <w:jc w:val="both"/>
        <w:rPr>
          <w:sz w:val="20"/>
          <w:szCs w:val="20"/>
        </w:rPr>
      </w:pPr>
      <w:r w:rsidRPr="000D0694">
        <w:rPr>
          <w:sz w:val="20"/>
          <w:szCs w:val="20"/>
        </w:rPr>
        <w:t>7. Каковы традиции вашей семьи (совместные походы, экскурсии, празднование праздников и дней рож</w:t>
      </w:r>
      <w:r w:rsidRPr="000D0694">
        <w:rPr>
          <w:sz w:val="20"/>
          <w:szCs w:val="20"/>
        </w:rPr>
        <w:softHyphen/>
        <w:t>дений, посещение театров, выставок, вечерние чтения, совместные занятия, совместные решения проблем ребен</w:t>
      </w:r>
      <w:r w:rsidRPr="000D0694">
        <w:rPr>
          <w:sz w:val="20"/>
          <w:szCs w:val="20"/>
        </w:rPr>
        <w:softHyphen/>
        <w:t>ка и др.)__________________________________________________________</w:t>
      </w:r>
      <w:r w:rsidR="008E14BF">
        <w:rPr>
          <w:sz w:val="20"/>
          <w:szCs w:val="20"/>
        </w:rPr>
        <w:t>____________________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____________________________________________________</w:t>
      </w:r>
      <w:r w:rsidR="003103BA" w:rsidRPr="000D0694">
        <w:rPr>
          <w:sz w:val="20"/>
          <w:szCs w:val="20"/>
        </w:rPr>
        <w:t>_________________________</w:t>
      </w:r>
      <w:r w:rsidR="008E14BF">
        <w:rPr>
          <w:sz w:val="20"/>
          <w:szCs w:val="20"/>
        </w:rPr>
        <w:t>________________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8. Кто преимущественно в вашей семье занимается воспитанием ребенка?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__________________________________________________________________________________________________________________________________</w:t>
      </w:r>
      <w:r w:rsidR="003103BA" w:rsidRPr="000D0694">
        <w:rPr>
          <w:sz w:val="20"/>
          <w:szCs w:val="20"/>
        </w:rPr>
        <w:t>________________________</w:t>
      </w:r>
      <w:r w:rsidR="008E14BF">
        <w:rPr>
          <w:sz w:val="20"/>
          <w:szCs w:val="20"/>
        </w:rPr>
        <w:t>________________________________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 xml:space="preserve">9. Ваш взгляд на воспитание ребенка (качества, которые вы хотели бы у </w:t>
      </w:r>
      <w:r w:rsidR="008E14BF">
        <w:rPr>
          <w:sz w:val="20"/>
          <w:szCs w:val="20"/>
        </w:rPr>
        <w:t xml:space="preserve">него </w:t>
      </w:r>
      <w:r w:rsidRPr="000D0694">
        <w:rPr>
          <w:sz w:val="20"/>
          <w:szCs w:val="20"/>
        </w:rPr>
        <w:t xml:space="preserve"> развить) ____________________________________________________________________________________________________________________________</w:t>
      </w:r>
      <w:r w:rsidR="00AB0C75" w:rsidRPr="000D0694">
        <w:rPr>
          <w:sz w:val="20"/>
          <w:szCs w:val="20"/>
        </w:rPr>
        <w:t>______________________________</w:t>
      </w:r>
      <w:r w:rsidR="008E14BF">
        <w:rPr>
          <w:sz w:val="20"/>
          <w:szCs w:val="20"/>
        </w:rPr>
        <w:t>________________________________</w:t>
      </w:r>
    </w:p>
    <w:p w:rsidR="0066470C" w:rsidRPr="000D0694" w:rsidRDefault="0066470C" w:rsidP="008E14BF">
      <w:pPr>
        <w:jc w:val="both"/>
        <w:rPr>
          <w:sz w:val="20"/>
          <w:szCs w:val="20"/>
        </w:rPr>
      </w:pPr>
      <w:r w:rsidRPr="000D0694">
        <w:rPr>
          <w:sz w:val="20"/>
          <w:szCs w:val="20"/>
        </w:rPr>
        <w:t>10. Принципы воспитания в семье (строгое, требовательное, мягкое, демократичное, пользуетесь угово</w:t>
      </w:r>
      <w:r w:rsidRPr="000D0694">
        <w:rPr>
          <w:sz w:val="20"/>
          <w:szCs w:val="20"/>
        </w:rPr>
        <w:softHyphen/>
        <w:t>рами, исполняете желания ребенка, разрешаете ему поступать так, как он хочет)</w:t>
      </w:r>
    </w:p>
    <w:p w:rsidR="0066470C" w:rsidRPr="000D0694" w:rsidRDefault="0066470C" w:rsidP="008E14BF">
      <w:pPr>
        <w:jc w:val="both"/>
        <w:rPr>
          <w:sz w:val="20"/>
          <w:szCs w:val="20"/>
        </w:rPr>
      </w:pPr>
      <w:r w:rsidRPr="000D0694">
        <w:rPr>
          <w:sz w:val="20"/>
          <w:szCs w:val="20"/>
        </w:rPr>
        <w:t xml:space="preserve"> </w:t>
      </w:r>
      <w:r w:rsidRPr="000D0694">
        <w:rPr>
          <w:i/>
          <w:iCs/>
          <w:sz w:val="20"/>
          <w:szCs w:val="20"/>
        </w:rPr>
        <w:t>меры наказания</w:t>
      </w:r>
      <w:r w:rsidRPr="000D0694">
        <w:rPr>
          <w:sz w:val="20"/>
          <w:szCs w:val="20"/>
        </w:rPr>
        <w:t xml:space="preserve"> _______________________________________________________________________</w:t>
      </w:r>
      <w:r w:rsidR="008E14BF">
        <w:rPr>
          <w:sz w:val="20"/>
          <w:szCs w:val="20"/>
        </w:rPr>
        <w:t>_____</w:t>
      </w:r>
    </w:p>
    <w:p w:rsidR="0066470C" w:rsidRPr="000D0694" w:rsidRDefault="0066470C" w:rsidP="008E14BF">
      <w:pPr>
        <w:jc w:val="both"/>
        <w:rPr>
          <w:sz w:val="20"/>
          <w:szCs w:val="20"/>
        </w:rPr>
      </w:pPr>
      <w:r w:rsidRPr="000D0694">
        <w:rPr>
          <w:i/>
          <w:iCs/>
          <w:sz w:val="20"/>
          <w:szCs w:val="20"/>
        </w:rPr>
        <w:t xml:space="preserve">меры поощрения </w:t>
      </w:r>
      <w:r w:rsidRPr="000D0694">
        <w:rPr>
          <w:sz w:val="20"/>
          <w:szCs w:val="20"/>
        </w:rPr>
        <w:t>_______________________________________________________________________</w:t>
      </w:r>
      <w:r w:rsidR="008E14BF">
        <w:rPr>
          <w:sz w:val="20"/>
          <w:szCs w:val="20"/>
        </w:rPr>
        <w:t>_____</w:t>
      </w:r>
    </w:p>
    <w:p w:rsidR="0066470C" w:rsidRPr="000D0694" w:rsidRDefault="0066470C" w:rsidP="00AB0C75">
      <w:pPr>
        <w:rPr>
          <w:sz w:val="20"/>
          <w:szCs w:val="20"/>
        </w:rPr>
      </w:pPr>
    </w:p>
    <w:p w:rsidR="0066470C" w:rsidRPr="000D0694" w:rsidRDefault="0066470C" w:rsidP="00AB0C75">
      <w:pPr>
        <w:jc w:val="both"/>
        <w:rPr>
          <w:sz w:val="20"/>
          <w:szCs w:val="20"/>
        </w:rPr>
      </w:pPr>
      <w:r w:rsidRPr="000D0694">
        <w:rPr>
          <w:sz w:val="20"/>
          <w:szCs w:val="20"/>
        </w:rPr>
        <w:t xml:space="preserve">11. Необходимы ли Вам и вашему ребенку консультации </w:t>
      </w:r>
      <w:r w:rsidR="008E14BF">
        <w:rPr>
          <w:sz w:val="20"/>
          <w:szCs w:val="20"/>
        </w:rPr>
        <w:t xml:space="preserve"> </w:t>
      </w:r>
      <w:r w:rsidRPr="000D0694">
        <w:rPr>
          <w:sz w:val="20"/>
          <w:szCs w:val="20"/>
        </w:rPr>
        <w:t>психолога, логопеда, педиатра, пе</w:t>
      </w:r>
      <w:r w:rsidRPr="000D0694">
        <w:rPr>
          <w:sz w:val="20"/>
          <w:szCs w:val="20"/>
        </w:rPr>
        <w:softHyphen/>
        <w:t>дагогов? (</w:t>
      </w:r>
      <w:proofErr w:type="gramStart"/>
      <w:r w:rsidRPr="000D0694">
        <w:rPr>
          <w:sz w:val="20"/>
          <w:szCs w:val="20"/>
        </w:rPr>
        <w:t>нужное</w:t>
      </w:r>
      <w:proofErr w:type="gramEnd"/>
      <w:r w:rsidRPr="000D0694">
        <w:rPr>
          <w:sz w:val="20"/>
          <w:szCs w:val="20"/>
        </w:rPr>
        <w:t xml:space="preserve"> подчеркнуть и указать интересующие вас темы консультаций) __________________________________________________________________________________________________________________________________</w:t>
      </w:r>
      <w:r w:rsidR="00AB0C75" w:rsidRPr="000D0694">
        <w:rPr>
          <w:sz w:val="20"/>
          <w:szCs w:val="20"/>
        </w:rPr>
        <w:t>______________________</w:t>
      </w:r>
      <w:r w:rsidR="008E14BF">
        <w:rPr>
          <w:sz w:val="20"/>
          <w:szCs w:val="20"/>
        </w:rPr>
        <w:t>_______________________________</w:t>
      </w:r>
    </w:p>
    <w:p w:rsidR="0066470C" w:rsidRPr="000D0694" w:rsidRDefault="0066470C" w:rsidP="00AB0C75">
      <w:pPr>
        <w:rPr>
          <w:sz w:val="20"/>
          <w:szCs w:val="20"/>
        </w:rPr>
      </w:pP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 xml:space="preserve">12. Нуждаетесь ли вы в дополнительных платных услугах образования? Если да, </w:t>
      </w:r>
      <w:r w:rsidR="008E14BF">
        <w:rPr>
          <w:sz w:val="20"/>
          <w:szCs w:val="20"/>
        </w:rPr>
        <w:t xml:space="preserve"> </w:t>
      </w:r>
      <w:proofErr w:type="gramStart"/>
      <w:r w:rsidRPr="000D0694">
        <w:rPr>
          <w:sz w:val="20"/>
          <w:szCs w:val="20"/>
        </w:rPr>
        <w:t>то</w:t>
      </w:r>
      <w:proofErr w:type="gramEnd"/>
      <w:r w:rsidRPr="000D0694">
        <w:rPr>
          <w:sz w:val="20"/>
          <w:szCs w:val="20"/>
        </w:rPr>
        <w:t xml:space="preserve"> в каких? ________________________________________________________________________________________________________________________________________</w:t>
      </w:r>
      <w:r w:rsidR="00AB0C75" w:rsidRPr="000D0694">
        <w:rPr>
          <w:sz w:val="20"/>
          <w:szCs w:val="20"/>
        </w:rPr>
        <w:t>________________</w:t>
      </w:r>
      <w:r w:rsidR="008E14BF">
        <w:rPr>
          <w:sz w:val="20"/>
          <w:szCs w:val="20"/>
        </w:rPr>
        <w:t>__________________________________</w:t>
      </w:r>
    </w:p>
    <w:p w:rsidR="0066470C" w:rsidRPr="000D0694" w:rsidRDefault="0066470C" w:rsidP="00AB0C75">
      <w:pPr>
        <w:rPr>
          <w:sz w:val="20"/>
          <w:szCs w:val="20"/>
        </w:rPr>
      </w:pP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13.Что Вам больше всего нравится в вашем ребенке? ____________________________________________________________________________________________________________________________</w:t>
      </w:r>
      <w:r w:rsidR="00AB0C75" w:rsidRPr="000D0694">
        <w:rPr>
          <w:sz w:val="20"/>
          <w:szCs w:val="20"/>
        </w:rPr>
        <w:t>______________________________</w:t>
      </w:r>
      <w:r w:rsidR="008E14BF">
        <w:rPr>
          <w:sz w:val="20"/>
          <w:szCs w:val="20"/>
        </w:rPr>
        <w:t>________________________________</w:t>
      </w:r>
    </w:p>
    <w:p w:rsidR="0066470C" w:rsidRPr="000D0694" w:rsidRDefault="0066470C" w:rsidP="00AB0C75">
      <w:pPr>
        <w:rPr>
          <w:sz w:val="20"/>
          <w:szCs w:val="20"/>
        </w:rPr>
      </w:pP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14.Что Вас больше всего огорчает в вашем ребен</w:t>
      </w:r>
      <w:r w:rsidRPr="000D0694">
        <w:rPr>
          <w:sz w:val="20"/>
          <w:szCs w:val="20"/>
        </w:rPr>
        <w:softHyphen/>
        <w:t>ке?      ___________________________________________________________________________________________________________________________</w:t>
      </w:r>
      <w:r w:rsidR="00AB0C75" w:rsidRPr="000D0694">
        <w:rPr>
          <w:sz w:val="20"/>
          <w:szCs w:val="20"/>
        </w:rPr>
        <w:t>_______________________________</w:t>
      </w:r>
      <w:r w:rsidR="008E14BF">
        <w:rPr>
          <w:sz w:val="20"/>
          <w:szCs w:val="20"/>
        </w:rPr>
        <w:t>________________________________</w:t>
      </w:r>
    </w:p>
    <w:p w:rsidR="0066470C" w:rsidRPr="000D0694" w:rsidRDefault="0066470C" w:rsidP="00AB0C75">
      <w:pPr>
        <w:rPr>
          <w:sz w:val="20"/>
          <w:szCs w:val="20"/>
        </w:rPr>
      </w:pP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15. Какую роль в воспитании, обучении и развитии ребенка вы отводите семье? _____________________________________________________________________________________________________________________________________________________</w:t>
      </w:r>
      <w:r w:rsidR="00AB0C75" w:rsidRPr="000D0694">
        <w:rPr>
          <w:sz w:val="20"/>
          <w:szCs w:val="20"/>
        </w:rPr>
        <w:t>_____</w:t>
      </w:r>
      <w:r w:rsidR="008E14BF">
        <w:rPr>
          <w:sz w:val="20"/>
          <w:szCs w:val="20"/>
        </w:rPr>
        <w:t>________________________________</w:t>
      </w:r>
    </w:p>
    <w:p w:rsidR="0066470C" w:rsidRPr="000D0694" w:rsidRDefault="0066470C" w:rsidP="00AB0C75">
      <w:pPr>
        <w:rPr>
          <w:sz w:val="20"/>
          <w:szCs w:val="20"/>
        </w:rPr>
      </w:pP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>16. Какую помощь вы ждете от детского сада? _______________________________________________</w:t>
      </w:r>
      <w:r w:rsidR="00AB0C75" w:rsidRPr="000D0694">
        <w:rPr>
          <w:sz w:val="20"/>
          <w:szCs w:val="20"/>
        </w:rPr>
        <w:t>______________________________</w:t>
      </w:r>
      <w:r w:rsidR="008E14BF">
        <w:rPr>
          <w:sz w:val="20"/>
          <w:szCs w:val="20"/>
        </w:rPr>
        <w:t>________________</w:t>
      </w:r>
      <w:r w:rsidRPr="000D0694">
        <w:rPr>
          <w:sz w:val="20"/>
          <w:szCs w:val="20"/>
        </w:rPr>
        <w:t xml:space="preserve">                </w:t>
      </w:r>
    </w:p>
    <w:p w:rsidR="0066470C" w:rsidRPr="000D0694" w:rsidRDefault="0066470C" w:rsidP="00AB0C75">
      <w:pPr>
        <w:rPr>
          <w:sz w:val="20"/>
          <w:szCs w:val="20"/>
        </w:rPr>
      </w:pPr>
      <w:r w:rsidRPr="000D0694">
        <w:rPr>
          <w:sz w:val="20"/>
          <w:szCs w:val="20"/>
        </w:rPr>
        <w:t xml:space="preserve">                                               </w:t>
      </w:r>
    </w:p>
    <w:p w:rsidR="0066470C" w:rsidRPr="000D0694" w:rsidRDefault="0066470C" w:rsidP="00AB0C75">
      <w:pPr>
        <w:jc w:val="center"/>
        <w:rPr>
          <w:b/>
          <w:bCs/>
          <w:i/>
          <w:iCs/>
          <w:sz w:val="20"/>
          <w:szCs w:val="20"/>
        </w:rPr>
      </w:pPr>
      <w:r w:rsidRPr="000D0694">
        <w:rPr>
          <w:i/>
          <w:iCs/>
          <w:sz w:val="20"/>
          <w:szCs w:val="20"/>
        </w:rPr>
        <w:t>Благодарим за искренние ответы!</w:t>
      </w:r>
    </w:p>
    <w:p w:rsidR="0066470C" w:rsidRDefault="0066470C" w:rsidP="0066470C">
      <w:pPr>
        <w:ind w:firstLine="708"/>
        <w:rPr>
          <w:sz w:val="28"/>
          <w:szCs w:val="28"/>
        </w:rPr>
      </w:pPr>
    </w:p>
    <w:p w:rsidR="002F5C8E" w:rsidRDefault="002F5C8E" w:rsidP="00584B79">
      <w:pPr>
        <w:ind w:firstLine="708"/>
        <w:jc w:val="both"/>
        <w:rPr>
          <w:sz w:val="28"/>
          <w:szCs w:val="28"/>
        </w:rPr>
      </w:pPr>
    </w:p>
    <w:p w:rsidR="006D0F18" w:rsidRDefault="002F5C8E" w:rsidP="0058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F18">
        <w:rPr>
          <w:sz w:val="28"/>
          <w:szCs w:val="28"/>
        </w:rPr>
        <w:t xml:space="preserve"> </w:t>
      </w:r>
    </w:p>
    <w:p w:rsidR="006D0F18" w:rsidRPr="00D873B3" w:rsidRDefault="006D0F18" w:rsidP="00584B79">
      <w:pPr>
        <w:ind w:firstLine="708"/>
        <w:jc w:val="both"/>
        <w:rPr>
          <w:sz w:val="28"/>
          <w:szCs w:val="28"/>
        </w:rPr>
      </w:pPr>
    </w:p>
    <w:p w:rsidR="003103BA" w:rsidRDefault="003103BA" w:rsidP="00584B79">
      <w:pPr>
        <w:jc w:val="both"/>
      </w:pPr>
    </w:p>
    <w:p w:rsidR="003103BA" w:rsidRDefault="003103BA" w:rsidP="00584B79">
      <w:pPr>
        <w:jc w:val="both"/>
      </w:pPr>
    </w:p>
    <w:p w:rsidR="003103BA" w:rsidRDefault="003103BA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3103BA" w:rsidRDefault="003103BA" w:rsidP="00584B79">
      <w:pPr>
        <w:jc w:val="both"/>
      </w:pPr>
    </w:p>
    <w:p w:rsidR="003103BA" w:rsidRDefault="003103BA" w:rsidP="00C92934">
      <w:pPr>
        <w:jc w:val="right"/>
      </w:pPr>
      <w:r w:rsidRPr="000D0694">
        <w:t>Приложение</w:t>
      </w:r>
      <w:r w:rsidR="00C92934">
        <w:t xml:space="preserve"> </w:t>
      </w:r>
      <w:r w:rsidRPr="000D0694">
        <w:t>2</w:t>
      </w:r>
    </w:p>
    <w:p w:rsidR="00C92934" w:rsidRPr="000D0694" w:rsidRDefault="00C92934" w:rsidP="00C92934">
      <w:pPr>
        <w:jc w:val="right"/>
      </w:pPr>
    </w:p>
    <w:p w:rsidR="000D0694" w:rsidRDefault="00D526E2" w:rsidP="000D0694">
      <w:pPr>
        <w:jc w:val="center"/>
        <w:rPr>
          <w:b/>
          <w:i/>
        </w:rPr>
      </w:pPr>
      <w:r>
        <w:rPr>
          <w:b/>
          <w:i/>
        </w:rPr>
        <w:t>П</w:t>
      </w:r>
      <w:r w:rsidR="000D0694" w:rsidRPr="000D0694">
        <w:rPr>
          <w:b/>
          <w:i/>
        </w:rPr>
        <w:t xml:space="preserve">лан работы Консультативного </w:t>
      </w:r>
      <w:r w:rsidR="00E05C2F">
        <w:rPr>
          <w:b/>
          <w:i/>
        </w:rPr>
        <w:t>цен</w:t>
      </w:r>
      <w:r w:rsidR="00CC405B">
        <w:rPr>
          <w:b/>
          <w:i/>
        </w:rPr>
        <w:t>т</w:t>
      </w:r>
      <w:r w:rsidR="00E05C2F">
        <w:rPr>
          <w:b/>
          <w:i/>
        </w:rPr>
        <w:t>ра</w:t>
      </w:r>
      <w:r w:rsidR="000D0694" w:rsidRPr="000D0694">
        <w:rPr>
          <w:b/>
          <w:i/>
        </w:rPr>
        <w:t xml:space="preserve">  на </w:t>
      </w:r>
      <w:r w:rsidR="00144805">
        <w:rPr>
          <w:b/>
          <w:i/>
        </w:rPr>
        <w:t>201</w:t>
      </w:r>
      <w:r w:rsidR="00C92934">
        <w:rPr>
          <w:b/>
          <w:i/>
        </w:rPr>
        <w:t>5</w:t>
      </w:r>
      <w:r w:rsidR="00144805">
        <w:rPr>
          <w:b/>
          <w:i/>
        </w:rPr>
        <w:t>-201</w:t>
      </w:r>
      <w:r w:rsidR="00C92934">
        <w:rPr>
          <w:b/>
          <w:i/>
        </w:rPr>
        <w:t xml:space="preserve">6 </w:t>
      </w:r>
      <w:r w:rsidR="00144805">
        <w:rPr>
          <w:b/>
          <w:i/>
        </w:rPr>
        <w:t xml:space="preserve"> учебный </w:t>
      </w:r>
      <w:r w:rsidR="000D0694" w:rsidRPr="000D0694">
        <w:rPr>
          <w:b/>
          <w:i/>
        </w:rPr>
        <w:t>год</w:t>
      </w:r>
    </w:p>
    <w:p w:rsidR="00144805" w:rsidRPr="000D0694" w:rsidRDefault="00144805" w:rsidP="000D0694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3103BA" w:rsidRPr="00BC69D6" w:rsidTr="00BC69D6">
        <w:tc>
          <w:tcPr>
            <w:tcW w:w="1384" w:type="dxa"/>
          </w:tcPr>
          <w:p w:rsidR="003103BA" w:rsidRPr="00BC69D6" w:rsidRDefault="003103BA" w:rsidP="00BC69D6">
            <w:pPr>
              <w:jc w:val="center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Месяц</w:t>
            </w:r>
          </w:p>
        </w:tc>
        <w:tc>
          <w:tcPr>
            <w:tcW w:w="5528" w:type="dxa"/>
          </w:tcPr>
          <w:p w:rsidR="003103BA" w:rsidRPr="00BC69D6" w:rsidRDefault="003103BA" w:rsidP="00BC69D6">
            <w:pPr>
              <w:jc w:val="center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2659" w:type="dxa"/>
          </w:tcPr>
          <w:p w:rsidR="003103BA" w:rsidRPr="00BC69D6" w:rsidRDefault="003103BA" w:rsidP="00BC69D6">
            <w:pPr>
              <w:jc w:val="center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Ответственные</w:t>
            </w: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3103BA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5528" w:type="dxa"/>
          </w:tcPr>
          <w:p w:rsidR="003103BA" w:rsidRPr="00BC69D6" w:rsidRDefault="003103BA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1. Разработка плана работы консультативного </w:t>
            </w:r>
            <w:r w:rsidR="00C92934">
              <w:rPr>
                <w:sz w:val="20"/>
                <w:szCs w:val="20"/>
              </w:rPr>
              <w:t>центра</w:t>
            </w:r>
          </w:p>
          <w:p w:rsidR="003103BA" w:rsidRPr="00BC69D6" w:rsidRDefault="003103BA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2.</w:t>
            </w:r>
            <w:r w:rsidR="00817B27" w:rsidRPr="00BC69D6">
              <w:rPr>
                <w:sz w:val="20"/>
                <w:szCs w:val="20"/>
              </w:rPr>
              <w:t xml:space="preserve"> Индивидуальная работа по запросу родителей</w:t>
            </w:r>
          </w:p>
          <w:p w:rsidR="00817B27" w:rsidRPr="00BC69D6" w:rsidRDefault="00817B27" w:rsidP="00817B27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3. Анкетирование родителей «Давайте познакомимся»</w:t>
            </w:r>
          </w:p>
        </w:tc>
        <w:tc>
          <w:tcPr>
            <w:tcW w:w="2659" w:type="dxa"/>
          </w:tcPr>
          <w:p w:rsidR="003103BA" w:rsidRDefault="000B5EB3" w:rsidP="00C9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B5EB3" w:rsidRPr="00BC69D6" w:rsidRDefault="000B5EB3" w:rsidP="00C92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заведующей по УВР</w:t>
            </w: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817B27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5528" w:type="dxa"/>
          </w:tcPr>
          <w:p w:rsidR="003103BA" w:rsidRPr="00BC69D6" w:rsidRDefault="00817B27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1.</w:t>
            </w:r>
            <w:r w:rsidR="00C92934">
              <w:rPr>
                <w:sz w:val="20"/>
                <w:szCs w:val="20"/>
              </w:rPr>
              <w:t xml:space="preserve"> </w:t>
            </w:r>
            <w:r w:rsidRPr="00BC69D6">
              <w:rPr>
                <w:sz w:val="20"/>
                <w:szCs w:val="20"/>
              </w:rPr>
              <w:t>Круглый стол «Характеристика  процесса адаптации детей в рамках дошкольного учреждения»</w:t>
            </w:r>
          </w:p>
          <w:p w:rsidR="00817B27" w:rsidRPr="00BC69D6" w:rsidRDefault="00817B27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2.</w:t>
            </w:r>
            <w:r w:rsidR="00C92934">
              <w:rPr>
                <w:sz w:val="20"/>
                <w:szCs w:val="20"/>
              </w:rPr>
              <w:t xml:space="preserve"> </w:t>
            </w:r>
            <w:r w:rsidRPr="00BC69D6">
              <w:rPr>
                <w:sz w:val="20"/>
                <w:szCs w:val="20"/>
              </w:rPr>
              <w:t xml:space="preserve">Консультация. </w:t>
            </w:r>
            <w:r w:rsidR="00BC69D6" w:rsidRPr="00BC69D6">
              <w:rPr>
                <w:sz w:val="20"/>
                <w:szCs w:val="20"/>
              </w:rPr>
              <w:t>«</w:t>
            </w:r>
            <w:r w:rsidRPr="00BC69D6">
              <w:rPr>
                <w:sz w:val="20"/>
                <w:szCs w:val="20"/>
              </w:rPr>
              <w:t>Показатели адаптации ребёнка в условиях образовательного учреждения. Как надо родителям готовить ребёнка в детский сад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>.</w:t>
            </w:r>
          </w:p>
          <w:p w:rsidR="00817B27" w:rsidRPr="00BC69D6" w:rsidRDefault="00C92934" w:rsidP="00C92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17B27" w:rsidRPr="00BC69D6">
              <w:rPr>
                <w:sz w:val="20"/>
                <w:szCs w:val="20"/>
              </w:rPr>
              <w:t xml:space="preserve">Консультация. </w:t>
            </w:r>
            <w:r w:rsidR="00BC69D6" w:rsidRPr="00BC69D6">
              <w:rPr>
                <w:sz w:val="20"/>
                <w:szCs w:val="20"/>
              </w:rPr>
              <w:t>«</w:t>
            </w:r>
            <w:r w:rsidR="00817B27" w:rsidRPr="00BC69D6">
              <w:rPr>
                <w:sz w:val="20"/>
                <w:szCs w:val="20"/>
              </w:rPr>
              <w:t>Причины стрессовых перегрузок в дошкольном учреждении</w:t>
            </w:r>
            <w:r w:rsidR="00BC69D6" w:rsidRPr="00BC69D6">
              <w:rPr>
                <w:sz w:val="20"/>
                <w:szCs w:val="20"/>
              </w:rPr>
              <w:t>»</w:t>
            </w:r>
            <w:r w:rsidR="00817B27" w:rsidRPr="00BC69D6">
              <w:rPr>
                <w:sz w:val="20"/>
                <w:szCs w:val="20"/>
              </w:rPr>
              <w:t>.</w:t>
            </w:r>
            <w:r w:rsidR="00BC69D6" w:rsidRPr="00BC69D6">
              <w:rPr>
                <w:sz w:val="20"/>
                <w:szCs w:val="20"/>
              </w:rPr>
              <w:t xml:space="preserve"> «</w:t>
            </w:r>
            <w:r w:rsidR="00817B27" w:rsidRPr="00BC69D6">
              <w:rPr>
                <w:sz w:val="20"/>
                <w:szCs w:val="20"/>
              </w:rPr>
              <w:t>Какие игрушки</w:t>
            </w:r>
            <w:r w:rsidR="00144805">
              <w:rPr>
                <w:sz w:val="20"/>
                <w:szCs w:val="20"/>
              </w:rPr>
              <w:t xml:space="preserve"> необходимы для ребёнка 3-х лет</w:t>
            </w:r>
            <w:r w:rsidR="00BC69D6" w:rsidRPr="00BC69D6">
              <w:rPr>
                <w:sz w:val="20"/>
                <w:szCs w:val="20"/>
              </w:rPr>
              <w:t>»</w:t>
            </w:r>
          </w:p>
          <w:p w:rsidR="00817B27" w:rsidRPr="00BC69D6" w:rsidRDefault="00817B27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4. Опрос. </w:t>
            </w:r>
            <w:r w:rsidR="00BC69D6" w:rsidRPr="00BC69D6">
              <w:rPr>
                <w:sz w:val="20"/>
                <w:szCs w:val="20"/>
              </w:rPr>
              <w:t>«</w:t>
            </w:r>
            <w:r w:rsidRPr="00BC69D6">
              <w:rPr>
                <w:sz w:val="20"/>
                <w:szCs w:val="20"/>
              </w:rPr>
              <w:t xml:space="preserve">Какую помощь Вы </w:t>
            </w:r>
            <w:r w:rsidR="00144805">
              <w:rPr>
                <w:sz w:val="20"/>
                <w:szCs w:val="20"/>
              </w:rPr>
              <w:t>хотели бы получить от педагогов</w:t>
            </w:r>
            <w:r w:rsidR="00BC69D6" w:rsidRPr="00BC69D6">
              <w:rPr>
                <w:sz w:val="20"/>
                <w:szCs w:val="20"/>
              </w:rPr>
              <w:t>»</w:t>
            </w:r>
          </w:p>
        </w:tc>
        <w:tc>
          <w:tcPr>
            <w:tcW w:w="2659" w:type="dxa"/>
          </w:tcPr>
          <w:p w:rsidR="000B5EB3" w:rsidRPr="000B5EB3" w:rsidRDefault="000B5EB3" w:rsidP="000B5EB3">
            <w:pPr>
              <w:rPr>
                <w:sz w:val="20"/>
                <w:szCs w:val="20"/>
              </w:rPr>
            </w:pPr>
            <w:r w:rsidRPr="000B5EB3">
              <w:rPr>
                <w:sz w:val="20"/>
                <w:szCs w:val="20"/>
              </w:rPr>
              <w:t xml:space="preserve">Заместитель </w:t>
            </w:r>
          </w:p>
          <w:p w:rsidR="00C92934" w:rsidRDefault="000B5EB3" w:rsidP="000B5EB3">
            <w:pPr>
              <w:rPr>
                <w:sz w:val="20"/>
                <w:szCs w:val="20"/>
              </w:rPr>
            </w:pPr>
            <w:r w:rsidRPr="000B5EB3">
              <w:rPr>
                <w:sz w:val="20"/>
                <w:szCs w:val="20"/>
              </w:rPr>
              <w:t>заведующей по УВР</w:t>
            </w:r>
            <w:r w:rsidR="000D0694" w:rsidRPr="00BC69D6">
              <w:rPr>
                <w:sz w:val="20"/>
                <w:szCs w:val="20"/>
              </w:rPr>
              <w:t>,</w:t>
            </w:r>
          </w:p>
          <w:p w:rsidR="000D0694" w:rsidRPr="00BC69D6" w:rsidRDefault="00C92934" w:rsidP="0031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D0694" w:rsidRPr="00BC69D6">
              <w:rPr>
                <w:sz w:val="20"/>
                <w:szCs w:val="20"/>
              </w:rPr>
              <w:t>едагог-психолог, воспитатель</w:t>
            </w: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817B27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5528" w:type="dxa"/>
          </w:tcPr>
          <w:p w:rsidR="003103BA" w:rsidRPr="00BC69D6" w:rsidRDefault="00817B27" w:rsidP="00C92934">
            <w:pPr>
              <w:jc w:val="both"/>
              <w:rPr>
                <w:i/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1. Круглый стол. </w:t>
            </w:r>
            <w:r w:rsidR="00BC69D6" w:rsidRPr="00BC69D6">
              <w:rPr>
                <w:sz w:val="20"/>
                <w:szCs w:val="20"/>
              </w:rPr>
              <w:t>«</w:t>
            </w:r>
            <w:r w:rsidR="00144805">
              <w:rPr>
                <w:sz w:val="20"/>
                <w:szCs w:val="20"/>
              </w:rPr>
              <w:t>Правильное воспитание ребёнка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 xml:space="preserve"> </w:t>
            </w:r>
          </w:p>
          <w:p w:rsidR="00817B27" w:rsidRPr="00BC69D6" w:rsidRDefault="00817B27" w:rsidP="00C92934">
            <w:pPr>
              <w:jc w:val="both"/>
              <w:rPr>
                <w:i/>
                <w:sz w:val="20"/>
                <w:szCs w:val="20"/>
              </w:rPr>
            </w:pPr>
            <w:r w:rsidRPr="00BC69D6">
              <w:rPr>
                <w:i/>
                <w:sz w:val="20"/>
                <w:szCs w:val="20"/>
              </w:rPr>
              <w:t>«Роль семьи в воспитании ребёнка»</w:t>
            </w:r>
          </w:p>
          <w:p w:rsidR="00817B27" w:rsidRPr="00BC69D6" w:rsidRDefault="00817B27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2. Консультация. «Самообслуживание – кто обучает в семье навыкам самостоятельности. Самообслуживание детей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>.</w:t>
            </w:r>
          </w:p>
          <w:p w:rsidR="00817B27" w:rsidRPr="00BC69D6" w:rsidRDefault="00817B27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3. </w:t>
            </w:r>
            <w:r w:rsidR="008161CA" w:rsidRPr="00BC69D6">
              <w:rPr>
                <w:sz w:val="20"/>
                <w:szCs w:val="20"/>
              </w:rPr>
              <w:t xml:space="preserve">Консультация. </w:t>
            </w:r>
            <w:r w:rsidR="00BC69D6" w:rsidRPr="00BC69D6">
              <w:rPr>
                <w:sz w:val="20"/>
                <w:szCs w:val="20"/>
              </w:rPr>
              <w:t>«</w:t>
            </w:r>
            <w:r w:rsidR="008161CA" w:rsidRPr="00BC69D6">
              <w:rPr>
                <w:sz w:val="20"/>
                <w:szCs w:val="20"/>
              </w:rPr>
              <w:t>Как воспитывать хорошие привычки</w:t>
            </w:r>
            <w:r w:rsidR="00BC69D6" w:rsidRPr="00BC69D6">
              <w:rPr>
                <w:sz w:val="20"/>
                <w:szCs w:val="20"/>
              </w:rPr>
              <w:t>»</w:t>
            </w:r>
            <w:r w:rsidR="008161CA" w:rsidRPr="00BC69D6">
              <w:rPr>
                <w:sz w:val="20"/>
                <w:szCs w:val="20"/>
              </w:rPr>
              <w:t>. Анкетирование родителей. «Какие методы в воспитании ребёнка вам близки»</w:t>
            </w:r>
          </w:p>
          <w:p w:rsidR="00C92934" w:rsidRDefault="00C92934" w:rsidP="00C92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161CA" w:rsidRPr="00BC69D6">
              <w:rPr>
                <w:sz w:val="20"/>
                <w:szCs w:val="20"/>
              </w:rPr>
              <w:t xml:space="preserve">Индивидуальная работа по запросу родителей. </w:t>
            </w:r>
          </w:p>
          <w:p w:rsidR="008161CA" w:rsidRPr="00BC69D6" w:rsidRDefault="008161CA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«Как приучить ребёнка к горшку»</w:t>
            </w:r>
          </w:p>
        </w:tc>
        <w:tc>
          <w:tcPr>
            <w:tcW w:w="2659" w:type="dxa"/>
          </w:tcPr>
          <w:p w:rsidR="000B5EB3" w:rsidRPr="000B5EB3" w:rsidRDefault="000B5EB3" w:rsidP="000B5EB3">
            <w:pPr>
              <w:rPr>
                <w:sz w:val="20"/>
                <w:szCs w:val="20"/>
              </w:rPr>
            </w:pPr>
            <w:r w:rsidRPr="000B5EB3">
              <w:rPr>
                <w:sz w:val="20"/>
                <w:szCs w:val="20"/>
              </w:rPr>
              <w:t xml:space="preserve">Заместитель </w:t>
            </w:r>
          </w:p>
          <w:p w:rsidR="00C92934" w:rsidRDefault="000B5EB3" w:rsidP="000B5EB3">
            <w:pPr>
              <w:rPr>
                <w:sz w:val="20"/>
                <w:szCs w:val="20"/>
              </w:rPr>
            </w:pPr>
            <w:r w:rsidRPr="000B5EB3">
              <w:rPr>
                <w:sz w:val="20"/>
                <w:szCs w:val="20"/>
              </w:rPr>
              <w:t>заведующей по УВР</w:t>
            </w:r>
            <w:r w:rsidR="000D0694" w:rsidRPr="00BC69D6">
              <w:rPr>
                <w:sz w:val="20"/>
                <w:szCs w:val="20"/>
              </w:rPr>
              <w:t xml:space="preserve">, </w:t>
            </w:r>
          </w:p>
          <w:p w:rsidR="003103BA" w:rsidRPr="00BC69D6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педагог-психолог, воспитатель</w:t>
            </w:r>
          </w:p>
          <w:p w:rsidR="000D0694" w:rsidRPr="00BC69D6" w:rsidRDefault="000D0694" w:rsidP="003103BA">
            <w:pPr>
              <w:rPr>
                <w:sz w:val="20"/>
                <w:szCs w:val="20"/>
              </w:rPr>
            </w:pP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8161CA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5528" w:type="dxa"/>
          </w:tcPr>
          <w:p w:rsidR="003103BA" w:rsidRPr="00BC69D6" w:rsidRDefault="00C92934" w:rsidP="00C92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161CA" w:rsidRPr="00BC69D6">
              <w:rPr>
                <w:sz w:val="20"/>
                <w:szCs w:val="20"/>
              </w:rPr>
              <w:t>«Физкультурно-оздоровительная работа с дошкольниками». Физическое развитие ребёнка-дошкольника.</w:t>
            </w:r>
          </w:p>
          <w:p w:rsidR="008161CA" w:rsidRPr="00BC69D6" w:rsidRDefault="008161CA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2.</w:t>
            </w:r>
            <w:r w:rsidR="00C92934">
              <w:rPr>
                <w:sz w:val="20"/>
                <w:szCs w:val="20"/>
              </w:rPr>
              <w:t xml:space="preserve"> </w:t>
            </w:r>
            <w:r w:rsidRPr="00BC69D6">
              <w:rPr>
                <w:sz w:val="20"/>
                <w:szCs w:val="20"/>
              </w:rPr>
              <w:t>Оздоровительная работа в течение дня. Подвижные игры с детьми на прогулке.</w:t>
            </w:r>
          </w:p>
          <w:p w:rsidR="008161CA" w:rsidRPr="00BC69D6" w:rsidRDefault="00C92934" w:rsidP="00C92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161CA" w:rsidRPr="00BC69D6">
              <w:rPr>
                <w:sz w:val="20"/>
                <w:szCs w:val="20"/>
              </w:rPr>
              <w:t xml:space="preserve">«Нетрадиционные методы укрепления здоровья». Комплекс </w:t>
            </w:r>
            <w:r w:rsidR="008161CA" w:rsidRPr="000B5EB3">
              <w:rPr>
                <w:sz w:val="20"/>
                <w:szCs w:val="20"/>
              </w:rPr>
              <w:t>ОРЦ</w:t>
            </w:r>
            <w:r w:rsidR="008161CA" w:rsidRPr="00BC69D6">
              <w:rPr>
                <w:sz w:val="20"/>
                <w:szCs w:val="20"/>
              </w:rPr>
              <w:t xml:space="preserve"> для часто болеющих детей.  Некоторые приёмы закаливания.</w:t>
            </w:r>
          </w:p>
          <w:p w:rsidR="00C92934" w:rsidRDefault="00C92934" w:rsidP="00C92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161CA" w:rsidRPr="00BC69D6">
              <w:rPr>
                <w:sz w:val="20"/>
                <w:szCs w:val="20"/>
              </w:rPr>
              <w:t xml:space="preserve">Закаливание организма посредством использования упражнений и игр на воде. </w:t>
            </w:r>
          </w:p>
          <w:p w:rsidR="008161CA" w:rsidRPr="00BC69D6" w:rsidRDefault="008161CA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Индивидуальная работа по запросу родителей.</w:t>
            </w:r>
          </w:p>
        </w:tc>
        <w:tc>
          <w:tcPr>
            <w:tcW w:w="2659" w:type="dxa"/>
          </w:tcPr>
          <w:p w:rsidR="00C92934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Руководитель</w:t>
            </w:r>
            <w:r w:rsidR="00C92934">
              <w:rPr>
                <w:sz w:val="20"/>
                <w:szCs w:val="20"/>
              </w:rPr>
              <w:t>,</w:t>
            </w:r>
          </w:p>
          <w:p w:rsidR="00C92934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медицинская сестра, воспитатель, </w:t>
            </w:r>
          </w:p>
          <w:p w:rsidR="003103BA" w:rsidRPr="00BC69D6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музыкальный руководитель.</w:t>
            </w: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8161CA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5528" w:type="dxa"/>
          </w:tcPr>
          <w:p w:rsidR="008161CA" w:rsidRPr="00BC69D6" w:rsidRDefault="008161CA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1. Игровая деятельность. </w:t>
            </w:r>
            <w:r w:rsidR="00144805">
              <w:rPr>
                <w:sz w:val="20"/>
                <w:szCs w:val="20"/>
              </w:rPr>
              <w:t>Беседа</w:t>
            </w:r>
            <w:r w:rsidRPr="00BC69D6">
              <w:rPr>
                <w:sz w:val="20"/>
                <w:szCs w:val="20"/>
              </w:rPr>
              <w:t>. «Воспитание игрой. Роль игры в формировании звукопроизношения ребёнка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>.</w:t>
            </w:r>
          </w:p>
          <w:p w:rsidR="008161CA" w:rsidRPr="00BC69D6" w:rsidRDefault="008A70E0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2</w:t>
            </w:r>
            <w:r w:rsidR="008161CA" w:rsidRPr="00BC69D6">
              <w:rPr>
                <w:sz w:val="20"/>
                <w:szCs w:val="20"/>
              </w:rPr>
              <w:t xml:space="preserve">. Тренинг. «Пальчиковые игры.  </w:t>
            </w:r>
            <w:r w:rsidRPr="00BC69D6">
              <w:rPr>
                <w:sz w:val="20"/>
                <w:szCs w:val="20"/>
              </w:rPr>
              <w:t xml:space="preserve">Использование </w:t>
            </w:r>
            <w:r w:rsidR="008161CA" w:rsidRPr="00BC69D6">
              <w:rPr>
                <w:sz w:val="20"/>
                <w:szCs w:val="20"/>
              </w:rPr>
              <w:t>ра</w:t>
            </w:r>
            <w:r w:rsidRPr="00BC69D6">
              <w:rPr>
                <w:sz w:val="20"/>
                <w:szCs w:val="20"/>
              </w:rPr>
              <w:t>звивающих игр  от 1,5 до 3-х лет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>.</w:t>
            </w:r>
          </w:p>
          <w:p w:rsidR="00C92934" w:rsidRDefault="008A70E0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3. Консультация. </w:t>
            </w:r>
            <w:r w:rsidR="00BC69D6" w:rsidRPr="00BC69D6">
              <w:rPr>
                <w:sz w:val="20"/>
                <w:szCs w:val="20"/>
              </w:rPr>
              <w:t>«</w:t>
            </w:r>
            <w:r w:rsidRPr="00BC69D6">
              <w:rPr>
                <w:sz w:val="20"/>
                <w:szCs w:val="20"/>
              </w:rPr>
              <w:t>Боремся со страхами при помощи игры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 xml:space="preserve">. Родителям о детских играх и игрушках. </w:t>
            </w:r>
          </w:p>
          <w:p w:rsidR="008A70E0" w:rsidRPr="00BC69D6" w:rsidRDefault="008A70E0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Индивидуальная работа по запросу родителей.</w:t>
            </w:r>
          </w:p>
        </w:tc>
        <w:tc>
          <w:tcPr>
            <w:tcW w:w="2659" w:type="dxa"/>
          </w:tcPr>
          <w:p w:rsidR="000B5EB3" w:rsidRPr="000B5EB3" w:rsidRDefault="000B5EB3" w:rsidP="000B5EB3">
            <w:pPr>
              <w:rPr>
                <w:sz w:val="20"/>
                <w:szCs w:val="20"/>
              </w:rPr>
            </w:pPr>
            <w:r w:rsidRPr="000B5EB3">
              <w:rPr>
                <w:sz w:val="20"/>
                <w:szCs w:val="20"/>
              </w:rPr>
              <w:t xml:space="preserve">Заместитель </w:t>
            </w:r>
          </w:p>
          <w:p w:rsidR="00C92934" w:rsidRDefault="000B5EB3" w:rsidP="000B5EB3">
            <w:pPr>
              <w:rPr>
                <w:sz w:val="20"/>
                <w:szCs w:val="20"/>
              </w:rPr>
            </w:pPr>
            <w:r w:rsidRPr="000B5EB3">
              <w:rPr>
                <w:sz w:val="20"/>
                <w:szCs w:val="20"/>
              </w:rPr>
              <w:t>заведующей по УВР</w:t>
            </w:r>
            <w:r w:rsidR="000D0694" w:rsidRPr="00BC69D6">
              <w:rPr>
                <w:sz w:val="20"/>
                <w:szCs w:val="20"/>
              </w:rPr>
              <w:t>,</w:t>
            </w:r>
          </w:p>
          <w:p w:rsidR="00C92934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учитель-логопед, </w:t>
            </w:r>
          </w:p>
          <w:p w:rsidR="003103BA" w:rsidRPr="00BC69D6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педагог-психолог, воспитатель</w:t>
            </w: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8A70E0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5528" w:type="dxa"/>
          </w:tcPr>
          <w:p w:rsidR="003103BA" w:rsidRPr="00BC69D6" w:rsidRDefault="00C92934" w:rsidP="00C929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44805">
              <w:rPr>
                <w:sz w:val="20"/>
                <w:szCs w:val="20"/>
              </w:rPr>
              <w:t>Тематическая встреча</w:t>
            </w:r>
            <w:r w:rsidR="008A70E0" w:rsidRPr="00BC69D6">
              <w:rPr>
                <w:sz w:val="20"/>
                <w:szCs w:val="20"/>
              </w:rPr>
              <w:t>. «Воспитание культуры. Нравственное воспитание детей в современно</w:t>
            </w:r>
            <w:r w:rsidR="00BC69D6" w:rsidRPr="00BC69D6">
              <w:rPr>
                <w:sz w:val="20"/>
                <w:szCs w:val="20"/>
              </w:rPr>
              <w:t>м</w:t>
            </w:r>
            <w:r w:rsidR="008A70E0" w:rsidRPr="00BC69D6">
              <w:rPr>
                <w:sz w:val="20"/>
                <w:szCs w:val="20"/>
              </w:rPr>
              <w:t xml:space="preserve"> мире».</w:t>
            </w:r>
          </w:p>
          <w:p w:rsidR="008A70E0" w:rsidRPr="00BC69D6" w:rsidRDefault="008A70E0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2. Беседа. «Формирование этико-нравственных отношений в семье»</w:t>
            </w:r>
          </w:p>
          <w:p w:rsidR="008A70E0" w:rsidRPr="00BC69D6" w:rsidRDefault="008A70E0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3. Консультация. «Мать – отец – ребёнок. Влияние родительских установок на развитие детей»</w:t>
            </w:r>
          </w:p>
          <w:p w:rsidR="008A70E0" w:rsidRPr="00BC69D6" w:rsidRDefault="008A70E0" w:rsidP="00C92934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4. Консультация. </w:t>
            </w:r>
            <w:r w:rsidR="00BC69D6" w:rsidRPr="00BC69D6">
              <w:rPr>
                <w:sz w:val="20"/>
                <w:szCs w:val="20"/>
              </w:rPr>
              <w:t>«</w:t>
            </w:r>
            <w:r w:rsidRPr="00BC69D6">
              <w:rPr>
                <w:sz w:val="20"/>
                <w:szCs w:val="20"/>
              </w:rPr>
              <w:t>Роль отца в воспитании ребёнка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 xml:space="preserve">. Индивидуальная работа. </w:t>
            </w:r>
            <w:r w:rsidR="00BC69D6" w:rsidRPr="00BC69D6">
              <w:rPr>
                <w:sz w:val="20"/>
                <w:szCs w:val="20"/>
              </w:rPr>
              <w:t>«</w:t>
            </w:r>
            <w:r w:rsidRPr="00BC69D6">
              <w:rPr>
                <w:sz w:val="20"/>
                <w:szCs w:val="20"/>
              </w:rPr>
              <w:t>Что такое этикет</w:t>
            </w:r>
            <w:r w:rsidR="00BC69D6" w:rsidRPr="00BC69D6">
              <w:rPr>
                <w:sz w:val="20"/>
                <w:szCs w:val="20"/>
              </w:rPr>
              <w:t>?»</w:t>
            </w:r>
          </w:p>
        </w:tc>
        <w:tc>
          <w:tcPr>
            <w:tcW w:w="2659" w:type="dxa"/>
          </w:tcPr>
          <w:p w:rsidR="00A707B3" w:rsidRPr="00A707B3" w:rsidRDefault="00A707B3" w:rsidP="00A707B3">
            <w:pPr>
              <w:rPr>
                <w:sz w:val="20"/>
                <w:szCs w:val="20"/>
              </w:rPr>
            </w:pPr>
            <w:r w:rsidRPr="00A707B3">
              <w:rPr>
                <w:sz w:val="20"/>
                <w:szCs w:val="20"/>
              </w:rPr>
              <w:t xml:space="preserve">Заместитель </w:t>
            </w:r>
          </w:p>
          <w:p w:rsidR="00DE798C" w:rsidRDefault="00A707B3" w:rsidP="00A707B3">
            <w:pPr>
              <w:rPr>
                <w:sz w:val="20"/>
                <w:szCs w:val="20"/>
              </w:rPr>
            </w:pPr>
            <w:r w:rsidRPr="00A707B3">
              <w:rPr>
                <w:sz w:val="20"/>
                <w:szCs w:val="20"/>
              </w:rPr>
              <w:t>заведующей по УВР</w:t>
            </w:r>
            <w:r w:rsidR="000D0694" w:rsidRPr="00BC69D6">
              <w:rPr>
                <w:sz w:val="20"/>
                <w:szCs w:val="20"/>
              </w:rPr>
              <w:t>,</w:t>
            </w:r>
          </w:p>
          <w:p w:rsidR="00DE798C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воспитатель, </w:t>
            </w:r>
          </w:p>
          <w:p w:rsidR="003103BA" w:rsidRPr="00BC69D6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педагог-психолог</w:t>
            </w: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8A70E0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5528" w:type="dxa"/>
          </w:tcPr>
          <w:p w:rsidR="003103BA" w:rsidRPr="00BC69D6" w:rsidRDefault="008A70E0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1. </w:t>
            </w:r>
            <w:r w:rsidR="00144805">
              <w:rPr>
                <w:sz w:val="20"/>
                <w:szCs w:val="20"/>
              </w:rPr>
              <w:t>День открытых дверей</w:t>
            </w:r>
            <w:r w:rsidRPr="00BC69D6">
              <w:rPr>
                <w:sz w:val="20"/>
                <w:szCs w:val="20"/>
              </w:rPr>
              <w:t xml:space="preserve">. </w:t>
            </w:r>
            <w:r w:rsidR="00BC69D6" w:rsidRPr="00BC69D6">
              <w:rPr>
                <w:sz w:val="20"/>
                <w:szCs w:val="20"/>
              </w:rPr>
              <w:t>«</w:t>
            </w:r>
            <w:r w:rsidRPr="00BC69D6">
              <w:rPr>
                <w:sz w:val="20"/>
                <w:szCs w:val="20"/>
              </w:rPr>
              <w:t>Познавательно-речевое развитие. Развитие речи дошкольников. Осознанная речевая активность детей 6-7 лет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>.</w:t>
            </w:r>
          </w:p>
          <w:p w:rsidR="008A70E0" w:rsidRPr="00BC69D6" w:rsidRDefault="008A70E0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2. Консультация. </w:t>
            </w:r>
            <w:r w:rsidR="00BC69D6" w:rsidRPr="00BC69D6">
              <w:rPr>
                <w:sz w:val="20"/>
                <w:szCs w:val="20"/>
              </w:rPr>
              <w:t>«</w:t>
            </w:r>
            <w:r w:rsidRPr="00BC69D6">
              <w:rPr>
                <w:sz w:val="20"/>
                <w:szCs w:val="20"/>
              </w:rPr>
              <w:t>Несовершенство речи, связанное с возрастными особенностями развития ребёнка</w:t>
            </w:r>
            <w:r w:rsidR="00BC69D6" w:rsidRPr="00BC69D6">
              <w:rPr>
                <w:sz w:val="20"/>
                <w:szCs w:val="20"/>
              </w:rPr>
              <w:t>»</w:t>
            </w:r>
            <w:r w:rsidRPr="00BC69D6">
              <w:rPr>
                <w:sz w:val="20"/>
                <w:szCs w:val="20"/>
              </w:rPr>
              <w:t>.</w:t>
            </w:r>
          </w:p>
          <w:p w:rsidR="008F391A" w:rsidRPr="00BC69D6" w:rsidRDefault="008A70E0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3. </w:t>
            </w:r>
            <w:r w:rsidR="008F391A" w:rsidRPr="00BC69D6">
              <w:rPr>
                <w:sz w:val="20"/>
                <w:szCs w:val="20"/>
              </w:rPr>
              <w:t>Игры и занятия по развитию речи.</w:t>
            </w:r>
          </w:p>
          <w:p w:rsidR="008A70E0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4. Индивидуальная работа. «</w:t>
            </w:r>
            <w:proofErr w:type="spellStart"/>
            <w:r w:rsidRPr="00BC69D6">
              <w:rPr>
                <w:sz w:val="20"/>
                <w:szCs w:val="20"/>
              </w:rPr>
              <w:t>Гиперактивность</w:t>
            </w:r>
            <w:proofErr w:type="spellEnd"/>
            <w:r w:rsidRPr="00BC69D6">
              <w:rPr>
                <w:sz w:val="20"/>
                <w:szCs w:val="20"/>
              </w:rPr>
              <w:t xml:space="preserve"> детей». </w:t>
            </w:r>
            <w:r w:rsidR="00BC69D6" w:rsidRPr="00BC69D6">
              <w:rPr>
                <w:sz w:val="20"/>
                <w:szCs w:val="20"/>
              </w:rPr>
              <w:t>«К</w:t>
            </w:r>
            <w:r w:rsidRPr="00BC69D6">
              <w:rPr>
                <w:sz w:val="20"/>
                <w:szCs w:val="20"/>
              </w:rPr>
              <w:t>ак нельзя поступать с ребёнком»</w:t>
            </w:r>
          </w:p>
        </w:tc>
        <w:tc>
          <w:tcPr>
            <w:tcW w:w="2659" w:type="dxa"/>
          </w:tcPr>
          <w:p w:rsidR="00A707B3" w:rsidRPr="00A707B3" w:rsidRDefault="00A707B3" w:rsidP="00A707B3">
            <w:pPr>
              <w:rPr>
                <w:sz w:val="20"/>
                <w:szCs w:val="20"/>
              </w:rPr>
            </w:pPr>
            <w:r w:rsidRPr="00A707B3">
              <w:rPr>
                <w:sz w:val="20"/>
                <w:szCs w:val="20"/>
              </w:rPr>
              <w:t xml:space="preserve">Заместитель </w:t>
            </w:r>
          </w:p>
          <w:p w:rsidR="00DE798C" w:rsidRDefault="00A707B3" w:rsidP="00A707B3">
            <w:pPr>
              <w:rPr>
                <w:sz w:val="20"/>
                <w:szCs w:val="20"/>
              </w:rPr>
            </w:pPr>
            <w:r w:rsidRPr="00A707B3">
              <w:rPr>
                <w:sz w:val="20"/>
                <w:szCs w:val="20"/>
              </w:rPr>
              <w:t>заведующей по УВР</w:t>
            </w:r>
            <w:r w:rsidR="000D0694" w:rsidRPr="00BC69D6">
              <w:rPr>
                <w:sz w:val="20"/>
                <w:szCs w:val="20"/>
              </w:rPr>
              <w:t>,</w:t>
            </w:r>
          </w:p>
          <w:p w:rsidR="00DE798C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учитель-логопед, воспитатель, </w:t>
            </w:r>
          </w:p>
          <w:p w:rsidR="003103BA" w:rsidRPr="00BC69D6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педагог-психолог</w:t>
            </w: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8F391A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5528" w:type="dxa"/>
          </w:tcPr>
          <w:p w:rsidR="003103BA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1. Семинар «</w:t>
            </w:r>
            <w:r w:rsidR="00144805">
              <w:rPr>
                <w:sz w:val="20"/>
                <w:szCs w:val="20"/>
              </w:rPr>
              <w:t>Массаж для ребенка до года</w:t>
            </w:r>
            <w:r w:rsidRPr="00BC69D6">
              <w:rPr>
                <w:sz w:val="20"/>
                <w:szCs w:val="20"/>
              </w:rPr>
              <w:t>».</w:t>
            </w:r>
          </w:p>
          <w:p w:rsidR="008F391A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2. Консультация. «</w:t>
            </w:r>
            <w:r w:rsidR="00144805">
              <w:rPr>
                <w:sz w:val="20"/>
                <w:szCs w:val="20"/>
              </w:rPr>
              <w:t>Надо ли делать массаж ребенку</w:t>
            </w:r>
            <w:r w:rsidRPr="00BC69D6">
              <w:rPr>
                <w:sz w:val="20"/>
                <w:szCs w:val="20"/>
              </w:rPr>
              <w:t>».</w:t>
            </w:r>
          </w:p>
          <w:p w:rsidR="008F391A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3. </w:t>
            </w:r>
            <w:r w:rsidR="00144805">
              <w:rPr>
                <w:sz w:val="20"/>
                <w:szCs w:val="20"/>
              </w:rPr>
              <w:t>Индивидуальные встречи</w:t>
            </w:r>
            <w:r w:rsidRPr="00BC69D6">
              <w:rPr>
                <w:sz w:val="20"/>
                <w:szCs w:val="20"/>
              </w:rPr>
              <w:t xml:space="preserve"> «</w:t>
            </w:r>
            <w:r w:rsidR="00144805">
              <w:rPr>
                <w:sz w:val="20"/>
                <w:szCs w:val="20"/>
              </w:rPr>
              <w:t>Физическое развитие ребенка</w:t>
            </w:r>
            <w:r w:rsidRPr="00BC69D6">
              <w:rPr>
                <w:sz w:val="20"/>
                <w:szCs w:val="20"/>
              </w:rPr>
              <w:t>».</w:t>
            </w:r>
          </w:p>
          <w:p w:rsidR="008F391A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4.</w:t>
            </w:r>
            <w:r w:rsidR="00DE798C">
              <w:rPr>
                <w:sz w:val="20"/>
                <w:szCs w:val="20"/>
              </w:rPr>
              <w:t xml:space="preserve"> </w:t>
            </w:r>
            <w:r w:rsidRPr="00BC69D6">
              <w:rPr>
                <w:sz w:val="20"/>
                <w:szCs w:val="20"/>
              </w:rPr>
              <w:t xml:space="preserve">Индивидуальная работа по запросу родителей. </w:t>
            </w:r>
          </w:p>
        </w:tc>
        <w:tc>
          <w:tcPr>
            <w:tcW w:w="2659" w:type="dxa"/>
          </w:tcPr>
          <w:p w:rsidR="00A707B3" w:rsidRPr="00A707B3" w:rsidRDefault="00A707B3" w:rsidP="00A707B3">
            <w:pPr>
              <w:rPr>
                <w:sz w:val="20"/>
                <w:szCs w:val="20"/>
              </w:rPr>
            </w:pPr>
            <w:r w:rsidRPr="00A707B3">
              <w:rPr>
                <w:sz w:val="20"/>
                <w:szCs w:val="20"/>
              </w:rPr>
              <w:t xml:space="preserve">Заместитель </w:t>
            </w:r>
          </w:p>
          <w:p w:rsidR="00DE798C" w:rsidRDefault="00A707B3" w:rsidP="00A707B3">
            <w:pPr>
              <w:rPr>
                <w:sz w:val="20"/>
                <w:szCs w:val="20"/>
              </w:rPr>
            </w:pPr>
            <w:r w:rsidRPr="00A707B3">
              <w:rPr>
                <w:sz w:val="20"/>
                <w:szCs w:val="20"/>
              </w:rPr>
              <w:t>заведующей по УВР</w:t>
            </w:r>
            <w:r w:rsidR="000D0694" w:rsidRPr="00BC69D6">
              <w:rPr>
                <w:sz w:val="20"/>
                <w:szCs w:val="20"/>
              </w:rPr>
              <w:t xml:space="preserve">, </w:t>
            </w:r>
          </w:p>
          <w:p w:rsidR="00DE798C" w:rsidRDefault="000D0694" w:rsidP="00D43F45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педагог-психолог, воспитатель, </w:t>
            </w:r>
          </w:p>
          <w:p w:rsidR="003103BA" w:rsidRPr="00BC69D6" w:rsidRDefault="00D43F45" w:rsidP="00DE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 w:rsidR="00DE79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логопед</w:t>
            </w:r>
          </w:p>
        </w:tc>
      </w:tr>
      <w:tr w:rsidR="003103BA" w:rsidRPr="00BC69D6" w:rsidTr="00BC69D6">
        <w:tc>
          <w:tcPr>
            <w:tcW w:w="1384" w:type="dxa"/>
          </w:tcPr>
          <w:p w:rsidR="003103BA" w:rsidRPr="00BC69D6" w:rsidRDefault="008F391A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5528" w:type="dxa"/>
          </w:tcPr>
          <w:p w:rsidR="003103BA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1. Круглый стол. «</w:t>
            </w:r>
            <w:r w:rsidR="00144805">
              <w:rPr>
                <w:sz w:val="20"/>
                <w:szCs w:val="20"/>
              </w:rPr>
              <w:t>Воспитание сказкой</w:t>
            </w:r>
            <w:r w:rsidRPr="00BC69D6">
              <w:rPr>
                <w:sz w:val="20"/>
                <w:szCs w:val="20"/>
              </w:rPr>
              <w:t>».</w:t>
            </w:r>
          </w:p>
          <w:p w:rsidR="008F391A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2. Мастер-класс. «</w:t>
            </w:r>
            <w:r w:rsidR="00144805">
              <w:rPr>
                <w:sz w:val="20"/>
                <w:szCs w:val="20"/>
              </w:rPr>
              <w:t>Театр и семья</w:t>
            </w:r>
            <w:r w:rsidRPr="00BC69D6">
              <w:rPr>
                <w:sz w:val="20"/>
                <w:szCs w:val="20"/>
              </w:rPr>
              <w:t>»</w:t>
            </w:r>
          </w:p>
          <w:p w:rsidR="00DE798C" w:rsidRDefault="00DE798C" w:rsidP="00DE79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F391A" w:rsidRPr="00BC69D6">
              <w:rPr>
                <w:sz w:val="20"/>
                <w:szCs w:val="20"/>
              </w:rPr>
              <w:t xml:space="preserve">Консультация. «Почему дети разные?» </w:t>
            </w:r>
          </w:p>
          <w:p w:rsidR="008F391A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«Читайте детям с</w:t>
            </w:r>
            <w:r w:rsidR="00ED2D53">
              <w:rPr>
                <w:sz w:val="20"/>
                <w:szCs w:val="20"/>
              </w:rPr>
              <w:t>казки</w:t>
            </w:r>
            <w:r w:rsidRPr="00BC69D6">
              <w:rPr>
                <w:sz w:val="20"/>
                <w:szCs w:val="20"/>
              </w:rPr>
              <w:t>».</w:t>
            </w:r>
          </w:p>
          <w:p w:rsidR="008F391A" w:rsidRPr="00BC69D6" w:rsidRDefault="008F391A" w:rsidP="00DE798C">
            <w:pPr>
              <w:jc w:val="both"/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 xml:space="preserve"> </w:t>
            </w:r>
            <w:r w:rsidR="000D0694" w:rsidRPr="00BC69D6">
              <w:rPr>
                <w:sz w:val="20"/>
                <w:szCs w:val="20"/>
              </w:rPr>
              <w:t>4. Составление памятки для родителей  «Игры и развлечения с детьми летом»</w:t>
            </w:r>
          </w:p>
        </w:tc>
        <w:tc>
          <w:tcPr>
            <w:tcW w:w="2659" w:type="dxa"/>
          </w:tcPr>
          <w:p w:rsidR="00A707B3" w:rsidRPr="00A707B3" w:rsidRDefault="00A707B3" w:rsidP="00A707B3">
            <w:pPr>
              <w:rPr>
                <w:sz w:val="20"/>
                <w:szCs w:val="20"/>
              </w:rPr>
            </w:pPr>
            <w:r w:rsidRPr="00A707B3">
              <w:rPr>
                <w:sz w:val="20"/>
                <w:szCs w:val="20"/>
              </w:rPr>
              <w:t xml:space="preserve">Заместитель </w:t>
            </w:r>
          </w:p>
          <w:p w:rsidR="00DE798C" w:rsidRDefault="00A707B3" w:rsidP="00A707B3">
            <w:pPr>
              <w:rPr>
                <w:sz w:val="20"/>
                <w:szCs w:val="20"/>
              </w:rPr>
            </w:pPr>
            <w:r w:rsidRPr="00A707B3">
              <w:rPr>
                <w:sz w:val="20"/>
                <w:szCs w:val="20"/>
              </w:rPr>
              <w:t>заведующей по УВР</w:t>
            </w:r>
            <w:r w:rsidR="000D0694" w:rsidRPr="00BC69D6">
              <w:rPr>
                <w:sz w:val="20"/>
                <w:szCs w:val="20"/>
              </w:rPr>
              <w:t>,</w:t>
            </w:r>
          </w:p>
          <w:p w:rsidR="003103BA" w:rsidRPr="00BC69D6" w:rsidRDefault="000D0694" w:rsidP="003103BA">
            <w:pPr>
              <w:rPr>
                <w:sz w:val="20"/>
                <w:szCs w:val="20"/>
              </w:rPr>
            </w:pPr>
            <w:r w:rsidRPr="00BC69D6">
              <w:rPr>
                <w:sz w:val="20"/>
                <w:szCs w:val="20"/>
              </w:rPr>
              <w:t>воспитатель</w:t>
            </w:r>
          </w:p>
        </w:tc>
      </w:tr>
    </w:tbl>
    <w:p w:rsidR="003103BA" w:rsidRPr="003103BA" w:rsidRDefault="003103BA" w:rsidP="003103BA">
      <w:pPr>
        <w:rPr>
          <w:sz w:val="28"/>
          <w:szCs w:val="28"/>
        </w:rPr>
      </w:pPr>
    </w:p>
    <w:p w:rsidR="003103BA" w:rsidRDefault="003103BA" w:rsidP="00584B79">
      <w:pPr>
        <w:jc w:val="both"/>
      </w:pPr>
    </w:p>
    <w:p w:rsidR="003103BA" w:rsidRDefault="003103BA" w:rsidP="00584B79">
      <w:pPr>
        <w:jc w:val="both"/>
      </w:pPr>
    </w:p>
    <w:p w:rsidR="003103BA" w:rsidRDefault="003103BA" w:rsidP="00584B79">
      <w:pPr>
        <w:jc w:val="both"/>
      </w:pPr>
    </w:p>
    <w:p w:rsidR="003103BA" w:rsidRDefault="003103BA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0D0694" w:rsidRDefault="000D0694" w:rsidP="00584B79">
      <w:pPr>
        <w:jc w:val="both"/>
      </w:pPr>
    </w:p>
    <w:p w:rsidR="00AB7B51" w:rsidRPr="00B44D78" w:rsidRDefault="00AB7B51" w:rsidP="00584B79">
      <w:pPr>
        <w:jc w:val="both"/>
      </w:pPr>
    </w:p>
    <w:sectPr w:rsidR="00AB7B51" w:rsidRPr="00B44D78" w:rsidSect="0033139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E8" w:rsidRDefault="002416E8" w:rsidP="00BF191F">
      <w:r>
        <w:separator/>
      </w:r>
    </w:p>
  </w:endnote>
  <w:endnote w:type="continuationSeparator" w:id="0">
    <w:p w:rsidR="002416E8" w:rsidRDefault="002416E8" w:rsidP="00B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E8" w:rsidRDefault="002416E8" w:rsidP="00BF191F">
      <w:r>
        <w:separator/>
      </w:r>
    </w:p>
  </w:footnote>
  <w:footnote w:type="continuationSeparator" w:id="0">
    <w:p w:rsidR="002416E8" w:rsidRDefault="002416E8" w:rsidP="00BF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BF191F">
      <w:tc>
        <w:tcPr>
          <w:tcW w:w="750" w:type="pct"/>
          <w:tcBorders>
            <w:right w:val="single" w:sz="18" w:space="0" w:color="4F81BD" w:themeColor="accent1"/>
          </w:tcBorders>
        </w:tcPr>
        <w:p w:rsidR="00BF191F" w:rsidRDefault="00BF191F">
          <w:pPr>
            <w:pStyle w:val="aa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BF191F" w:rsidRDefault="002416E8" w:rsidP="00C44BBB">
          <w:pPr>
            <w:pStyle w:val="aa"/>
            <w:rPr>
              <w:rFonts w:asciiTheme="majorHAnsi" w:eastAsiaTheme="majorEastAsia" w:hAnsiTheme="majorHAnsi" w:cstheme="majorBidi"/>
              <w:color w:val="4F81BD" w:themeColor="accent1"/>
            </w:rPr>
          </w:p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18"/>
                <w:szCs w:val="18"/>
              </w:rPr>
              <w:alias w:val="Заголовок"/>
              <w:id w:val="8271908"/>
              <w:placeholder>
                <w:docPart w:val="9004A5B6C59047A2B84701A5F0B69D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F191F" w:rsidRPr="00E13009">
                <w:rPr>
                  <w:rFonts w:asciiTheme="majorHAnsi" w:eastAsiaTheme="majorEastAsia" w:hAnsiTheme="majorHAnsi" w:cstheme="majorBidi"/>
                  <w:color w:val="4F81BD" w:themeColor="accent1"/>
                  <w:sz w:val="18"/>
                  <w:szCs w:val="18"/>
                </w:rPr>
                <w:t xml:space="preserve">Документы Консультативного </w:t>
              </w:r>
              <w:r w:rsidR="00C44BBB">
                <w:rPr>
                  <w:rFonts w:asciiTheme="majorHAnsi" w:eastAsiaTheme="majorEastAsia" w:hAnsiTheme="majorHAnsi" w:cstheme="majorBidi"/>
                  <w:color w:val="4F81BD" w:themeColor="accent1"/>
                  <w:sz w:val="18"/>
                  <w:szCs w:val="18"/>
                </w:rPr>
                <w:t>центра</w:t>
              </w:r>
              <w:r w:rsidR="00BF191F" w:rsidRPr="00E13009">
                <w:rPr>
                  <w:rFonts w:asciiTheme="majorHAnsi" w:eastAsiaTheme="majorEastAsia" w:hAnsiTheme="majorHAnsi" w:cstheme="majorBidi"/>
                  <w:color w:val="4F81BD" w:themeColor="accent1"/>
                  <w:sz w:val="18"/>
                  <w:szCs w:val="18"/>
                </w:rPr>
                <w:t xml:space="preserve"> МАДОУ №</w:t>
              </w:r>
              <w:r w:rsidR="00C44BBB">
                <w:rPr>
                  <w:rFonts w:asciiTheme="majorHAnsi" w:eastAsiaTheme="majorEastAsia" w:hAnsiTheme="majorHAnsi" w:cstheme="majorBidi"/>
                  <w:color w:val="4F81BD" w:themeColor="accent1"/>
                  <w:sz w:val="18"/>
                  <w:szCs w:val="18"/>
                </w:rPr>
                <w:t>38</w:t>
              </w:r>
            </w:sdtContent>
          </w:sdt>
        </w:p>
      </w:tc>
    </w:tr>
  </w:tbl>
  <w:p w:rsidR="00BF191F" w:rsidRDefault="00BF19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1D5"/>
    <w:multiLevelType w:val="hybridMultilevel"/>
    <w:tmpl w:val="E00EF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15FE8"/>
    <w:multiLevelType w:val="multilevel"/>
    <w:tmpl w:val="38EC1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163000"/>
    <w:multiLevelType w:val="multilevel"/>
    <w:tmpl w:val="44B656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40"/>
    <w:rsid w:val="0001317C"/>
    <w:rsid w:val="000B2AE7"/>
    <w:rsid w:val="000B5EB3"/>
    <w:rsid w:val="000D0694"/>
    <w:rsid w:val="00113033"/>
    <w:rsid w:val="00123D0B"/>
    <w:rsid w:val="00144805"/>
    <w:rsid w:val="001B16C0"/>
    <w:rsid w:val="002416E8"/>
    <w:rsid w:val="002F5C8E"/>
    <w:rsid w:val="003103BA"/>
    <w:rsid w:val="00331397"/>
    <w:rsid w:val="00337F92"/>
    <w:rsid w:val="003A185D"/>
    <w:rsid w:val="003D0EE3"/>
    <w:rsid w:val="00440040"/>
    <w:rsid w:val="004F46A5"/>
    <w:rsid w:val="00547F2D"/>
    <w:rsid w:val="00584B79"/>
    <w:rsid w:val="00585DBE"/>
    <w:rsid w:val="005B7084"/>
    <w:rsid w:val="00643B9E"/>
    <w:rsid w:val="0066470C"/>
    <w:rsid w:val="006D0F18"/>
    <w:rsid w:val="008161CA"/>
    <w:rsid w:val="00817B27"/>
    <w:rsid w:val="00836116"/>
    <w:rsid w:val="008A70E0"/>
    <w:rsid w:val="008D0F43"/>
    <w:rsid w:val="008E14BF"/>
    <w:rsid w:val="008F391A"/>
    <w:rsid w:val="00912557"/>
    <w:rsid w:val="009151A8"/>
    <w:rsid w:val="0097316E"/>
    <w:rsid w:val="00A707B3"/>
    <w:rsid w:val="00AB0C75"/>
    <w:rsid w:val="00AB7B51"/>
    <w:rsid w:val="00B44D78"/>
    <w:rsid w:val="00B66B7B"/>
    <w:rsid w:val="00B80468"/>
    <w:rsid w:val="00BC69D6"/>
    <w:rsid w:val="00BF191F"/>
    <w:rsid w:val="00C202C9"/>
    <w:rsid w:val="00C44BBB"/>
    <w:rsid w:val="00C72A58"/>
    <w:rsid w:val="00C92934"/>
    <w:rsid w:val="00CC405B"/>
    <w:rsid w:val="00D01CEB"/>
    <w:rsid w:val="00D43F45"/>
    <w:rsid w:val="00D526E2"/>
    <w:rsid w:val="00DE798C"/>
    <w:rsid w:val="00DF251C"/>
    <w:rsid w:val="00E05C2F"/>
    <w:rsid w:val="00E43F7B"/>
    <w:rsid w:val="00E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B7B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7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70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F251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3"/>
    <w:rsid w:val="00DF251C"/>
    <w:pPr>
      <w:shd w:val="clear" w:color="auto" w:fill="FFFFFF"/>
      <w:spacing w:after="60" w:line="0" w:lineRule="atLeast"/>
      <w:ind w:hanging="320"/>
    </w:pPr>
    <w:rPr>
      <w:sz w:val="21"/>
      <w:szCs w:val="21"/>
    </w:rPr>
  </w:style>
  <w:style w:type="character" w:styleId="a4">
    <w:name w:val="Hyperlink"/>
    <w:basedOn w:val="a0"/>
    <w:uiPriority w:val="99"/>
    <w:unhideWhenUsed/>
    <w:rsid w:val="009125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B7B5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AB7B51"/>
  </w:style>
  <w:style w:type="character" w:customStyle="1" w:styleId="b">
    <w:name w:val="b"/>
    <w:basedOn w:val="a0"/>
    <w:rsid w:val="00AB7B51"/>
  </w:style>
  <w:style w:type="character" w:styleId="HTML">
    <w:name w:val="HTML Cite"/>
    <w:basedOn w:val="a0"/>
    <w:uiPriority w:val="99"/>
    <w:semiHidden/>
    <w:unhideWhenUsed/>
    <w:rsid w:val="00AB7B51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6470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6470C"/>
    <w:rPr>
      <w:rFonts w:ascii="Calibri" w:eastAsia="Times New Roman" w:hAnsi="Calibri" w:cs="Times New Roman"/>
      <w:sz w:val="24"/>
      <w:szCs w:val="24"/>
    </w:rPr>
  </w:style>
  <w:style w:type="paragraph" w:styleId="32">
    <w:name w:val="Body Text Indent 3"/>
    <w:basedOn w:val="a"/>
    <w:link w:val="33"/>
    <w:rsid w:val="0066470C"/>
    <w:pPr>
      <w:ind w:firstLine="360"/>
    </w:pPr>
  </w:style>
  <w:style w:type="character" w:customStyle="1" w:styleId="33">
    <w:name w:val="Основной текст с отступом 3 Знак"/>
    <w:basedOn w:val="a0"/>
    <w:link w:val="32"/>
    <w:rsid w:val="0066470C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8D0F43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8D0F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310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D0B"/>
  </w:style>
  <w:style w:type="character" w:styleId="a8">
    <w:name w:val="Emphasis"/>
    <w:basedOn w:val="a0"/>
    <w:uiPriority w:val="20"/>
    <w:qFormat/>
    <w:rsid w:val="00123D0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B44D7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F19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191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19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191F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F19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9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360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9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u908.hotbox.ru/docs/742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908.hotbox.ru/docs/conv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04A5B6C59047A2B84701A5F0B69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027BA-121E-44C7-A3EE-41AE2EABAA5D}"/>
      </w:docPartPr>
      <w:docPartBody>
        <w:p w:rsidR="002161B1" w:rsidRDefault="00313631" w:rsidP="00313631">
          <w:pPr>
            <w:pStyle w:val="9004A5B6C59047A2B84701A5F0B69D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631"/>
    <w:rsid w:val="00094470"/>
    <w:rsid w:val="002161B1"/>
    <w:rsid w:val="00313631"/>
    <w:rsid w:val="0052562E"/>
    <w:rsid w:val="00AD7716"/>
    <w:rsid w:val="00E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97DB869B1641B0B7A9239A2A502500">
    <w:name w:val="3597DB869B1641B0B7A9239A2A502500"/>
    <w:rsid w:val="00313631"/>
  </w:style>
  <w:style w:type="paragraph" w:customStyle="1" w:styleId="9004A5B6C59047A2B84701A5F0B69D4C">
    <w:name w:val="9004A5B6C59047A2B84701A5F0B69D4C"/>
    <w:rsid w:val="003136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6B9B-F912-4B75-BE78-432301C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Консультативного центра МАДОУ №38</vt:lpstr>
    </vt:vector>
  </TitlesOfParts>
  <Company>RUSSIA</Company>
  <LinksUpToDate>false</LinksUpToDate>
  <CharactersWithSpaces>16428</CharactersWithSpaces>
  <SharedDoc>false</SharedDoc>
  <HLinks>
    <vt:vector size="18" baseType="variant">
      <vt:variant>
        <vt:i4>5832769</vt:i4>
      </vt:variant>
      <vt:variant>
        <vt:i4>6</vt:i4>
      </vt:variant>
      <vt:variant>
        <vt:i4>0</vt:i4>
      </vt:variant>
      <vt:variant>
        <vt:i4>5</vt:i4>
      </vt:variant>
      <vt:variant>
        <vt:lpwstr>http://www.pedcollege.ru/docs/Resursno-Metod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http://dou908.hotbox.ru/docs/7429.htm</vt:lpwstr>
      </vt:variant>
      <vt:variant>
        <vt:lpwstr/>
      </vt:variant>
      <vt:variant>
        <vt:i4>4653078</vt:i4>
      </vt:variant>
      <vt:variant>
        <vt:i4>0</vt:i4>
      </vt:variant>
      <vt:variant>
        <vt:i4>0</vt:i4>
      </vt:variant>
      <vt:variant>
        <vt:i4>5</vt:i4>
      </vt:variant>
      <vt:variant>
        <vt:lpwstr>http://dou908.hotbox.ru/docs/conv.htm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Консультативного центра МАДОУ №38</dc:title>
  <dc:subject/>
  <dc:creator>XP GAME 2009</dc:creator>
  <cp:keywords/>
  <cp:lastModifiedBy>Пользователь</cp:lastModifiedBy>
  <cp:revision>20</cp:revision>
  <dcterms:created xsi:type="dcterms:W3CDTF">2015-03-05T06:39:00Z</dcterms:created>
  <dcterms:modified xsi:type="dcterms:W3CDTF">2016-02-15T06:22:00Z</dcterms:modified>
</cp:coreProperties>
</file>