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55" w:rsidRPr="00971355" w:rsidRDefault="00971355" w:rsidP="0097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Утверждаю:</w:t>
      </w:r>
    </w:p>
    <w:p w:rsidR="00971355" w:rsidRPr="00971355" w:rsidRDefault="00971355" w:rsidP="0097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Директор МБОУ «СОШ № 7»</w:t>
      </w:r>
    </w:p>
    <w:p w:rsidR="00971355" w:rsidRPr="00971355" w:rsidRDefault="00971355" w:rsidP="0097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_______________О.В.Мартус</w:t>
      </w:r>
      <w:proofErr w:type="spellEnd"/>
    </w:p>
    <w:p w:rsidR="00971355" w:rsidRDefault="00971355" w:rsidP="0097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__»_____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  <w:r w:rsidR="00EB4A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 2015</w:t>
      </w:r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</w:t>
      </w:r>
    </w:p>
    <w:p w:rsidR="005A5FC3" w:rsidRDefault="005A5FC3" w:rsidP="0097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5FC3" w:rsidRPr="00971355" w:rsidRDefault="005A5FC3" w:rsidP="00971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5FC3" w:rsidRPr="00971355" w:rsidRDefault="00971355" w:rsidP="0097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proofErr w:type="gramStart"/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</w:t>
      </w:r>
      <w:proofErr w:type="spellEnd"/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методический</w:t>
      </w:r>
      <w:proofErr w:type="gramEnd"/>
      <w:r w:rsidR="00EB4A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комплект МБОУ «СОШ № 7» на 2015-2016</w:t>
      </w:r>
      <w:r w:rsidRPr="0097135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учебный год</w:t>
      </w:r>
    </w:p>
    <w:p w:rsidR="00971355" w:rsidRPr="00971355" w:rsidRDefault="00971355" w:rsidP="0097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234" w:type="pct"/>
        <w:tblLook w:val="04A0"/>
      </w:tblPr>
      <w:tblGrid>
        <w:gridCol w:w="799"/>
        <w:gridCol w:w="3702"/>
        <w:gridCol w:w="7231"/>
        <w:gridCol w:w="3523"/>
        <w:gridCol w:w="62"/>
        <w:gridCol w:w="161"/>
      </w:tblGrid>
      <w:tr w:rsidR="005A5FC3" w:rsidRPr="00971355" w:rsidTr="005A5FC3">
        <w:trPr>
          <w:gridAfter w:val="2"/>
          <w:wAfter w:w="72" w:type="pct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Авторы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Название </w:t>
            </w:r>
            <w:proofErr w:type="gramStart"/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учебных</w:t>
            </w:r>
            <w:proofErr w:type="gramEnd"/>
          </w:p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 методических изданий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3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Выходные  данные</w:t>
            </w:r>
          </w:p>
        </w:tc>
      </w:tr>
      <w:tr w:rsidR="00971355" w:rsidRPr="00971355" w:rsidTr="005A5FC3">
        <w:trPr>
          <w:gridAfter w:val="2"/>
          <w:wAfter w:w="72" w:type="pct"/>
        </w:trPr>
        <w:tc>
          <w:tcPr>
            <w:tcW w:w="49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P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1355">
              <w:rPr>
                <w:b/>
              </w:rPr>
              <w:t>НАЧАЛЬНОЕ ОБЩЕЕ ОБРАЗОВАНИЕ</w:t>
            </w:r>
          </w:p>
        </w:tc>
      </w:tr>
      <w:tr w:rsidR="00971355" w:rsidTr="005A5FC3">
        <w:trPr>
          <w:gridAfter w:val="2"/>
          <w:wAfter w:w="72" w:type="pct"/>
        </w:trPr>
        <w:tc>
          <w:tcPr>
            <w:tcW w:w="49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ФГОС. 1, 2</w:t>
            </w:r>
            <w:r w:rsidR="00C06DE8">
              <w:rPr>
                <w:b/>
                <w:sz w:val="28"/>
                <w:szCs w:val="28"/>
              </w:rPr>
              <w:t>, 3</w:t>
            </w:r>
            <w:r>
              <w:rPr>
                <w:b/>
                <w:sz w:val="28"/>
                <w:szCs w:val="28"/>
              </w:rPr>
              <w:t xml:space="preserve"> классы. Образовательная система «Школа 2100»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2-х книгах.</w:t>
            </w:r>
          </w:p>
          <w:p w:rsidR="00971355" w:rsidRDefault="009713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Научный редактор – доктор психологических наук, академик </w:t>
            </w:r>
            <w:proofErr w:type="gramStart"/>
            <w:r>
              <w:rPr>
                <w:sz w:val="28"/>
                <w:szCs w:val="28"/>
              </w:rPr>
              <w:t xml:space="preserve">РАО </w:t>
            </w:r>
            <w:proofErr w:type="spellStart"/>
            <w:r>
              <w:rPr>
                <w:sz w:val="28"/>
                <w:szCs w:val="28"/>
              </w:rPr>
              <w:t>Д.</w:t>
            </w:r>
            <w:proofErr w:type="gramEnd"/>
            <w:r>
              <w:rPr>
                <w:sz w:val="28"/>
                <w:szCs w:val="28"/>
              </w:rPr>
              <w:t>И.Фельдштейн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71355" w:rsidTr="005752A4">
        <w:trPr>
          <w:gridAfter w:val="1"/>
          <w:wAfter w:w="52" w:type="pct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35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Образовательная система «Школа 2100». Рабочие программы.</w:t>
            </w:r>
          </w:p>
        </w:tc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355" w:rsidRDefault="00971355" w:rsidP="00971355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, 2012 г.</w:t>
            </w: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</w:rPr>
              <w:t>Бунеева</w:t>
            </w:r>
            <w:proofErr w:type="spellEnd"/>
            <w:r>
              <w:rPr>
                <w:b/>
                <w:sz w:val="24"/>
              </w:rPr>
              <w:t xml:space="preserve"> Е.В., </w:t>
            </w:r>
            <w:proofErr w:type="spellStart"/>
            <w:r>
              <w:rPr>
                <w:b/>
                <w:sz w:val="24"/>
              </w:rPr>
              <w:t>Бунеев</w:t>
            </w:r>
            <w:proofErr w:type="spellEnd"/>
            <w:r>
              <w:rPr>
                <w:b/>
                <w:sz w:val="24"/>
              </w:rPr>
              <w:t xml:space="preserve"> Р.Н.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Программа «Русский язык»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</w:t>
            </w:r>
            <w:proofErr w:type="spellEnd"/>
            <w:r>
              <w:rPr>
                <w:sz w:val="24"/>
              </w:rPr>
              <w:t xml:space="preserve"> Р.Н. , </w:t>
            </w: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Е.В., Пронина О.В.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Учебники: «Букварь». 1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</w:t>
            </w:r>
            <w:proofErr w:type="spellEnd"/>
            <w:r>
              <w:rPr>
                <w:sz w:val="24"/>
              </w:rPr>
              <w:t xml:space="preserve"> Р.Н. , </w:t>
            </w: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Е.В., Пронина О.В.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</w:rPr>
              <w:t>Учебники: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«Русский язык». 1 кл., 2 кл</w:t>
            </w:r>
            <w:r w:rsidR="00C06DE8">
              <w:rPr>
                <w:sz w:val="24"/>
              </w:rPr>
              <w:t>.,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2012,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Пронина О.В., </w:t>
            </w:r>
            <w:proofErr w:type="spellStart"/>
            <w:r>
              <w:rPr>
                <w:sz w:val="24"/>
              </w:rPr>
              <w:t>Кремлева</w:t>
            </w:r>
            <w:proofErr w:type="spellEnd"/>
            <w:r>
              <w:rPr>
                <w:sz w:val="24"/>
              </w:rPr>
              <w:t xml:space="preserve"> И.И.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Методические рекомендации «Уроки обучения грамоте по учебнику «Букварь» и прописям «Мои волшебные пальчики».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Методические рекомендации «Русский язык» 1 , 2</w:t>
            </w:r>
            <w:r w:rsidR="00C06DE8">
              <w:rPr>
                <w:sz w:val="24"/>
              </w:rPr>
              <w:t xml:space="preserve">, 3 </w:t>
            </w:r>
            <w:r>
              <w:rPr>
                <w:sz w:val="24"/>
              </w:rPr>
              <w:t xml:space="preserve">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Пронина О.В.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Прописи «Мои волшебные пальчики» 1 кл. (в 5-ти частях)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Пронина Л.В.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Тетрадь для письменных упражнений. 1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Исаева О.Н.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Рабочая тетрадь по русскому языку.  2 кл.</w:t>
            </w:r>
            <w:r w:rsidR="00C06DE8">
              <w:rPr>
                <w:sz w:val="24"/>
              </w:rPr>
              <w:t>, 3 кл.</w:t>
            </w:r>
          </w:p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Проверочные и контрольные работы по русскому языку. 2 кл.</w:t>
            </w:r>
            <w:r w:rsidR="00C06DE8">
              <w:rPr>
                <w:sz w:val="24"/>
              </w:rPr>
              <w:t>,3 кл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Комиссарова А.Е.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«Русский язык». Дидактический материал.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</w:rPr>
              <w:t>Бунеев</w:t>
            </w:r>
            <w:proofErr w:type="spellEnd"/>
            <w:r>
              <w:rPr>
                <w:b/>
                <w:sz w:val="24"/>
              </w:rPr>
              <w:t xml:space="preserve"> Р.Н., </w:t>
            </w:r>
            <w:proofErr w:type="spellStart"/>
            <w:r>
              <w:rPr>
                <w:b/>
                <w:sz w:val="24"/>
              </w:rPr>
              <w:t>Бунеева</w:t>
            </w:r>
            <w:proofErr w:type="spellEnd"/>
            <w:r>
              <w:rPr>
                <w:b/>
                <w:sz w:val="24"/>
              </w:rPr>
              <w:t xml:space="preserve"> Е.В.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Программа «Литературное чтение»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</w:t>
            </w:r>
            <w:proofErr w:type="spellEnd"/>
            <w:r>
              <w:rPr>
                <w:sz w:val="24"/>
              </w:rPr>
              <w:t xml:space="preserve"> Р.Н., </w:t>
            </w: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</w:rPr>
              <w:t>Учебники: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«Литературное чтение». «Капельки солнца». 1 кл., «Литературное чтение». «Маленькая дверь в большой мир». 2 кл.</w:t>
            </w:r>
            <w:r w:rsidR="00C06DE8">
              <w:rPr>
                <w:sz w:val="24"/>
              </w:rPr>
              <w:t>, "Литературное чтение"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2012,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Р.Н.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Методические рекомендации. «Уроки литературного чтения». 1 кл.,2 кл</w:t>
            </w:r>
            <w:r w:rsidR="00C06DE8">
              <w:rPr>
                <w:sz w:val="24"/>
              </w:rPr>
              <w:t>.,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Шестакова Н.А., </w:t>
            </w:r>
            <w:proofErr w:type="spellStart"/>
            <w:r>
              <w:rPr>
                <w:sz w:val="24"/>
              </w:rPr>
              <w:t>Кулюкина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Толковый словарик к учебнику «Литературное чтение». 1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</w:t>
            </w:r>
            <w:proofErr w:type="spellEnd"/>
            <w:r>
              <w:rPr>
                <w:sz w:val="24"/>
              </w:rPr>
              <w:t xml:space="preserve"> Р.Н., </w:t>
            </w: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Рабочая тетрадь по литературному чтению. 1 кл., 2 кл.</w:t>
            </w:r>
            <w:r w:rsidR="00C06DE8">
              <w:rPr>
                <w:sz w:val="24"/>
              </w:rPr>
              <w:t>, 3 кл.</w:t>
            </w:r>
          </w:p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lastRenderedPageBreak/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Бунеев</w:t>
            </w:r>
            <w:proofErr w:type="spellEnd"/>
            <w:r>
              <w:rPr>
                <w:sz w:val="24"/>
              </w:rPr>
              <w:t xml:space="preserve"> Р.Н.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Итоговые контрольные работы по литературному  чтению. 1 ,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Козлова С.А., Рубин А.Г., Демидова Т.Е., </w:t>
            </w:r>
            <w:proofErr w:type="gramStart"/>
            <w:r>
              <w:rPr>
                <w:b/>
                <w:sz w:val="24"/>
              </w:rPr>
              <w:t>Тонких</w:t>
            </w:r>
            <w:proofErr w:type="gramEnd"/>
            <w:r>
              <w:rPr>
                <w:b/>
                <w:sz w:val="24"/>
              </w:rPr>
              <w:t xml:space="preserve"> А.П.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Программа «Математика»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Демидова Т.Е., Козлова С.А., </w:t>
            </w:r>
            <w:proofErr w:type="gramStart"/>
            <w:r>
              <w:rPr>
                <w:sz w:val="24"/>
              </w:rPr>
              <w:t>Тонких</w:t>
            </w:r>
            <w:proofErr w:type="gramEnd"/>
            <w:r>
              <w:rPr>
                <w:sz w:val="24"/>
              </w:rPr>
              <w:t xml:space="preserve"> А.П.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Учебники: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«Математика». 1 кл. (в 3-х ч.), 2 кл. (в 3-х ч.)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Козлова С.А.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Методические рекомендации. «Математика». 1 кл.,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Козлова С.А.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Дидактический материал к учебнику «Математика» 1 кл.,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Демидова Т.Е.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Рабочая тетрадь к учебнику «Математика».1 кл.</w:t>
            </w:r>
            <w:r w:rsidR="00C06DE8">
              <w:rPr>
                <w:sz w:val="24"/>
              </w:rPr>
              <w:t>, 2 кл., 3 кл.</w:t>
            </w:r>
          </w:p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 xml:space="preserve"> Л.Г.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«Математика». Самостоятельные и контрольные работы (в 2-х ч).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Ювента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Вахрушев А.В., </w:t>
            </w:r>
            <w:proofErr w:type="gramStart"/>
            <w:r>
              <w:rPr>
                <w:b/>
                <w:sz w:val="24"/>
              </w:rPr>
              <w:t>Данилов Д.</w:t>
            </w:r>
            <w:proofErr w:type="gramEnd"/>
            <w:r>
              <w:rPr>
                <w:b/>
                <w:sz w:val="24"/>
              </w:rPr>
              <w:t xml:space="preserve">Д., </w:t>
            </w:r>
            <w:proofErr w:type="spellStart"/>
            <w:r>
              <w:rPr>
                <w:b/>
                <w:sz w:val="24"/>
              </w:rPr>
              <w:t>Раутиан</w:t>
            </w:r>
            <w:proofErr w:type="spellEnd"/>
            <w:r>
              <w:rPr>
                <w:b/>
                <w:sz w:val="24"/>
              </w:rPr>
              <w:t xml:space="preserve"> А.С., </w:t>
            </w:r>
            <w:proofErr w:type="spellStart"/>
            <w:r>
              <w:rPr>
                <w:b/>
                <w:sz w:val="24"/>
              </w:rPr>
              <w:t>Тырин</w:t>
            </w:r>
            <w:proofErr w:type="spellEnd"/>
            <w:r>
              <w:rPr>
                <w:b/>
                <w:sz w:val="24"/>
              </w:rPr>
              <w:t xml:space="preserve"> С.В.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Программа «Окружающий мир»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Вахрушев А.А. , Бурский О.В., </w:t>
            </w:r>
            <w:proofErr w:type="spellStart"/>
            <w:r>
              <w:rPr>
                <w:sz w:val="24"/>
                <w:szCs w:val="24"/>
              </w:rPr>
              <w:t>Раутиан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Учебники: «Окружающий мир» («Я и мир вокруг»). 1 кл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в 2-х частях), «Окружающий мир». «Наша планета Земля». 2 кл.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2-х ч.)</w:t>
            </w:r>
            <w:r w:rsidR="00C06DE8">
              <w:rPr>
                <w:sz w:val="24"/>
                <w:szCs w:val="24"/>
              </w:rPr>
              <w:t>, "Окружающий мир"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Под ред. А.А.Вахрушева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Методические рекомендации «Окружающий мир («Я и мир вокруг») 1 кл., «Наша планета Земля». 2 кл.</w:t>
            </w:r>
            <w:r w:rsidR="00C90FC3">
              <w:rPr>
                <w:sz w:val="24"/>
                <w:szCs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Вахрушев А.А.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Рабочая тетрадь к учебникам </w:t>
            </w:r>
            <w:r>
              <w:rPr>
                <w:sz w:val="24"/>
                <w:szCs w:val="24"/>
              </w:rPr>
              <w:t>«Окружающий мир («Я и мир вокруг») 1 кл., («Наша планета Земля»). 2 кл.</w:t>
            </w:r>
            <w:r w:rsidR="00C90FC3">
              <w:rPr>
                <w:sz w:val="24"/>
                <w:szCs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8C1149">
        <w:trPr>
          <w:trHeight w:val="608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Вахрушев А.А.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 Проверочные и контрольные работы. 2 кл.</w:t>
            </w:r>
            <w:r w:rsidR="00C06DE8">
              <w:rPr>
                <w:sz w:val="24"/>
              </w:rPr>
              <w:t>, 3 кл.</w:t>
            </w:r>
          </w:p>
          <w:p w:rsidR="00A01C25" w:rsidRDefault="00A01C2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</w:rPr>
              <w:t>Куревина</w:t>
            </w:r>
            <w:proofErr w:type="spellEnd"/>
            <w:r>
              <w:rPr>
                <w:b/>
                <w:sz w:val="24"/>
              </w:rPr>
              <w:t xml:space="preserve"> О.А., Ковалевская Е.Д.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Программа «Изобразительное искусство»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Куревина</w:t>
            </w:r>
            <w:proofErr w:type="spellEnd"/>
            <w:r>
              <w:rPr>
                <w:sz w:val="24"/>
              </w:rPr>
              <w:t xml:space="preserve"> О.А., Ковалевская Е.Д.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u w:val="single"/>
                <w:lang w:eastAsia="en-US"/>
              </w:rPr>
            </w:pPr>
            <w:r>
              <w:rPr>
                <w:sz w:val="24"/>
              </w:rPr>
              <w:t>Учебники: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«Изобразительное искусство». «Разноцветный мир». 1 кл. , 2 кл. </w:t>
            </w:r>
            <w:r w:rsidR="00C06DE8">
              <w:rPr>
                <w:sz w:val="24"/>
              </w:rPr>
              <w:t>, 3 кл.</w:t>
            </w:r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Методические рекомендации «Изобразительное искусство». 1 кл.,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Куревина</w:t>
            </w:r>
            <w:proofErr w:type="spellEnd"/>
            <w:r>
              <w:rPr>
                <w:sz w:val="24"/>
              </w:rPr>
              <w:t xml:space="preserve"> О.А., Ковалевская Е.Д.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Рабочая тетрадь к учебнику «Изобразительное искусство» «Разноцветный мир». </w:t>
            </w:r>
          </w:p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1 кл.,  2 кл.</w:t>
            </w:r>
            <w:r w:rsidR="00C06DE8">
              <w:rPr>
                <w:sz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2A7782" w:rsidTr="002A7782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82" w:rsidRDefault="002A77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82" w:rsidRDefault="002A7782" w:rsidP="002A7782">
            <w:pPr>
              <w:spacing w:after="0" w:line="240" w:lineRule="auto"/>
              <w:jc w:val="center"/>
              <w:rPr>
                <w:sz w:val="24"/>
              </w:rPr>
            </w:pPr>
            <w:r w:rsidRPr="005A5FC3">
              <w:rPr>
                <w:b/>
                <w:sz w:val="24"/>
              </w:rPr>
              <w:t>Технология</w:t>
            </w:r>
          </w:p>
        </w:tc>
        <w:tc>
          <w:tcPr>
            <w:tcW w:w="72" w:type="pct"/>
            <w:gridSpan w:val="2"/>
          </w:tcPr>
          <w:p w:rsidR="002A7782" w:rsidRDefault="002A7782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Лутцева</w:t>
            </w:r>
            <w:proofErr w:type="spellEnd"/>
            <w:r>
              <w:rPr>
                <w:b/>
                <w:sz w:val="24"/>
              </w:rPr>
              <w:t xml:space="preserve"> Е.А.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Программа «Технология»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Учебники: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«Технология».  1 кл., 2 кл.</w:t>
            </w:r>
            <w:r w:rsidR="00C06DE8">
              <w:rPr>
                <w:sz w:val="24"/>
                <w:szCs w:val="24"/>
              </w:rPr>
              <w:t>, 3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RPr="00C06DE8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Pr="00C06DE8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Pr="00C06DE8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 w:rsidRPr="00C06DE8">
              <w:rPr>
                <w:sz w:val="24"/>
              </w:rPr>
              <w:t>Лутцева</w:t>
            </w:r>
            <w:proofErr w:type="spellEnd"/>
            <w:r w:rsidRPr="00C06DE8">
              <w:rPr>
                <w:sz w:val="24"/>
              </w:rPr>
              <w:t xml:space="preserve"> Е.А.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Pr="00C06DE8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C06DE8">
              <w:rPr>
                <w:sz w:val="24"/>
                <w:szCs w:val="24"/>
              </w:rPr>
              <w:t xml:space="preserve"> «Технология». 1-4</w:t>
            </w:r>
            <w:r w:rsidR="00971355" w:rsidRPr="00C06DE8">
              <w:rPr>
                <w:sz w:val="24"/>
                <w:szCs w:val="24"/>
              </w:rPr>
              <w:t xml:space="preserve"> кл. </w:t>
            </w:r>
            <w:r w:rsidRPr="00C06DE8">
              <w:rPr>
                <w:sz w:val="24"/>
                <w:szCs w:val="24"/>
              </w:rPr>
              <w:t xml:space="preserve"> Тематическое планирование.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Pr="00C06DE8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 w:rsidRPr="00C06DE8">
              <w:rPr>
                <w:sz w:val="24"/>
              </w:rPr>
              <w:t>Вентана-Граф</w:t>
            </w:r>
            <w:proofErr w:type="spellEnd"/>
            <w:r w:rsidRPr="00C06DE8">
              <w:rPr>
                <w:sz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Pr="00C06DE8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Ковалевская Е.Д.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Рабочая тетрадь к учебнику «Технология».  1 кл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2A7782" w:rsidTr="002A7782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82" w:rsidRDefault="002A77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82" w:rsidRDefault="002A7782" w:rsidP="002A7782">
            <w:pPr>
              <w:spacing w:after="0" w:line="240" w:lineRule="auto"/>
              <w:jc w:val="center"/>
              <w:rPr>
                <w:sz w:val="24"/>
              </w:rPr>
            </w:pPr>
            <w:r w:rsidRPr="005A5FC3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2" w:type="pct"/>
            <w:gridSpan w:val="2"/>
          </w:tcPr>
          <w:p w:rsidR="002A7782" w:rsidRDefault="002A7782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 </w:t>
            </w:r>
            <w:r w:rsidR="001B7AB0" w:rsidRPr="00C06DE8">
              <w:rPr>
                <w:b/>
                <w:sz w:val="24"/>
              </w:rPr>
              <w:t>Усачева В.О.,</w:t>
            </w:r>
            <w:r w:rsidR="001B7AB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Школяр Л.В., Школяр В.А.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Программа «Музыка»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 xml:space="preserve">, </w:t>
            </w:r>
            <w:r w:rsidR="001B7AB0">
              <w:rPr>
                <w:sz w:val="24"/>
              </w:rPr>
              <w:t>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Усачева В.О., Школяр Л.В.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  <w:u w:val="single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«Музыка». 1 кл., 2 кл.</w:t>
            </w:r>
            <w:r w:rsidR="00C06DE8">
              <w:rPr>
                <w:sz w:val="24"/>
                <w:szCs w:val="24"/>
              </w:rPr>
              <w:t>, 3 кл.</w:t>
            </w:r>
          </w:p>
          <w:p w:rsidR="00971355" w:rsidRDefault="0097135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Вентана-Граф,2014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Школяр Л.Р.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Методическое пособие для учителя. «Музыка». 1, 2 </w:t>
            </w:r>
            <w:r w:rsidR="00C06DE8">
              <w:rPr>
                <w:sz w:val="24"/>
                <w:szCs w:val="24"/>
              </w:rPr>
              <w:t xml:space="preserve">, 3 </w:t>
            </w:r>
            <w:r>
              <w:rPr>
                <w:sz w:val="24"/>
                <w:szCs w:val="24"/>
              </w:rPr>
              <w:t>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2012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9C2FEB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EB" w:rsidRDefault="009C2F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FEB" w:rsidRDefault="009C2F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Усачева В.О., Школяр Л.В., Школяр В.А.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FEB" w:rsidRDefault="009C2F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«Музыка». 1-4 кл. Тематическое планирование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EB" w:rsidRDefault="009C2FEB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2011 г.</w:t>
            </w:r>
          </w:p>
        </w:tc>
        <w:tc>
          <w:tcPr>
            <w:tcW w:w="72" w:type="pct"/>
            <w:gridSpan w:val="2"/>
          </w:tcPr>
          <w:p w:rsidR="009C2FEB" w:rsidRDefault="009C2FEB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2A7782" w:rsidTr="002A7782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82" w:rsidRDefault="002A77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82" w:rsidRDefault="002A7782" w:rsidP="002A7782">
            <w:pPr>
              <w:spacing w:after="0" w:line="240" w:lineRule="auto"/>
              <w:jc w:val="center"/>
              <w:rPr>
                <w:sz w:val="24"/>
              </w:rPr>
            </w:pPr>
            <w:r w:rsidRPr="005A5FC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2" w:type="pct"/>
            <w:gridSpan w:val="2"/>
          </w:tcPr>
          <w:p w:rsidR="002A7782" w:rsidRDefault="002A7782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Петрова Т.В. , Копылов Ю.А., </w:t>
            </w:r>
            <w:r w:rsidR="001B7AB0">
              <w:rPr>
                <w:b/>
                <w:sz w:val="24"/>
              </w:rPr>
              <w:t xml:space="preserve"> Полянская Н.В., </w:t>
            </w:r>
            <w:r>
              <w:rPr>
                <w:b/>
                <w:sz w:val="24"/>
              </w:rPr>
              <w:t>Петров С.С.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Программа «Физическая культура»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</w:t>
            </w:r>
            <w:r w:rsidR="001B7AB0">
              <w:rPr>
                <w:sz w:val="24"/>
              </w:rPr>
              <w:t xml:space="preserve"> 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Петрова Т.В.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Учебник: «Физическая культура» 1-2 кл.</w:t>
            </w:r>
            <w:r w:rsidR="00C06DE8">
              <w:rPr>
                <w:sz w:val="24"/>
                <w:szCs w:val="24"/>
              </w:rPr>
              <w:t>, 3-4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–Граф,2013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5A5FC3" w:rsidTr="005A5FC3">
        <w:trPr>
          <w:trHeight w:val="70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Методические рекомендации. «Физическая культура» 1-4 кл.</w:t>
            </w:r>
          </w:p>
          <w:p w:rsidR="00971355" w:rsidRDefault="00971355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Default="00971355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9C2FEB" w:rsidTr="005A5FC3">
        <w:trPr>
          <w:trHeight w:val="701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EB" w:rsidRDefault="009C2F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EB" w:rsidRDefault="009C2FEB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Петрова Т.В.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EB" w:rsidRDefault="009C2F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«Физическая культура». 1-4 кл. Тематическое планирование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FEB" w:rsidRDefault="009C2FEB">
            <w:pPr>
              <w:spacing w:after="0" w:line="24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, 2011 г.</w:t>
            </w:r>
          </w:p>
        </w:tc>
        <w:tc>
          <w:tcPr>
            <w:tcW w:w="72" w:type="pct"/>
            <w:gridSpan w:val="2"/>
          </w:tcPr>
          <w:p w:rsidR="009C2FEB" w:rsidRDefault="009C2FEB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</w:p>
        </w:tc>
      </w:tr>
      <w:tr w:rsidR="00971355" w:rsidTr="005A5FC3">
        <w:trPr>
          <w:gridAfter w:val="1"/>
          <w:wAfter w:w="52" w:type="pct"/>
        </w:trPr>
        <w:tc>
          <w:tcPr>
            <w:tcW w:w="49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71355" w:rsidRDefault="005E18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ФГОС </w:t>
            </w:r>
            <w:r w:rsidR="00971355">
              <w:rPr>
                <w:b/>
                <w:sz w:val="28"/>
                <w:szCs w:val="28"/>
              </w:rPr>
              <w:t>4 классы «Школа России»</w:t>
            </w:r>
            <w:r w:rsidR="00971355">
              <w:rPr>
                <w:sz w:val="28"/>
                <w:szCs w:val="28"/>
              </w:rPr>
              <w:t xml:space="preserve"> (научный руководитель учебно-методического комплекса «Школа России»,</w:t>
            </w:r>
            <w:proofErr w:type="gramEnd"/>
          </w:p>
          <w:p w:rsidR="00971355" w:rsidRDefault="009713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Канд. пед. наук, лауреат премии Президента РФ в области  образования </w:t>
            </w:r>
            <w:proofErr w:type="spellStart"/>
            <w:r>
              <w:rPr>
                <w:b/>
                <w:sz w:val="28"/>
                <w:szCs w:val="28"/>
              </w:rPr>
              <w:t>А.АПлешаков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proofErr w:type="gramEnd"/>
          </w:p>
          <w:p w:rsidR="00971355" w:rsidRDefault="00971355">
            <w:pPr>
              <w:spacing w:after="0" w:line="240" w:lineRule="auto"/>
              <w:jc w:val="center"/>
              <w:rPr>
                <w:sz w:val="24"/>
                <w:lang w:eastAsia="en-US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>
            <w:pPr>
              <w:snapToGri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pStyle w:val="ae"/>
              <w:widowControl w:val="0"/>
              <w:spacing w:before="100" w:beforeAutospacing="1"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Плешаков А.А.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>
            <w:pPr>
              <w:pStyle w:val="ae"/>
              <w:widowControl w:val="0"/>
              <w:spacing w:before="100" w:beforeAutospacing="1" w:after="0"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Сборник рабочих программ «Школа России»    1- 4 классы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>
            <w:pPr>
              <w:pStyle w:val="ae"/>
              <w:widowControl w:val="0"/>
              <w:spacing w:before="100" w:beforeAutospacing="1"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Просвещение, 2011 г.</w:t>
            </w:r>
          </w:p>
        </w:tc>
        <w:tc>
          <w:tcPr>
            <w:tcW w:w="72" w:type="pct"/>
            <w:gridSpan w:val="2"/>
            <w:hideMark/>
          </w:tcPr>
          <w:p w:rsidR="00971355" w:rsidRDefault="00971355">
            <w:pPr>
              <w:pStyle w:val="ae"/>
              <w:widowControl w:val="0"/>
              <w:spacing w:before="100" w:beforeAutospacing="1"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rPr>
          <w:trHeight w:val="46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Канакина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В.П.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«Русский язык»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Канакина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В.П., Горецкий В.Г.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u w:val="single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Учебники:</w:t>
            </w:r>
            <w:r>
              <w:rPr>
                <w:rFonts w:asciiTheme="minorHAnsi" w:eastAsiaTheme="minorEastAsia" w:hAnsiTheme="minorHAnsi" w:cstheme="minorBidi"/>
                <w:u w:val="single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«Русский язык»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 .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(в 2-х частях).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Контрольно-измерител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ьные материалы. Русский язык. </w:t>
            </w:r>
            <w:r>
              <w:rPr>
                <w:rFonts w:asciiTheme="minorHAnsi" w:eastAsiaTheme="minorEastAsia" w:hAnsiTheme="minorHAnsi" w:cstheme="minorBidi"/>
              </w:rPr>
              <w:t xml:space="preserve"> 4 кл.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C90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C3" w:rsidRDefault="00C90FC3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0FC3" w:rsidRDefault="00C90FC3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FC3" w:rsidRDefault="00C90FC3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Методические рекомендации «Русский язык».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C3" w:rsidRDefault="00C90FC3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C90FC3" w:rsidRDefault="00C90FC3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Канакина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В.П., Горецкий В.Г.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Рабочая тетрадь «Русский язык».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Электронное приложение к учебнику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В.П.Канакиной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В.Г.Горецкого «Русский язык»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Тихомирова Е.М.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EB4AFF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Тесты по русскому языку. </w:t>
            </w:r>
            <w:r w:rsidR="00971355"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Щеглова С.Б.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Итоговая аттестация. «Русский язык».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Кузнецова Т.И.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Тренировочные примеры по русскому языку. Контрольное списывание.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Климанова Л.Ф.,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Бойкина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М.В.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«Литературное чтение»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Климанова Л.Ф., Горецкий В.Г. и </w:t>
            </w: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</w:rPr>
              <w:t>др</w:t>
            </w:r>
            <w:proofErr w:type="spellEnd"/>
            <w:proofErr w:type="gramEnd"/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:«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>Литератур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ное чтение» (в 2 частях).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Климанова Л.Ф.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Методические рекоменд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ации. «Литературное чтение». 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Крылова О.Н.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Чтение. Работа с текстом (по новому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 образовательному стандарту).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Бойкина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Л.А., Виноградская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«Литератур</w:t>
            </w:r>
            <w:r w:rsidR="00EB4AFF">
              <w:rPr>
                <w:rFonts w:asciiTheme="minorHAnsi" w:eastAsiaTheme="minorEastAsia" w:hAnsiTheme="minorHAnsi" w:cstheme="minorBidi"/>
              </w:rPr>
              <w:t>ное чтение». Рабочая тетрадь.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Языканова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В.И., Рыбак С.С.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Итоговая работа «Литературное чтение»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Аудиоприложение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к учебнику Л.Ф.Климанов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ой «Литературное чтение».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Мишакина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С.Б.,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Чижикова</w:t>
            </w:r>
            <w:proofErr w:type="spellEnd"/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Комплексный тренажер по литературному 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чтению и русскому языку.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Ювента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Мишакина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С.Б.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Итоговые тесты по литературному чтению.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Ювента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Кутявина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М.И.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Контрольно-измерительные материалы. « Литературное чтение».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Моро М.И.,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Бантова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М.А.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«Математика»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Моро М.И., Волкова С.И., Степанова С.В.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:«</w:t>
            </w:r>
            <w:proofErr w:type="gramEnd"/>
            <w:r w:rsidR="00EB4AFF">
              <w:rPr>
                <w:rFonts w:asciiTheme="minorHAnsi" w:eastAsiaTheme="minorEastAsia" w:hAnsiTheme="minorHAnsi" w:cstheme="minorBidi"/>
              </w:rPr>
              <w:t xml:space="preserve">Математика» (в 2 частях). 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2013г.,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Бантова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В.А.,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Бельтюкова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Г.В., Степанова С.В.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Методическое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  пособие. «Математика».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pacing w:after="0" w:line="240" w:lineRule="auto"/>
              <w:ind w:left="1080"/>
              <w:rPr>
                <w:sz w:val="24"/>
                <w:szCs w:val="20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Электронное приложение к учебн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ику М.И.Моро «Математика»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pacing w:after="0" w:line="240" w:lineRule="auto"/>
              <w:ind w:left="1080"/>
              <w:rPr>
                <w:sz w:val="24"/>
                <w:szCs w:val="20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Контрольно-измери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тельные материалы. Математика.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Рыбак С.С.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Итоговая работа «Математика».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Моро М.И., Волкова С.И.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EB4AFF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Рабочая тетрадь «Математика». </w:t>
            </w:r>
            <w:r w:rsidR="00971355">
              <w:rPr>
                <w:rFonts w:asciiTheme="minorHAnsi" w:eastAsiaTheme="minorEastAsia" w:hAnsiTheme="minorHAnsi" w:cstheme="minorBidi"/>
              </w:rPr>
              <w:t xml:space="preserve"> 4 кл. (в 2 частях)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Ситникова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Т.Н.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Самостоятельные и контрольные работы по математике.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Вако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Рудницкая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EB4AFF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Тесты по математике. </w:t>
            </w:r>
            <w:r w:rsidR="00971355"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Рудницкая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Математика. Контрольные работы.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Волкова С.И.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EB4AFF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«Проверочные работы» - </w:t>
            </w:r>
            <w:r w:rsidR="00971355">
              <w:rPr>
                <w:rFonts w:asciiTheme="minorHAnsi" w:eastAsiaTheme="minorEastAsia" w:hAnsiTheme="minorHAnsi" w:cstheme="minorBidi"/>
              </w:rPr>
              <w:t xml:space="preserve"> 4 класс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Мишакина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С.Б.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Тренажер по математике.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Ювента</w:t>
            </w:r>
            <w:proofErr w:type="spellEnd"/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Плешаков А.А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«Окружающий мир»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Плешаков А.А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Учебники: «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Окружающий мир» (в 2 частях). 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г., 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Электронное приложение к учебнику А.А.П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лешакова </w:t>
            </w:r>
            <w:r w:rsidR="00EB4AFF">
              <w:rPr>
                <w:rFonts w:asciiTheme="minorHAnsi" w:eastAsiaTheme="minorEastAsia" w:hAnsiTheme="minorHAnsi" w:cstheme="minorBidi"/>
              </w:rPr>
              <w:lastRenderedPageBreak/>
              <w:t xml:space="preserve">«Окружающий мир». 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ind w:left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Просвещение, 2013 г.,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Белозерова Е.В.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Итоговая работа «Окружающий мир».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Экзамен,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Плешаков А.А.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«Окружающ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ий мир». Поурочные разработки.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Контрольно-измеритель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ные материалы. Окружающий мир.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ВАКО, 2013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Плешаков А.А.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Рабоча</w:t>
            </w:r>
            <w:r w:rsidR="00EB4AFF">
              <w:rPr>
                <w:rFonts w:asciiTheme="minorHAnsi" w:eastAsiaTheme="minorEastAsia" w:hAnsiTheme="minorHAnsi" w:cstheme="minorBidi"/>
              </w:rPr>
              <w:t xml:space="preserve">я тетрадь. «Окружающий мир». </w:t>
            </w:r>
            <w:r>
              <w:rPr>
                <w:rFonts w:asciiTheme="minorHAnsi" w:eastAsiaTheme="minorEastAsia" w:hAnsiTheme="minorHAnsi" w:cstheme="minorBidi"/>
              </w:rPr>
              <w:t xml:space="preserve"> 4 кл. (в 2-х частях)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Мошнина ОА.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«Окружающий мир». Типовые задачи по формированию УУД.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Мишакина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Итоговые тесты по окружающему миру.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Ювента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Тихомирова Е.М.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EB4AFF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Тесты по окружающему миру. </w:t>
            </w:r>
            <w:r w:rsidR="00971355"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Роговцева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Н.И. и </w:t>
            </w:r>
            <w:proofErr w:type="spellStart"/>
            <w:proofErr w:type="gramStart"/>
            <w:r>
              <w:rPr>
                <w:rFonts w:asciiTheme="minorHAnsi" w:eastAsiaTheme="minorEastAsia" w:hAnsiTheme="minorHAnsi" w:cstheme="minorBidi"/>
                <w:b/>
              </w:rPr>
              <w:t>др</w:t>
            </w:r>
            <w:proofErr w:type="spellEnd"/>
            <w:proofErr w:type="gramEnd"/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«Технология»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E7DDD" w:rsidRPr="00EB4AFF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DDD" w:rsidRPr="00EB4AFF" w:rsidRDefault="005E7DDD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DDD" w:rsidRPr="00EB4AFF" w:rsidRDefault="005E7DDD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 w:rsidRPr="00EB4AFF">
              <w:rPr>
                <w:rFonts w:asciiTheme="minorHAnsi" w:eastAsiaTheme="minorEastAsia" w:hAnsiTheme="minorHAnsi" w:cstheme="minorBidi"/>
                <w:b/>
              </w:rPr>
              <w:t>Роговцева</w:t>
            </w:r>
            <w:proofErr w:type="spellEnd"/>
            <w:r w:rsidRPr="00EB4AFF">
              <w:rPr>
                <w:rFonts w:asciiTheme="minorHAnsi" w:eastAsiaTheme="minorEastAsia" w:hAnsiTheme="minorHAnsi" w:cstheme="minorBidi"/>
                <w:b/>
              </w:rPr>
              <w:t xml:space="preserve"> Н.И., </w:t>
            </w:r>
            <w:proofErr w:type="spellStart"/>
            <w:r w:rsidRPr="00EB4AFF">
              <w:rPr>
                <w:rFonts w:asciiTheme="minorHAnsi" w:eastAsiaTheme="minorEastAsia" w:hAnsiTheme="minorHAnsi" w:cstheme="minorBidi"/>
                <w:b/>
              </w:rPr>
              <w:t>Анащенкова</w:t>
            </w:r>
            <w:proofErr w:type="spellEnd"/>
            <w:r w:rsidRPr="00EB4AFF">
              <w:rPr>
                <w:rFonts w:asciiTheme="minorHAnsi" w:eastAsiaTheme="minorEastAsia" w:hAnsiTheme="minorHAnsi" w:cstheme="minorBidi"/>
                <w:b/>
              </w:rPr>
              <w:t xml:space="preserve"> С.В.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DDD" w:rsidRPr="00EB4AFF" w:rsidRDefault="005E7DDD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 w:rsidRPr="00EB4AFF">
              <w:rPr>
                <w:rFonts w:asciiTheme="minorHAnsi" w:eastAsiaTheme="minorEastAsia" w:hAnsiTheme="minorHAnsi" w:cstheme="minorBidi"/>
                <w:b/>
              </w:rPr>
              <w:t>Рабочие программы. «Технология». 1-4 кл. Предметная линия учебников системы «Перспектива».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DD" w:rsidRPr="00EB4AFF" w:rsidRDefault="005E7DDD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B4AFF"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5E7DDD" w:rsidRPr="00EB4AFF" w:rsidRDefault="005E7DDD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Роговцева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Н.И.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C06DE8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:«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Технология». </w:t>
            </w:r>
            <w:r w:rsidR="00971355"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Роговцева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Н.И.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C06DE8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Технология. Рабочая тетрадь. </w:t>
            </w:r>
            <w:r w:rsidR="00971355"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Роговцева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Н.И.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C06DE8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«Технология». </w:t>
            </w:r>
            <w:r w:rsidR="00971355">
              <w:rPr>
                <w:rFonts w:asciiTheme="minorHAnsi" w:eastAsiaTheme="minorEastAsia" w:hAnsiTheme="minorHAnsi" w:cstheme="minorBidi"/>
              </w:rPr>
              <w:t>4 кл. Методические рекомендации.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355" w:rsidRDefault="00971355" w:rsidP="008C1149">
            <w:pPr>
              <w:spacing w:after="0" w:line="240" w:lineRule="auto"/>
              <w:ind w:left="1080"/>
              <w:rPr>
                <w:sz w:val="24"/>
                <w:szCs w:val="20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Электронное приложение к учебнику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Н.И</w:t>
            </w:r>
            <w:r w:rsidR="00C06DE8">
              <w:rPr>
                <w:rFonts w:asciiTheme="minorHAnsi" w:eastAsiaTheme="minorEastAsia" w:hAnsiTheme="minorHAnsi" w:cstheme="minorBidi"/>
              </w:rPr>
              <w:t>.Роговцевой</w:t>
            </w:r>
            <w:proofErr w:type="spellEnd"/>
            <w:r w:rsidR="00C06DE8">
              <w:rPr>
                <w:rFonts w:asciiTheme="minorHAnsi" w:eastAsiaTheme="minorEastAsia" w:hAnsiTheme="minorHAnsi" w:cstheme="minorBidi"/>
              </w:rPr>
              <w:t xml:space="preserve"> «Технология». </w:t>
            </w:r>
            <w:r>
              <w:rPr>
                <w:rFonts w:asciiTheme="minorHAnsi" w:eastAsiaTheme="minorEastAsia" w:hAnsiTheme="minorHAnsi" w:cstheme="minorBidi"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971355" w:rsidRDefault="0097135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RPr="00EB4AFF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pacing w:after="0" w:line="240" w:lineRule="auto"/>
              <w:rPr>
                <w:b/>
                <w:sz w:val="24"/>
                <w:lang w:eastAsia="en-US"/>
              </w:rPr>
            </w:pPr>
            <w:r w:rsidRPr="00EB4AFF">
              <w:rPr>
                <w:b/>
                <w:sz w:val="24"/>
              </w:rPr>
              <w:t xml:space="preserve"> </w:t>
            </w:r>
            <w:proofErr w:type="spellStart"/>
            <w:r w:rsidRPr="00EB4AFF">
              <w:rPr>
                <w:b/>
                <w:sz w:val="24"/>
              </w:rPr>
              <w:t>Лутцева</w:t>
            </w:r>
            <w:proofErr w:type="spellEnd"/>
            <w:r w:rsidRPr="00EB4AFF">
              <w:rPr>
                <w:b/>
                <w:sz w:val="24"/>
              </w:rPr>
              <w:t xml:space="preserve"> Е.А.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EB4AFF" w:rsidRDefault="00A01C25" w:rsidP="008C1149">
            <w:pPr>
              <w:spacing w:after="0" w:line="240" w:lineRule="auto"/>
              <w:rPr>
                <w:sz w:val="24"/>
                <w:lang w:eastAsia="en-US"/>
              </w:rPr>
            </w:pPr>
            <w:r w:rsidRPr="00EB4AFF">
              <w:rPr>
                <w:b/>
                <w:sz w:val="24"/>
                <w:szCs w:val="24"/>
              </w:rPr>
              <w:t>Программа «Технология»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Pr="00EB4AFF" w:rsidRDefault="00A01C25" w:rsidP="008C1149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 w:rsidRPr="00EB4AFF">
              <w:rPr>
                <w:sz w:val="24"/>
              </w:rPr>
              <w:t>Вентана-Граф</w:t>
            </w:r>
            <w:proofErr w:type="spellEnd"/>
            <w:r w:rsidRPr="00EB4AFF">
              <w:rPr>
                <w:sz w:val="24"/>
              </w:rPr>
              <w:t>, 2013 г.</w:t>
            </w:r>
          </w:p>
        </w:tc>
        <w:tc>
          <w:tcPr>
            <w:tcW w:w="72" w:type="pct"/>
            <w:gridSpan w:val="2"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RPr="00EB4AFF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 w:rsidRPr="00EB4AFF">
              <w:rPr>
                <w:sz w:val="24"/>
              </w:rPr>
              <w:t>Лутцева</w:t>
            </w:r>
            <w:proofErr w:type="spellEnd"/>
            <w:r w:rsidRPr="00EB4AFF">
              <w:rPr>
                <w:sz w:val="24"/>
              </w:rPr>
              <w:t xml:space="preserve"> Е.А.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EB4AFF" w:rsidRDefault="00A01C25" w:rsidP="008C1149">
            <w:pPr>
              <w:spacing w:after="0"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B4AFF">
              <w:rPr>
                <w:sz w:val="24"/>
                <w:szCs w:val="24"/>
              </w:rPr>
              <w:t>Учебники:</w:t>
            </w:r>
            <w:r w:rsidRPr="00EB4AFF">
              <w:rPr>
                <w:sz w:val="24"/>
                <w:szCs w:val="24"/>
                <w:u w:val="single"/>
              </w:rPr>
              <w:t xml:space="preserve"> </w:t>
            </w:r>
            <w:r w:rsidR="00C06DE8">
              <w:rPr>
                <w:sz w:val="24"/>
                <w:szCs w:val="24"/>
              </w:rPr>
              <w:t xml:space="preserve">«Технология».  </w:t>
            </w:r>
            <w:r w:rsidRPr="00EB4AFF">
              <w:rPr>
                <w:sz w:val="24"/>
                <w:szCs w:val="24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Pr="00EB4AFF" w:rsidRDefault="00A01C25" w:rsidP="008C1149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 w:rsidRPr="00EB4AFF">
              <w:rPr>
                <w:sz w:val="24"/>
              </w:rPr>
              <w:t>Вентана-Граф</w:t>
            </w:r>
            <w:proofErr w:type="spellEnd"/>
            <w:r w:rsidRPr="00EB4AFF">
              <w:rPr>
                <w:sz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RPr="00EB4AFF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 w:rsidRPr="00EB4AFF">
              <w:rPr>
                <w:sz w:val="24"/>
              </w:rPr>
              <w:t>Лутцева</w:t>
            </w:r>
            <w:proofErr w:type="spellEnd"/>
            <w:r w:rsidRPr="00EB4AFF">
              <w:rPr>
                <w:sz w:val="24"/>
              </w:rPr>
              <w:t xml:space="preserve"> Е.А.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EB4AFF" w:rsidRDefault="00A01C25" w:rsidP="008C114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EB4AFF">
              <w:rPr>
                <w:sz w:val="24"/>
                <w:szCs w:val="24"/>
              </w:rPr>
              <w:t xml:space="preserve"> «Технология». 1-4 кл. Тематическое планирование. 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Pr="00EB4AFF" w:rsidRDefault="00A01C25" w:rsidP="008C1149">
            <w:pPr>
              <w:spacing w:after="0" w:line="240" w:lineRule="auto"/>
              <w:jc w:val="both"/>
              <w:rPr>
                <w:sz w:val="24"/>
                <w:lang w:eastAsia="en-US"/>
              </w:rPr>
            </w:pPr>
            <w:proofErr w:type="spellStart"/>
            <w:r w:rsidRPr="00EB4AFF">
              <w:rPr>
                <w:sz w:val="24"/>
              </w:rPr>
              <w:t>Вентана-Граф</w:t>
            </w:r>
            <w:proofErr w:type="spellEnd"/>
            <w:r w:rsidRPr="00EB4AFF">
              <w:rPr>
                <w:sz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pacing w:after="0" w:line="240" w:lineRule="auto"/>
              <w:ind w:left="1080"/>
              <w:rPr>
                <w:sz w:val="24"/>
                <w:szCs w:val="20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Изобразительное искусство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Неменский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Б.М.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«Изобразительное искусство»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2013 г.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Неменская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Л.А.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Учебники: «Изобразительное искусство».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Горяева Н.А.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Рабочая те</w:t>
            </w:r>
            <w:r w:rsidR="00C06DE8">
              <w:rPr>
                <w:rFonts w:asciiTheme="minorHAnsi" w:eastAsiaTheme="minorEastAsia" w:hAnsiTheme="minorHAnsi" w:cstheme="minorBidi"/>
              </w:rPr>
              <w:t xml:space="preserve">традь «Твоя мастерская». </w:t>
            </w:r>
            <w:r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Неменский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Б.М. и др. /Под ред.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Неменского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Б.М.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u w:val="single"/>
              </w:rPr>
            </w:pPr>
            <w:r>
              <w:t xml:space="preserve"> Изобразительное искусство. 1-4 кл. Методическое пособие.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</w:pPr>
            <w:r>
              <w:rPr>
                <w:rFonts w:asciiTheme="minorHAnsi" w:eastAsiaTheme="minorEastAsia" w:hAnsiTheme="minorHAnsi" w:cstheme="minorBidi"/>
                <w:b/>
              </w:rPr>
              <w:t>Музыка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9C2FE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Алеев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В.В.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«Музыка»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Дрофа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23169" w:rsidRPr="00EB4AFF" w:rsidTr="009C2FE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69" w:rsidRPr="00EB4AFF" w:rsidRDefault="00523169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69" w:rsidRPr="00EB4AFF" w:rsidRDefault="00523169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 w:rsidRPr="00EB4AFF">
              <w:rPr>
                <w:rFonts w:asciiTheme="minorHAnsi" w:eastAsiaTheme="minorEastAsia" w:hAnsiTheme="minorHAnsi" w:cstheme="minorBidi"/>
                <w:b/>
              </w:rPr>
              <w:t>Алеев</w:t>
            </w:r>
            <w:proofErr w:type="spellEnd"/>
            <w:r w:rsidRPr="00EB4AFF">
              <w:rPr>
                <w:rFonts w:asciiTheme="minorHAnsi" w:eastAsiaTheme="minorEastAsia" w:hAnsiTheme="minorHAnsi" w:cstheme="minorBidi"/>
                <w:b/>
              </w:rPr>
              <w:t xml:space="preserve"> В.В., </w:t>
            </w:r>
            <w:proofErr w:type="spellStart"/>
            <w:r w:rsidRPr="00EB4AFF">
              <w:rPr>
                <w:rFonts w:asciiTheme="minorHAnsi" w:eastAsiaTheme="minorEastAsia" w:hAnsiTheme="minorHAnsi" w:cstheme="minorBidi"/>
                <w:b/>
              </w:rPr>
              <w:t>Науменко</w:t>
            </w:r>
            <w:proofErr w:type="spellEnd"/>
            <w:r w:rsidRPr="00EB4AFF">
              <w:rPr>
                <w:rFonts w:asciiTheme="minorHAnsi" w:eastAsiaTheme="minorEastAsia" w:hAnsiTheme="minorHAnsi" w:cstheme="minorBidi"/>
                <w:b/>
              </w:rPr>
              <w:t xml:space="preserve"> Т.И., </w:t>
            </w:r>
            <w:proofErr w:type="spellStart"/>
            <w:r w:rsidRPr="00EB4AFF">
              <w:rPr>
                <w:rFonts w:asciiTheme="minorHAnsi" w:eastAsiaTheme="minorEastAsia" w:hAnsiTheme="minorHAnsi" w:cstheme="minorBidi"/>
                <w:b/>
              </w:rPr>
              <w:t>Кичак</w:t>
            </w:r>
            <w:proofErr w:type="spellEnd"/>
            <w:r w:rsidRPr="00EB4AFF">
              <w:rPr>
                <w:rFonts w:asciiTheme="minorHAnsi" w:eastAsiaTheme="minorEastAsia" w:hAnsiTheme="minorHAnsi" w:cstheme="minorBidi"/>
                <w:b/>
              </w:rPr>
              <w:t xml:space="preserve"> Т.Н.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69" w:rsidRPr="00EB4AFF" w:rsidRDefault="00523169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 w:rsidRPr="00EB4AFF">
              <w:rPr>
                <w:rFonts w:asciiTheme="minorHAnsi" w:eastAsiaTheme="minorEastAsia" w:hAnsiTheme="minorHAnsi" w:cstheme="minorBidi"/>
                <w:b/>
              </w:rPr>
              <w:t>«Музыка». Рабочая программа.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69" w:rsidRPr="00EB4AFF" w:rsidRDefault="00523169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EB4AFF">
              <w:rPr>
                <w:rFonts w:asciiTheme="minorHAnsi" w:eastAsiaTheme="minorEastAsia" w:hAnsiTheme="minorHAnsi" w:cstheme="minorBidi"/>
              </w:rPr>
              <w:t>Дрофа, 2013 г.</w:t>
            </w:r>
          </w:p>
        </w:tc>
        <w:tc>
          <w:tcPr>
            <w:tcW w:w="72" w:type="pct"/>
            <w:gridSpan w:val="2"/>
          </w:tcPr>
          <w:p w:rsidR="00523169" w:rsidRPr="00EB4AFF" w:rsidRDefault="00523169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9C2FE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Алеев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В.В.,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Кичак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Т.Н.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C06DE8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Учебники: «Музыка». </w:t>
            </w:r>
            <w:r w:rsidR="00A01C25">
              <w:rPr>
                <w:rFonts w:asciiTheme="minorHAnsi" w:eastAsiaTheme="minorEastAsia" w:hAnsiTheme="minorHAnsi" w:cstheme="minorBidi"/>
              </w:rPr>
              <w:t>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Дрофа, 2014г.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9C2FE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Алеев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bCs/>
              </w:rPr>
              <w:t>Аудиоприлож</w:t>
            </w:r>
            <w:r w:rsidR="00C06DE8">
              <w:rPr>
                <w:bCs/>
              </w:rPr>
              <w:t>ение</w:t>
            </w:r>
            <w:proofErr w:type="spellEnd"/>
            <w:r w:rsidR="00C06DE8">
              <w:rPr>
                <w:bCs/>
              </w:rPr>
              <w:t xml:space="preserve"> к учебнику «Музыка».</w:t>
            </w:r>
            <w:r>
              <w:rPr>
                <w:bCs/>
              </w:rPr>
              <w:t xml:space="preserve">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Дрофа, 2014 г.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RPr="00EB4AFF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EB4AFF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ind w:left="194"/>
              <w:rPr>
                <w:rFonts w:asciiTheme="minorHAnsi" w:eastAsiaTheme="minorEastAsia" w:hAnsiTheme="minorHAnsi" w:cstheme="minorBidi"/>
                <w:b/>
              </w:rPr>
            </w:pPr>
            <w:r w:rsidRPr="00EB4AFF">
              <w:rPr>
                <w:rFonts w:asciiTheme="minorHAnsi" w:eastAsiaTheme="minorEastAsia" w:hAnsiTheme="minorHAnsi" w:cstheme="minorBidi"/>
                <w:b/>
              </w:rPr>
              <w:t>Петрова Т.В., Копылов Ю.А., Петров С.С.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 w:rsidRPr="00EB4AFF">
              <w:rPr>
                <w:rFonts w:asciiTheme="minorHAnsi" w:eastAsiaTheme="minorEastAsia" w:hAnsiTheme="minorHAnsi" w:cstheme="minorBidi"/>
                <w:b/>
              </w:rPr>
              <w:t>Программа «Физическая культура».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EB4AFF">
              <w:rPr>
                <w:rFonts w:asciiTheme="minorHAnsi" w:eastAsiaTheme="minorEastAsia" w:hAnsiTheme="minorHAnsi" w:cstheme="minorBidi"/>
              </w:rPr>
              <w:t>Вентана-Граф</w:t>
            </w:r>
            <w:proofErr w:type="spellEnd"/>
            <w:r w:rsidRPr="00EB4AFF">
              <w:rPr>
                <w:rFonts w:asciiTheme="minorHAnsi" w:eastAsiaTheme="minorEastAsia" w:hAnsiTheme="minorHAnsi" w:cstheme="minorBidi"/>
              </w:rPr>
              <w:t>, 2013 г.</w:t>
            </w:r>
          </w:p>
        </w:tc>
        <w:tc>
          <w:tcPr>
            <w:tcW w:w="72" w:type="pct"/>
            <w:gridSpan w:val="2"/>
          </w:tcPr>
          <w:p w:rsidR="00A01C25" w:rsidRPr="00EB4AFF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Петрова Т.В.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Учебники: «Физическая культура». 3-4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Вентана-Граф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2014 г.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Петрова Т.В.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«Физическая культура» . 1-4 кл. Тематическое планирование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Вентана-Граф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2013 г.</w:t>
            </w:r>
          </w:p>
        </w:tc>
        <w:tc>
          <w:tcPr>
            <w:tcW w:w="72" w:type="pct"/>
            <w:gridSpan w:val="2"/>
          </w:tcPr>
          <w:p w:rsidR="00A01C25" w:rsidRDefault="00A01C25" w:rsidP="008C1149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rPr>
          <w:gridAfter w:val="1"/>
          <w:wAfter w:w="52" w:type="pct"/>
        </w:trPr>
        <w:tc>
          <w:tcPr>
            <w:tcW w:w="49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pStyle w:val="aa"/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  <w:p w:rsidR="00A01C25" w:rsidRDefault="00A01C25">
            <w:pPr>
              <w:pStyle w:val="aa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 1,2, 3, 4 классы РО (автор программы </w:t>
            </w:r>
            <w:proofErr w:type="spellStart"/>
            <w:r>
              <w:rPr>
                <w:b/>
                <w:sz w:val="28"/>
                <w:szCs w:val="28"/>
              </w:rPr>
              <w:t>Занков</w:t>
            </w:r>
            <w:proofErr w:type="spellEnd"/>
            <w:r>
              <w:rPr>
                <w:b/>
                <w:sz w:val="28"/>
                <w:szCs w:val="28"/>
              </w:rPr>
              <w:t xml:space="preserve"> Л.В.)</w:t>
            </w: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pacing w:after="0" w:line="240" w:lineRule="auto"/>
              <w:ind w:left="1080"/>
              <w:rPr>
                <w:sz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Программы начального общего образования. </w:t>
            </w:r>
          </w:p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Система </w:t>
            </w:r>
            <w:proofErr w:type="spellStart"/>
            <w:r>
              <w:rPr>
                <w:b/>
              </w:rPr>
              <w:t>Л.В.Занкова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  <w:r>
              <w:t>Федоров, 2012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Нечаева Н.В.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b/>
              </w:rPr>
            </w:pPr>
            <w:r>
              <w:rPr>
                <w:b/>
              </w:rPr>
              <w:t>Программа «Обучение грамоте»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Нечаева Н.В., </w:t>
            </w:r>
            <w:proofErr w:type="spellStart"/>
            <w:r>
              <w:rPr>
                <w:sz w:val="24"/>
                <w:szCs w:val="24"/>
              </w:rPr>
              <w:t>Белорусец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«Азбука.»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 .</w:t>
            </w:r>
            <w:proofErr w:type="gramEnd"/>
            <w:r>
              <w:rPr>
                <w:rFonts w:asciiTheme="minorHAnsi" w:eastAsiaTheme="minorEastAsia" w:hAnsiTheme="minorHAnsi" w:cstheme="minorBidi"/>
                <w:u w:val="single"/>
              </w:rPr>
              <w:t xml:space="preserve">Учебник </w:t>
            </w:r>
            <w:r>
              <w:rPr>
                <w:rFonts w:asciiTheme="minorHAnsi" w:eastAsiaTheme="minorEastAsia" w:hAnsiTheme="minorHAnsi" w:cstheme="minorBidi"/>
              </w:rPr>
              <w:t xml:space="preserve">по обучению грамоте и чтению. 1 класс.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2011-2013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Нечаева Н.В., </w:t>
            </w:r>
            <w:proofErr w:type="spellStart"/>
            <w:r>
              <w:rPr>
                <w:sz w:val="24"/>
                <w:szCs w:val="24"/>
              </w:rPr>
              <w:t>Белорусец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«Я читаю?», « Я читаю», « Я читаю!». Тетради  по  чтению к «Азбуке»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Федоров 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Н.В. Нечаева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6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курсу «Обучение грамоте»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Беглова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Школьный старт. Рабочая тетрадь для 1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Мельникова О.А.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«Звуки и буквы» Рабочая тетрадь. «Учусь грамоте» 1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Свиридова В.Ю.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«Литературное чтение»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5" w:rsidRDefault="00A01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Свиридова В.Ю.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Учебники: «Литературное чтение». 1,2, 3,4   класс.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Федоров, </w:t>
            </w:r>
          </w:p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2011- 2014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Свиридова В.Ю.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Литературное чтение. Хрестоматия.1,2,3,4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5A5FC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В.Ю. Свиридова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7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учебнику «Литературное чтение», 1,2,3,4 класс </w:t>
              </w:r>
            </w:hyperlink>
            <w:r w:rsidR="00A01C25" w:rsidRPr="005A5FC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Березина Э.В.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Поурочно- тематическое планирование к учебникам В.Ю.Свиридовой «Литературное чтение». 1-2 кл.; 3 кл.;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565E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65E" w:rsidRPr="00FB1B65" w:rsidRDefault="00F5565E" w:rsidP="00967CCB">
            <w:pPr>
              <w:rPr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5E" w:rsidRPr="00F5565E" w:rsidRDefault="00F5565E" w:rsidP="00967CCB">
            <w:pPr>
              <w:rPr>
                <w:sz w:val="24"/>
                <w:szCs w:val="24"/>
              </w:rPr>
            </w:pPr>
            <w:r w:rsidRPr="00FB1B65">
              <w:rPr>
                <w:sz w:val="28"/>
                <w:szCs w:val="28"/>
              </w:rPr>
              <w:t xml:space="preserve"> </w:t>
            </w:r>
            <w:proofErr w:type="spellStart"/>
            <w:r w:rsidRPr="00F5565E">
              <w:rPr>
                <w:sz w:val="24"/>
                <w:szCs w:val="24"/>
              </w:rPr>
              <w:t>Мишакина</w:t>
            </w:r>
            <w:proofErr w:type="spellEnd"/>
            <w:r w:rsidRPr="00F5565E">
              <w:rPr>
                <w:sz w:val="24"/>
                <w:szCs w:val="24"/>
              </w:rPr>
              <w:t xml:space="preserve"> Т.Л., </w:t>
            </w:r>
            <w:proofErr w:type="spellStart"/>
            <w:r w:rsidRPr="00F5565E">
              <w:rPr>
                <w:sz w:val="24"/>
                <w:szCs w:val="24"/>
              </w:rPr>
              <w:t>Бухтеярова</w:t>
            </w:r>
            <w:proofErr w:type="spellEnd"/>
            <w:r w:rsidRPr="00F5565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565E" w:rsidRPr="00F5565E" w:rsidRDefault="00F5565E" w:rsidP="00F5565E">
            <w:pPr>
              <w:rPr>
                <w:sz w:val="24"/>
                <w:szCs w:val="24"/>
              </w:rPr>
            </w:pPr>
            <w:r w:rsidRPr="00FB1B65">
              <w:rPr>
                <w:sz w:val="28"/>
                <w:szCs w:val="28"/>
              </w:rPr>
              <w:t xml:space="preserve">  </w:t>
            </w:r>
            <w:r w:rsidRPr="00F5565E">
              <w:rPr>
                <w:sz w:val="24"/>
                <w:szCs w:val="24"/>
              </w:rPr>
              <w:t>Комплексный тренажер по литературн</w:t>
            </w:r>
            <w:r>
              <w:rPr>
                <w:sz w:val="24"/>
                <w:szCs w:val="24"/>
              </w:rPr>
              <w:t xml:space="preserve">ому чтению и русскому языку . 2, 3 </w:t>
            </w:r>
            <w:r w:rsidRPr="00F5565E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65E" w:rsidRPr="00F5565E" w:rsidRDefault="00F5565E" w:rsidP="00F5565E">
            <w:pPr>
              <w:jc w:val="center"/>
              <w:rPr>
                <w:sz w:val="24"/>
                <w:szCs w:val="24"/>
              </w:rPr>
            </w:pPr>
            <w:proofErr w:type="spellStart"/>
            <w:r w:rsidRPr="00F5565E">
              <w:rPr>
                <w:sz w:val="24"/>
                <w:szCs w:val="24"/>
              </w:rPr>
              <w:t>Ювента</w:t>
            </w:r>
            <w:proofErr w:type="spellEnd"/>
            <w:r w:rsidRPr="00F5565E">
              <w:rPr>
                <w:sz w:val="24"/>
                <w:szCs w:val="24"/>
              </w:rPr>
              <w:t>, 2014 г.</w:t>
            </w:r>
          </w:p>
        </w:tc>
        <w:tc>
          <w:tcPr>
            <w:tcW w:w="72" w:type="pct"/>
            <w:gridSpan w:val="2"/>
          </w:tcPr>
          <w:p w:rsidR="00F5565E" w:rsidRPr="00FB1B65" w:rsidRDefault="00F5565E" w:rsidP="00967CCB">
            <w:pPr>
              <w:rPr>
                <w:sz w:val="28"/>
                <w:szCs w:val="28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Полякова А.В., </w:t>
            </w:r>
            <w:proofErr w:type="spellStart"/>
            <w:r>
              <w:rPr>
                <w:b/>
                <w:sz w:val="24"/>
                <w:szCs w:val="24"/>
              </w:rPr>
              <w:t>Песняева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«Русский язык»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F5565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</w:t>
            </w:r>
            <w:proofErr w:type="gramStart"/>
            <w:r w:rsidR="00A01C25">
              <w:rPr>
                <w:rFonts w:asciiTheme="minorHAnsi" w:eastAsiaTheme="minorEastAsia" w:hAnsiTheme="minorHAnsi" w:cstheme="minorBidi"/>
              </w:rPr>
              <w:t xml:space="preserve"> :</w:t>
            </w:r>
            <w:proofErr w:type="gramEnd"/>
            <w:r w:rsidR="00A01C25">
              <w:rPr>
                <w:rFonts w:asciiTheme="minorHAnsi" w:eastAsiaTheme="minorEastAsia" w:hAnsiTheme="minorHAnsi" w:cstheme="minorBidi"/>
              </w:rPr>
              <w:t xml:space="preserve"> «Русский язык». 1,2,3,4 класс. В 2-х частях.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Просвещение, </w:t>
            </w:r>
          </w:p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2011- 2014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  <w:u w:val="single"/>
              </w:rPr>
            </w:pPr>
            <w:r>
              <w:rPr>
                <w:rStyle w:val="afd"/>
                <w:b w:val="0"/>
              </w:rPr>
              <w:t>Русский язык в начальной школе: 1—2 кл.</w:t>
            </w:r>
            <w:proofErr w:type="gramStart"/>
            <w:r>
              <w:rPr>
                <w:rStyle w:val="afd"/>
                <w:b w:val="0"/>
              </w:rPr>
              <w:t xml:space="preserve"> ;</w:t>
            </w:r>
            <w:proofErr w:type="gramEnd"/>
            <w:r>
              <w:rPr>
                <w:rStyle w:val="afd"/>
                <w:b w:val="0"/>
              </w:rPr>
              <w:t xml:space="preserve"> 3-4 кл.: Методические рекомендации: Пособие для учителя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Контрольно-измерительные материалы. Русский язык. 2, 3, 4 кл.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Нечаева Н.В., </w:t>
            </w:r>
            <w:proofErr w:type="spellStart"/>
            <w:r>
              <w:rPr>
                <w:sz w:val="24"/>
                <w:szCs w:val="24"/>
              </w:rPr>
              <w:t>Булычева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Тетрадь по письму. 1 класс. В 4-х частях.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Мельникова О.А.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«Звуки и буквы». Рабочая тетрадь. «Учусь русскому языку». 1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Сенина Н.И.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«Русский язык». Тематический контроль. Проверь себя. 1 класс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«Русский язык». Рабочая тетрадь. 2,3, 4 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Крылова О.Н.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Итоговая аттестация. Русский язык. Типовые тестовые задания. 1 класс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Знание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Аргинская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И.И., </w:t>
            </w:r>
            <w:proofErr w:type="spellStart"/>
            <w:r>
              <w:rPr>
                <w:b/>
                <w:sz w:val="24"/>
                <w:szCs w:val="24"/>
              </w:rPr>
              <w:t>Кормишина</w:t>
            </w:r>
            <w:proofErr w:type="spellEnd"/>
            <w:r>
              <w:rPr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«Математика»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 И.И., </w:t>
            </w:r>
            <w:proofErr w:type="spellStart"/>
            <w:r>
              <w:rPr>
                <w:sz w:val="24"/>
                <w:szCs w:val="24"/>
              </w:rPr>
              <w:t>Бененсон</w:t>
            </w:r>
            <w:proofErr w:type="spellEnd"/>
            <w:r>
              <w:rPr>
                <w:sz w:val="24"/>
                <w:szCs w:val="24"/>
              </w:rPr>
              <w:t xml:space="preserve"> Е.П., Итина Л.С.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Учебники: «Математика». 1, 2 , 3. 4 класс. В 2-х частях.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Федоров, </w:t>
            </w:r>
          </w:p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2011 – 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Бененсон</w:t>
            </w:r>
            <w:proofErr w:type="spellEnd"/>
            <w:r>
              <w:rPr>
                <w:sz w:val="24"/>
                <w:szCs w:val="24"/>
              </w:rPr>
              <w:t xml:space="preserve"> Е.П., Итина Л.С.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Математика. Рабочая тетрадь. 1  класс. В 4-х частях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Бененсон</w:t>
            </w:r>
            <w:proofErr w:type="spellEnd"/>
            <w:r>
              <w:rPr>
                <w:sz w:val="24"/>
                <w:szCs w:val="24"/>
              </w:rPr>
              <w:t xml:space="preserve"> Е.П., Итина Л.С.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Математика. Рабочая тетрадь. 2, 3, 4  класс.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Контрольно-измерительные материалы. Математика. 2, 3, 4 кл.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Керженцева</w:t>
            </w:r>
            <w:proofErr w:type="spellEnd"/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8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Методический комментарий к заданиям рабочих тетрадей «Математика», 1 класс Е.П. </w:t>
              </w:r>
              <w:proofErr w:type="spellStart"/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>Бененсон</w:t>
              </w:r>
              <w:proofErr w:type="spellEnd"/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, Л.С. Итиной 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И.И </w:t>
            </w: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 xml:space="preserve">, СН </w:t>
            </w:r>
            <w:proofErr w:type="spellStart"/>
            <w:r>
              <w:rPr>
                <w:sz w:val="24"/>
                <w:szCs w:val="24"/>
              </w:rPr>
              <w:t>Кормишина</w:t>
            </w:r>
            <w:proofErr w:type="spellEnd"/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9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>Методические рекомендации к учебнику «Математика», 1,2 ,3, 4 класс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В.Г.Голубь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Тематический контроль знаний учащихся. 1 класс (математика, русский язык)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Дмитриева Н.Я, Казаков А.Н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«Окружающий мир»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Дмитриева Н.Я., Казаков А.Н.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Учебники: «Окружающий мир».  В 2-х частях.  1,2 , 3, 4 кл.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Федоров,</w:t>
            </w:r>
          </w:p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2011 – 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F5565E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Контрольно-измерительные материалы. Окружающий мир.  2, 3, 4 кл.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ВАКО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Дмитриева Н.Я., Казакова А.Н.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«Окружающий мир». Рабочая тетрадь. 1, 2 , 3, 4 класс.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 Н.Я. Дмитриева, А.Н. Казакова, А.Ю. Плотникова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10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учебнику «Окружающий мир», 1,2, 3, 4 класс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Мишакина</w:t>
            </w:r>
            <w:proofErr w:type="spellEnd"/>
            <w:r>
              <w:rPr>
                <w:sz w:val="24"/>
                <w:szCs w:val="24"/>
              </w:rPr>
              <w:t xml:space="preserve"> Т.Л., Ульянова Е.Б.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</w:pPr>
            <w:r>
              <w:t>Итоговые тесты по окружающему миру для 2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9C2FE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9C2F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C2FEB">
            <w:pPr>
              <w:spacing w:after="0" w:line="240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</w:rPr>
              <w:t>Ашикова</w:t>
            </w:r>
            <w:proofErr w:type="spellEnd"/>
            <w:r>
              <w:rPr>
                <w:b/>
                <w:sz w:val="24"/>
              </w:rPr>
              <w:t xml:space="preserve"> С.Г.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C2FEB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Программа «Изобразительное искусство»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9C2FEB">
            <w:pPr>
              <w:pStyle w:val="26"/>
              <w:spacing w:after="0" w:line="276" w:lineRule="auto"/>
              <w:rPr>
                <w:b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 w:rsidP="009C2FEB">
            <w:pPr>
              <w:pStyle w:val="26"/>
              <w:spacing w:after="0" w:line="276" w:lineRule="auto"/>
              <w:rPr>
                <w:b/>
                <w:lang w:eastAsia="en-US"/>
              </w:rPr>
            </w:pPr>
          </w:p>
        </w:tc>
      </w:tr>
      <w:tr w:rsidR="00A01C25" w:rsidTr="009C2FEB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9C2F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C2FEB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Ашикова</w:t>
            </w:r>
            <w:proofErr w:type="spellEnd"/>
            <w:r>
              <w:rPr>
                <w:sz w:val="24"/>
              </w:rPr>
              <w:t xml:space="preserve"> С.Г.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C2FEB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Учебники: «Изобразительное искусство». 1 кл., 2 кл., 3 кл.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9C2FEB">
            <w:pPr>
              <w:pStyle w:val="26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Федоров, 2012-2014 гг.</w:t>
            </w:r>
          </w:p>
        </w:tc>
        <w:tc>
          <w:tcPr>
            <w:tcW w:w="72" w:type="pct"/>
            <w:gridSpan w:val="2"/>
          </w:tcPr>
          <w:p w:rsidR="00A01C25" w:rsidRDefault="00A01C25" w:rsidP="009C2FEB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</w:tr>
      <w:tr w:rsidR="00A01C25" w:rsidTr="009C2FEB">
        <w:trPr>
          <w:trHeight w:val="40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9C2F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9C2FEB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C2FEB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Методические рекомендации к учебнику «Изобразительное искусство»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9C2FEB">
            <w:pPr>
              <w:pStyle w:val="26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 w:rsidP="009C2FEB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</w:tr>
      <w:tr w:rsidR="00A01C25" w:rsidTr="009C2FEB">
        <w:trPr>
          <w:trHeight w:val="403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9C2FE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 w:rsidP="009C2FEB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C2FE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 w:rsidP="009C2FEB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 w:rsidP="009C2FEB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Цирулик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b/>
              </w:rPr>
            </w:pPr>
            <w:r>
              <w:rPr>
                <w:b/>
              </w:rPr>
              <w:t>Программа «Технология»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Учебники: «Технология». 1 класс.  «Умные руки».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2010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Учебники: «Технология». 2 класс. «Уроки творчества»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2011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u w:val="single"/>
              </w:rPr>
            </w:pPr>
            <w:hyperlink r:id="rId11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>Учебник</w:t>
              </w:r>
            </w:hyperlink>
            <w:r w:rsidR="00A01C25" w:rsidRPr="005A5FC3">
              <w:rPr>
                <w:u w:val="single"/>
              </w:rPr>
              <w:t>и</w:t>
            </w:r>
            <w:r w:rsidR="00A01C25">
              <w:rPr>
                <w:u w:val="single"/>
              </w:rPr>
              <w:t>:</w:t>
            </w:r>
            <w:r w:rsidR="00A01C25">
              <w:t xml:space="preserve">  «Технология» 3 класс. «Твори, выдумывай, пробуй!»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2012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и др.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</w:pPr>
            <w:r>
              <w:t>Учебники: «Технология». Ручное творчество.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12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учебнику «Технология. Умные руки», 1 класс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2011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13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учебнику «Технология. Уроки творчества». 2 кл.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2012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14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учебнику «Технология. Твори, выдумывай, пробуй», 3 класс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2013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  <w:proofErr w:type="spellStart"/>
            <w:r>
              <w:rPr>
                <w:sz w:val="24"/>
                <w:szCs w:val="24"/>
              </w:rPr>
              <w:t>Проснякова</w:t>
            </w:r>
            <w:proofErr w:type="spellEnd"/>
            <w:r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B527DE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hyperlink r:id="rId15" w:history="1">
              <w:r w:rsidR="00A01C25" w:rsidRPr="005A5FC3">
                <w:rPr>
                  <w:rStyle w:val="a3"/>
                  <w:rFonts w:asciiTheme="minorHAnsi" w:eastAsiaTheme="minorEastAsia" w:hAnsiTheme="minorHAnsi" w:cstheme="minorBidi"/>
                  <w:color w:val="auto"/>
                </w:rPr>
                <w:t xml:space="preserve">Методические рекомендации к учебнику «Технология. Ручное творчество». 4 класс </w:t>
              </w:r>
            </w:hyperlink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Цирулик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</w:pPr>
            <w:r>
              <w:t xml:space="preserve">Технология. 1 кл. «Умные руки». Рабочая тетрадь.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</w:rPr>
              <w:t>Ригина</w:t>
            </w:r>
            <w:proofErr w:type="spellEnd"/>
            <w:r>
              <w:rPr>
                <w:b/>
                <w:sz w:val="24"/>
              </w:rPr>
              <w:t xml:space="preserve"> Г.С.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Программа «Музыка. Обучение. Творческое развитие. Воспитание»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Ригина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Учебники: «Музыка». 1, 2, 3, 4 кл.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26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Федоров, 2011- 2014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Ригина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«Музыка». 1,2, 3 , 4 кл. Методические рекомендации.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26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26"/>
              <w:spacing w:after="0" w:line="276" w:lineRule="auto"/>
              <w:rPr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/>
              <w:rPr>
                <w:rFonts w:asciiTheme="minorHAnsi" w:eastAsiaTheme="minorEastAsia" w:hAnsiTheme="minorHAnsi" w:cstheme="minorBidi"/>
                <w:b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Шаулин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В.Н.,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</w:rPr>
              <w:t>Доманина</w:t>
            </w:r>
            <w:proofErr w:type="spellEnd"/>
            <w:r>
              <w:rPr>
                <w:rFonts w:asciiTheme="minorHAnsi" w:eastAsiaTheme="minorEastAsia" w:hAnsiTheme="minorHAnsi" w:cstheme="minorBidi"/>
                <w:b/>
              </w:rPr>
              <w:t xml:space="preserve"> Н.А.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Программа «Физическая культура»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Шаулин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В.Н.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Учебники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u w:val="single"/>
              </w:rPr>
              <w:t>: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«Физическая культура». 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Федоров, 2013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Поурочные разработки по физической культуре.1-4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Федоров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01C25" w:rsidTr="005A5FC3">
        <w:trPr>
          <w:gridAfter w:val="1"/>
          <w:wAfter w:w="52" w:type="pct"/>
        </w:trPr>
        <w:tc>
          <w:tcPr>
            <w:tcW w:w="49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a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</w:p>
          <w:p w:rsidR="00A01C25" w:rsidRDefault="00A01C25">
            <w:pPr>
              <w:pStyle w:val="aa"/>
              <w:widowControl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Английский язык</w:t>
            </w:r>
          </w:p>
        </w:tc>
      </w:tr>
      <w:tr w:rsidR="00A01C25" w:rsidRPr="005A5FC3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Pr="005A5FC3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A01C25">
            <w:pPr>
              <w:pStyle w:val="ae"/>
              <w:widowControl w:val="0"/>
              <w:spacing w:after="0" w:line="276" w:lineRule="auto"/>
              <w:ind w:left="-14" w:firstLine="14"/>
              <w:jc w:val="left"/>
              <w:rPr>
                <w:b/>
              </w:rPr>
            </w:pPr>
            <w:r w:rsidRPr="005A5FC3">
              <w:rPr>
                <w:b/>
              </w:rPr>
              <w:t>Кауфман К.И., Кауфман М.Ю.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5A5FC3" w:rsidRDefault="00A01C25">
            <w:pPr>
              <w:pStyle w:val="ae"/>
              <w:widowControl w:val="0"/>
              <w:spacing w:after="0" w:line="276" w:lineRule="auto"/>
              <w:jc w:val="left"/>
              <w:rPr>
                <w:b/>
              </w:rPr>
            </w:pPr>
            <w:r w:rsidRPr="005A5FC3">
              <w:rPr>
                <w:b/>
              </w:rPr>
              <w:t>Программа «Английский язы</w:t>
            </w:r>
            <w:r>
              <w:rPr>
                <w:b/>
              </w:rPr>
              <w:t xml:space="preserve">к. </w:t>
            </w:r>
            <w:r w:rsidRPr="005752A4">
              <w:rPr>
                <w:b/>
                <w:lang w:val="en-US"/>
              </w:rPr>
              <w:t>Happy</w:t>
            </w:r>
            <w:r w:rsidRPr="005752A4">
              <w:rPr>
                <w:b/>
              </w:rPr>
              <w:t xml:space="preserve"> </w:t>
            </w:r>
            <w:r w:rsidRPr="005752A4">
              <w:rPr>
                <w:b/>
                <w:lang w:val="en-US"/>
              </w:rPr>
              <w:t>English</w:t>
            </w:r>
            <w:r w:rsidRPr="005752A4">
              <w:rPr>
                <w:b/>
              </w:rPr>
              <w:t>.</w:t>
            </w:r>
            <w:proofErr w:type="spellStart"/>
            <w:r w:rsidRPr="005752A4">
              <w:rPr>
                <w:b/>
                <w:lang w:val="en-US"/>
              </w:rPr>
              <w:t>ru</w:t>
            </w:r>
            <w:proofErr w:type="spellEnd"/>
            <w:r w:rsidRPr="005752A4">
              <w:rPr>
                <w:b/>
              </w:rPr>
              <w:t>» 2-4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Pr="005A5FC3" w:rsidRDefault="00A01C25">
            <w:pPr>
              <w:pStyle w:val="ae"/>
              <w:widowControl w:val="0"/>
              <w:spacing w:after="0" w:line="276" w:lineRule="auto"/>
              <w:jc w:val="center"/>
            </w:pPr>
            <w:r w:rsidRPr="005A5FC3">
              <w:t>Титул,</w:t>
            </w:r>
            <w:r>
              <w:t xml:space="preserve"> 2012 г.</w:t>
            </w:r>
          </w:p>
        </w:tc>
        <w:tc>
          <w:tcPr>
            <w:tcW w:w="72" w:type="pct"/>
            <w:gridSpan w:val="2"/>
          </w:tcPr>
          <w:p w:rsidR="00A01C25" w:rsidRPr="005A5FC3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 w:firstLine="14"/>
              <w:jc w:val="left"/>
            </w:pPr>
            <w:r>
              <w:t>Кауфман К.И., Кауфман М.Ю.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</w:pPr>
            <w:r>
              <w:t>Учебники</w:t>
            </w:r>
            <w:proofErr w:type="gramStart"/>
            <w:r>
              <w:t xml:space="preserve"> :</w:t>
            </w:r>
            <w:proofErr w:type="gramEnd"/>
            <w:r>
              <w:t xml:space="preserve"> «Английский язык. Счастливый английский.</w:t>
            </w:r>
            <w:proofErr w:type="spellStart"/>
            <w:r>
              <w:rPr>
                <w:lang w:val="en-US"/>
              </w:rPr>
              <w:t>py</w:t>
            </w:r>
            <w:proofErr w:type="spellEnd"/>
            <w:r>
              <w:t xml:space="preserve"> / </w:t>
            </w:r>
            <w:r>
              <w:rPr>
                <w:lang w:val="en-US"/>
              </w:rPr>
              <w:t>Happy</w:t>
            </w:r>
            <w:r w:rsidRPr="00971355">
              <w:t xml:space="preserve"> </w:t>
            </w:r>
            <w:r>
              <w:rPr>
                <w:lang w:val="en-US"/>
              </w:rPr>
              <w:t>English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», 2 , 3,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  <w:r>
              <w:t>Титул, 2012-2014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 w:firstLine="14"/>
              <w:jc w:val="left"/>
            </w:pPr>
            <w:r>
              <w:t>Кауфман К.И., Кауфман М.Ю.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</w:pPr>
            <w:r>
              <w:t>Рабочая тетрадь к учебнику «Счастливый английский.</w:t>
            </w:r>
            <w:proofErr w:type="spellStart"/>
            <w:r>
              <w:rPr>
                <w:lang w:val="en-US"/>
              </w:rPr>
              <w:t>py</w:t>
            </w:r>
            <w:proofErr w:type="spellEnd"/>
            <w:r>
              <w:t xml:space="preserve"> /</w:t>
            </w:r>
            <w:r>
              <w:rPr>
                <w:lang w:val="en-US"/>
              </w:rPr>
              <w:t>Happy</w:t>
            </w:r>
            <w:r w:rsidRPr="00971355">
              <w:t xml:space="preserve"> </w:t>
            </w:r>
            <w:r>
              <w:rPr>
                <w:lang w:val="en-US"/>
              </w:rPr>
              <w:t>English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 2,3,4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  <w:r>
              <w:t>Титул, 2013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 w:firstLine="14"/>
              <w:jc w:val="left"/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</w:pPr>
            <w:r>
              <w:t xml:space="preserve">Английский язык. </w:t>
            </w:r>
            <w:proofErr w:type="spellStart"/>
            <w:r>
              <w:t>Аудиоприложение</w:t>
            </w:r>
            <w:proofErr w:type="spellEnd"/>
            <w:r>
              <w:t xml:space="preserve">  к учебнику «Счастливый английский.</w:t>
            </w:r>
            <w:proofErr w:type="spellStart"/>
            <w:r>
              <w:rPr>
                <w:lang w:val="en-US"/>
              </w:rPr>
              <w:t>py</w:t>
            </w:r>
            <w:proofErr w:type="spellEnd"/>
            <w:r>
              <w:t xml:space="preserve"> /</w:t>
            </w:r>
            <w:r>
              <w:rPr>
                <w:lang w:val="en-US"/>
              </w:rPr>
              <w:t>Happy</w:t>
            </w:r>
            <w:r w:rsidRPr="00971355">
              <w:t xml:space="preserve"> </w:t>
            </w:r>
            <w:r>
              <w:rPr>
                <w:lang w:val="en-US"/>
              </w:rPr>
              <w:t>English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  2, 3,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  <w:r>
              <w:t>Титул, 2013, 2014 гг.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 w:firstLine="14"/>
              <w:jc w:val="left"/>
            </w:pP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</w:pPr>
            <w:r>
              <w:t>Английский язык. Обучающая компьютерная программа  к учебнику «Счастливый английский.</w:t>
            </w:r>
            <w:proofErr w:type="spellStart"/>
            <w:r>
              <w:rPr>
                <w:lang w:val="en-US"/>
              </w:rPr>
              <w:t>py</w:t>
            </w:r>
            <w:proofErr w:type="spellEnd"/>
            <w:r>
              <w:t xml:space="preserve"> /</w:t>
            </w:r>
            <w:r>
              <w:rPr>
                <w:lang w:val="en-US"/>
              </w:rPr>
              <w:t>Happy</w:t>
            </w:r>
            <w:r w:rsidRPr="00971355">
              <w:t xml:space="preserve"> </w:t>
            </w:r>
            <w:r>
              <w:rPr>
                <w:lang w:val="en-US"/>
              </w:rPr>
              <w:t>English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 2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  <w:r>
              <w:t>Титул,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ind w:left="-14" w:firstLine="14"/>
              <w:jc w:val="left"/>
            </w:pPr>
            <w:r>
              <w:t>Кауфман К.И., Кауфман М.Ю.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left"/>
            </w:pPr>
            <w:r>
              <w:t>Английский язык. Книга для учителя. 2, 3,4 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pStyle w:val="ae"/>
              <w:widowControl w:val="0"/>
              <w:spacing w:after="0" w:line="276" w:lineRule="auto"/>
              <w:jc w:val="center"/>
            </w:pPr>
            <w:r>
              <w:t xml:space="preserve">Титул, 2012, 2013, 2014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2" w:type="pct"/>
            <w:gridSpan w:val="2"/>
          </w:tcPr>
          <w:p w:rsidR="00A01C25" w:rsidRDefault="00A01C25">
            <w:pPr>
              <w:pStyle w:val="ae"/>
              <w:widowControl w:val="0"/>
              <w:spacing w:line="276" w:lineRule="auto"/>
              <w:jc w:val="center"/>
            </w:pPr>
          </w:p>
        </w:tc>
      </w:tr>
      <w:tr w:rsidR="00A01C25" w:rsidTr="005A5FC3">
        <w:trPr>
          <w:gridAfter w:val="1"/>
          <w:wAfter w:w="52" w:type="pct"/>
        </w:trPr>
        <w:tc>
          <w:tcPr>
            <w:tcW w:w="49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pStyle w:val="aa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C25" w:rsidRDefault="00A01C25">
            <w:pPr>
              <w:pStyle w:val="aa"/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Студеникин</w:t>
            </w:r>
            <w:proofErr w:type="spellEnd"/>
            <w:r>
              <w:rPr>
                <w:b/>
                <w:sz w:val="24"/>
                <w:szCs w:val="24"/>
              </w:rPr>
              <w:t xml:space="preserve"> М.Т.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67CCB">
            <w:pPr>
              <w:pStyle w:val="11"/>
              <w:jc w:val="left"/>
            </w:pPr>
            <w:r>
              <w:t>Программа «Основы религиозных культур и светской этики</w:t>
            </w:r>
            <w:proofErr w:type="gramStart"/>
            <w:r>
              <w:t xml:space="preserve"> .</w:t>
            </w:r>
            <w:proofErr w:type="gramEnd"/>
            <w:r>
              <w:t xml:space="preserve">Основы  светской этики».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Просвещение, 2012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Студеникин</w:t>
            </w:r>
            <w:proofErr w:type="spellEnd"/>
            <w:r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8C1149" w:rsidRDefault="00A01C25" w:rsidP="00967CCB">
            <w:pPr>
              <w:pStyle w:val="11"/>
              <w:jc w:val="left"/>
              <w:rPr>
                <w:b w:val="0"/>
              </w:rPr>
            </w:pPr>
            <w:r w:rsidRPr="008C1149">
              <w:rPr>
                <w:b w:val="0"/>
              </w:rPr>
              <w:t>Учебники: «Основы религиозных культур и светской этики. Основы светской этики».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Русское слово, 2013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Студеникин</w:t>
            </w:r>
            <w:proofErr w:type="spellEnd"/>
            <w:r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8C1149" w:rsidRDefault="00A01C25" w:rsidP="00967CCB">
            <w:pPr>
              <w:pStyle w:val="11"/>
              <w:jc w:val="left"/>
              <w:rPr>
                <w:b w:val="0"/>
              </w:rPr>
            </w:pPr>
            <w:r w:rsidRPr="008C1149">
              <w:rPr>
                <w:b w:val="0"/>
              </w:rPr>
              <w:t>Книга для учителя. «Основы религиозных культур и светской этики</w:t>
            </w:r>
            <w:r w:rsidR="00F5565E" w:rsidRPr="008C1149">
              <w:rPr>
                <w:b w:val="0"/>
              </w:rPr>
              <w:t>. Основы светской этики</w:t>
            </w:r>
            <w:r w:rsidRPr="008C1149">
              <w:rPr>
                <w:b w:val="0"/>
              </w:rPr>
              <w:t>». 4 кл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Просвещение, 2013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Студеникин</w:t>
            </w:r>
            <w:proofErr w:type="spellEnd"/>
            <w:r>
              <w:rPr>
                <w:sz w:val="24"/>
                <w:szCs w:val="24"/>
              </w:rPr>
              <w:t xml:space="preserve"> М.Т.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8C1149" w:rsidRDefault="00A01C25" w:rsidP="00967CCB">
            <w:pPr>
              <w:pStyle w:val="11"/>
              <w:jc w:val="left"/>
              <w:rPr>
                <w:b w:val="0"/>
              </w:rPr>
            </w:pPr>
            <w:r w:rsidRPr="008C1149">
              <w:rPr>
                <w:b w:val="0"/>
              </w:rPr>
              <w:t xml:space="preserve"> Рабочая тетрадь «Основы религиозных культур и светской этики</w:t>
            </w:r>
            <w:r w:rsidR="00F5565E" w:rsidRPr="008C1149">
              <w:rPr>
                <w:b w:val="0"/>
              </w:rPr>
              <w:t>. Основы светской этики</w:t>
            </w:r>
            <w:r w:rsidRPr="008C1149">
              <w:rPr>
                <w:b w:val="0"/>
              </w:rPr>
              <w:t>»</w:t>
            </w:r>
            <w:r w:rsidR="00F5565E" w:rsidRPr="008C1149">
              <w:rPr>
                <w:b w:val="0"/>
              </w:rPr>
              <w:t>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Просвещение,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Николаева Е.И., Петрова Е.Н.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 w:rsidP="00967CCB">
            <w:pPr>
              <w:pStyle w:val="11"/>
              <w:jc w:val="left"/>
            </w:pPr>
            <w:r>
              <w:t>Программа «Основы духовно-нравственной культуры народов России»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Федоров, 2012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Николаева Е.И., Петрова Е.Н.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8C1149" w:rsidRDefault="00A01C25" w:rsidP="00967CCB">
            <w:pPr>
              <w:pStyle w:val="11"/>
              <w:jc w:val="left"/>
              <w:rPr>
                <w:b w:val="0"/>
                <w:u w:val="single"/>
              </w:rPr>
            </w:pPr>
            <w:r w:rsidRPr="008C1149">
              <w:rPr>
                <w:b w:val="0"/>
              </w:rPr>
              <w:t>Учебники:</w:t>
            </w:r>
            <w:r w:rsidRPr="008C1149">
              <w:rPr>
                <w:b w:val="0"/>
                <w:u w:val="single"/>
              </w:rPr>
              <w:t xml:space="preserve"> </w:t>
            </w:r>
            <w:r w:rsidRPr="008C1149">
              <w:rPr>
                <w:b w:val="0"/>
              </w:rPr>
              <w:t>«Основы духовно-нравственной культуры народов России. Я в мире людей». 4 кл.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2014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01C25" w:rsidTr="005A5FC3"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C25" w:rsidRDefault="00A01C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Default="00A01C2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Николаева Е.И., Петрова Е.Н.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1C25" w:rsidRPr="008C1149" w:rsidRDefault="00A01C25" w:rsidP="00967CCB">
            <w:pPr>
              <w:pStyle w:val="11"/>
              <w:jc w:val="left"/>
              <w:rPr>
                <w:b w:val="0"/>
              </w:rPr>
            </w:pPr>
            <w:r w:rsidRPr="008C1149">
              <w:rPr>
                <w:b w:val="0"/>
              </w:rPr>
              <w:t>Методические рекомендации к курсу «Основы духовно-нравственной культуры народов России»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Федоров, 2011 г.</w:t>
            </w:r>
          </w:p>
        </w:tc>
        <w:tc>
          <w:tcPr>
            <w:tcW w:w="72" w:type="pct"/>
            <w:gridSpan w:val="2"/>
          </w:tcPr>
          <w:p w:rsidR="00A01C25" w:rsidRDefault="00A01C2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71355" w:rsidRDefault="00971355" w:rsidP="0097135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71355" w:rsidSect="005A5FC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742D7"/>
    <w:multiLevelType w:val="hybridMultilevel"/>
    <w:tmpl w:val="DC2E6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355"/>
    <w:rsid w:val="0004576C"/>
    <w:rsid w:val="000668AF"/>
    <w:rsid w:val="000E1D8C"/>
    <w:rsid w:val="001B7AB0"/>
    <w:rsid w:val="002A7782"/>
    <w:rsid w:val="003A30B5"/>
    <w:rsid w:val="004442EE"/>
    <w:rsid w:val="004D2AF6"/>
    <w:rsid w:val="00523169"/>
    <w:rsid w:val="005752A4"/>
    <w:rsid w:val="005A5FC3"/>
    <w:rsid w:val="005E18AC"/>
    <w:rsid w:val="005E2A1E"/>
    <w:rsid w:val="005E7DDD"/>
    <w:rsid w:val="00615C62"/>
    <w:rsid w:val="00710FEB"/>
    <w:rsid w:val="00786F92"/>
    <w:rsid w:val="008C1149"/>
    <w:rsid w:val="00967CCB"/>
    <w:rsid w:val="00971355"/>
    <w:rsid w:val="009C2FEB"/>
    <w:rsid w:val="00A01C25"/>
    <w:rsid w:val="00AA63E6"/>
    <w:rsid w:val="00B45988"/>
    <w:rsid w:val="00B527DE"/>
    <w:rsid w:val="00BA69F3"/>
    <w:rsid w:val="00BA75F0"/>
    <w:rsid w:val="00C02CC6"/>
    <w:rsid w:val="00C06DE8"/>
    <w:rsid w:val="00C90FC3"/>
    <w:rsid w:val="00C97721"/>
    <w:rsid w:val="00D336FE"/>
    <w:rsid w:val="00DE3A64"/>
    <w:rsid w:val="00E16D6B"/>
    <w:rsid w:val="00EB4AFF"/>
    <w:rsid w:val="00F5565E"/>
    <w:rsid w:val="00F9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F"/>
  </w:style>
  <w:style w:type="paragraph" w:styleId="1">
    <w:name w:val="heading 1"/>
    <w:basedOn w:val="a"/>
    <w:next w:val="a"/>
    <w:link w:val="10"/>
    <w:qFormat/>
    <w:rsid w:val="00971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1355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3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55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713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3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13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7135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7135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71355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971355"/>
    <w:rPr>
      <w:strike w:val="0"/>
      <w:dstrike w:val="0"/>
      <w:color w:val="CC3314"/>
      <w:u w:val="none"/>
      <w:effect w:val="none"/>
    </w:rPr>
  </w:style>
  <w:style w:type="character" w:customStyle="1" w:styleId="a4">
    <w:name w:val="Обычный (веб) Знак"/>
    <w:basedOn w:val="a0"/>
    <w:link w:val="a5"/>
    <w:semiHidden/>
    <w:locked/>
    <w:rsid w:val="009713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97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nhideWhenUsed/>
    <w:rsid w:val="00967CCB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a6">
    <w:name w:val="Текст сноски Знак"/>
    <w:aliases w:val="Знак6 Знак"/>
    <w:basedOn w:val="a0"/>
    <w:link w:val="a7"/>
    <w:semiHidden/>
    <w:locked/>
    <w:rsid w:val="00971355"/>
    <w:rPr>
      <w:rFonts w:eastAsiaTheme="minorHAnsi"/>
      <w:lang w:eastAsia="en-US"/>
    </w:rPr>
  </w:style>
  <w:style w:type="paragraph" w:styleId="a7">
    <w:name w:val="footnote text"/>
    <w:aliases w:val="Знак6"/>
    <w:basedOn w:val="a"/>
    <w:link w:val="a6"/>
    <w:semiHidden/>
    <w:unhideWhenUsed/>
    <w:rsid w:val="00971355"/>
    <w:pPr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Текст сноски Знак1"/>
    <w:aliases w:val="Знак6 Знак1"/>
    <w:basedOn w:val="a0"/>
    <w:link w:val="a7"/>
    <w:uiPriority w:val="99"/>
    <w:semiHidden/>
    <w:rsid w:val="00971355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97135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uiPriority w:val="99"/>
    <w:semiHidden/>
    <w:unhideWhenUsed/>
    <w:rsid w:val="009713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713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9713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d"/>
    <w:semiHidden/>
    <w:rsid w:val="0097135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c"/>
    <w:semiHidden/>
    <w:unhideWhenUsed/>
    <w:rsid w:val="00971355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9713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713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7135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971355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2"/>
    <w:semiHidden/>
    <w:rsid w:val="0097135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9713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7135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3"/>
    <w:uiPriority w:val="99"/>
    <w:semiHidden/>
    <w:unhideWhenUsed/>
    <w:rsid w:val="0097135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10"/>
    <w:semiHidden/>
    <w:unhideWhenUsed/>
    <w:rsid w:val="00971355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3"/>
    <w:semiHidden/>
    <w:locked/>
    <w:rsid w:val="00971355"/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971355"/>
    <w:rPr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71355"/>
    <w:rPr>
      <w:rFonts w:ascii="Courier New" w:eastAsia="Times New Roman" w:hAnsi="Courier New" w:cs="Bookman Old Style"/>
      <w:sz w:val="20"/>
      <w:szCs w:val="20"/>
    </w:rPr>
  </w:style>
  <w:style w:type="paragraph" w:styleId="af1">
    <w:name w:val="Plain Text"/>
    <w:basedOn w:val="a"/>
    <w:link w:val="af0"/>
    <w:semiHidden/>
    <w:unhideWhenUsed/>
    <w:rsid w:val="00971355"/>
    <w:pPr>
      <w:spacing w:after="0" w:line="240" w:lineRule="auto"/>
      <w:jc w:val="both"/>
    </w:pPr>
    <w:rPr>
      <w:rFonts w:ascii="Courier New" w:eastAsia="Times New Roman" w:hAnsi="Courier New" w:cs="Bookman Old Style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971355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Balloon Text"/>
    <w:basedOn w:val="a"/>
    <w:link w:val="af2"/>
    <w:uiPriority w:val="99"/>
    <w:semiHidden/>
    <w:unhideWhenUsed/>
    <w:rsid w:val="009713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List Paragraph"/>
    <w:basedOn w:val="a"/>
    <w:uiPriority w:val="34"/>
    <w:qFormat/>
    <w:rsid w:val="0097135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7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713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7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971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af5">
    <w:name w:val="Новый"/>
    <w:basedOn w:val="a"/>
    <w:rsid w:val="009713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97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3">
    <w:name w:val="FR3"/>
    <w:rsid w:val="00971355"/>
    <w:pPr>
      <w:widowControl w:val="0"/>
      <w:snapToGrid w:val="0"/>
      <w:spacing w:after="0" w:line="259" w:lineRule="auto"/>
      <w:ind w:firstLine="30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ext">
    <w:name w:val="Text"/>
    <w:rsid w:val="00971355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</w:rPr>
  </w:style>
  <w:style w:type="paragraph" w:customStyle="1" w:styleId="Klass">
    <w:name w:val="Klass"/>
    <w:basedOn w:val="Text"/>
    <w:next w:val="Text"/>
    <w:rsid w:val="00971355"/>
    <w:pPr>
      <w:ind w:firstLine="0"/>
      <w:jc w:val="center"/>
    </w:pPr>
    <w:rPr>
      <w:rFonts w:ascii="BrushType" w:hAnsi="BrushType"/>
      <w:b/>
      <w:color w:val="auto"/>
      <w:sz w:val="32"/>
    </w:rPr>
  </w:style>
  <w:style w:type="paragraph" w:customStyle="1" w:styleId="af6">
    <w:name w:val="Знак"/>
    <w:basedOn w:val="a"/>
    <w:rsid w:val="009713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rsid w:val="009713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Основной"/>
    <w:basedOn w:val="a"/>
    <w:rsid w:val="0097135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8">
    <w:name w:val="Буллит"/>
    <w:basedOn w:val="af7"/>
    <w:rsid w:val="00971355"/>
    <w:pPr>
      <w:ind w:firstLine="244"/>
    </w:pPr>
  </w:style>
  <w:style w:type="paragraph" w:customStyle="1" w:styleId="35">
    <w:name w:val="Заг 3"/>
    <w:basedOn w:val="a"/>
    <w:rsid w:val="0097135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9">
    <w:name w:val="Таблица"/>
    <w:basedOn w:val="af7"/>
    <w:rsid w:val="00971355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NoParagraphStyle">
    <w:name w:val="[No Paragraph Style]"/>
    <w:rsid w:val="00971355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a">
    <w:name w:val="Сноска"/>
    <w:basedOn w:val="af7"/>
    <w:rsid w:val="00971355"/>
    <w:pPr>
      <w:spacing w:line="174" w:lineRule="atLeast"/>
    </w:pPr>
    <w:rPr>
      <w:sz w:val="17"/>
      <w:szCs w:val="17"/>
    </w:rPr>
  </w:style>
  <w:style w:type="paragraph" w:customStyle="1" w:styleId="26">
    <w:name w:val="шап2"/>
    <w:basedOn w:val="a"/>
    <w:rsid w:val="00971355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char1">
    <w:name w:val="normal__char1"/>
    <w:basedOn w:val="a0"/>
    <w:rsid w:val="00971355"/>
    <w:rPr>
      <w:rFonts w:ascii="Calibri" w:hAnsi="Calibri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713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713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713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9713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7">
    <w:name w:val="Font Style17"/>
    <w:basedOn w:val="a0"/>
    <w:rsid w:val="00971355"/>
    <w:rPr>
      <w:rFonts w:ascii="Palatino Linotype" w:hAnsi="Palatino Linotype" w:cs="Palatino Linotype" w:hint="default"/>
      <w:b/>
      <w:bCs/>
      <w:i/>
      <w:iCs/>
      <w:sz w:val="22"/>
      <w:szCs w:val="22"/>
    </w:rPr>
  </w:style>
  <w:style w:type="character" w:customStyle="1" w:styleId="afb">
    <w:name w:val="Шапка Знак"/>
    <w:basedOn w:val="a0"/>
    <w:link w:val="afc"/>
    <w:semiHidden/>
    <w:rsid w:val="00971355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c">
    <w:name w:val="Message Header"/>
    <w:basedOn w:val="a"/>
    <w:link w:val="afb"/>
    <w:semiHidden/>
    <w:unhideWhenUsed/>
    <w:rsid w:val="009713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4">
    <w:name w:val="Сноска1"/>
    <w:rsid w:val="00971355"/>
    <w:rPr>
      <w:rFonts w:ascii="Times New Roman" w:hAnsi="Times New Roman" w:cs="Times New Roman" w:hint="default"/>
      <w:vertAlign w:val="superscript"/>
    </w:rPr>
  </w:style>
  <w:style w:type="character" w:styleId="afd">
    <w:name w:val="Strong"/>
    <w:basedOn w:val="a0"/>
    <w:uiPriority w:val="22"/>
    <w:qFormat/>
    <w:rsid w:val="00971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kov.ru/catalog/one/item=523" TargetMode="External"/><Relationship Id="rId13" Type="http://schemas.openxmlformats.org/officeDocument/2006/relationships/hyperlink" Target="http://www.zankov.ru/catalog/one/item=52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nkov.ru/catalog/one/item=521" TargetMode="External"/><Relationship Id="rId12" Type="http://schemas.openxmlformats.org/officeDocument/2006/relationships/hyperlink" Target="http://www.zankov.ru/catalog/one/item=5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zankov.ru/catalog/one/item=538" TargetMode="External"/><Relationship Id="rId11" Type="http://schemas.openxmlformats.org/officeDocument/2006/relationships/hyperlink" Target="http://www.zankov.ru/catalog/one/item=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nkov.ru/catalog/one/item=527" TargetMode="External"/><Relationship Id="rId10" Type="http://schemas.openxmlformats.org/officeDocument/2006/relationships/hyperlink" Target="http://www.zankov.ru/catalog/one/item=5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kov.ru/catalog/one/item=528" TargetMode="External"/><Relationship Id="rId14" Type="http://schemas.openxmlformats.org/officeDocument/2006/relationships/hyperlink" Target="http://www.zankov.ru/catalog/one/item=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B129-CC77-4632-8335-3FB98910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19</cp:revision>
  <cp:lastPrinted>2015-05-15T03:51:00Z</cp:lastPrinted>
  <dcterms:created xsi:type="dcterms:W3CDTF">2014-09-22T02:24:00Z</dcterms:created>
  <dcterms:modified xsi:type="dcterms:W3CDTF">2015-05-15T03:54:00Z</dcterms:modified>
</cp:coreProperties>
</file>