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EE" w:rsidRPr="005F2744" w:rsidRDefault="00910793" w:rsidP="00EA61D6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Running a Marathon is Hard. Recycling Is Easy.</w:t>
      </w:r>
    </w:p>
    <w:p w:rsidR="00E139ED" w:rsidRPr="00E139ED" w:rsidRDefault="00E139ED">
      <w:pPr>
        <w:rPr>
          <w:b/>
        </w:rPr>
      </w:pPr>
    </w:p>
    <w:p w:rsidR="00C460B7" w:rsidRDefault="005C7372" w:rsidP="00C460B7">
      <w:r w:rsidRPr="00F3647C">
        <w:t>Eident</w:t>
      </w:r>
      <w:r w:rsidR="00E139ED" w:rsidRPr="00F3647C">
        <w:t xml:space="preserve"> Racing</w:t>
      </w:r>
      <w:r w:rsidRPr="00F3647C">
        <w:t xml:space="preserve"> </w:t>
      </w:r>
      <w:r w:rsidRPr="00C460B7">
        <w:t>is committed to recycl</w:t>
      </w:r>
      <w:r w:rsidR="00E139ED" w:rsidRPr="00C460B7">
        <w:t>ing</w:t>
      </w:r>
      <w:r w:rsidRPr="00C460B7">
        <w:t xml:space="preserve"> </w:t>
      </w:r>
      <w:r w:rsidR="00E139ED" w:rsidRPr="00C460B7">
        <w:t>at</w:t>
      </w:r>
      <w:r w:rsidRPr="00C460B7">
        <w:t xml:space="preserve"> this year</w:t>
      </w:r>
      <w:r w:rsidR="00E139ED" w:rsidRPr="00C460B7">
        <w:t>’</w:t>
      </w:r>
      <w:r w:rsidRPr="00C460B7">
        <w:t>s Cox Providence R</w:t>
      </w:r>
      <w:r w:rsidR="00E139ED" w:rsidRPr="00C460B7">
        <w:t>h</w:t>
      </w:r>
      <w:r w:rsidRPr="00C460B7">
        <w:t>od</w:t>
      </w:r>
      <w:r w:rsidR="00E139ED" w:rsidRPr="00C460B7">
        <w:t>e</w:t>
      </w:r>
      <w:r w:rsidRPr="00C460B7">
        <w:t xml:space="preserve"> Races.</w:t>
      </w:r>
      <w:r w:rsidR="00F3647C" w:rsidRPr="00C460B7">
        <w:t xml:space="preserve"> Road Races create a lot of waste, but </w:t>
      </w:r>
      <w:r w:rsidR="00C460B7" w:rsidRPr="00C460B7">
        <w:t>we’ll reduce our footprint</w:t>
      </w:r>
      <w:r w:rsidR="00F3647C" w:rsidRPr="00C460B7">
        <w:t xml:space="preserve"> by diverting hundreds of pounds of cardboard boxes, water jugs, and plastic bottles from the landfill. </w:t>
      </w:r>
    </w:p>
    <w:p w:rsidR="00C460B7" w:rsidRDefault="00C460B7" w:rsidP="00C460B7"/>
    <w:p w:rsidR="00C460B7" w:rsidRDefault="00F3647C" w:rsidP="00C460B7">
      <w:r w:rsidRPr="00C460B7">
        <w:t>Look for recycling bins next to each trash bin on race</w:t>
      </w:r>
      <w:r w:rsidR="00C460B7" w:rsidRPr="00C460B7">
        <w:t xml:space="preserve"> </w:t>
      </w:r>
      <w:r w:rsidRPr="00C460B7">
        <w:t xml:space="preserve">day. </w:t>
      </w:r>
      <w:r w:rsidR="007A4511">
        <w:t>It will be a team effort, so</w:t>
      </w:r>
      <w:r w:rsidR="00C460B7" w:rsidRPr="00C460B7">
        <w:t xml:space="preserve"> before disposing of your waste, take a moment to </w:t>
      </w:r>
      <w:r w:rsidR="00C460B7">
        <w:t>en</w:t>
      </w:r>
      <w:r w:rsidR="00C460B7" w:rsidRPr="00C460B7">
        <w:t xml:space="preserve">sure you are using the correct bin. Thanks for </w:t>
      </w:r>
      <w:r w:rsidR="00C460B7">
        <w:t>joining</w:t>
      </w:r>
      <w:r w:rsidR="00C460B7" w:rsidRPr="00C460B7">
        <w:t xml:space="preserve"> our efforts to make th</w:t>
      </w:r>
      <w:r w:rsidR="00C460B7">
        <w:t>is event</w:t>
      </w:r>
      <w:r w:rsidR="00C460B7" w:rsidRPr="00C460B7">
        <w:t xml:space="preserve"> more environmentally friendly. </w:t>
      </w:r>
    </w:p>
    <w:p w:rsidR="004402E1" w:rsidRDefault="004402E1" w:rsidP="005F2744">
      <w:pPr>
        <w:jc w:val="center"/>
      </w:pPr>
    </w:p>
    <w:p w:rsidR="00EA61D6" w:rsidRPr="005F2744" w:rsidRDefault="00EA61D6" w:rsidP="005F2744">
      <w:pPr>
        <w:jc w:val="center"/>
        <w:rPr>
          <w:b/>
          <w:sz w:val="28"/>
        </w:rPr>
      </w:pPr>
      <w:bookmarkStart w:id="0" w:name="_GoBack"/>
      <w:bookmarkEnd w:id="0"/>
      <w:r w:rsidRPr="005F2744">
        <w:rPr>
          <w:b/>
          <w:sz w:val="28"/>
        </w:rPr>
        <w:t>Common</w:t>
      </w:r>
      <w:r w:rsidR="00E85D8A">
        <w:rPr>
          <w:b/>
          <w:sz w:val="28"/>
        </w:rPr>
        <w:t xml:space="preserve"> Road Race</w:t>
      </w:r>
      <w:r w:rsidRPr="005F2744">
        <w:rPr>
          <w:b/>
          <w:sz w:val="28"/>
        </w:rPr>
        <w:t xml:space="preserve"> Waste Items</w:t>
      </w:r>
    </w:p>
    <w:p w:rsidR="00EA61D6" w:rsidRPr="00EA61D6" w:rsidRDefault="00EA61D6" w:rsidP="00EA61D6">
      <w:pPr>
        <w:rPr>
          <w:b/>
        </w:rPr>
      </w:pPr>
    </w:p>
    <w:p w:rsidR="00C460B7" w:rsidRDefault="00F611E4">
      <w:r>
        <w:rPr>
          <w:b/>
        </w:rPr>
        <w:t>Plastic Bottles</w:t>
      </w:r>
      <w:r w:rsidR="007A4511">
        <w:rPr>
          <w:b/>
        </w:rPr>
        <w:t xml:space="preserve"> - </w:t>
      </w:r>
      <w:r>
        <w:t>recycling bin</w:t>
      </w:r>
      <w:r w:rsidR="00E139ED">
        <w:t>.</w:t>
      </w:r>
    </w:p>
    <w:p w:rsidR="00C460B7" w:rsidRDefault="00C460B7"/>
    <w:p w:rsidR="00E139ED" w:rsidRDefault="00C460B7">
      <w:r w:rsidRPr="00C460B7">
        <w:rPr>
          <w:b/>
        </w:rPr>
        <w:t>Plastic Cups</w:t>
      </w:r>
      <w:r w:rsidR="007A4511">
        <w:rPr>
          <w:b/>
        </w:rPr>
        <w:t xml:space="preserve"> - </w:t>
      </w:r>
      <w:r>
        <w:t xml:space="preserve">recycling bin. </w:t>
      </w:r>
      <w:r w:rsidRPr="007A4511">
        <w:rPr>
          <w:i/>
        </w:rPr>
        <w:t>Trash the straw.</w:t>
      </w:r>
      <w:r>
        <w:t xml:space="preserve"> </w:t>
      </w:r>
    </w:p>
    <w:p w:rsidR="00C460B7" w:rsidRDefault="00C460B7"/>
    <w:p w:rsidR="00C460B7" w:rsidRDefault="00C460B7">
      <w:r w:rsidRPr="00C460B7">
        <w:rPr>
          <w:b/>
        </w:rPr>
        <w:t xml:space="preserve">Paper and Styrofoam </w:t>
      </w:r>
      <w:r>
        <w:rPr>
          <w:b/>
        </w:rPr>
        <w:t xml:space="preserve">Coffee </w:t>
      </w:r>
      <w:r w:rsidRPr="00C460B7">
        <w:rPr>
          <w:b/>
        </w:rPr>
        <w:t>Cups</w:t>
      </w:r>
      <w:r w:rsidR="007A4511">
        <w:rPr>
          <w:b/>
        </w:rPr>
        <w:t xml:space="preserve"> - </w:t>
      </w:r>
      <w:r>
        <w:t xml:space="preserve">trash bin. </w:t>
      </w:r>
    </w:p>
    <w:p w:rsidR="00E85D8A" w:rsidRDefault="00E85D8A"/>
    <w:p w:rsidR="00F611E4" w:rsidRDefault="00F611E4">
      <w:r>
        <w:rPr>
          <w:b/>
        </w:rPr>
        <w:t>Banana Peels and Pizza Crusts</w:t>
      </w:r>
      <w:r w:rsidR="007A4511">
        <w:rPr>
          <w:b/>
        </w:rPr>
        <w:t xml:space="preserve"> - </w:t>
      </w:r>
      <w:r w:rsidR="007A4511">
        <w:t>trash bin.</w:t>
      </w:r>
    </w:p>
    <w:p w:rsidR="00C460B7" w:rsidRDefault="00C460B7"/>
    <w:p w:rsidR="00C460B7" w:rsidRDefault="00C460B7">
      <w:r w:rsidRPr="00C460B7">
        <w:rPr>
          <w:b/>
        </w:rPr>
        <w:t>Paper Plates and Napkins</w:t>
      </w:r>
      <w:r w:rsidR="007A4511">
        <w:rPr>
          <w:b/>
        </w:rPr>
        <w:t xml:space="preserve"> - </w:t>
      </w:r>
      <w:r>
        <w:t xml:space="preserve">trash bin. </w:t>
      </w:r>
    </w:p>
    <w:p w:rsidR="00F611E4" w:rsidRDefault="00F611E4"/>
    <w:p w:rsidR="005C7372" w:rsidRDefault="00F611E4">
      <w:proofErr w:type="gramStart"/>
      <w:r w:rsidRPr="00F86B63">
        <w:rPr>
          <w:b/>
        </w:rPr>
        <w:t xml:space="preserve">Cliff Bar, </w:t>
      </w:r>
      <w:proofErr w:type="spellStart"/>
      <w:r w:rsidRPr="00F86B63">
        <w:rPr>
          <w:b/>
        </w:rPr>
        <w:t>Gu</w:t>
      </w:r>
      <w:proofErr w:type="spellEnd"/>
      <w:r w:rsidRPr="00F86B63">
        <w:rPr>
          <w:b/>
        </w:rPr>
        <w:t>, and food wrappers</w:t>
      </w:r>
      <w:r w:rsidR="007A4511">
        <w:rPr>
          <w:b/>
        </w:rPr>
        <w:t xml:space="preserve"> -</w:t>
      </w:r>
      <w:r w:rsidR="007A4511">
        <w:t xml:space="preserve"> trash bin.</w:t>
      </w:r>
      <w:proofErr w:type="gramEnd"/>
      <w:r w:rsidR="00C460B7">
        <w:t xml:space="preserve"> </w:t>
      </w:r>
    </w:p>
    <w:p w:rsidR="003018B6" w:rsidRDefault="003018B6"/>
    <w:p w:rsidR="003018B6" w:rsidRDefault="003018B6">
      <w:r w:rsidRPr="003018B6">
        <w:rPr>
          <w:b/>
        </w:rPr>
        <w:t xml:space="preserve">Plastic Bags </w:t>
      </w:r>
      <w:r>
        <w:rPr>
          <w:b/>
        </w:rPr>
        <w:t>-</w:t>
      </w:r>
      <w:r>
        <w:t xml:space="preserve"> trash bin.</w:t>
      </w:r>
    </w:p>
    <w:p w:rsidR="00E139ED" w:rsidRDefault="00E139ED"/>
    <w:p w:rsidR="005C7372" w:rsidRPr="005F2744" w:rsidRDefault="00E139ED" w:rsidP="005F2744">
      <w:pPr>
        <w:jc w:val="center"/>
        <w:rPr>
          <w:b/>
          <w:sz w:val="28"/>
        </w:rPr>
      </w:pPr>
      <w:r w:rsidRPr="005F2744">
        <w:rPr>
          <w:b/>
          <w:sz w:val="28"/>
        </w:rPr>
        <w:t>G</w:t>
      </w:r>
      <w:r w:rsidR="005C7372" w:rsidRPr="005F2744">
        <w:rPr>
          <w:b/>
          <w:sz w:val="28"/>
        </w:rPr>
        <w:t xml:space="preserve">eneral </w:t>
      </w:r>
      <w:r w:rsidRPr="005F2744">
        <w:rPr>
          <w:b/>
          <w:sz w:val="28"/>
        </w:rPr>
        <w:t>R</w:t>
      </w:r>
      <w:r w:rsidR="005C7372" w:rsidRPr="005F2744">
        <w:rPr>
          <w:b/>
          <w:sz w:val="28"/>
        </w:rPr>
        <w:t xml:space="preserve">ecycling </w:t>
      </w:r>
      <w:r w:rsidRPr="005F2744">
        <w:rPr>
          <w:b/>
          <w:sz w:val="28"/>
        </w:rPr>
        <w:t>G</w:t>
      </w:r>
      <w:r w:rsidR="00EA61D6" w:rsidRPr="005F2744">
        <w:rPr>
          <w:b/>
          <w:sz w:val="28"/>
        </w:rPr>
        <w:t>uidelines</w:t>
      </w:r>
    </w:p>
    <w:p w:rsidR="00EA61D6" w:rsidRPr="00EA61D6" w:rsidRDefault="00EA61D6">
      <w:pPr>
        <w:rPr>
          <w:b/>
        </w:rPr>
      </w:pPr>
    </w:p>
    <w:p w:rsidR="005C7372" w:rsidRDefault="00EA61D6">
      <w:r w:rsidRPr="00EA61D6">
        <w:rPr>
          <w:b/>
        </w:rPr>
        <w:t>Recyclable Items.</w:t>
      </w:r>
      <w:r w:rsidR="005C7372">
        <w:t xml:space="preserve"> plastic </w:t>
      </w:r>
      <w:r>
        <w:t xml:space="preserve">jugs and </w:t>
      </w:r>
      <w:r w:rsidR="005C7372">
        <w:t>bottles, plastic cups (w</w:t>
      </w:r>
      <w:r w:rsidR="00F86B63">
        <w:t>/out</w:t>
      </w:r>
      <w:r w:rsidR="005C7372">
        <w:t xml:space="preserve"> straws), other plastic containers, aluminum cans, glass bottles</w:t>
      </w:r>
      <w:r w:rsidR="00C460B7">
        <w:t xml:space="preserve"> and jars</w:t>
      </w:r>
      <w:r w:rsidR="005C7372">
        <w:t>, paper, cardboard</w:t>
      </w:r>
      <w:r w:rsidR="00C460B7">
        <w:t>, juice boxes and cartons</w:t>
      </w:r>
      <w:r w:rsidR="005C7372">
        <w:t xml:space="preserve">. </w:t>
      </w:r>
    </w:p>
    <w:p w:rsidR="00E139ED" w:rsidRDefault="00E139ED"/>
    <w:p w:rsidR="00EA61D6" w:rsidRDefault="00EA61D6">
      <w:r w:rsidRPr="00EA61D6">
        <w:rPr>
          <w:b/>
        </w:rPr>
        <w:t>Non</w:t>
      </w:r>
      <w:r>
        <w:rPr>
          <w:b/>
        </w:rPr>
        <w:t>-</w:t>
      </w:r>
      <w:r w:rsidRPr="00EA61D6">
        <w:rPr>
          <w:b/>
        </w:rPr>
        <w:t>recyclable Items</w:t>
      </w:r>
      <w:r>
        <w:rPr>
          <w:b/>
        </w:rPr>
        <w:t>.</w:t>
      </w:r>
      <w:r w:rsidR="005C7372">
        <w:t xml:space="preserve"> </w:t>
      </w:r>
      <w:proofErr w:type="gramStart"/>
      <w:r w:rsidR="00F86B63">
        <w:t>food</w:t>
      </w:r>
      <w:proofErr w:type="gramEnd"/>
      <w:r w:rsidR="00E139ED">
        <w:t xml:space="preserve"> wrappers, food, </w:t>
      </w:r>
      <w:r w:rsidR="00F86B63">
        <w:t xml:space="preserve">plastic bags and cling wrap, </w:t>
      </w:r>
      <w:r w:rsidR="00E139ED">
        <w:t>paper and Styrofoam coffee cups, straws</w:t>
      </w:r>
      <w:r>
        <w:t>, napkins and paper</w:t>
      </w:r>
      <w:r w:rsidR="005F2744">
        <w:t xml:space="preserve"> </w:t>
      </w:r>
      <w:r>
        <w:t>towels</w:t>
      </w:r>
      <w:r w:rsidR="00F86B63">
        <w:t>, disposable plates, greasy cardboard</w:t>
      </w:r>
      <w:r>
        <w:t xml:space="preserve">. </w:t>
      </w:r>
    </w:p>
    <w:p w:rsidR="00EA61D6" w:rsidRDefault="00E139ED" w:rsidP="00EA61D6">
      <w:r>
        <w:t xml:space="preserve"> </w:t>
      </w:r>
    </w:p>
    <w:p w:rsidR="005F2744" w:rsidRDefault="00EA61D6" w:rsidP="007A4511">
      <w:r>
        <w:t>*</w:t>
      </w:r>
      <w:r w:rsidR="00E139ED">
        <w:t xml:space="preserve">If you not sure whether an item is recyclable, </w:t>
      </w:r>
      <w:r>
        <w:t>please dispose</w:t>
      </w:r>
      <w:r w:rsidR="00E139ED">
        <w:t xml:space="preserve"> of it in the trash.</w:t>
      </w:r>
    </w:p>
    <w:sectPr w:rsidR="005F2744" w:rsidSect="00EC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2"/>
    <w:rsid w:val="003018B6"/>
    <w:rsid w:val="004402E1"/>
    <w:rsid w:val="005C7372"/>
    <w:rsid w:val="005F2744"/>
    <w:rsid w:val="00631112"/>
    <w:rsid w:val="006F0369"/>
    <w:rsid w:val="007A4511"/>
    <w:rsid w:val="007C50A7"/>
    <w:rsid w:val="00816255"/>
    <w:rsid w:val="0089350A"/>
    <w:rsid w:val="00910793"/>
    <w:rsid w:val="009A3B1D"/>
    <w:rsid w:val="00C012C7"/>
    <w:rsid w:val="00C460B7"/>
    <w:rsid w:val="00C9314B"/>
    <w:rsid w:val="00E139ED"/>
    <w:rsid w:val="00E85D8A"/>
    <w:rsid w:val="00EA61D6"/>
    <w:rsid w:val="00EC39EE"/>
    <w:rsid w:val="00F3647C"/>
    <w:rsid w:val="00F611E4"/>
    <w:rsid w:val="00F81F5E"/>
    <w:rsid w:val="00F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E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9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9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9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9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9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9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9E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9E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9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9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9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139E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9E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9E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9E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9E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9E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139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39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9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39E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39ED"/>
    <w:rPr>
      <w:b/>
      <w:bCs/>
    </w:rPr>
  </w:style>
  <w:style w:type="character" w:styleId="Emphasis">
    <w:name w:val="Emphasis"/>
    <w:basedOn w:val="DefaultParagraphFont"/>
    <w:uiPriority w:val="20"/>
    <w:qFormat/>
    <w:rsid w:val="00E139E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39ED"/>
    <w:rPr>
      <w:szCs w:val="32"/>
    </w:rPr>
  </w:style>
  <w:style w:type="paragraph" w:styleId="ListParagraph">
    <w:name w:val="List Paragraph"/>
    <w:basedOn w:val="Normal"/>
    <w:uiPriority w:val="34"/>
    <w:qFormat/>
    <w:rsid w:val="00E139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39E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39E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9E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9ED"/>
    <w:rPr>
      <w:b/>
      <w:i/>
      <w:sz w:val="24"/>
    </w:rPr>
  </w:style>
  <w:style w:type="character" w:styleId="SubtleEmphasis">
    <w:name w:val="Subtle Emphasis"/>
    <w:uiPriority w:val="19"/>
    <w:qFormat/>
    <w:rsid w:val="00E139E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39E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39E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39E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39E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9ED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E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9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9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9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9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9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9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9E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9E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9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9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9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139E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9E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9E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9E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9E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9E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139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39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9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39E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39ED"/>
    <w:rPr>
      <w:b/>
      <w:bCs/>
    </w:rPr>
  </w:style>
  <w:style w:type="character" w:styleId="Emphasis">
    <w:name w:val="Emphasis"/>
    <w:basedOn w:val="DefaultParagraphFont"/>
    <w:uiPriority w:val="20"/>
    <w:qFormat/>
    <w:rsid w:val="00E139E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39ED"/>
    <w:rPr>
      <w:szCs w:val="32"/>
    </w:rPr>
  </w:style>
  <w:style w:type="paragraph" w:styleId="ListParagraph">
    <w:name w:val="List Paragraph"/>
    <w:basedOn w:val="Normal"/>
    <w:uiPriority w:val="34"/>
    <w:qFormat/>
    <w:rsid w:val="00E139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39E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39E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9E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9ED"/>
    <w:rPr>
      <w:b/>
      <w:i/>
      <w:sz w:val="24"/>
    </w:rPr>
  </w:style>
  <w:style w:type="character" w:styleId="SubtleEmphasis">
    <w:name w:val="Subtle Emphasis"/>
    <w:uiPriority w:val="19"/>
    <w:qFormat/>
    <w:rsid w:val="00E139E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39E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39E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39E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39E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9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Susan Rancourt</cp:lastModifiedBy>
  <cp:revision>2</cp:revision>
  <dcterms:created xsi:type="dcterms:W3CDTF">2015-05-01T01:30:00Z</dcterms:created>
  <dcterms:modified xsi:type="dcterms:W3CDTF">2015-05-01T01:30:00Z</dcterms:modified>
</cp:coreProperties>
</file>