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0C9C8" w14:textId="77777777" w:rsidR="00084CBE" w:rsidRPr="00084CBE" w:rsidRDefault="00A4122C" w:rsidP="00084CBE">
      <w:pPr>
        <w:widowControl w:val="0"/>
        <w:autoSpaceDE w:val="0"/>
        <w:autoSpaceDN w:val="0"/>
        <w:adjustRightInd w:val="0"/>
        <w:spacing w:after="240"/>
        <w:rPr>
          <w:rFonts w:ascii="Calibri" w:hAnsi="Calibri" w:cs="Times New Roman"/>
          <w:b/>
          <w:color w:val="000000"/>
          <w:sz w:val="32"/>
          <w:szCs w:val="32"/>
        </w:rPr>
        <w:sectPr w:rsidR="00084CBE" w:rsidRPr="00084CBE" w:rsidSect="00084CBE">
          <w:pgSz w:w="12240" w:h="15840"/>
          <w:pgMar w:top="1080" w:right="1080" w:bottom="1080" w:left="1080" w:header="720" w:footer="720" w:gutter="0"/>
          <w:cols w:space="720"/>
        </w:sectPr>
      </w:pPr>
      <w:r w:rsidRPr="00DC31D5">
        <w:rPr>
          <w:rFonts w:ascii="Calibri" w:hAnsi="Calibri" w:cs="Times New Roman"/>
          <w:b/>
          <w:color w:val="008000"/>
          <w:sz w:val="32"/>
          <w:szCs w:val="32"/>
        </w:rPr>
        <w:t>(Insert School Name)</w:t>
      </w:r>
      <w:r w:rsidRPr="00084CBE">
        <w:rPr>
          <w:rFonts w:ascii="Calibri" w:hAnsi="Calibri" w:cs="Times New Roman"/>
          <w:b/>
          <w:color w:val="000000"/>
          <w:sz w:val="32"/>
          <w:szCs w:val="32"/>
        </w:rPr>
        <w:t xml:space="preserve"> History Day: Frequently Asked Questions</w:t>
      </w:r>
    </w:p>
    <w:p w14:paraId="69867444" w14:textId="69C03619" w:rsidR="00A4122C" w:rsidRPr="000811F4" w:rsidRDefault="00A4122C" w:rsidP="00084CBE">
      <w:pPr>
        <w:widowControl w:val="0"/>
        <w:autoSpaceDE w:val="0"/>
        <w:autoSpaceDN w:val="0"/>
        <w:adjustRightInd w:val="0"/>
        <w:spacing w:after="80"/>
        <w:rPr>
          <w:rFonts w:ascii="Calibri" w:hAnsi="Calibri" w:cs="Times New Roman"/>
          <w:b/>
          <w:color w:val="000000"/>
        </w:rPr>
      </w:pPr>
      <w:r w:rsidRPr="000811F4">
        <w:rPr>
          <w:rFonts w:ascii="Calibri" w:hAnsi="Calibri" w:cs="Times New Roman"/>
          <w:b/>
          <w:color w:val="000000"/>
        </w:rPr>
        <w:lastRenderedPageBreak/>
        <w:t>When is the History Day project due?</w:t>
      </w:r>
    </w:p>
    <w:p w14:paraId="662748B1" w14:textId="724BC21A" w:rsidR="00A4122C" w:rsidRPr="000811F4"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 xml:space="preserve">All projects are due on Wednesday, </w:t>
      </w:r>
      <w:r w:rsidR="00084CBE">
        <w:rPr>
          <w:rFonts w:ascii="Calibri" w:hAnsi="Calibri" w:cs="Times New Roman"/>
          <w:color w:val="000000"/>
        </w:rPr>
        <w:t>January 20</w:t>
      </w:r>
      <w:r w:rsidRPr="000811F4">
        <w:rPr>
          <w:rFonts w:ascii="Calibri" w:hAnsi="Calibri" w:cs="Times New Roman"/>
          <w:color w:val="000000"/>
        </w:rPr>
        <w:t>.</w:t>
      </w:r>
    </w:p>
    <w:p w14:paraId="0C1C8F09" w14:textId="77777777" w:rsidR="00A4122C" w:rsidRPr="000811F4" w:rsidRDefault="00A4122C" w:rsidP="000811F4">
      <w:pPr>
        <w:widowControl w:val="0"/>
        <w:autoSpaceDE w:val="0"/>
        <w:autoSpaceDN w:val="0"/>
        <w:adjustRightInd w:val="0"/>
        <w:rPr>
          <w:rFonts w:ascii="Calibri" w:hAnsi="Calibri" w:cs="`‡Â'C0_~15'10≈'DA¨ëÕB"/>
          <w:color w:val="000000"/>
        </w:rPr>
      </w:pPr>
    </w:p>
    <w:p w14:paraId="3EA812DA" w14:textId="77777777" w:rsidR="00A4122C" w:rsidRPr="00084CBE" w:rsidRDefault="00A4122C" w:rsidP="00084CBE">
      <w:pPr>
        <w:widowControl w:val="0"/>
        <w:autoSpaceDE w:val="0"/>
        <w:autoSpaceDN w:val="0"/>
        <w:adjustRightInd w:val="0"/>
        <w:spacing w:after="80"/>
        <w:rPr>
          <w:rFonts w:ascii="Calibri" w:hAnsi="Calibri" w:cs="Times New Roman"/>
          <w:b/>
          <w:color w:val="000000"/>
        </w:rPr>
      </w:pPr>
      <w:r w:rsidRPr="00084CBE">
        <w:rPr>
          <w:rFonts w:ascii="Calibri" w:hAnsi="Calibri" w:cs="Times New Roman"/>
          <w:b/>
          <w:color w:val="000000"/>
        </w:rPr>
        <w:t xml:space="preserve">How much of my student’s quarter 3 </w:t>
      </w:r>
      <w:proofErr w:type="gramStart"/>
      <w:r w:rsidRPr="00084CBE">
        <w:rPr>
          <w:rFonts w:ascii="Calibri" w:hAnsi="Calibri" w:cs="Times New Roman"/>
          <w:b/>
          <w:color w:val="000000"/>
        </w:rPr>
        <w:t>grade</w:t>
      </w:r>
      <w:proofErr w:type="gramEnd"/>
      <w:r w:rsidRPr="00084CBE">
        <w:rPr>
          <w:rFonts w:ascii="Calibri" w:hAnsi="Calibri" w:cs="Times New Roman"/>
          <w:b/>
          <w:color w:val="000000"/>
        </w:rPr>
        <w:t xml:space="preserve"> will this project be worth?</w:t>
      </w:r>
    </w:p>
    <w:p w14:paraId="50E81314" w14:textId="77777777" w:rsidR="00A4122C" w:rsidRPr="000811F4"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 xml:space="preserve">The project will be worth roughly 1/3rd </w:t>
      </w:r>
      <w:r w:rsidRPr="000811F4">
        <w:rPr>
          <w:rFonts w:ascii="Calibri" w:hAnsi="Calibri" w:cs="`‡Â'C0_~15'10≈'DA¨ëÕB"/>
          <w:color w:val="000000"/>
        </w:rPr>
        <w:t>of your student’s third quarter grade. Also, t</w:t>
      </w:r>
      <w:r w:rsidRPr="000811F4">
        <w:rPr>
          <w:rFonts w:ascii="Calibri" w:hAnsi="Calibri" w:cs="Times New Roman"/>
          <w:color w:val="000000"/>
        </w:rPr>
        <w:t>here may be other grades associated with research and planning before the final due date.</w:t>
      </w:r>
    </w:p>
    <w:p w14:paraId="7230D6F4" w14:textId="77777777" w:rsidR="00A4122C" w:rsidRPr="000811F4" w:rsidRDefault="00A4122C" w:rsidP="000811F4">
      <w:pPr>
        <w:widowControl w:val="0"/>
        <w:autoSpaceDE w:val="0"/>
        <w:autoSpaceDN w:val="0"/>
        <w:adjustRightInd w:val="0"/>
        <w:rPr>
          <w:rFonts w:ascii="Calibri" w:hAnsi="Calibri" w:cs="Times New Roman"/>
          <w:color w:val="000000"/>
        </w:rPr>
      </w:pPr>
    </w:p>
    <w:p w14:paraId="56B35609" w14:textId="77777777" w:rsidR="00A4122C" w:rsidRPr="000811F4" w:rsidRDefault="00A4122C" w:rsidP="00084CBE">
      <w:pPr>
        <w:widowControl w:val="0"/>
        <w:autoSpaceDE w:val="0"/>
        <w:autoSpaceDN w:val="0"/>
        <w:adjustRightInd w:val="0"/>
        <w:spacing w:after="80"/>
        <w:rPr>
          <w:rFonts w:ascii="Calibri" w:hAnsi="Calibri" w:cs="Times New Roman"/>
          <w:b/>
          <w:color w:val="000000"/>
        </w:rPr>
      </w:pPr>
      <w:r w:rsidRPr="000811F4">
        <w:rPr>
          <w:rFonts w:ascii="Calibri" w:hAnsi="Calibri" w:cs="Times New Roman"/>
          <w:b/>
          <w:color w:val="000000"/>
        </w:rPr>
        <w:t xml:space="preserve">How much </w:t>
      </w:r>
      <w:proofErr w:type="gramStart"/>
      <w:r w:rsidRPr="000811F4">
        <w:rPr>
          <w:rFonts w:ascii="Calibri" w:hAnsi="Calibri" w:cs="Times New Roman"/>
          <w:b/>
          <w:color w:val="000000"/>
        </w:rPr>
        <w:t>work will</w:t>
      </w:r>
      <w:proofErr w:type="gramEnd"/>
      <w:r w:rsidRPr="000811F4">
        <w:rPr>
          <w:rFonts w:ascii="Calibri" w:hAnsi="Calibri" w:cs="Times New Roman"/>
          <w:b/>
          <w:color w:val="000000"/>
        </w:rPr>
        <w:t xml:space="preserve"> my student need to do on this project at home?</w:t>
      </w:r>
    </w:p>
    <w:p w14:paraId="38F879CD" w14:textId="77777777" w:rsidR="00A4122C" w:rsidRPr="000811F4"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Most of this project will be done at home. Class time in the computer lab is limited and teachers are using that time to teach students specific research skills such as note taking, key word searches and how to use different research tools. Students will also need to construct and finalize their project outside of class.</w:t>
      </w:r>
    </w:p>
    <w:p w14:paraId="2F6581D8" w14:textId="77777777" w:rsidR="00A4122C" w:rsidRPr="000811F4" w:rsidRDefault="00A4122C" w:rsidP="000811F4">
      <w:pPr>
        <w:widowControl w:val="0"/>
        <w:autoSpaceDE w:val="0"/>
        <w:autoSpaceDN w:val="0"/>
        <w:adjustRightInd w:val="0"/>
        <w:rPr>
          <w:rFonts w:ascii="Calibri" w:hAnsi="Calibri" w:cs="Times New Roman"/>
          <w:b/>
          <w:color w:val="000000"/>
        </w:rPr>
      </w:pPr>
    </w:p>
    <w:p w14:paraId="6433032C" w14:textId="77777777" w:rsidR="00A4122C" w:rsidRPr="000811F4" w:rsidRDefault="00A4122C" w:rsidP="00084CBE">
      <w:pPr>
        <w:widowControl w:val="0"/>
        <w:autoSpaceDE w:val="0"/>
        <w:autoSpaceDN w:val="0"/>
        <w:adjustRightInd w:val="0"/>
        <w:spacing w:after="80"/>
        <w:rPr>
          <w:rFonts w:ascii="Calibri" w:hAnsi="Calibri" w:cs="Times New Roman"/>
          <w:b/>
          <w:color w:val="000000"/>
        </w:rPr>
      </w:pPr>
      <w:r w:rsidRPr="000811F4">
        <w:rPr>
          <w:rFonts w:ascii="Calibri" w:hAnsi="Calibri" w:cs="Times New Roman"/>
          <w:b/>
          <w:color w:val="000000"/>
        </w:rPr>
        <w:t>How can I help my student find a topic that fits the theme?</w:t>
      </w:r>
    </w:p>
    <w:p w14:paraId="140DA8AC" w14:textId="4800F268" w:rsidR="00A4122C" w:rsidRPr="000811F4"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 xml:space="preserve">Talk to your student about what he/she is interested in </w:t>
      </w:r>
      <w:r w:rsidR="001D139F" w:rsidRPr="001D139F">
        <w:rPr>
          <w:rFonts w:ascii="Calibri" w:hAnsi="Calibri" w:cs="Times New Roman"/>
          <w:i/>
          <w:color w:val="000000"/>
        </w:rPr>
        <w:t>Exploration, Encounter Exchange</w:t>
      </w:r>
      <w:r w:rsidR="001D139F">
        <w:rPr>
          <w:rFonts w:ascii="Calibri" w:hAnsi="Calibri" w:cs="Times New Roman"/>
          <w:color w:val="000000"/>
        </w:rPr>
        <w:t>. Remember that their topic does not need to cover all three areas of the theme</w:t>
      </w:r>
      <w:r w:rsidRPr="000811F4">
        <w:rPr>
          <w:rFonts w:ascii="Calibri" w:hAnsi="Calibri" w:cs="Times New Roman"/>
          <w:color w:val="000000"/>
        </w:rPr>
        <w:t xml:space="preserve">. </w:t>
      </w:r>
      <w:r w:rsidR="001D139F">
        <w:rPr>
          <w:rFonts w:ascii="Calibri" w:hAnsi="Calibri" w:cs="Times New Roman"/>
          <w:color w:val="000000"/>
        </w:rPr>
        <w:t xml:space="preserve">Not all topics will start with exploration – they may first be an encounter that leads to exploration or exchange.  Check the NHD theme book for sample topics </w:t>
      </w:r>
      <w:hyperlink r:id="rId8" w:history="1">
        <w:r w:rsidR="001D139F" w:rsidRPr="00A070C8">
          <w:rPr>
            <w:rStyle w:val="Hyperlink"/>
            <w:rFonts w:ascii="Calibri" w:hAnsi="Calibri" w:cs="Times New Roman"/>
          </w:rPr>
          <w:t>www.nhdca.org</w:t>
        </w:r>
      </w:hyperlink>
      <w:r w:rsidR="001D139F">
        <w:rPr>
          <w:rFonts w:ascii="Calibri" w:hAnsi="Calibri" w:cs="Times New Roman"/>
          <w:color w:val="000000"/>
        </w:rPr>
        <w:t xml:space="preserve"> or</w:t>
      </w:r>
      <w:r w:rsidRPr="000811F4">
        <w:rPr>
          <w:rFonts w:ascii="Calibri" w:hAnsi="Calibri" w:cs="Times New Roman"/>
          <w:color w:val="000000"/>
        </w:rPr>
        <w:t xml:space="preserve"> check with </w:t>
      </w:r>
      <w:r w:rsidRPr="000811F4">
        <w:rPr>
          <w:rFonts w:ascii="Calibri" w:hAnsi="Calibri" w:cs="`‡Â'C0_~15'10≈'DA¨ëÕB"/>
          <w:color w:val="000000"/>
        </w:rPr>
        <w:t>your student’s social studies teacher to see if they can help or have other resources.</w:t>
      </w:r>
    </w:p>
    <w:p w14:paraId="6B0C815C" w14:textId="77777777" w:rsidR="00A4122C" w:rsidRPr="000811F4" w:rsidRDefault="00A4122C" w:rsidP="000811F4">
      <w:pPr>
        <w:widowControl w:val="0"/>
        <w:autoSpaceDE w:val="0"/>
        <w:autoSpaceDN w:val="0"/>
        <w:adjustRightInd w:val="0"/>
        <w:rPr>
          <w:rFonts w:ascii="Calibri" w:hAnsi="Calibri" w:cs="Times New Roman"/>
          <w:color w:val="000000"/>
        </w:rPr>
      </w:pPr>
    </w:p>
    <w:p w14:paraId="59CB8D13" w14:textId="77777777" w:rsidR="00A4122C" w:rsidRPr="000811F4" w:rsidRDefault="00A4122C" w:rsidP="00084CBE">
      <w:pPr>
        <w:widowControl w:val="0"/>
        <w:autoSpaceDE w:val="0"/>
        <w:autoSpaceDN w:val="0"/>
        <w:adjustRightInd w:val="0"/>
        <w:spacing w:after="80"/>
        <w:rPr>
          <w:rFonts w:ascii="Calibri" w:hAnsi="Calibri" w:cs="Times New Roman"/>
          <w:b/>
          <w:color w:val="000000"/>
        </w:rPr>
      </w:pPr>
      <w:r w:rsidRPr="000811F4">
        <w:rPr>
          <w:rFonts w:ascii="Calibri" w:hAnsi="Calibri" w:cs="Times New Roman"/>
          <w:b/>
          <w:color w:val="000000"/>
        </w:rPr>
        <w:t>We d</w:t>
      </w:r>
      <w:r w:rsidRPr="00084CBE">
        <w:rPr>
          <w:rFonts w:ascii="Calibri" w:hAnsi="Calibri" w:cs="Times New Roman"/>
          <w:b/>
          <w:color w:val="000000"/>
        </w:rPr>
        <w:t xml:space="preserve">on’t have a computer </w:t>
      </w:r>
      <w:r w:rsidRPr="000811F4">
        <w:rPr>
          <w:rFonts w:ascii="Calibri" w:hAnsi="Calibri" w:cs="Times New Roman"/>
          <w:b/>
          <w:color w:val="000000"/>
        </w:rPr>
        <w:t>at home, what can we do?</w:t>
      </w:r>
    </w:p>
    <w:p w14:paraId="70EFE60B" w14:textId="5E23FE0C" w:rsidR="00A4122C" w:rsidRPr="000811F4" w:rsidRDefault="00A4122C" w:rsidP="000811F4">
      <w:pPr>
        <w:widowControl w:val="0"/>
        <w:autoSpaceDE w:val="0"/>
        <w:autoSpaceDN w:val="0"/>
        <w:adjustRightInd w:val="0"/>
        <w:rPr>
          <w:rFonts w:ascii="Calibri" w:hAnsi="Calibri" w:cs="`‡Â'C0_~15'10≈'DA¨ëÕB"/>
          <w:color w:val="000000"/>
        </w:rPr>
      </w:pPr>
      <w:r w:rsidRPr="000811F4">
        <w:rPr>
          <w:rFonts w:ascii="Calibri" w:hAnsi="Calibri" w:cs="Times New Roman"/>
          <w:color w:val="000000"/>
        </w:rPr>
        <w:t xml:space="preserve">Students who do not have access to a computer </w:t>
      </w:r>
      <w:r w:rsidRPr="000811F4">
        <w:rPr>
          <w:rFonts w:ascii="Calibri" w:hAnsi="Calibri" w:cs="`‡Â'C0_~15'10≈'DA¨ëÕB"/>
          <w:color w:val="000000"/>
        </w:rPr>
        <w:t xml:space="preserve">at home are encouraged to use </w:t>
      </w:r>
      <w:r w:rsidR="001D139F">
        <w:rPr>
          <w:rFonts w:ascii="Calibri" w:hAnsi="Calibri" w:cs="`‡Â'C0_~15'10≈'DA¨ëÕB"/>
          <w:color w:val="000000"/>
        </w:rPr>
        <w:t>the school</w:t>
      </w:r>
      <w:r w:rsidRPr="000811F4">
        <w:rPr>
          <w:rFonts w:ascii="Calibri" w:hAnsi="Calibri" w:cs="`‡Â'C0_~15'10≈'DA¨ëÕB"/>
          <w:color w:val="000000"/>
        </w:rPr>
        <w:t xml:space="preserve"> </w:t>
      </w:r>
      <w:r w:rsidR="001D139F" w:rsidRPr="00DC31D5">
        <w:rPr>
          <w:rFonts w:ascii="Calibri" w:hAnsi="Calibri" w:cs="`‡Â'C0_~15'10≈'DA¨ëÕB"/>
          <w:b/>
          <w:color w:val="008000"/>
        </w:rPr>
        <w:t>(insert Library/</w:t>
      </w:r>
      <w:r w:rsidRPr="00DC31D5">
        <w:rPr>
          <w:rFonts w:ascii="Calibri" w:hAnsi="Calibri" w:cs="Times New Roman"/>
          <w:b/>
          <w:color w:val="008000"/>
        </w:rPr>
        <w:t>Media Center</w:t>
      </w:r>
      <w:r w:rsidR="001D139F" w:rsidRPr="00DC31D5">
        <w:rPr>
          <w:rFonts w:ascii="Calibri" w:hAnsi="Calibri" w:cs="Times New Roman"/>
          <w:b/>
          <w:color w:val="008000"/>
        </w:rPr>
        <w:t>)</w:t>
      </w:r>
      <w:r w:rsidRPr="000811F4">
        <w:rPr>
          <w:rFonts w:ascii="Calibri" w:hAnsi="Calibri" w:cs="Times New Roman"/>
          <w:color w:val="000000"/>
        </w:rPr>
        <w:t xml:space="preserve"> after school or go to </w:t>
      </w:r>
      <w:r w:rsidR="001D139F">
        <w:rPr>
          <w:rFonts w:ascii="Calibri" w:hAnsi="Calibri" w:cs="Times New Roman"/>
          <w:color w:val="000000"/>
        </w:rPr>
        <w:t>a local library</w:t>
      </w:r>
      <w:r w:rsidRPr="000811F4">
        <w:rPr>
          <w:rFonts w:ascii="Calibri" w:hAnsi="Calibri" w:cs="`‡Â'C0_~15'10≈'DA¨ëÕB"/>
          <w:color w:val="000000"/>
        </w:rPr>
        <w:t xml:space="preserve"> to conduct their research. </w:t>
      </w:r>
      <w:proofErr w:type="gramStart"/>
      <w:r w:rsidR="001D139F">
        <w:rPr>
          <w:rFonts w:ascii="Calibri" w:hAnsi="Calibri" w:cs="`‡Â'C0_~15'10≈'DA¨ëÕB"/>
          <w:color w:val="000000"/>
        </w:rPr>
        <w:t>Our school’s</w:t>
      </w:r>
      <w:proofErr w:type="gramEnd"/>
      <w:r w:rsidRPr="000811F4">
        <w:rPr>
          <w:rFonts w:ascii="Calibri" w:hAnsi="Calibri" w:cs="`‡Â'C0_~15'10≈'DA¨ëÕB"/>
          <w:color w:val="000000"/>
        </w:rPr>
        <w:t xml:space="preserve"> </w:t>
      </w:r>
      <w:r w:rsidR="001D139F" w:rsidRPr="00DC31D5">
        <w:rPr>
          <w:rFonts w:ascii="Calibri" w:hAnsi="Calibri" w:cs="`‡Â'C0_~15'10≈'DA¨ëÕB"/>
          <w:b/>
          <w:color w:val="008000"/>
        </w:rPr>
        <w:t>(insert Library/</w:t>
      </w:r>
      <w:r w:rsidR="001D139F" w:rsidRPr="00DC31D5">
        <w:rPr>
          <w:rFonts w:ascii="Calibri" w:hAnsi="Calibri" w:cs="Times New Roman"/>
          <w:b/>
          <w:color w:val="008000"/>
        </w:rPr>
        <w:t>Media Center)</w:t>
      </w:r>
      <w:r w:rsidR="001D139F" w:rsidRPr="000811F4">
        <w:rPr>
          <w:rFonts w:ascii="Calibri" w:hAnsi="Calibri" w:cs="Times New Roman"/>
          <w:color w:val="000000"/>
        </w:rPr>
        <w:t xml:space="preserve"> </w:t>
      </w:r>
      <w:r w:rsidRPr="000811F4">
        <w:rPr>
          <w:rFonts w:ascii="Calibri" w:hAnsi="Calibri" w:cs="Times New Roman"/>
          <w:color w:val="000000"/>
        </w:rPr>
        <w:t>will host longer after-school computer lab hours in the final weeks of the project.</w:t>
      </w:r>
      <w:r w:rsidRPr="000811F4">
        <w:rPr>
          <w:rFonts w:ascii="Calibri" w:hAnsi="Calibri" w:cs="`‡Â'C0_~15'10≈'DA¨ëÕB"/>
          <w:color w:val="000000"/>
        </w:rPr>
        <w:t xml:space="preserve"> </w:t>
      </w:r>
      <w:r w:rsidRPr="000811F4">
        <w:rPr>
          <w:rFonts w:ascii="Calibri" w:hAnsi="Calibri" w:cs="Times New Roman"/>
          <w:color w:val="000000"/>
        </w:rPr>
        <w:t xml:space="preserve">Have your student notify their teacher so we can help </w:t>
      </w:r>
      <w:r w:rsidRPr="000811F4">
        <w:rPr>
          <w:rFonts w:ascii="Calibri" w:hAnsi="Calibri" w:cs="Times New Roman"/>
          <w:color w:val="000000"/>
        </w:rPr>
        <w:lastRenderedPageBreak/>
        <w:t>make arrangements.</w:t>
      </w:r>
    </w:p>
    <w:p w14:paraId="3E593386" w14:textId="77777777" w:rsidR="00A4122C" w:rsidRPr="000811F4" w:rsidRDefault="00A4122C" w:rsidP="000811F4">
      <w:pPr>
        <w:widowControl w:val="0"/>
        <w:autoSpaceDE w:val="0"/>
        <w:autoSpaceDN w:val="0"/>
        <w:adjustRightInd w:val="0"/>
        <w:rPr>
          <w:rFonts w:ascii="Calibri" w:hAnsi="Calibri" w:cs="`‡Â'C0_~15'10≈'DA¨ëÕB"/>
          <w:color w:val="000000"/>
        </w:rPr>
      </w:pPr>
    </w:p>
    <w:p w14:paraId="7F1A7B82" w14:textId="77777777" w:rsidR="00A4122C" w:rsidRPr="00084CBE" w:rsidRDefault="00A4122C" w:rsidP="00084CBE">
      <w:pPr>
        <w:widowControl w:val="0"/>
        <w:autoSpaceDE w:val="0"/>
        <w:autoSpaceDN w:val="0"/>
        <w:adjustRightInd w:val="0"/>
        <w:spacing w:after="80"/>
        <w:rPr>
          <w:rFonts w:ascii="Calibri" w:hAnsi="Calibri" w:cs="Times New Roman"/>
          <w:b/>
          <w:color w:val="000000"/>
        </w:rPr>
      </w:pPr>
      <w:r w:rsidRPr="00084CBE">
        <w:rPr>
          <w:rFonts w:ascii="Calibri" w:hAnsi="Calibri" w:cs="Times New Roman"/>
          <w:b/>
          <w:color w:val="000000"/>
        </w:rPr>
        <w:t xml:space="preserve">My student wants to do a documentary but doesn’t have a camera. Can we borrow one from </w:t>
      </w:r>
      <w:r w:rsidRPr="000811F4">
        <w:rPr>
          <w:rFonts w:ascii="Calibri" w:hAnsi="Calibri" w:cs="Times New Roman"/>
          <w:b/>
          <w:color w:val="000000"/>
        </w:rPr>
        <w:t>the school?</w:t>
      </w:r>
    </w:p>
    <w:p w14:paraId="360136A5" w14:textId="77777777" w:rsidR="00484413" w:rsidRPr="000811F4"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No. Unfortunately, we do not have camera equipment that students can use for this project. If students decide to make a documentary, they must have the equipment and know how to use video editing software. If your student does not have experience making movies, we suggest doing another presentation category for this project</w:t>
      </w:r>
    </w:p>
    <w:p w14:paraId="679A1AB3" w14:textId="77777777" w:rsidR="00A4122C" w:rsidRPr="000811F4" w:rsidRDefault="00A4122C" w:rsidP="000811F4">
      <w:pPr>
        <w:widowControl w:val="0"/>
        <w:autoSpaceDE w:val="0"/>
        <w:autoSpaceDN w:val="0"/>
        <w:adjustRightInd w:val="0"/>
        <w:rPr>
          <w:rFonts w:ascii="Calibri" w:hAnsi="Calibri" w:cs="Times New Roman"/>
        </w:rPr>
      </w:pPr>
    </w:p>
    <w:p w14:paraId="1DFF3F2A" w14:textId="77777777" w:rsidR="00A4122C" w:rsidRPr="00084CBE" w:rsidRDefault="00A4122C" w:rsidP="00084CBE">
      <w:pPr>
        <w:widowControl w:val="0"/>
        <w:autoSpaceDE w:val="0"/>
        <w:autoSpaceDN w:val="0"/>
        <w:adjustRightInd w:val="0"/>
        <w:spacing w:after="80"/>
        <w:rPr>
          <w:rFonts w:ascii="Calibri" w:hAnsi="Calibri" w:cs="Times New Roman"/>
          <w:b/>
          <w:color w:val="000000"/>
        </w:rPr>
      </w:pPr>
      <w:r w:rsidRPr="00084CBE">
        <w:rPr>
          <w:rFonts w:ascii="Calibri" w:hAnsi="Calibri" w:cs="Times New Roman"/>
          <w:b/>
          <w:color w:val="000000"/>
        </w:rPr>
        <w:t>My student doesn’t know how to start their research on their own. What can we do?</w:t>
      </w:r>
    </w:p>
    <w:p w14:paraId="431BF60E" w14:textId="1B07DC7A" w:rsidR="00A4122C" w:rsidRPr="000811F4" w:rsidRDefault="00A4122C" w:rsidP="001D139F">
      <w:pPr>
        <w:widowControl w:val="0"/>
        <w:autoSpaceDE w:val="0"/>
        <w:autoSpaceDN w:val="0"/>
        <w:adjustRightInd w:val="0"/>
        <w:rPr>
          <w:rFonts w:ascii="Calibri" w:hAnsi="Calibri" w:cs="Times New Roman"/>
        </w:rPr>
      </w:pPr>
      <w:r w:rsidRPr="000811F4">
        <w:rPr>
          <w:rFonts w:ascii="Calibri" w:hAnsi="Calibri" w:cs="Times New Roman"/>
        </w:rPr>
        <w:t>Your student will start research in class and will be given guidance on how to best research their project. If your student gets stuck at home, encourage him/her to make a list of questions that they have about their topic. Go through the list of questions and ma</w:t>
      </w:r>
      <w:r w:rsidR="001D139F">
        <w:rPr>
          <w:rFonts w:ascii="Calibri" w:hAnsi="Calibri" w:cs="Times New Roman"/>
        </w:rPr>
        <w:t>ke sure it relates to the theme</w:t>
      </w:r>
      <w:r w:rsidRPr="000811F4">
        <w:rPr>
          <w:rFonts w:ascii="Calibri" w:hAnsi="Calibri" w:cs="Times New Roman"/>
        </w:rPr>
        <w:t>. Have your student then start finding the answers to their questions online. Keep track of the sites and sources you use so you can add them to your bibliography later. Research is all about developing questions and finding the answers. Also, encourage your student to talk to their</w:t>
      </w:r>
      <w:r w:rsidR="001D139F">
        <w:rPr>
          <w:rFonts w:ascii="Calibri" w:hAnsi="Calibri" w:cs="Times New Roman"/>
        </w:rPr>
        <w:t xml:space="preserve"> social studies teacher.</w:t>
      </w:r>
    </w:p>
    <w:p w14:paraId="22BB4D55" w14:textId="77777777" w:rsidR="00A4122C" w:rsidRPr="000811F4" w:rsidRDefault="00A4122C" w:rsidP="000811F4">
      <w:pPr>
        <w:widowControl w:val="0"/>
        <w:autoSpaceDE w:val="0"/>
        <w:autoSpaceDN w:val="0"/>
        <w:adjustRightInd w:val="0"/>
        <w:rPr>
          <w:rFonts w:ascii="Calibri" w:hAnsi="Calibri" w:cs="Times New Roman"/>
        </w:rPr>
      </w:pPr>
    </w:p>
    <w:p w14:paraId="06926BFB" w14:textId="17A1E4E0" w:rsidR="00A4122C" w:rsidRPr="00084CBE" w:rsidRDefault="00A4122C" w:rsidP="00084CBE">
      <w:pPr>
        <w:widowControl w:val="0"/>
        <w:autoSpaceDE w:val="0"/>
        <w:autoSpaceDN w:val="0"/>
        <w:adjustRightInd w:val="0"/>
        <w:spacing w:after="80"/>
        <w:rPr>
          <w:rFonts w:ascii="Calibri" w:hAnsi="Calibri" w:cs="Times New Roman"/>
          <w:b/>
          <w:color w:val="000000"/>
        </w:rPr>
      </w:pPr>
      <w:r w:rsidRPr="00084CBE">
        <w:rPr>
          <w:rFonts w:ascii="Calibri" w:hAnsi="Calibri" w:cs="Times New Roman"/>
          <w:b/>
          <w:color w:val="000000"/>
        </w:rPr>
        <w:t xml:space="preserve">How many sources must my student have in their </w:t>
      </w:r>
      <w:r w:rsidR="001D139F">
        <w:rPr>
          <w:rFonts w:ascii="Calibri" w:hAnsi="Calibri" w:cs="Times New Roman"/>
          <w:b/>
          <w:color w:val="000000"/>
        </w:rPr>
        <w:t xml:space="preserve">annotated </w:t>
      </w:r>
      <w:r w:rsidRPr="00084CBE">
        <w:rPr>
          <w:rFonts w:ascii="Calibri" w:hAnsi="Calibri" w:cs="Times New Roman"/>
          <w:b/>
          <w:color w:val="000000"/>
        </w:rPr>
        <w:t>bibliography?</w:t>
      </w:r>
    </w:p>
    <w:p w14:paraId="3A453534" w14:textId="65F1EAAD" w:rsidR="00A4122C" w:rsidRPr="000811F4" w:rsidRDefault="00A4122C" w:rsidP="000811F4">
      <w:pPr>
        <w:widowControl w:val="0"/>
        <w:autoSpaceDE w:val="0"/>
        <w:autoSpaceDN w:val="0"/>
        <w:adjustRightInd w:val="0"/>
        <w:rPr>
          <w:rFonts w:ascii="Calibri" w:hAnsi="Calibri" w:cs="Times New Roman"/>
        </w:rPr>
      </w:pPr>
      <w:r w:rsidRPr="000811F4">
        <w:rPr>
          <w:rFonts w:ascii="Calibri" w:hAnsi="Calibri" w:cs="Times New Roman"/>
        </w:rPr>
        <w:t>Students are required to use 5 primary sources and have at least 10 sources total</w:t>
      </w:r>
      <w:r w:rsidR="001D139F">
        <w:rPr>
          <w:rFonts w:ascii="Calibri" w:hAnsi="Calibri" w:cs="Times New Roman"/>
        </w:rPr>
        <w:t xml:space="preserve"> to meet classroom requirements</w:t>
      </w:r>
      <w:r w:rsidRPr="000811F4">
        <w:rPr>
          <w:rFonts w:ascii="Calibri" w:hAnsi="Calibri" w:cs="Times New Roman"/>
        </w:rPr>
        <w:t xml:space="preserve">. This includes sources for images and research. </w:t>
      </w:r>
      <w:r w:rsidR="001D139F">
        <w:rPr>
          <w:rFonts w:ascii="Calibri" w:hAnsi="Calibri" w:cs="Times New Roman"/>
        </w:rPr>
        <w:t>However, students entering the NHD competition may need more than this to be competitive.</w:t>
      </w:r>
    </w:p>
    <w:p w14:paraId="0C16EE80" w14:textId="77777777" w:rsidR="00A4122C" w:rsidRDefault="00A4122C" w:rsidP="000811F4">
      <w:pPr>
        <w:widowControl w:val="0"/>
        <w:autoSpaceDE w:val="0"/>
        <w:autoSpaceDN w:val="0"/>
        <w:adjustRightInd w:val="0"/>
        <w:rPr>
          <w:rFonts w:ascii="Calibri" w:hAnsi="Calibri" w:cs="Times New Roman"/>
        </w:rPr>
      </w:pPr>
    </w:p>
    <w:p w14:paraId="758D2B83" w14:textId="77777777" w:rsidR="001D139F" w:rsidRDefault="001D139F" w:rsidP="000811F4">
      <w:pPr>
        <w:widowControl w:val="0"/>
        <w:autoSpaceDE w:val="0"/>
        <w:autoSpaceDN w:val="0"/>
        <w:adjustRightInd w:val="0"/>
        <w:rPr>
          <w:rFonts w:ascii="Calibri" w:hAnsi="Calibri" w:cs="Times New Roman"/>
        </w:rPr>
      </w:pPr>
    </w:p>
    <w:p w14:paraId="43CB2525" w14:textId="77777777" w:rsidR="001D139F" w:rsidRDefault="001D139F" w:rsidP="000811F4">
      <w:pPr>
        <w:widowControl w:val="0"/>
        <w:autoSpaceDE w:val="0"/>
        <w:autoSpaceDN w:val="0"/>
        <w:adjustRightInd w:val="0"/>
        <w:rPr>
          <w:rFonts w:ascii="Calibri" w:hAnsi="Calibri" w:cs="Times New Roman"/>
        </w:rPr>
      </w:pPr>
    </w:p>
    <w:p w14:paraId="635CCD4A" w14:textId="77777777" w:rsidR="001D139F" w:rsidRPr="000811F4" w:rsidRDefault="001D139F" w:rsidP="000811F4">
      <w:pPr>
        <w:widowControl w:val="0"/>
        <w:autoSpaceDE w:val="0"/>
        <w:autoSpaceDN w:val="0"/>
        <w:adjustRightInd w:val="0"/>
        <w:rPr>
          <w:rFonts w:ascii="Calibri" w:hAnsi="Calibri" w:cs="Times New Roman"/>
        </w:rPr>
      </w:pPr>
    </w:p>
    <w:p w14:paraId="66C85979" w14:textId="0CC4D0DB" w:rsidR="00A4122C" w:rsidRPr="00084CBE" w:rsidRDefault="00A4122C" w:rsidP="00084CBE">
      <w:pPr>
        <w:widowControl w:val="0"/>
        <w:autoSpaceDE w:val="0"/>
        <w:autoSpaceDN w:val="0"/>
        <w:adjustRightInd w:val="0"/>
        <w:spacing w:after="80"/>
        <w:rPr>
          <w:rFonts w:ascii="Calibri" w:hAnsi="Calibri" w:cs="Times New Roman"/>
          <w:b/>
          <w:color w:val="000000"/>
        </w:rPr>
      </w:pPr>
      <w:r w:rsidRPr="00084CBE">
        <w:rPr>
          <w:rFonts w:ascii="Calibri" w:hAnsi="Calibri" w:cs="Times New Roman"/>
          <w:b/>
          <w:color w:val="000000"/>
        </w:rPr>
        <w:lastRenderedPageBreak/>
        <w:t xml:space="preserve">How many drafts of the </w:t>
      </w:r>
      <w:r w:rsidR="001D139F">
        <w:rPr>
          <w:rFonts w:ascii="Calibri" w:hAnsi="Calibri" w:cs="Times New Roman"/>
          <w:b/>
          <w:color w:val="000000"/>
        </w:rPr>
        <w:t xml:space="preserve">annotated </w:t>
      </w:r>
      <w:r w:rsidRPr="00084CBE">
        <w:rPr>
          <w:rFonts w:ascii="Calibri" w:hAnsi="Calibri" w:cs="Times New Roman"/>
          <w:b/>
          <w:color w:val="000000"/>
        </w:rPr>
        <w:t>bibliography will my student be required to hand in?</w:t>
      </w:r>
    </w:p>
    <w:p w14:paraId="2F1D60E8" w14:textId="1AAC9743" w:rsidR="00A4122C" w:rsidRPr="000811F4" w:rsidRDefault="00A4122C" w:rsidP="000811F4">
      <w:pPr>
        <w:widowControl w:val="0"/>
        <w:autoSpaceDE w:val="0"/>
        <w:autoSpaceDN w:val="0"/>
        <w:adjustRightInd w:val="0"/>
        <w:rPr>
          <w:rFonts w:ascii="Calibri" w:hAnsi="Calibri" w:cs="Times New Roman"/>
        </w:rPr>
      </w:pPr>
      <w:r w:rsidRPr="000811F4">
        <w:rPr>
          <w:rFonts w:ascii="Calibri" w:hAnsi="Calibri" w:cs="Times New Roman"/>
        </w:rPr>
        <w:t>This will vary by teach</w:t>
      </w:r>
      <w:r w:rsidR="001D139F">
        <w:rPr>
          <w:rFonts w:ascii="Calibri" w:hAnsi="Calibri" w:cs="Times New Roman"/>
        </w:rPr>
        <w:t xml:space="preserve">er but many will only require an annotated </w:t>
      </w:r>
      <w:r w:rsidRPr="000811F4">
        <w:rPr>
          <w:rFonts w:ascii="Calibri" w:hAnsi="Calibri" w:cs="Times New Roman"/>
        </w:rPr>
        <w:t>bibliography to be handed in once for grading before the final project is due. Students can request teacher feedback on bibliography format before the due date.</w:t>
      </w:r>
    </w:p>
    <w:p w14:paraId="151B77FB" w14:textId="77777777" w:rsidR="00A4122C" w:rsidRPr="000811F4" w:rsidRDefault="00A4122C" w:rsidP="000811F4">
      <w:pPr>
        <w:widowControl w:val="0"/>
        <w:autoSpaceDE w:val="0"/>
        <w:autoSpaceDN w:val="0"/>
        <w:adjustRightInd w:val="0"/>
        <w:rPr>
          <w:rFonts w:ascii="Calibri" w:hAnsi="Calibri" w:cs="Times New Roman"/>
        </w:rPr>
      </w:pPr>
    </w:p>
    <w:p w14:paraId="59D68789" w14:textId="77777777" w:rsidR="00A4122C" w:rsidRPr="00084CBE" w:rsidRDefault="00A4122C" w:rsidP="00084CBE">
      <w:pPr>
        <w:widowControl w:val="0"/>
        <w:autoSpaceDE w:val="0"/>
        <w:autoSpaceDN w:val="0"/>
        <w:adjustRightInd w:val="0"/>
        <w:spacing w:after="80"/>
        <w:rPr>
          <w:rFonts w:ascii="Calibri" w:hAnsi="Calibri" w:cs="Times New Roman"/>
          <w:b/>
          <w:color w:val="000000"/>
        </w:rPr>
      </w:pPr>
      <w:r w:rsidRPr="00084CBE">
        <w:rPr>
          <w:rFonts w:ascii="Calibri" w:hAnsi="Calibri" w:cs="Times New Roman"/>
          <w:b/>
          <w:color w:val="000000"/>
        </w:rPr>
        <w:t>Is there a word limit for each of the project categories? If so, what are they?</w:t>
      </w:r>
    </w:p>
    <w:p w14:paraId="161A8B2F" w14:textId="77777777" w:rsidR="00A4122C" w:rsidRPr="000811F4" w:rsidRDefault="00A4122C" w:rsidP="000811F4">
      <w:pPr>
        <w:widowControl w:val="0"/>
        <w:autoSpaceDE w:val="0"/>
        <w:autoSpaceDN w:val="0"/>
        <w:adjustRightInd w:val="0"/>
        <w:rPr>
          <w:rFonts w:ascii="Calibri" w:hAnsi="Calibri" w:cs="Times New Roman"/>
        </w:rPr>
      </w:pPr>
      <w:r w:rsidRPr="000811F4">
        <w:rPr>
          <w:rFonts w:ascii="Calibri" w:hAnsi="Calibri" w:cs="Times New Roman"/>
        </w:rPr>
        <w:t>Yes, we put a cap on how many words students use in their written work to help focus their ideas. Also, projects that go on to compete in the National History Day competition must adhere to contest guidelines.</w:t>
      </w:r>
    </w:p>
    <w:p w14:paraId="135A3995" w14:textId="77777777" w:rsidR="00A4122C" w:rsidRPr="000811F4" w:rsidRDefault="00A4122C" w:rsidP="000811F4">
      <w:pPr>
        <w:widowControl w:val="0"/>
        <w:autoSpaceDE w:val="0"/>
        <w:autoSpaceDN w:val="0"/>
        <w:adjustRightInd w:val="0"/>
        <w:rPr>
          <w:rFonts w:ascii="Calibri" w:hAnsi="Calibri" w:cs="Times New Roman"/>
        </w:rPr>
      </w:pPr>
      <w:r w:rsidRPr="000811F4">
        <w:rPr>
          <w:rFonts w:ascii="Calibri" w:hAnsi="Calibri" w:cs="Times New Roman"/>
        </w:rPr>
        <w:t>Paper: no less than 1,500 words and no more than 2,500 words</w:t>
      </w:r>
    </w:p>
    <w:p w14:paraId="075FC2C1" w14:textId="0FA027FD" w:rsidR="00A4122C" w:rsidRPr="000811F4" w:rsidRDefault="00A4122C" w:rsidP="000811F4">
      <w:pPr>
        <w:widowControl w:val="0"/>
        <w:autoSpaceDE w:val="0"/>
        <w:autoSpaceDN w:val="0"/>
        <w:adjustRightInd w:val="0"/>
        <w:rPr>
          <w:rFonts w:ascii="Calibri" w:hAnsi="Calibri" w:cs="Times New Roman"/>
        </w:rPr>
      </w:pPr>
      <w:proofErr w:type="gramStart"/>
      <w:r w:rsidRPr="000811F4">
        <w:rPr>
          <w:rFonts w:ascii="Calibri" w:hAnsi="Calibri" w:cs="Times New Roman"/>
        </w:rPr>
        <w:t>Exhibit: 500-word limit to student written text (not including photo captions/headings)</w:t>
      </w:r>
      <w:r w:rsidR="001D139F">
        <w:rPr>
          <w:rFonts w:ascii="Calibri" w:hAnsi="Calibri" w:cs="Times New Roman"/>
        </w:rPr>
        <w:t>.</w:t>
      </w:r>
      <w:proofErr w:type="gramEnd"/>
      <w:r w:rsidR="001D139F">
        <w:rPr>
          <w:rFonts w:ascii="Calibri" w:hAnsi="Calibri" w:cs="Times New Roman"/>
        </w:rPr>
        <w:t xml:space="preserve"> Consult the NHD-CA Rulebook at </w:t>
      </w:r>
      <w:hyperlink r:id="rId9" w:history="1">
        <w:r w:rsidR="001D139F" w:rsidRPr="00A070C8">
          <w:rPr>
            <w:rStyle w:val="Hyperlink"/>
            <w:rFonts w:ascii="Calibri" w:hAnsi="Calibri" w:cs="Times New Roman"/>
          </w:rPr>
          <w:t>www.nhdca.org</w:t>
        </w:r>
      </w:hyperlink>
      <w:r w:rsidR="001D139F">
        <w:rPr>
          <w:rFonts w:ascii="Calibri" w:hAnsi="Calibri" w:cs="Times New Roman"/>
        </w:rPr>
        <w:t xml:space="preserve"> for more information.</w:t>
      </w:r>
    </w:p>
    <w:p w14:paraId="7FBF0D5F" w14:textId="77777777" w:rsidR="00A4122C" w:rsidRPr="000811F4" w:rsidRDefault="00A4122C" w:rsidP="000811F4">
      <w:pPr>
        <w:widowControl w:val="0"/>
        <w:autoSpaceDE w:val="0"/>
        <w:autoSpaceDN w:val="0"/>
        <w:adjustRightInd w:val="0"/>
        <w:rPr>
          <w:rFonts w:ascii="Calibri" w:hAnsi="Calibri" w:cs="Times New Roman"/>
        </w:rPr>
      </w:pPr>
    </w:p>
    <w:p w14:paraId="5F70FC9B" w14:textId="77777777" w:rsidR="00A4122C" w:rsidRPr="00084CBE" w:rsidRDefault="00A4122C" w:rsidP="00084CBE">
      <w:pPr>
        <w:widowControl w:val="0"/>
        <w:autoSpaceDE w:val="0"/>
        <w:autoSpaceDN w:val="0"/>
        <w:adjustRightInd w:val="0"/>
        <w:spacing w:after="80"/>
        <w:rPr>
          <w:rFonts w:ascii="Calibri" w:hAnsi="Calibri" w:cs="Times New Roman"/>
          <w:b/>
          <w:color w:val="000000"/>
        </w:rPr>
      </w:pPr>
      <w:r w:rsidRPr="00084CBE">
        <w:rPr>
          <w:rFonts w:ascii="Calibri" w:hAnsi="Calibri" w:cs="Times New Roman"/>
          <w:b/>
          <w:color w:val="000000"/>
        </w:rPr>
        <w:t>If my student decides to build a Web site, how many pages should it include?</w:t>
      </w:r>
    </w:p>
    <w:p w14:paraId="0C97B355" w14:textId="6A339E78" w:rsidR="00A4122C" w:rsidRPr="000811F4" w:rsidRDefault="00A4122C" w:rsidP="000811F4">
      <w:pPr>
        <w:widowControl w:val="0"/>
        <w:autoSpaceDE w:val="0"/>
        <w:autoSpaceDN w:val="0"/>
        <w:adjustRightInd w:val="0"/>
        <w:rPr>
          <w:rFonts w:ascii="Calibri" w:hAnsi="Calibri" w:cs="`‡Â'C0_~15'10≈'DA¨ëÕB"/>
        </w:rPr>
      </w:pPr>
      <w:r w:rsidRPr="000811F4">
        <w:rPr>
          <w:rFonts w:ascii="Calibri" w:hAnsi="Calibri" w:cs="`‡Â'C0_~15'10≈'DA¨ëÕB"/>
        </w:rPr>
        <w:t xml:space="preserve">The number of pages depends on your student’s research findings. Good Web sites use </w:t>
      </w:r>
      <w:r w:rsidRPr="000811F4">
        <w:rPr>
          <w:rFonts w:ascii="Calibri" w:hAnsi="Calibri" w:cs="Times New Roman"/>
        </w:rPr>
        <w:t>multiple pages to organize their information. Students should create pages to highlight</w:t>
      </w:r>
      <w:r w:rsidRPr="000811F4">
        <w:rPr>
          <w:rFonts w:ascii="Calibri" w:hAnsi="Calibri" w:cs="`‡Â'C0_~15'10≈'DA¨ëÕB"/>
        </w:rPr>
        <w:t xml:space="preserve"> </w:t>
      </w:r>
      <w:r w:rsidRPr="000811F4">
        <w:rPr>
          <w:rFonts w:ascii="Calibri" w:hAnsi="Calibri" w:cs="Times New Roman"/>
        </w:rPr>
        <w:t>different sections of their research. They can even have a separate page for their</w:t>
      </w:r>
      <w:r w:rsidRPr="000811F4">
        <w:rPr>
          <w:rFonts w:ascii="Calibri" w:hAnsi="Calibri" w:cs="`‡Â'C0_~15'10≈'DA¨ëÕB"/>
        </w:rPr>
        <w:t xml:space="preserve"> </w:t>
      </w:r>
      <w:r w:rsidR="001D139F">
        <w:rPr>
          <w:rFonts w:ascii="Calibri" w:hAnsi="Calibri" w:cs="`‡Â'C0_~15'10≈'DA¨ëÕB"/>
        </w:rPr>
        <w:t xml:space="preserve">annotated </w:t>
      </w:r>
      <w:r w:rsidRPr="000811F4">
        <w:rPr>
          <w:rFonts w:ascii="Calibri" w:hAnsi="Calibri" w:cs="Times New Roman"/>
        </w:rPr>
        <w:t>bibliography and process paper.</w:t>
      </w:r>
    </w:p>
    <w:p w14:paraId="32C7825F" w14:textId="77777777" w:rsidR="00A4122C" w:rsidRPr="000811F4" w:rsidRDefault="00A4122C" w:rsidP="000811F4">
      <w:pPr>
        <w:widowControl w:val="0"/>
        <w:autoSpaceDE w:val="0"/>
        <w:autoSpaceDN w:val="0"/>
        <w:adjustRightInd w:val="0"/>
        <w:rPr>
          <w:rFonts w:ascii="Calibri" w:hAnsi="Calibri" w:cs="Times New Roman"/>
          <w:color w:val="000000"/>
        </w:rPr>
      </w:pPr>
    </w:p>
    <w:p w14:paraId="2AE13CB9" w14:textId="77777777" w:rsidR="00A4122C" w:rsidRPr="000811F4" w:rsidRDefault="00A4122C" w:rsidP="00084CBE">
      <w:pPr>
        <w:widowControl w:val="0"/>
        <w:autoSpaceDE w:val="0"/>
        <w:autoSpaceDN w:val="0"/>
        <w:adjustRightInd w:val="0"/>
        <w:spacing w:after="80"/>
        <w:rPr>
          <w:rFonts w:ascii="Calibri" w:hAnsi="Calibri" w:cs="Times New Roman"/>
          <w:b/>
          <w:color w:val="000000"/>
        </w:rPr>
      </w:pPr>
      <w:r w:rsidRPr="000811F4">
        <w:rPr>
          <w:rFonts w:ascii="Calibri" w:hAnsi="Calibri" w:cs="Times New Roman"/>
          <w:b/>
          <w:color w:val="000000"/>
        </w:rPr>
        <w:t>Do I have to pay for my student to register a Web site?</w:t>
      </w:r>
    </w:p>
    <w:p w14:paraId="1DE34041" w14:textId="3A2490C4" w:rsidR="00A4122C" w:rsidRPr="000811F4"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No. National History Day offers a free Web site editor that allows</w:t>
      </w:r>
      <w:r w:rsidR="009C2F51" w:rsidRPr="000811F4">
        <w:rPr>
          <w:rFonts w:ascii="Calibri" w:hAnsi="Calibri" w:cs="Times New Roman"/>
          <w:color w:val="000000"/>
        </w:rPr>
        <w:t xml:space="preserve"> students with limited Web site </w:t>
      </w:r>
      <w:r w:rsidRPr="000811F4">
        <w:rPr>
          <w:rFonts w:ascii="Calibri" w:hAnsi="Calibri" w:cs="Times New Roman"/>
          <w:color w:val="000000"/>
        </w:rPr>
        <w:t xml:space="preserve">experience to create their own Web site. Go to </w:t>
      </w:r>
      <w:hyperlink r:id="rId10" w:history="1">
        <w:r w:rsidR="00DC31D5" w:rsidRPr="00A070C8">
          <w:rPr>
            <w:rStyle w:val="Hyperlink"/>
            <w:rFonts w:ascii="Calibri" w:hAnsi="Calibri" w:cs="Times New Roman"/>
          </w:rPr>
          <w:t>http://nhd.weebly.com/</w:t>
        </w:r>
      </w:hyperlink>
      <w:r w:rsidR="00DC31D5">
        <w:rPr>
          <w:rFonts w:ascii="Calibri" w:hAnsi="Calibri" w:cs="Times New Roman"/>
          <w:color w:val="0000FF"/>
        </w:rPr>
        <w:t xml:space="preserve"> </w:t>
      </w:r>
      <w:r w:rsidRPr="000811F4">
        <w:rPr>
          <w:rFonts w:ascii="Calibri" w:hAnsi="Calibri" w:cs="Times New Roman"/>
          <w:color w:val="000000"/>
        </w:rPr>
        <w:t>for more</w:t>
      </w:r>
      <w:r w:rsidR="009C2F51" w:rsidRPr="000811F4">
        <w:rPr>
          <w:rFonts w:ascii="Calibri" w:hAnsi="Calibri" w:cs="Times New Roman"/>
          <w:color w:val="000000"/>
        </w:rPr>
        <w:t xml:space="preserve"> </w:t>
      </w:r>
      <w:r w:rsidRPr="000811F4">
        <w:rPr>
          <w:rFonts w:ascii="Calibri" w:hAnsi="Calibri" w:cs="`‡Â'C0_~15'10≈'DA¨ëÕB"/>
          <w:color w:val="000000"/>
        </w:rPr>
        <w:t>information or contact your students’ social studies teacher.</w:t>
      </w:r>
    </w:p>
    <w:p w14:paraId="3224B62F" w14:textId="77777777" w:rsidR="009C2F51" w:rsidRDefault="009C2F51" w:rsidP="000811F4">
      <w:pPr>
        <w:widowControl w:val="0"/>
        <w:autoSpaceDE w:val="0"/>
        <w:autoSpaceDN w:val="0"/>
        <w:adjustRightInd w:val="0"/>
        <w:rPr>
          <w:rFonts w:ascii="Calibri" w:hAnsi="Calibri" w:cs="Times New Roman"/>
          <w:color w:val="000000"/>
        </w:rPr>
      </w:pPr>
    </w:p>
    <w:p w14:paraId="7F05383D" w14:textId="77777777" w:rsidR="00DC31D5" w:rsidRDefault="00DC31D5" w:rsidP="000811F4">
      <w:pPr>
        <w:widowControl w:val="0"/>
        <w:autoSpaceDE w:val="0"/>
        <w:autoSpaceDN w:val="0"/>
        <w:adjustRightInd w:val="0"/>
        <w:rPr>
          <w:rFonts w:ascii="Calibri" w:hAnsi="Calibri" w:cs="Times New Roman"/>
          <w:color w:val="000000"/>
        </w:rPr>
      </w:pPr>
    </w:p>
    <w:p w14:paraId="064B892E" w14:textId="77777777" w:rsidR="00DC31D5" w:rsidRPr="000811F4" w:rsidRDefault="00DC31D5" w:rsidP="000811F4">
      <w:pPr>
        <w:widowControl w:val="0"/>
        <w:autoSpaceDE w:val="0"/>
        <w:autoSpaceDN w:val="0"/>
        <w:adjustRightInd w:val="0"/>
        <w:rPr>
          <w:rFonts w:ascii="Calibri" w:hAnsi="Calibri" w:cs="Times New Roman"/>
          <w:color w:val="000000"/>
        </w:rPr>
      </w:pPr>
      <w:bookmarkStart w:id="0" w:name="_GoBack"/>
      <w:bookmarkEnd w:id="0"/>
    </w:p>
    <w:p w14:paraId="456E083C" w14:textId="77777777" w:rsidR="00A4122C" w:rsidRPr="000811F4" w:rsidRDefault="00A4122C" w:rsidP="000811F4">
      <w:pPr>
        <w:widowControl w:val="0"/>
        <w:autoSpaceDE w:val="0"/>
        <w:autoSpaceDN w:val="0"/>
        <w:adjustRightInd w:val="0"/>
        <w:rPr>
          <w:rFonts w:ascii="Calibri" w:hAnsi="Calibri" w:cs="Times New Roman"/>
          <w:b/>
          <w:color w:val="000000"/>
        </w:rPr>
      </w:pPr>
      <w:r w:rsidRPr="000811F4">
        <w:rPr>
          <w:rFonts w:ascii="Calibri" w:hAnsi="Calibri" w:cs="Times New Roman"/>
          <w:b/>
          <w:color w:val="000000"/>
        </w:rPr>
        <w:t>If my student does a documentary or a performance how long must it be?</w:t>
      </w:r>
    </w:p>
    <w:p w14:paraId="293EB380" w14:textId="77777777" w:rsidR="00A4122C" w:rsidRPr="000811F4"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Documentaries and performances should be 10 minutes long.</w:t>
      </w:r>
    </w:p>
    <w:p w14:paraId="6578F6D6" w14:textId="77777777" w:rsidR="009C2F51" w:rsidRPr="000811F4" w:rsidRDefault="009C2F51" w:rsidP="000811F4">
      <w:pPr>
        <w:widowControl w:val="0"/>
        <w:autoSpaceDE w:val="0"/>
        <w:autoSpaceDN w:val="0"/>
        <w:adjustRightInd w:val="0"/>
        <w:rPr>
          <w:rFonts w:ascii="Calibri" w:hAnsi="Calibri" w:cs="Times New Roman"/>
          <w:color w:val="000000"/>
        </w:rPr>
      </w:pPr>
    </w:p>
    <w:p w14:paraId="6CA25891" w14:textId="50BB355E" w:rsidR="00A4122C" w:rsidRPr="000811F4" w:rsidRDefault="00A4122C" w:rsidP="000811F4">
      <w:pPr>
        <w:widowControl w:val="0"/>
        <w:autoSpaceDE w:val="0"/>
        <w:autoSpaceDN w:val="0"/>
        <w:adjustRightInd w:val="0"/>
        <w:rPr>
          <w:rFonts w:ascii="Calibri" w:hAnsi="Calibri" w:cs="Times New Roman"/>
          <w:b/>
          <w:color w:val="000000"/>
        </w:rPr>
      </w:pPr>
      <w:r w:rsidRPr="000811F4">
        <w:rPr>
          <w:rFonts w:ascii="Calibri" w:hAnsi="Calibri" w:cs="Times New Roman"/>
          <w:b/>
          <w:color w:val="000000"/>
        </w:rPr>
        <w:t xml:space="preserve">What is the project plan/story board due on </w:t>
      </w:r>
      <w:r w:rsidR="00DC31D5" w:rsidRPr="00DC31D5">
        <w:rPr>
          <w:rFonts w:ascii="Calibri" w:hAnsi="Calibri" w:cs="Times New Roman"/>
          <w:b/>
          <w:color w:val="008000"/>
        </w:rPr>
        <w:t>(insert Due Date)</w:t>
      </w:r>
      <w:r w:rsidRPr="000811F4">
        <w:rPr>
          <w:rFonts w:ascii="Calibri" w:hAnsi="Calibri" w:cs="Times New Roman"/>
          <w:b/>
          <w:color w:val="000000"/>
        </w:rPr>
        <w:t>?</w:t>
      </w:r>
    </w:p>
    <w:p w14:paraId="2B2C90F0" w14:textId="77777777" w:rsidR="00A4122C" w:rsidRPr="000811F4"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Teachers are asking students to outline their project s</w:t>
      </w:r>
      <w:r w:rsidR="009C2F51" w:rsidRPr="000811F4">
        <w:rPr>
          <w:rFonts w:ascii="Calibri" w:hAnsi="Calibri" w:cs="Times New Roman"/>
          <w:color w:val="000000"/>
        </w:rPr>
        <w:t xml:space="preserve">o we can see how much they have </w:t>
      </w:r>
      <w:r w:rsidRPr="000811F4">
        <w:rPr>
          <w:rFonts w:ascii="Calibri" w:hAnsi="Calibri" w:cs="Times New Roman"/>
          <w:color w:val="000000"/>
        </w:rPr>
        <w:t>completed and so we can give feedback on how the project is organized before the final</w:t>
      </w:r>
      <w:r w:rsidR="009C2F51" w:rsidRPr="000811F4">
        <w:rPr>
          <w:rFonts w:ascii="Calibri" w:hAnsi="Calibri" w:cs="Times New Roman"/>
          <w:color w:val="000000"/>
        </w:rPr>
        <w:t xml:space="preserve"> </w:t>
      </w:r>
      <w:r w:rsidRPr="000811F4">
        <w:rPr>
          <w:rFonts w:ascii="Calibri" w:hAnsi="Calibri" w:cs="Times New Roman"/>
          <w:color w:val="000000"/>
        </w:rPr>
        <w:t>deadline. The plan also helps students organize their ideas as they finalize their projects.</w:t>
      </w:r>
    </w:p>
    <w:p w14:paraId="67C10E24" w14:textId="77777777" w:rsidR="00A4122C" w:rsidRPr="000811F4"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Teachers will be giving instructions for how the plans should be structured.</w:t>
      </w:r>
    </w:p>
    <w:p w14:paraId="74487BCD" w14:textId="77777777" w:rsidR="009C2F51" w:rsidRPr="000811F4" w:rsidRDefault="009C2F51" w:rsidP="000811F4">
      <w:pPr>
        <w:widowControl w:val="0"/>
        <w:autoSpaceDE w:val="0"/>
        <w:autoSpaceDN w:val="0"/>
        <w:adjustRightInd w:val="0"/>
        <w:rPr>
          <w:rFonts w:ascii="Calibri" w:hAnsi="Calibri" w:cs="`‡Â'C0_~15'10≈'DA¨ëÕB"/>
          <w:color w:val="000000"/>
        </w:rPr>
      </w:pPr>
    </w:p>
    <w:p w14:paraId="1BC269ED" w14:textId="77777777" w:rsidR="00A4122C" w:rsidRPr="000811F4" w:rsidRDefault="00A4122C" w:rsidP="00084CBE">
      <w:pPr>
        <w:widowControl w:val="0"/>
        <w:autoSpaceDE w:val="0"/>
        <w:autoSpaceDN w:val="0"/>
        <w:adjustRightInd w:val="0"/>
        <w:spacing w:after="80"/>
        <w:rPr>
          <w:rFonts w:ascii="Calibri" w:hAnsi="Calibri" w:cs="Times New Roman"/>
          <w:b/>
          <w:color w:val="000000"/>
        </w:rPr>
      </w:pPr>
      <w:r w:rsidRPr="00084CBE">
        <w:rPr>
          <w:rFonts w:ascii="Calibri" w:hAnsi="Calibri" w:cs="Times New Roman"/>
          <w:b/>
          <w:color w:val="000000"/>
        </w:rPr>
        <w:t xml:space="preserve">How will I know if my student’s project is selected for the </w:t>
      </w:r>
      <w:r w:rsidR="009C2F51" w:rsidRPr="00084CBE">
        <w:rPr>
          <w:rFonts w:ascii="Calibri" w:hAnsi="Calibri" w:cs="Times New Roman"/>
          <w:b/>
          <w:color w:val="000000"/>
        </w:rPr>
        <w:t>(Insert School Name)</w:t>
      </w:r>
      <w:r w:rsidRPr="00084CBE">
        <w:rPr>
          <w:rFonts w:ascii="Calibri" w:hAnsi="Calibri" w:cs="Times New Roman"/>
          <w:b/>
          <w:color w:val="000000"/>
        </w:rPr>
        <w:t xml:space="preserve"> History Day competitio</w:t>
      </w:r>
      <w:r w:rsidRPr="000811F4">
        <w:rPr>
          <w:rFonts w:ascii="Calibri" w:hAnsi="Calibri" w:cs="Times New Roman"/>
          <w:b/>
          <w:color w:val="000000"/>
        </w:rPr>
        <w:t>n?</w:t>
      </w:r>
    </w:p>
    <w:p w14:paraId="0C6665B8" w14:textId="38FB4465" w:rsidR="00A4122C" w:rsidRPr="000811F4"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 xml:space="preserve">Only a few projects from each category are chosen to be showcased and be judged for </w:t>
      </w:r>
      <w:r w:rsidR="009C2F51" w:rsidRPr="000811F4">
        <w:rPr>
          <w:rFonts w:ascii="Calibri" w:hAnsi="Calibri" w:cs="Times New Roman"/>
          <w:b/>
          <w:color w:val="000000"/>
        </w:rPr>
        <w:t>(insert school name)</w:t>
      </w:r>
      <w:r w:rsidRPr="000811F4">
        <w:rPr>
          <w:rFonts w:ascii="Calibri" w:hAnsi="Calibri" w:cs="Times New Roman"/>
          <w:color w:val="000000"/>
        </w:rPr>
        <w:t xml:space="preserve"> History Day. Those students and their families will receive a written</w:t>
      </w:r>
      <w:r w:rsidR="009C2F51" w:rsidRPr="000811F4">
        <w:rPr>
          <w:rFonts w:ascii="Calibri" w:hAnsi="Calibri" w:cs="Times New Roman"/>
          <w:color w:val="000000"/>
        </w:rPr>
        <w:t xml:space="preserve"> </w:t>
      </w:r>
      <w:r w:rsidRPr="000811F4">
        <w:rPr>
          <w:rFonts w:ascii="Calibri" w:hAnsi="Calibri" w:cs="Times New Roman"/>
          <w:color w:val="000000"/>
        </w:rPr>
        <w:t>invitation the week before the event.</w:t>
      </w:r>
    </w:p>
    <w:p w14:paraId="4F58F54C" w14:textId="77777777" w:rsidR="009C2F51" w:rsidRPr="000811F4" w:rsidRDefault="009C2F51" w:rsidP="000811F4">
      <w:pPr>
        <w:widowControl w:val="0"/>
        <w:autoSpaceDE w:val="0"/>
        <w:autoSpaceDN w:val="0"/>
        <w:adjustRightInd w:val="0"/>
        <w:rPr>
          <w:rFonts w:ascii="Calibri" w:hAnsi="Calibri" w:cs="Times New Roman"/>
          <w:color w:val="000000"/>
        </w:rPr>
      </w:pPr>
    </w:p>
    <w:p w14:paraId="22C739F4" w14:textId="77777777" w:rsidR="00A4122C" w:rsidRDefault="00A4122C" w:rsidP="000811F4">
      <w:pPr>
        <w:widowControl w:val="0"/>
        <w:autoSpaceDE w:val="0"/>
        <w:autoSpaceDN w:val="0"/>
        <w:adjustRightInd w:val="0"/>
        <w:rPr>
          <w:rFonts w:ascii="Calibri" w:hAnsi="Calibri" w:cs="Times New Roman"/>
          <w:color w:val="000000"/>
        </w:rPr>
      </w:pPr>
      <w:r w:rsidRPr="000811F4">
        <w:rPr>
          <w:rFonts w:ascii="Calibri" w:hAnsi="Calibri" w:cs="Times New Roman"/>
          <w:color w:val="000000"/>
        </w:rPr>
        <w:t>Your social studies teachers are available to help. Contact us with any questions.</w:t>
      </w:r>
    </w:p>
    <w:p w14:paraId="1A7BAA17" w14:textId="77777777" w:rsidR="00DC31D5" w:rsidRDefault="00DC31D5" w:rsidP="000811F4">
      <w:pPr>
        <w:widowControl w:val="0"/>
        <w:autoSpaceDE w:val="0"/>
        <w:autoSpaceDN w:val="0"/>
        <w:adjustRightInd w:val="0"/>
        <w:rPr>
          <w:rFonts w:ascii="Calibri" w:hAnsi="Calibri" w:cs="Times New Roman"/>
          <w:color w:val="000000"/>
        </w:rPr>
      </w:pPr>
    </w:p>
    <w:p w14:paraId="1538EE34" w14:textId="6997C8F4" w:rsidR="00DC31D5" w:rsidRPr="00DC31D5" w:rsidRDefault="00DC31D5" w:rsidP="000811F4">
      <w:pPr>
        <w:widowControl w:val="0"/>
        <w:autoSpaceDE w:val="0"/>
        <w:autoSpaceDN w:val="0"/>
        <w:adjustRightInd w:val="0"/>
        <w:rPr>
          <w:rFonts w:ascii="Calibri" w:hAnsi="Calibri" w:cs="Times New Roman"/>
          <w:b/>
          <w:color w:val="008000"/>
        </w:rPr>
      </w:pPr>
      <w:r w:rsidRPr="00DC31D5">
        <w:rPr>
          <w:rFonts w:ascii="Calibri" w:hAnsi="Calibri" w:cs="Times New Roman"/>
          <w:b/>
          <w:color w:val="008000"/>
        </w:rPr>
        <w:t>(Insert Contact Information)</w:t>
      </w:r>
    </w:p>
    <w:p w14:paraId="33CC0AA9" w14:textId="40F6FCD2" w:rsidR="00A4122C" w:rsidRPr="000811F4" w:rsidRDefault="00A4122C" w:rsidP="000811F4">
      <w:pPr>
        <w:ind w:firstLine="720"/>
        <w:rPr>
          <w:rFonts w:ascii="Calibri" w:hAnsi="Calibri"/>
        </w:rPr>
      </w:pPr>
    </w:p>
    <w:sectPr w:rsidR="00A4122C" w:rsidRPr="000811F4" w:rsidSect="00084CBE">
      <w:type w:val="continuous"/>
      <w:pgSz w:w="12240" w:h="15840"/>
      <w:pgMar w:top="1080" w:right="1080" w:bottom="1080" w:left="1080" w:header="720" w:footer="720" w:gutter="0"/>
      <w:cols w:num="2"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B98E4" w14:textId="77777777" w:rsidR="001D139F" w:rsidRDefault="001D139F" w:rsidP="00084CBE">
      <w:r>
        <w:separator/>
      </w:r>
    </w:p>
  </w:endnote>
  <w:endnote w:type="continuationSeparator" w:id="0">
    <w:p w14:paraId="2A85E0FD" w14:textId="77777777" w:rsidR="001D139F" w:rsidRDefault="001D139F" w:rsidP="0008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Â'C0_~15'10≈'DA¨ëÕB">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AC17F" w14:textId="77777777" w:rsidR="001D139F" w:rsidRDefault="001D139F" w:rsidP="00084CBE">
      <w:r>
        <w:separator/>
      </w:r>
    </w:p>
  </w:footnote>
  <w:footnote w:type="continuationSeparator" w:id="0">
    <w:p w14:paraId="6E0CE457" w14:textId="77777777" w:rsidR="001D139F" w:rsidRDefault="001D139F" w:rsidP="00084C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26CB8"/>
    <w:multiLevelType w:val="hybridMultilevel"/>
    <w:tmpl w:val="D4485C5C"/>
    <w:lvl w:ilvl="0" w:tplc="AE347F00">
      <w:start w:val="1"/>
      <w:numFmt w:val="bullet"/>
      <w:pStyle w:val="Bullets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2C"/>
    <w:rsid w:val="000811F4"/>
    <w:rsid w:val="00084CBE"/>
    <w:rsid w:val="001D139F"/>
    <w:rsid w:val="00484413"/>
    <w:rsid w:val="009C2F51"/>
    <w:rsid w:val="00A4122C"/>
    <w:rsid w:val="00CC75D4"/>
    <w:rsid w:val="00DC31D5"/>
    <w:rsid w:val="00F76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23E3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ListParagraph"/>
    <w:autoRedefine/>
    <w:qFormat/>
    <w:rsid w:val="00CC75D4"/>
    <w:pPr>
      <w:numPr>
        <w:numId w:val="2"/>
      </w:numPr>
      <w:spacing w:before="80" w:after="80"/>
      <w:contextualSpacing w:val="0"/>
    </w:pPr>
  </w:style>
  <w:style w:type="paragraph" w:styleId="ListParagraph">
    <w:name w:val="List Paragraph"/>
    <w:basedOn w:val="Normal"/>
    <w:uiPriority w:val="34"/>
    <w:qFormat/>
    <w:rsid w:val="00CC75D4"/>
    <w:pPr>
      <w:ind w:left="720"/>
      <w:contextualSpacing/>
    </w:pPr>
  </w:style>
  <w:style w:type="paragraph" w:styleId="Header">
    <w:name w:val="header"/>
    <w:basedOn w:val="Normal"/>
    <w:link w:val="HeaderChar"/>
    <w:uiPriority w:val="99"/>
    <w:unhideWhenUsed/>
    <w:rsid w:val="00084CBE"/>
    <w:pPr>
      <w:tabs>
        <w:tab w:val="center" w:pos="4320"/>
        <w:tab w:val="right" w:pos="8640"/>
      </w:tabs>
    </w:pPr>
  </w:style>
  <w:style w:type="character" w:customStyle="1" w:styleId="HeaderChar">
    <w:name w:val="Header Char"/>
    <w:basedOn w:val="DefaultParagraphFont"/>
    <w:link w:val="Header"/>
    <w:uiPriority w:val="99"/>
    <w:rsid w:val="00084CBE"/>
  </w:style>
  <w:style w:type="paragraph" w:styleId="Footer">
    <w:name w:val="footer"/>
    <w:basedOn w:val="Normal"/>
    <w:link w:val="FooterChar"/>
    <w:uiPriority w:val="99"/>
    <w:unhideWhenUsed/>
    <w:rsid w:val="00084CBE"/>
    <w:pPr>
      <w:tabs>
        <w:tab w:val="center" w:pos="4320"/>
        <w:tab w:val="right" w:pos="8640"/>
      </w:tabs>
    </w:pPr>
  </w:style>
  <w:style w:type="character" w:customStyle="1" w:styleId="FooterChar">
    <w:name w:val="Footer Char"/>
    <w:basedOn w:val="DefaultParagraphFont"/>
    <w:link w:val="Footer"/>
    <w:uiPriority w:val="99"/>
    <w:rsid w:val="00084CBE"/>
  </w:style>
  <w:style w:type="character" w:styleId="Hyperlink">
    <w:name w:val="Hyperlink"/>
    <w:basedOn w:val="DefaultParagraphFont"/>
    <w:uiPriority w:val="99"/>
    <w:unhideWhenUsed/>
    <w:rsid w:val="001D139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ListParagraph"/>
    <w:autoRedefine/>
    <w:qFormat/>
    <w:rsid w:val="00CC75D4"/>
    <w:pPr>
      <w:numPr>
        <w:numId w:val="2"/>
      </w:numPr>
      <w:spacing w:before="80" w:after="80"/>
      <w:contextualSpacing w:val="0"/>
    </w:pPr>
  </w:style>
  <w:style w:type="paragraph" w:styleId="ListParagraph">
    <w:name w:val="List Paragraph"/>
    <w:basedOn w:val="Normal"/>
    <w:uiPriority w:val="34"/>
    <w:qFormat/>
    <w:rsid w:val="00CC75D4"/>
    <w:pPr>
      <w:ind w:left="720"/>
      <w:contextualSpacing/>
    </w:pPr>
  </w:style>
  <w:style w:type="paragraph" w:styleId="Header">
    <w:name w:val="header"/>
    <w:basedOn w:val="Normal"/>
    <w:link w:val="HeaderChar"/>
    <w:uiPriority w:val="99"/>
    <w:unhideWhenUsed/>
    <w:rsid w:val="00084CBE"/>
    <w:pPr>
      <w:tabs>
        <w:tab w:val="center" w:pos="4320"/>
        <w:tab w:val="right" w:pos="8640"/>
      </w:tabs>
    </w:pPr>
  </w:style>
  <w:style w:type="character" w:customStyle="1" w:styleId="HeaderChar">
    <w:name w:val="Header Char"/>
    <w:basedOn w:val="DefaultParagraphFont"/>
    <w:link w:val="Header"/>
    <w:uiPriority w:val="99"/>
    <w:rsid w:val="00084CBE"/>
  </w:style>
  <w:style w:type="paragraph" w:styleId="Footer">
    <w:name w:val="footer"/>
    <w:basedOn w:val="Normal"/>
    <w:link w:val="FooterChar"/>
    <w:uiPriority w:val="99"/>
    <w:unhideWhenUsed/>
    <w:rsid w:val="00084CBE"/>
    <w:pPr>
      <w:tabs>
        <w:tab w:val="center" w:pos="4320"/>
        <w:tab w:val="right" w:pos="8640"/>
      </w:tabs>
    </w:pPr>
  </w:style>
  <w:style w:type="character" w:customStyle="1" w:styleId="FooterChar">
    <w:name w:val="Footer Char"/>
    <w:basedOn w:val="DefaultParagraphFont"/>
    <w:link w:val="Footer"/>
    <w:uiPriority w:val="99"/>
    <w:rsid w:val="00084CBE"/>
  </w:style>
  <w:style w:type="character" w:styleId="Hyperlink">
    <w:name w:val="Hyperlink"/>
    <w:basedOn w:val="DefaultParagraphFont"/>
    <w:uiPriority w:val="99"/>
    <w:unhideWhenUsed/>
    <w:rsid w:val="001D13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hdca.org" TargetMode="External"/><Relationship Id="rId9" Type="http://schemas.openxmlformats.org/officeDocument/2006/relationships/hyperlink" Target="http://www.nhdca.org" TargetMode="External"/><Relationship Id="rId10" Type="http://schemas.openxmlformats.org/officeDocument/2006/relationships/hyperlink" Target="http://nhd.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855</Words>
  <Characters>4880</Characters>
  <Application>Microsoft Macintosh Word</Application>
  <DocSecurity>0</DocSecurity>
  <Lines>40</Lines>
  <Paragraphs>11</Paragraphs>
  <ScaleCrop>false</ScaleCrop>
  <Company>Sacramento County Office of Education</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Irish</dc:creator>
  <cp:keywords/>
  <dc:description/>
  <cp:lastModifiedBy>Craig Irish</cp:lastModifiedBy>
  <cp:revision>2</cp:revision>
  <dcterms:created xsi:type="dcterms:W3CDTF">2015-09-08T19:54:00Z</dcterms:created>
  <dcterms:modified xsi:type="dcterms:W3CDTF">2015-09-08T19:54:00Z</dcterms:modified>
</cp:coreProperties>
</file>