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6" w:rsidRDefault="000424B0" w:rsidP="00C762A0">
      <w:pPr>
        <w:spacing w:before="200"/>
        <w:ind w:left="0" w:firstLine="0"/>
        <w:jc w:val="center"/>
        <w:rPr>
          <w:rFonts w:ascii="Segoe UI" w:hAnsi="Segoe UI" w:cs="Segoe UI"/>
          <w:b/>
          <w:noProof/>
          <w:color w:val="17365D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24525" cy="838200"/>
            <wp:effectExtent l="0" t="0" r="9525" b="0"/>
            <wp:docPr id="1" name="Picture 1" descr="C:\Users\greg\Documents\0.2016 WORK\1.CURRENT WORK THINGS\0.0.0.0.0.NEW MALE Conference March 2 &amp; 3 2017\0.DESIGN\newmal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\Documents\0.2016 WORK\1.CURRENT WORK THINGS\0.0.0.0.0.NEW MALE Conference March 2 &amp; 3 2017\0.DESIGN\newmale 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B0" w:rsidRDefault="000424B0" w:rsidP="000424B0">
      <w:pPr>
        <w:pBdr>
          <w:bottom w:val="single" w:sz="4" w:space="1" w:color="auto"/>
        </w:pBdr>
        <w:autoSpaceDE w:val="0"/>
        <w:autoSpaceDN w:val="0"/>
        <w:adjustRightInd w:val="0"/>
        <w:ind w:left="0" w:firstLine="0"/>
        <w:jc w:val="center"/>
        <w:rPr>
          <w:rFonts w:ascii="Segoe UI" w:hAnsi="Segoe UI" w:cs="Segoe UI"/>
          <w:b/>
          <w:color w:val="FF0000"/>
        </w:rPr>
      </w:pPr>
      <w:r w:rsidRPr="00E01806">
        <w:rPr>
          <w:rFonts w:ascii="Segoe UI" w:hAnsi="Segoe UI" w:cs="Segoe UI"/>
          <w:b/>
          <w:color w:val="FF0000"/>
        </w:rPr>
        <w:t xml:space="preserve">NEW MALE MEN’S HEALTH CONFERENCE </w:t>
      </w:r>
      <w:r w:rsidR="00C11078">
        <w:rPr>
          <w:rFonts w:ascii="Segoe UI" w:hAnsi="Segoe UI" w:cs="Segoe UI"/>
          <w:b/>
          <w:color w:val="FF0000"/>
        </w:rPr>
        <w:t xml:space="preserve">MARCH 2 &amp; 3. </w:t>
      </w:r>
      <w:r w:rsidRPr="00E01806">
        <w:rPr>
          <w:rFonts w:ascii="Segoe UI" w:hAnsi="Segoe UI" w:cs="Segoe UI"/>
          <w:b/>
          <w:color w:val="FF0000"/>
        </w:rPr>
        <w:t>REGISTRATION FORM</w:t>
      </w:r>
    </w:p>
    <w:p w:rsidR="00685AE3" w:rsidRPr="00955CE2" w:rsidRDefault="00685AE3" w:rsidP="000424B0">
      <w:pPr>
        <w:spacing w:before="200"/>
        <w:ind w:left="0" w:firstLine="0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b/>
          <w:noProof/>
          <w:color w:val="000000" w:themeColor="text1"/>
          <w:lang w:eastAsia="en-AU"/>
        </w:rPr>
        <w:t>HOW TO REGISTER – 3 easy steps</w:t>
      </w:r>
    </w:p>
    <w:p w:rsidR="00685AE3" w:rsidRPr="00955CE2" w:rsidRDefault="00685AE3" w:rsidP="00930207">
      <w:pPr>
        <w:pStyle w:val="ListParagraph"/>
        <w:numPr>
          <w:ilvl w:val="0"/>
          <w:numId w:val="1"/>
        </w:numPr>
        <w:spacing w:before="200" w:line="360" w:lineRule="auto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Save this Word Document as “Rego:  + your surname” as in “Rego Smith” </w:t>
      </w:r>
    </w:p>
    <w:p w:rsidR="00685AE3" w:rsidRPr="00955CE2" w:rsidRDefault="00685AE3" w:rsidP="00930207">
      <w:pPr>
        <w:pStyle w:val="ListParagraph"/>
        <w:numPr>
          <w:ilvl w:val="0"/>
          <w:numId w:val="1"/>
        </w:numPr>
        <w:spacing w:before="200" w:line="360" w:lineRule="auto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>Complete the registration details below.</w:t>
      </w:r>
    </w:p>
    <w:p w:rsidR="00685AE3" w:rsidRPr="00955CE2" w:rsidRDefault="00685AE3" w:rsidP="00955CE2">
      <w:pPr>
        <w:pStyle w:val="ListParagraph"/>
        <w:numPr>
          <w:ilvl w:val="0"/>
          <w:numId w:val="1"/>
        </w:numPr>
        <w:spacing w:before="200"/>
        <w:rPr>
          <w:rFonts w:ascii="Segoe UI" w:hAnsi="Segoe UI" w:cs="Segoe UI"/>
          <w:b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When completed email this form to </w:t>
      </w:r>
      <w:hyperlink r:id="rId9" w:history="1">
        <w:r w:rsidR="00FF21CE" w:rsidRPr="00955CE2">
          <w:rPr>
            <w:rStyle w:val="Hyperlink"/>
            <w:rFonts w:ascii="Segoe UI" w:hAnsi="Segoe UI" w:cs="Segoe UI"/>
            <w:noProof/>
            <w:lang w:eastAsia="en-AU"/>
          </w:rPr>
          <w:t>greg@menshealthservices.com.au</w:t>
        </w:r>
      </w:hyperlink>
      <w:r w:rsidR="00FF21CE"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 </w:t>
      </w: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    </w:t>
      </w:r>
    </w:p>
    <w:p w:rsidR="000424B0" w:rsidRPr="00955CE2" w:rsidRDefault="000424B0" w:rsidP="00955CE2">
      <w:pPr>
        <w:spacing w:before="200"/>
        <w:ind w:left="0" w:firstLine="0"/>
        <w:rPr>
          <w:rFonts w:ascii="Segoe UI" w:hAnsi="Segoe UI" w:cs="Segoe UI"/>
          <w:noProof/>
          <w:color w:val="000000" w:themeColor="text1"/>
          <w:lang w:eastAsia="en-AU"/>
        </w:rPr>
      </w:pPr>
      <w:r w:rsidRPr="00955CE2">
        <w:rPr>
          <w:rFonts w:ascii="Segoe UI" w:hAnsi="Segoe UI" w:cs="Segoe UI"/>
          <w:noProof/>
          <w:color w:val="000000" w:themeColor="text1"/>
          <w:lang w:eastAsia="en-AU"/>
        </w:rPr>
        <w:t>You are then registered and</w:t>
      </w:r>
      <w:r w:rsidR="00955CE2">
        <w:rPr>
          <w:rFonts w:ascii="Segoe UI" w:hAnsi="Segoe UI" w:cs="Segoe UI"/>
          <w:noProof/>
          <w:color w:val="000000" w:themeColor="text1"/>
          <w:lang w:eastAsia="en-AU"/>
        </w:rPr>
        <w:t xml:space="preserve"> an Invoice will be sent to you</w:t>
      </w: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 for payment. Payments can be made by direct debit or PayPal </w:t>
      </w:r>
      <w:r w:rsidR="00955CE2">
        <w:rPr>
          <w:rFonts w:ascii="Segoe UI" w:hAnsi="Segoe UI" w:cs="Segoe UI"/>
          <w:noProof/>
          <w:color w:val="000000" w:themeColor="text1"/>
          <w:lang w:eastAsia="en-AU"/>
        </w:rPr>
        <w:t xml:space="preserve">- </w:t>
      </w:r>
      <w:r w:rsidRPr="00955CE2">
        <w:rPr>
          <w:rFonts w:ascii="Segoe UI" w:hAnsi="Segoe UI" w:cs="Segoe UI"/>
          <w:noProof/>
          <w:color w:val="000000" w:themeColor="text1"/>
          <w:lang w:eastAsia="en-AU"/>
        </w:rPr>
        <w:t xml:space="preserve">where you can use your debit or credit card. </w:t>
      </w:r>
    </w:p>
    <w:p w:rsidR="000424B0" w:rsidRPr="000424B0" w:rsidRDefault="000424B0" w:rsidP="000424B0">
      <w:pPr>
        <w:spacing w:before="200" w:line="360" w:lineRule="auto"/>
        <w:ind w:left="0" w:firstLine="0"/>
        <w:rPr>
          <w:rFonts w:ascii="Segoe UI" w:hAnsi="Segoe UI" w:cs="Segoe UI"/>
          <w:b/>
          <w:noProof/>
          <w:color w:val="000000" w:themeColor="text1"/>
          <w:sz w:val="20"/>
          <w:szCs w:val="20"/>
          <w:lang w:eastAsia="en-AU"/>
        </w:rPr>
      </w:pPr>
      <w:r w:rsidRPr="000424B0">
        <w:rPr>
          <w:rFonts w:ascii="Segoe UI" w:hAnsi="Segoe UI" w:cs="Segoe UI"/>
          <w:b/>
          <w:noProof/>
          <w:color w:val="000000" w:themeColor="text1"/>
          <w:sz w:val="20"/>
          <w:szCs w:val="20"/>
          <w:lang w:eastAsia="en-AU"/>
        </w:rPr>
        <w:t>PLEASE COMPLETE: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40"/>
        <w:gridCol w:w="6805"/>
        <w:gridCol w:w="1100"/>
      </w:tblGrid>
      <w:tr w:rsidR="00CA0BF8" w:rsidRPr="007F3020" w:rsidTr="00C762A0">
        <w:tc>
          <w:tcPr>
            <w:tcW w:w="1153" w:type="pct"/>
          </w:tcPr>
          <w:p w:rsidR="00CA0BF8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Name</w:t>
            </w:r>
            <w:r w:rsidR="006555C9" w:rsidRPr="00955CE2">
              <w:rPr>
                <w:rFonts w:ascii="Segoe UI" w:hAnsi="Segoe UI" w:cs="Segoe UI"/>
              </w:rPr>
              <w:t xml:space="preserve"> | Position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A0BF8" w:rsidRPr="007F3020" w:rsidTr="00C762A0">
        <w:tc>
          <w:tcPr>
            <w:tcW w:w="1153" w:type="pct"/>
          </w:tcPr>
          <w:p w:rsidR="00CA0BF8" w:rsidRPr="00955CE2" w:rsidRDefault="006555C9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Organisation | Service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A0BF8" w:rsidRPr="007F3020" w:rsidTr="00C762A0">
        <w:tc>
          <w:tcPr>
            <w:tcW w:w="1153" w:type="pct"/>
          </w:tcPr>
          <w:p w:rsidR="00CA0BF8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Address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A0BF8" w:rsidRPr="007F3020" w:rsidTr="00C762A0">
        <w:tc>
          <w:tcPr>
            <w:tcW w:w="1153" w:type="pct"/>
          </w:tcPr>
          <w:p w:rsidR="00CA0BF8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Telephone &amp; Mobile</w:t>
            </w:r>
            <w:r w:rsidR="00CA0BF8" w:rsidRPr="00955CE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CA0BF8" w:rsidRPr="007F3020" w:rsidRDefault="00CA0BF8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D36F97" w:rsidRPr="007F3020" w:rsidTr="00C762A0">
        <w:tc>
          <w:tcPr>
            <w:tcW w:w="1153" w:type="pct"/>
          </w:tcPr>
          <w:p w:rsidR="00D36F97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Email address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685AE3" w:rsidRPr="007F3020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685AE3" w:rsidRPr="007F3020" w:rsidTr="00C762A0">
        <w:tc>
          <w:tcPr>
            <w:tcW w:w="1153" w:type="pct"/>
          </w:tcPr>
          <w:p w:rsidR="00685AE3" w:rsidRPr="00955CE2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955CE2">
              <w:rPr>
                <w:rFonts w:ascii="Segoe UI" w:hAnsi="Segoe UI" w:cs="Segoe UI"/>
              </w:rPr>
              <w:t>Any Special Dietary or Access Requirements</w:t>
            </w:r>
          </w:p>
        </w:tc>
        <w:tc>
          <w:tcPr>
            <w:tcW w:w="3847" w:type="pct"/>
            <w:gridSpan w:val="3"/>
            <w:shd w:val="clear" w:color="auto" w:fill="F2F2F2"/>
          </w:tcPr>
          <w:p w:rsidR="00685AE3" w:rsidRPr="007F3020" w:rsidRDefault="00685AE3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C762A0">
        <w:tc>
          <w:tcPr>
            <w:tcW w:w="5000" w:type="pct"/>
            <w:gridSpan w:val="4"/>
          </w:tcPr>
          <w:p w:rsidR="00955CE2" w:rsidRDefault="00E01806" w:rsidP="00C762A0">
            <w:pPr>
              <w:spacing w:before="120"/>
              <w:ind w:left="0" w:firstLine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 xml:space="preserve">NEW MALE CONFERENCE </w:t>
            </w:r>
            <w:r w:rsidR="00955CE2">
              <w:rPr>
                <w:rFonts w:ascii="Segoe UI" w:hAnsi="Segoe UI" w:cs="Segoe UI"/>
                <w:b/>
                <w:sz w:val="20"/>
                <w:szCs w:val="20"/>
              </w:rPr>
              <w:t xml:space="preserve">&amp; STOP MALE SUICIDE TRAINING </w:t>
            </w: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 xml:space="preserve">RATES </w:t>
            </w:r>
          </w:p>
          <w:p w:rsidR="00C762A0" w:rsidRDefault="00E01806" w:rsidP="00C762A0">
            <w:pPr>
              <w:spacing w:before="120"/>
              <w:ind w:left="0" w:firstLine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 xml:space="preserve">PLEASE </w:t>
            </w:r>
            <w:r w:rsidR="00C940A7">
              <w:rPr>
                <w:rFonts w:ascii="Segoe UI" w:hAnsi="Segoe UI" w:cs="Segoe UI"/>
                <w:b/>
                <w:sz w:val="20"/>
                <w:szCs w:val="20"/>
              </w:rPr>
              <w:t xml:space="preserve">TICK ITEMS </w:t>
            </w:r>
            <w:r w:rsidRPr="00E01806">
              <w:rPr>
                <w:rFonts w:ascii="Segoe UI" w:hAnsi="Segoe UI" w:cs="Segoe UI"/>
                <w:b/>
                <w:sz w:val="20"/>
                <w:szCs w:val="20"/>
              </w:rPr>
              <w:t>YOU ARE REGISTERING FOR</w:t>
            </w:r>
          </w:p>
          <w:p w:rsidR="00C762A0" w:rsidRPr="00C762A0" w:rsidRDefault="00C762A0" w:rsidP="00C762A0">
            <w:pPr>
              <w:spacing w:before="120"/>
              <w:ind w:left="0" w:firstLine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C940A7">
              <w:rPr>
                <w:rFonts w:ascii="Segoe UI" w:hAnsi="Segoe UI" w:cs="Segoe UI"/>
                <w:b/>
                <w:sz w:val="18"/>
                <w:szCs w:val="18"/>
              </w:rPr>
              <w:t xml:space="preserve">    </w:t>
            </w:r>
            <w:r w:rsidRPr="00C762A0">
              <w:rPr>
                <w:rFonts w:ascii="Segoe UI" w:hAnsi="Segoe UI" w:cs="Segoe UI"/>
                <w:b/>
                <w:sz w:val="18"/>
                <w:szCs w:val="18"/>
              </w:rPr>
              <w:t>TICK HERE</w:t>
            </w: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EARLY BIRD RATE</w:t>
            </w:r>
          </w:p>
        </w:tc>
        <w:tc>
          <w:tcPr>
            <w:tcW w:w="3254" w:type="pct"/>
          </w:tcPr>
          <w:p w:rsidR="00E01806" w:rsidRPr="00C762A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$450 Full 2 Day Conference. Must be paid by Feb 10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FULL PRICE</w:t>
            </w:r>
          </w:p>
        </w:tc>
        <w:tc>
          <w:tcPr>
            <w:tcW w:w="3254" w:type="pct"/>
          </w:tcPr>
          <w:p w:rsidR="00E01806" w:rsidRPr="00C762A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$500 Full 2 Day Conference</w:t>
            </w:r>
            <w:r w:rsidR="000A2892">
              <w:rPr>
                <w:rFonts w:ascii="Segoe UI" w:hAnsi="Segoe UI" w:cs="Segoe UI"/>
              </w:rPr>
              <w:t xml:space="preserve"> Feb 11- 28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ONE DAY RATE</w:t>
            </w:r>
          </w:p>
        </w:tc>
        <w:tc>
          <w:tcPr>
            <w:tcW w:w="3254" w:type="pct"/>
          </w:tcPr>
          <w:p w:rsidR="00E01806" w:rsidRDefault="00E01806" w:rsidP="00AA5BBE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$260 for one day of the conference, all inclusions</w:t>
            </w:r>
          </w:p>
          <w:p w:rsidR="00B72F85" w:rsidRPr="00C762A0" w:rsidRDefault="00B72F85" w:rsidP="00AA5BBE">
            <w:pPr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nominate which day: 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E01806" w:rsidRPr="007F3020" w:rsidTr="00955CE2">
        <w:tc>
          <w:tcPr>
            <w:tcW w:w="1220" w:type="pct"/>
            <w:gridSpan w:val="2"/>
          </w:tcPr>
          <w:p w:rsidR="00E01806" w:rsidRPr="00C762A0" w:rsidRDefault="00E01806" w:rsidP="00955CE2">
            <w:pPr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CONFERENCE DINNER</w:t>
            </w:r>
          </w:p>
        </w:tc>
        <w:tc>
          <w:tcPr>
            <w:tcW w:w="3254" w:type="pct"/>
          </w:tcPr>
          <w:p w:rsidR="00E01806" w:rsidRPr="00C762A0" w:rsidRDefault="00C762A0" w:rsidP="00C762A0">
            <w:pPr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$65 Thursday March 2 from 6.30 pm includes </w:t>
            </w:r>
            <w:r w:rsidRPr="00C762A0">
              <w:rPr>
                <w:rFonts w:ascii="Segoe UI" w:hAnsi="Segoe UI" w:cs="Segoe UI"/>
              </w:rPr>
              <w:t xml:space="preserve">3 course buffet, soft drinks, tea &amp; coffee, entertainment and Conference Dinner Speaker </w:t>
            </w:r>
          </w:p>
        </w:tc>
        <w:tc>
          <w:tcPr>
            <w:tcW w:w="526" w:type="pct"/>
          </w:tcPr>
          <w:p w:rsidR="00E01806" w:rsidRPr="007F3020" w:rsidRDefault="00E01806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955CE2" w:rsidRPr="007F3020" w:rsidTr="00955CE2">
        <w:tc>
          <w:tcPr>
            <w:tcW w:w="1220" w:type="pct"/>
            <w:gridSpan w:val="2"/>
          </w:tcPr>
          <w:p w:rsidR="00955CE2" w:rsidRPr="00955CE2" w:rsidRDefault="00955CE2" w:rsidP="00955CE2">
            <w:pPr>
              <w:ind w:left="0" w:firstLine="0"/>
              <w:rPr>
                <w:rFonts w:ascii="Segoe UI" w:hAnsi="Segoe UI" w:cs="Segoe UI"/>
                <w:color w:val="0070C0"/>
              </w:rPr>
            </w:pPr>
            <w:r w:rsidRPr="00955CE2">
              <w:rPr>
                <w:rFonts w:ascii="Segoe UI" w:hAnsi="Segoe UI" w:cs="Segoe UI"/>
                <w:color w:val="0070C0"/>
              </w:rPr>
              <w:t>STOP MALE SUICIDE TRAINING DAY by Glen Poole March 1</w:t>
            </w:r>
            <w:r w:rsidR="00052869">
              <w:rPr>
                <w:rFonts w:ascii="Segoe UI" w:hAnsi="Segoe UI" w:cs="Segoe UI"/>
                <w:color w:val="0070C0"/>
              </w:rPr>
              <w:t xml:space="preserve"> Holiday Inn</w:t>
            </w:r>
            <w:bookmarkStart w:id="0" w:name="_GoBack"/>
            <w:bookmarkEnd w:id="0"/>
          </w:p>
        </w:tc>
        <w:tc>
          <w:tcPr>
            <w:tcW w:w="3254" w:type="pct"/>
          </w:tcPr>
          <w:p w:rsidR="00955CE2" w:rsidRPr="00052869" w:rsidRDefault="00955CE2" w:rsidP="00C762A0">
            <w:pPr>
              <w:ind w:left="0" w:firstLine="0"/>
              <w:rPr>
                <w:rFonts w:ascii="Segoe UI" w:hAnsi="Segoe UI" w:cs="Segoe UI"/>
                <w:b/>
              </w:rPr>
            </w:pPr>
            <w:r w:rsidRPr="00052869">
              <w:rPr>
                <w:rFonts w:ascii="Segoe UI" w:hAnsi="Segoe UI" w:cs="Segoe UI"/>
                <w:b/>
              </w:rPr>
              <w:t>$100 if registered for the Full 2 Day Conference.</w:t>
            </w:r>
          </w:p>
          <w:p w:rsidR="00955CE2" w:rsidRDefault="00052869" w:rsidP="00C762A0">
            <w:pPr>
              <w:ind w:left="0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Normally $225</w:t>
            </w:r>
            <w:r w:rsidR="00955CE2">
              <w:rPr>
                <w:rFonts w:ascii="Segoe UI" w:hAnsi="Segoe UI" w:cs="Segoe UI"/>
              </w:rPr>
              <w:t>.</w:t>
            </w:r>
          </w:p>
        </w:tc>
        <w:tc>
          <w:tcPr>
            <w:tcW w:w="526" w:type="pct"/>
          </w:tcPr>
          <w:p w:rsidR="00955CE2" w:rsidRPr="007F3020" w:rsidRDefault="00955CE2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  <w:tr w:rsidR="00C762A0" w:rsidRPr="007F3020" w:rsidTr="00955CE2">
        <w:tc>
          <w:tcPr>
            <w:tcW w:w="1220" w:type="pct"/>
            <w:gridSpan w:val="2"/>
          </w:tcPr>
          <w:p w:rsidR="00C762A0" w:rsidRPr="00C762A0" w:rsidRDefault="00C762A0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254" w:type="pct"/>
          </w:tcPr>
          <w:p w:rsidR="00C762A0" w:rsidRPr="00C762A0" w:rsidRDefault="00C762A0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  <w:r w:rsidRPr="00C762A0">
              <w:rPr>
                <w:rFonts w:ascii="Segoe UI" w:hAnsi="Segoe UI" w:cs="Segoe UI"/>
              </w:rPr>
              <w:t>TOTAL REGISTRATION AMOUNT</w:t>
            </w:r>
          </w:p>
        </w:tc>
        <w:tc>
          <w:tcPr>
            <w:tcW w:w="526" w:type="pct"/>
          </w:tcPr>
          <w:p w:rsidR="00C762A0" w:rsidRPr="007F3020" w:rsidRDefault="00C762A0" w:rsidP="003853AB">
            <w:pPr>
              <w:spacing w:before="120"/>
              <w:ind w:left="0" w:firstLine="0"/>
              <w:rPr>
                <w:rFonts w:ascii="Segoe UI" w:hAnsi="Segoe UI" w:cs="Segoe UI"/>
              </w:rPr>
            </w:pPr>
          </w:p>
        </w:tc>
      </w:tr>
    </w:tbl>
    <w:p w:rsidR="00CA0BF8" w:rsidRPr="007F3020" w:rsidRDefault="00CA0BF8" w:rsidP="003853AB">
      <w:pPr>
        <w:ind w:left="0" w:firstLine="0"/>
        <w:rPr>
          <w:rFonts w:ascii="Segoe UI" w:hAnsi="Segoe UI" w:cs="Segoe UI"/>
          <w:b/>
        </w:rPr>
      </w:pPr>
    </w:p>
    <w:p w:rsidR="00CD7AA0" w:rsidRPr="007F3020" w:rsidRDefault="00685AE3" w:rsidP="00B15E15">
      <w:p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any enquires about the </w:t>
      </w:r>
      <w:r w:rsidR="00E01806">
        <w:rPr>
          <w:rFonts w:ascii="Segoe UI" w:hAnsi="Segoe UI" w:cs="Segoe UI"/>
        </w:rPr>
        <w:t>NEW MALE</w:t>
      </w:r>
      <w:r w:rsidRPr="00685AE3">
        <w:rPr>
          <w:rFonts w:ascii="Segoe UI" w:hAnsi="Segoe UI" w:cs="Segoe UI"/>
        </w:rPr>
        <w:t xml:space="preserve"> Conference</w:t>
      </w:r>
      <w:r w:rsidR="00C762A0">
        <w:rPr>
          <w:rFonts w:ascii="Segoe UI" w:hAnsi="Segoe UI" w:cs="Segoe UI"/>
        </w:rPr>
        <w:t xml:space="preserve"> or for information on group registration prices</w:t>
      </w:r>
      <w:r w:rsidR="00E01806">
        <w:rPr>
          <w:rFonts w:ascii="Segoe UI" w:hAnsi="Segoe UI" w:cs="Segoe UI"/>
        </w:rPr>
        <w:t xml:space="preserve"> please contact </w:t>
      </w:r>
      <w:r w:rsidR="00B15E15">
        <w:rPr>
          <w:rFonts w:ascii="Segoe UI" w:hAnsi="Segoe UI" w:cs="Segoe UI"/>
        </w:rPr>
        <w:t xml:space="preserve">Greg Millan </w:t>
      </w:r>
      <w:r w:rsidR="00A52157">
        <w:rPr>
          <w:rFonts w:ascii="Segoe UI" w:hAnsi="Segoe UI" w:cs="Segoe UI"/>
        </w:rPr>
        <w:t xml:space="preserve">on 0417 772 390 or email </w:t>
      </w:r>
      <w:hyperlink r:id="rId10" w:history="1">
        <w:proofErr w:type="spellStart"/>
        <w:r w:rsidR="00B15E15" w:rsidRPr="00B15E15">
          <w:rPr>
            <w:rStyle w:val="Hyperlink"/>
            <w:rFonts w:ascii="Segoe UI" w:hAnsi="Segoe UI" w:cs="Segoe UI"/>
          </w:rPr>
          <w:t>greg@menshealthservices.com.au</w:t>
        </w:r>
        <w:proofErr w:type="spellEnd"/>
      </w:hyperlink>
    </w:p>
    <w:p w:rsidR="00CA0BF8" w:rsidRPr="007F3020" w:rsidRDefault="00CA0BF8" w:rsidP="00A020D5">
      <w:pPr>
        <w:ind w:left="0" w:firstLine="0"/>
        <w:rPr>
          <w:rFonts w:ascii="Segoe UI" w:hAnsi="Segoe UI" w:cs="Segoe UI"/>
        </w:rPr>
      </w:pPr>
    </w:p>
    <w:p w:rsidR="00CA0BF8" w:rsidRPr="00685AE3" w:rsidRDefault="00CA0BF8" w:rsidP="00C762A0">
      <w:pPr>
        <w:ind w:left="0" w:firstLine="0"/>
        <w:jc w:val="center"/>
        <w:rPr>
          <w:rFonts w:ascii="Segoe UI" w:hAnsi="Segoe UI" w:cs="Segoe UI"/>
        </w:rPr>
      </w:pPr>
      <w:r w:rsidRPr="00685AE3">
        <w:rPr>
          <w:rFonts w:ascii="Segoe UI" w:hAnsi="Segoe UI" w:cs="Segoe UI"/>
        </w:rPr>
        <w:t>Thank-you!</w:t>
      </w:r>
    </w:p>
    <w:p w:rsidR="00CA0BF8" w:rsidRPr="007F3020" w:rsidRDefault="00CA0BF8" w:rsidP="003853AB">
      <w:pPr>
        <w:ind w:left="0" w:firstLine="0"/>
        <w:jc w:val="center"/>
        <w:rPr>
          <w:rFonts w:ascii="Segoe UI" w:hAnsi="Segoe UI" w:cs="Segoe UI"/>
          <w:b/>
        </w:rPr>
      </w:pPr>
    </w:p>
    <w:sectPr w:rsidR="00CA0BF8" w:rsidRPr="007F3020" w:rsidSect="00A253FA">
      <w:footerReference w:type="even" r:id="rId11"/>
      <w:footerReference w:type="default" r:id="rId12"/>
      <w:pgSz w:w="11906" w:h="16838"/>
      <w:pgMar w:top="720" w:right="720" w:bottom="567" w:left="720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4E" w:rsidRDefault="0082634E" w:rsidP="003853AB">
      <w:r>
        <w:separator/>
      </w:r>
    </w:p>
  </w:endnote>
  <w:endnote w:type="continuationSeparator" w:id="0">
    <w:p w:rsidR="0082634E" w:rsidRDefault="0082634E" w:rsidP="003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">
    <w:altName w:val="Interstate Light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8" w:rsidRDefault="00EF05C4" w:rsidP="00385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0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BF8" w:rsidRDefault="00CA0BF8" w:rsidP="00385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8" w:rsidRDefault="00CA0BF8" w:rsidP="00385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4E" w:rsidRDefault="0082634E" w:rsidP="003853AB">
      <w:r>
        <w:separator/>
      </w:r>
    </w:p>
  </w:footnote>
  <w:footnote w:type="continuationSeparator" w:id="0">
    <w:p w:rsidR="0082634E" w:rsidRDefault="0082634E" w:rsidP="0038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D44"/>
    <w:multiLevelType w:val="hybridMultilevel"/>
    <w:tmpl w:val="7E002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1"/>
    <w:rsid w:val="00004894"/>
    <w:rsid w:val="000322F3"/>
    <w:rsid w:val="00034B2E"/>
    <w:rsid w:val="000424B0"/>
    <w:rsid w:val="00052869"/>
    <w:rsid w:val="00072819"/>
    <w:rsid w:val="00084654"/>
    <w:rsid w:val="00092951"/>
    <w:rsid w:val="000A2892"/>
    <w:rsid w:val="000C656C"/>
    <w:rsid w:val="000D0867"/>
    <w:rsid w:val="000E13FC"/>
    <w:rsid w:val="000F694D"/>
    <w:rsid w:val="00134B32"/>
    <w:rsid w:val="00136ABB"/>
    <w:rsid w:val="00140261"/>
    <w:rsid w:val="00157780"/>
    <w:rsid w:val="001841B3"/>
    <w:rsid w:val="001B0096"/>
    <w:rsid w:val="001B3EBA"/>
    <w:rsid w:val="001C7333"/>
    <w:rsid w:val="001F10C6"/>
    <w:rsid w:val="001F5FC1"/>
    <w:rsid w:val="001F7A6B"/>
    <w:rsid w:val="002070C3"/>
    <w:rsid w:val="00254160"/>
    <w:rsid w:val="0025508F"/>
    <w:rsid w:val="00281690"/>
    <w:rsid w:val="002C6EB7"/>
    <w:rsid w:val="002D279A"/>
    <w:rsid w:val="002D390D"/>
    <w:rsid w:val="002F56BF"/>
    <w:rsid w:val="003118C5"/>
    <w:rsid w:val="0031377B"/>
    <w:rsid w:val="00366DE6"/>
    <w:rsid w:val="00371C2B"/>
    <w:rsid w:val="00375FC1"/>
    <w:rsid w:val="003825FE"/>
    <w:rsid w:val="003853AB"/>
    <w:rsid w:val="0039039D"/>
    <w:rsid w:val="003A2973"/>
    <w:rsid w:val="003A4FE8"/>
    <w:rsid w:val="003B4F02"/>
    <w:rsid w:val="003C1BF3"/>
    <w:rsid w:val="003C797D"/>
    <w:rsid w:val="003D4123"/>
    <w:rsid w:val="00406864"/>
    <w:rsid w:val="004170AE"/>
    <w:rsid w:val="0043263C"/>
    <w:rsid w:val="00436601"/>
    <w:rsid w:val="00444D58"/>
    <w:rsid w:val="00470E01"/>
    <w:rsid w:val="00477ED6"/>
    <w:rsid w:val="00485A52"/>
    <w:rsid w:val="004D7984"/>
    <w:rsid w:val="005006BE"/>
    <w:rsid w:val="00500F4A"/>
    <w:rsid w:val="00594429"/>
    <w:rsid w:val="005A360C"/>
    <w:rsid w:val="005D79B7"/>
    <w:rsid w:val="005E2B0C"/>
    <w:rsid w:val="005E7519"/>
    <w:rsid w:val="005F1719"/>
    <w:rsid w:val="005F4BE0"/>
    <w:rsid w:val="005F4E98"/>
    <w:rsid w:val="0060149B"/>
    <w:rsid w:val="006154A7"/>
    <w:rsid w:val="00617E63"/>
    <w:rsid w:val="00643B1A"/>
    <w:rsid w:val="00647BFF"/>
    <w:rsid w:val="006555C9"/>
    <w:rsid w:val="00662036"/>
    <w:rsid w:val="00685AE3"/>
    <w:rsid w:val="00685CE2"/>
    <w:rsid w:val="00686DCA"/>
    <w:rsid w:val="00690034"/>
    <w:rsid w:val="006A692F"/>
    <w:rsid w:val="006B2B59"/>
    <w:rsid w:val="006B45D7"/>
    <w:rsid w:val="006E1F59"/>
    <w:rsid w:val="006F5581"/>
    <w:rsid w:val="00720A6A"/>
    <w:rsid w:val="00746321"/>
    <w:rsid w:val="0077150F"/>
    <w:rsid w:val="007763B9"/>
    <w:rsid w:val="00791722"/>
    <w:rsid w:val="007A227A"/>
    <w:rsid w:val="007A24C1"/>
    <w:rsid w:val="007B054B"/>
    <w:rsid w:val="007C3A36"/>
    <w:rsid w:val="007E0862"/>
    <w:rsid w:val="007E6023"/>
    <w:rsid w:val="007F3020"/>
    <w:rsid w:val="00811F72"/>
    <w:rsid w:val="0082634E"/>
    <w:rsid w:val="008508A6"/>
    <w:rsid w:val="008568F9"/>
    <w:rsid w:val="00866984"/>
    <w:rsid w:val="00883E70"/>
    <w:rsid w:val="008D5988"/>
    <w:rsid w:val="008E0D38"/>
    <w:rsid w:val="009138E3"/>
    <w:rsid w:val="00915423"/>
    <w:rsid w:val="00915D72"/>
    <w:rsid w:val="009213A9"/>
    <w:rsid w:val="00930207"/>
    <w:rsid w:val="00931112"/>
    <w:rsid w:val="0094766D"/>
    <w:rsid w:val="00955CE2"/>
    <w:rsid w:val="00971F79"/>
    <w:rsid w:val="009841E6"/>
    <w:rsid w:val="009B1C16"/>
    <w:rsid w:val="009D1FD8"/>
    <w:rsid w:val="009E28FC"/>
    <w:rsid w:val="009F599A"/>
    <w:rsid w:val="00A020D5"/>
    <w:rsid w:val="00A04C67"/>
    <w:rsid w:val="00A10373"/>
    <w:rsid w:val="00A253FA"/>
    <w:rsid w:val="00A52157"/>
    <w:rsid w:val="00A732C8"/>
    <w:rsid w:val="00A7433D"/>
    <w:rsid w:val="00A74AFE"/>
    <w:rsid w:val="00AA2326"/>
    <w:rsid w:val="00AA5BBE"/>
    <w:rsid w:val="00AC02A9"/>
    <w:rsid w:val="00AC4043"/>
    <w:rsid w:val="00AC7D3A"/>
    <w:rsid w:val="00AD1F00"/>
    <w:rsid w:val="00B06922"/>
    <w:rsid w:val="00B15E15"/>
    <w:rsid w:val="00B321D4"/>
    <w:rsid w:val="00B4454E"/>
    <w:rsid w:val="00B50133"/>
    <w:rsid w:val="00B54F5B"/>
    <w:rsid w:val="00B57F11"/>
    <w:rsid w:val="00B72F85"/>
    <w:rsid w:val="00BB3A4A"/>
    <w:rsid w:val="00BE3365"/>
    <w:rsid w:val="00BE3D1E"/>
    <w:rsid w:val="00C11078"/>
    <w:rsid w:val="00C13CFF"/>
    <w:rsid w:val="00C1489E"/>
    <w:rsid w:val="00C14FA7"/>
    <w:rsid w:val="00C23BA2"/>
    <w:rsid w:val="00C42D35"/>
    <w:rsid w:val="00C453A8"/>
    <w:rsid w:val="00C47C59"/>
    <w:rsid w:val="00C67628"/>
    <w:rsid w:val="00C72279"/>
    <w:rsid w:val="00C762A0"/>
    <w:rsid w:val="00C90891"/>
    <w:rsid w:val="00C940A7"/>
    <w:rsid w:val="00C9682D"/>
    <w:rsid w:val="00CA0B66"/>
    <w:rsid w:val="00CA0BF8"/>
    <w:rsid w:val="00CA5D86"/>
    <w:rsid w:val="00CB5640"/>
    <w:rsid w:val="00CD7AA0"/>
    <w:rsid w:val="00CE29D5"/>
    <w:rsid w:val="00CE2F4B"/>
    <w:rsid w:val="00CE65E8"/>
    <w:rsid w:val="00CF256F"/>
    <w:rsid w:val="00CF48FB"/>
    <w:rsid w:val="00D23799"/>
    <w:rsid w:val="00D32B0A"/>
    <w:rsid w:val="00D36F97"/>
    <w:rsid w:val="00D568C7"/>
    <w:rsid w:val="00D60196"/>
    <w:rsid w:val="00D604A4"/>
    <w:rsid w:val="00D63B1A"/>
    <w:rsid w:val="00D810C7"/>
    <w:rsid w:val="00D96E97"/>
    <w:rsid w:val="00DC1140"/>
    <w:rsid w:val="00DC3FD3"/>
    <w:rsid w:val="00DD47A6"/>
    <w:rsid w:val="00DD6DC7"/>
    <w:rsid w:val="00DD6FAE"/>
    <w:rsid w:val="00DE0BB0"/>
    <w:rsid w:val="00DE7940"/>
    <w:rsid w:val="00E01806"/>
    <w:rsid w:val="00E02365"/>
    <w:rsid w:val="00E06929"/>
    <w:rsid w:val="00E1219D"/>
    <w:rsid w:val="00E33826"/>
    <w:rsid w:val="00E35020"/>
    <w:rsid w:val="00E35BC4"/>
    <w:rsid w:val="00E53061"/>
    <w:rsid w:val="00E536A6"/>
    <w:rsid w:val="00E61763"/>
    <w:rsid w:val="00E85DC6"/>
    <w:rsid w:val="00E94D5F"/>
    <w:rsid w:val="00EA0EAD"/>
    <w:rsid w:val="00EC2607"/>
    <w:rsid w:val="00EC67F7"/>
    <w:rsid w:val="00EE3024"/>
    <w:rsid w:val="00EE42B2"/>
    <w:rsid w:val="00EF05C4"/>
    <w:rsid w:val="00EF1D58"/>
    <w:rsid w:val="00F04867"/>
    <w:rsid w:val="00F074B2"/>
    <w:rsid w:val="00F12C0B"/>
    <w:rsid w:val="00F80C0C"/>
    <w:rsid w:val="00FB23FA"/>
    <w:rsid w:val="00FC04A1"/>
    <w:rsid w:val="00FC06C1"/>
    <w:rsid w:val="00FC3F45"/>
    <w:rsid w:val="00FD2823"/>
    <w:rsid w:val="00FE41AC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B590"/>
  <w15:docId w15:val="{C6F57E12-C4F8-4536-97C1-903F4E7B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D5F"/>
    <w:pPr>
      <w:ind w:left="2154" w:hanging="357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E94D5F"/>
    <w:pPr>
      <w:ind w:left="720"/>
      <w:contextualSpacing/>
    </w:pPr>
  </w:style>
  <w:style w:type="paragraph" w:customStyle="1" w:styleId="Default">
    <w:name w:val="Default"/>
    <w:uiPriority w:val="99"/>
    <w:rsid w:val="00E94D5F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94D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D5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9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4D5F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94D5F"/>
    <w:pPr>
      <w:spacing w:before="100" w:beforeAutospacing="1" w:after="100" w:afterAutospacing="1"/>
      <w:ind w:left="0" w:firstLine="0"/>
    </w:pPr>
    <w:rPr>
      <w:rFonts w:ascii="Tahoma" w:eastAsia="Times New Roman" w:hAnsi="Tahoma" w:cs="Tahoma"/>
      <w:sz w:val="17"/>
      <w:szCs w:val="17"/>
      <w:lang w:eastAsia="en-AU"/>
    </w:rPr>
  </w:style>
  <w:style w:type="table" w:styleId="TableGrid">
    <w:name w:val="Table Grid"/>
    <w:basedOn w:val="TableNormal"/>
    <w:uiPriority w:val="99"/>
    <w:rsid w:val="00E94D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E94D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F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48F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810C7"/>
    <w:pPr>
      <w:ind w:left="720"/>
      <w:contextualSpacing/>
    </w:pPr>
  </w:style>
  <w:style w:type="paragraph" w:styleId="Revision">
    <w:name w:val="Revision"/>
    <w:hidden/>
    <w:uiPriority w:val="99"/>
    <w:semiHidden/>
    <w:rsid w:val="000E13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g@menshealthservic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@menshealthservice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9D14-C834-4266-BDB2-7920F8E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Kemp</dc:creator>
  <cp:lastModifiedBy>greg</cp:lastModifiedBy>
  <cp:revision>9</cp:revision>
  <cp:lastPrinted>2011-10-11T01:23:00Z</cp:lastPrinted>
  <dcterms:created xsi:type="dcterms:W3CDTF">2017-01-06T04:24:00Z</dcterms:created>
  <dcterms:modified xsi:type="dcterms:W3CDTF">2017-01-16T20:25:00Z</dcterms:modified>
</cp:coreProperties>
</file>