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E1DAC" w14:textId="77777777" w:rsidR="00C4350B" w:rsidRDefault="00C4350B" w:rsidP="00C4350B">
      <w:pPr>
        <w:spacing w:after="0" w:line="240" w:lineRule="auto"/>
        <w:jc w:val="center"/>
        <w:rPr>
          <w:rFonts w:ascii="Calibri" w:eastAsia="Times New Roman" w:hAnsi="Calibri" w:cs="Calibri"/>
          <w:b/>
          <w:bCs/>
          <w:color w:val="000000"/>
          <w:sz w:val="36"/>
          <w:szCs w:val="36"/>
        </w:rPr>
      </w:pPr>
      <w:r w:rsidRPr="00C4350B">
        <w:rPr>
          <w:rFonts w:ascii="Calibri" w:eastAsia="Times New Roman" w:hAnsi="Calibri" w:cs="Calibri"/>
          <w:b/>
          <w:bCs/>
          <w:color w:val="000000"/>
          <w:sz w:val="36"/>
          <w:szCs w:val="36"/>
        </w:rPr>
        <w:t>INSTITUTE OF INDUSTRIAL ENGINEERS</w:t>
      </w:r>
    </w:p>
    <w:p w14:paraId="09353C82" w14:textId="77777777" w:rsidR="000B4EC1" w:rsidRPr="00C4350B" w:rsidRDefault="000B4EC1" w:rsidP="000B4EC1">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sz w:val="36"/>
          <w:szCs w:val="36"/>
        </w:rPr>
        <w:t>UNIVERSITY OF WISCONSIN-MADISON</w:t>
      </w:r>
      <w:r>
        <w:rPr>
          <w:rFonts w:ascii="Calibri" w:eastAsia="Times New Roman" w:hAnsi="Calibri" w:cs="Calibri"/>
          <w:b/>
          <w:bCs/>
          <w:color w:val="000000"/>
          <w:sz w:val="36"/>
          <w:szCs w:val="36"/>
        </w:rPr>
        <w:t xml:space="preserve"> CHAPTER</w:t>
      </w:r>
    </w:p>
    <w:p w14:paraId="5A5F05B7"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sz w:val="36"/>
          <w:szCs w:val="36"/>
        </w:rPr>
        <w:t>CONSTITUTION</w:t>
      </w:r>
    </w:p>
    <w:p w14:paraId="0A6B2A0E" w14:textId="71FF415A" w:rsidR="00C4350B" w:rsidRPr="00C4350B" w:rsidRDefault="0056748D" w:rsidP="00C4350B">
      <w:pPr>
        <w:spacing w:after="0" w:line="240" w:lineRule="auto"/>
        <w:jc w:val="center"/>
        <w:rPr>
          <w:rFonts w:ascii="Times New Roman" w:eastAsia="Times New Roman" w:hAnsi="Times New Roman" w:cs="Times New Roman"/>
          <w:color w:val="000000"/>
          <w:sz w:val="27"/>
          <w:szCs w:val="27"/>
        </w:rPr>
      </w:pPr>
      <w:r>
        <w:rPr>
          <w:rFonts w:ascii="Calibri" w:eastAsia="Times New Roman" w:hAnsi="Calibri" w:cs="Calibri"/>
          <w:b/>
          <w:bCs/>
          <w:color w:val="000000"/>
        </w:rPr>
        <w:t xml:space="preserve">Updated </w:t>
      </w:r>
      <w:r w:rsidR="000B4EC1">
        <w:rPr>
          <w:rFonts w:ascii="Calibri" w:eastAsia="Times New Roman" w:hAnsi="Calibri" w:cs="Calibri"/>
          <w:b/>
          <w:bCs/>
          <w:color w:val="000000"/>
        </w:rPr>
        <w:t xml:space="preserve">August </w:t>
      </w:r>
      <w:r w:rsidR="00086087">
        <w:rPr>
          <w:rFonts w:ascii="Calibri" w:eastAsia="Times New Roman" w:hAnsi="Calibri" w:cs="Calibri"/>
          <w:b/>
          <w:bCs/>
          <w:color w:val="000000"/>
        </w:rPr>
        <w:t>20</w:t>
      </w:r>
      <w:r w:rsidR="00C4350B" w:rsidRPr="00C4350B">
        <w:rPr>
          <w:rFonts w:ascii="Calibri" w:eastAsia="Times New Roman" w:hAnsi="Calibri" w:cs="Calibri"/>
          <w:b/>
          <w:bCs/>
          <w:color w:val="000000"/>
        </w:rPr>
        <w:t>, 201</w:t>
      </w:r>
      <w:r w:rsidR="000B4EC1">
        <w:rPr>
          <w:rFonts w:ascii="Calibri" w:eastAsia="Times New Roman" w:hAnsi="Calibri" w:cs="Calibri"/>
          <w:b/>
          <w:bCs/>
          <w:color w:val="000000"/>
        </w:rPr>
        <w:t>2</w:t>
      </w:r>
    </w:p>
    <w:p w14:paraId="4C391621" w14:textId="77777777" w:rsidR="000B4EC1" w:rsidRDefault="000B4EC1" w:rsidP="00C4350B">
      <w:pPr>
        <w:spacing w:after="0" w:line="240" w:lineRule="auto"/>
        <w:jc w:val="center"/>
        <w:rPr>
          <w:rFonts w:ascii="Calibri" w:eastAsia="Times New Roman" w:hAnsi="Calibri" w:cs="Calibri"/>
          <w:b/>
          <w:bCs/>
          <w:color w:val="000000"/>
        </w:rPr>
      </w:pPr>
    </w:p>
    <w:p w14:paraId="4512CEEC"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ARTICLE 1.</w:t>
      </w:r>
    </w:p>
    <w:p w14:paraId="7D9912E4"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NAME</w:t>
      </w:r>
    </w:p>
    <w:p w14:paraId="7476A8E4" w14:textId="77777777" w:rsidR="00C4350B" w:rsidRPr="00C4350B" w:rsidRDefault="00C4350B" w:rsidP="00C4350B">
      <w:pPr>
        <w:spacing w:after="0" w:line="240" w:lineRule="auto"/>
        <w:jc w:val="both"/>
        <w:rPr>
          <w:rFonts w:ascii="Times New Roman" w:eastAsia="Times New Roman" w:hAnsi="Times New Roman" w:cs="Times New Roman"/>
          <w:color w:val="000000"/>
          <w:sz w:val="27"/>
          <w:szCs w:val="27"/>
        </w:rPr>
      </w:pPr>
      <w:r w:rsidRPr="00C4350B">
        <w:rPr>
          <w:rFonts w:ascii="Calibri" w:eastAsia="Times New Roman" w:hAnsi="Calibri" w:cs="Calibri"/>
          <w:color w:val="000000"/>
        </w:rPr>
        <w:t>The name of this organization shall be the Institute of Industrial Engineers (IIE) University of Wisconsin-Madison Chapter.</w:t>
      </w:r>
    </w:p>
    <w:p w14:paraId="073A1A9C"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ARTICLE II.</w:t>
      </w:r>
    </w:p>
    <w:p w14:paraId="5B1B75D0"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OBJECT</w:t>
      </w:r>
    </w:p>
    <w:p w14:paraId="47838DAB" w14:textId="77777777" w:rsidR="00C4350B" w:rsidRPr="00C4350B" w:rsidRDefault="00C4350B" w:rsidP="00C4350B">
      <w:pPr>
        <w:spacing w:after="0" w:line="240" w:lineRule="auto"/>
        <w:jc w:val="both"/>
        <w:rPr>
          <w:rFonts w:ascii="Times New Roman" w:eastAsia="Times New Roman" w:hAnsi="Times New Roman" w:cs="Times New Roman"/>
          <w:color w:val="000000"/>
          <w:sz w:val="27"/>
          <w:szCs w:val="27"/>
        </w:rPr>
      </w:pPr>
      <w:r w:rsidRPr="00C4350B">
        <w:rPr>
          <w:rFonts w:ascii="Calibri" w:eastAsia="Times New Roman" w:hAnsi="Calibri" w:cs="Calibri"/>
          <w:color w:val="000000"/>
        </w:rPr>
        <w:t>The object of the Institute of Industrial Engineers is to provide opportunities to develop lasting industrial, faculty, and student relationships, to facilitate community involvement, and to enhance educational programs across all disciplines within Industrial Engineering.</w:t>
      </w:r>
    </w:p>
    <w:p w14:paraId="6AB7A99C" w14:textId="77777777" w:rsidR="001237E2" w:rsidRDefault="001237E2" w:rsidP="00C4350B">
      <w:pPr>
        <w:spacing w:after="0" w:line="240" w:lineRule="auto"/>
        <w:jc w:val="center"/>
        <w:rPr>
          <w:rFonts w:ascii="Calibri" w:eastAsia="Times New Roman" w:hAnsi="Calibri" w:cs="Calibri"/>
          <w:b/>
          <w:bCs/>
          <w:color w:val="000000"/>
        </w:rPr>
      </w:pPr>
    </w:p>
    <w:p w14:paraId="1CDEC28C"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ARTICLE III.</w:t>
      </w:r>
    </w:p>
    <w:p w14:paraId="28DA3E24"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MEMBERSHIP</w:t>
      </w:r>
    </w:p>
    <w:p w14:paraId="578EB747"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color w:val="000000"/>
        </w:rPr>
        <w:t>There shall be two classes of membership: Regular and Distinguished Member.</w:t>
      </w:r>
    </w:p>
    <w:p w14:paraId="191A1495" w14:textId="68E4BA6E" w:rsidR="00C4350B" w:rsidRPr="00C4350B" w:rsidRDefault="00C4350B" w:rsidP="00C4350B">
      <w:pPr>
        <w:numPr>
          <w:ilvl w:val="0"/>
          <w:numId w:val="1"/>
        </w:numPr>
        <w:spacing w:before="100" w:beforeAutospacing="1" w:after="100" w:afterAutospacing="1" w:line="240" w:lineRule="auto"/>
        <w:textAlignment w:val="baseline"/>
        <w:rPr>
          <w:rFonts w:ascii="Arial" w:eastAsia="Times New Roman" w:hAnsi="Arial" w:cs="Arial"/>
          <w:color w:val="000000"/>
        </w:rPr>
      </w:pPr>
      <w:r w:rsidRPr="00C4350B">
        <w:rPr>
          <w:rFonts w:ascii="Calibri" w:eastAsia="Times New Roman" w:hAnsi="Calibri" w:cs="Calibri"/>
          <w:color w:val="000000"/>
        </w:rPr>
        <w:t xml:space="preserve">The REGULAR membership at UW-Madison includes all </w:t>
      </w:r>
      <w:r w:rsidR="00086087">
        <w:rPr>
          <w:rFonts w:ascii="Calibri" w:eastAsia="Times New Roman" w:hAnsi="Calibri" w:cs="Calibri"/>
          <w:color w:val="000000"/>
        </w:rPr>
        <w:t xml:space="preserve">IIE members in good standing, </w:t>
      </w:r>
      <w:r w:rsidRPr="00C4350B">
        <w:rPr>
          <w:rFonts w:ascii="Calibri" w:eastAsia="Times New Roman" w:hAnsi="Calibri" w:cs="Calibri"/>
          <w:color w:val="000000"/>
        </w:rPr>
        <w:t>attendance of IIE events and paid membership to the national IIE organization.</w:t>
      </w:r>
    </w:p>
    <w:p w14:paraId="1894604A" w14:textId="53477933" w:rsidR="00C4350B" w:rsidRPr="00495F17" w:rsidRDefault="00C4350B" w:rsidP="00495F17">
      <w:pPr>
        <w:numPr>
          <w:ilvl w:val="0"/>
          <w:numId w:val="1"/>
        </w:numPr>
        <w:spacing w:before="100" w:beforeAutospacing="1" w:after="100" w:afterAutospacing="1" w:line="240" w:lineRule="auto"/>
        <w:textAlignment w:val="baseline"/>
        <w:rPr>
          <w:rFonts w:ascii="Arial" w:eastAsia="Times New Roman" w:hAnsi="Arial" w:cs="Arial"/>
          <w:color w:val="000000"/>
        </w:rPr>
      </w:pPr>
      <w:r w:rsidRPr="00C4350B">
        <w:rPr>
          <w:rFonts w:ascii="Calibri" w:eastAsia="Times New Roman" w:hAnsi="Calibri" w:cs="Calibri"/>
          <w:color w:val="000000"/>
        </w:rPr>
        <w:t xml:space="preserve">The DISTINGUISHED member status at UW-Madison includes the </w:t>
      </w:r>
      <w:r w:rsidR="00086087">
        <w:rPr>
          <w:rFonts w:ascii="Calibri" w:eastAsia="Times New Roman" w:hAnsi="Calibri" w:cs="Calibri"/>
          <w:color w:val="000000"/>
        </w:rPr>
        <w:t>top 1/3 of our active members</w:t>
      </w:r>
      <w:r w:rsidRPr="00C4350B">
        <w:rPr>
          <w:rFonts w:ascii="Calibri" w:eastAsia="Times New Roman" w:hAnsi="Calibri" w:cs="Calibri"/>
          <w:color w:val="000000"/>
        </w:rPr>
        <w:t xml:space="preserve"> who go above and beyond regular membership and attend several events, presentations, etc. Also required to be a paid member to the national IIE organization.</w:t>
      </w:r>
    </w:p>
    <w:p w14:paraId="0F3EA74A"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ARTICLE IV.</w:t>
      </w:r>
    </w:p>
    <w:p w14:paraId="71A48265"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OFFICERS</w:t>
      </w:r>
    </w:p>
    <w:p w14:paraId="4F2B4597" w14:textId="77777777" w:rsidR="00C4350B" w:rsidRPr="00C4350B" w:rsidRDefault="00C4350B" w:rsidP="00C4350B">
      <w:pPr>
        <w:numPr>
          <w:ilvl w:val="0"/>
          <w:numId w:val="2"/>
        </w:numPr>
        <w:spacing w:after="0" w:line="240" w:lineRule="auto"/>
        <w:jc w:val="both"/>
        <w:textAlignment w:val="baseline"/>
        <w:rPr>
          <w:rFonts w:ascii="Arial" w:eastAsia="Times New Roman" w:hAnsi="Arial" w:cs="Arial"/>
          <w:color w:val="000000"/>
        </w:rPr>
      </w:pPr>
      <w:r w:rsidRPr="00C4350B">
        <w:rPr>
          <w:rFonts w:ascii="Calibri" w:eastAsia="Times New Roman" w:hAnsi="Calibri" w:cs="Calibri"/>
          <w:color w:val="000000"/>
        </w:rPr>
        <w:t xml:space="preserve">The officer board of IIE shall include: President, Vice President, Financial, Fundraising, Technical, </w:t>
      </w:r>
      <w:proofErr w:type="gramStart"/>
      <w:r w:rsidRPr="00C4350B">
        <w:rPr>
          <w:rFonts w:ascii="Calibri" w:eastAsia="Times New Roman" w:hAnsi="Calibri" w:cs="Calibri"/>
          <w:color w:val="000000"/>
        </w:rPr>
        <w:t>Outreach</w:t>
      </w:r>
      <w:proofErr w:type="gramEnd"/>
      <w:r w:rsidRPr="00C4350B">
        <w:rPr>
          <w:rFonts w:ascii="Calibri" w:eastAsia="Times New Roman" w:hAnsi="Calibri" w:cs="Calibri"/>
          <w:color w:val="000000"/>
        </w:rPr>
        <w:t>, Communications, External Relations, Social, and Education officer positions.</w:t>
      </w:r>
    </w:p>
    <w:p w14:paraId="4A199715" w14:textId="77777777" w:rsidR="00C4350B" w:rsidRPr="00C4350B" w:rsidRDefault="00C4350B" w:rsidP="00C4350B">
      <w:pPr>
        <w:numPr>
          <w:ilvl w:val="0"/>
          <w:numId w:val="2"/>
        </w:numPr>
        <w:spacing w:after="0" w:line="240" w:lineRule="auto"/>
        <w:jc w:val="both"/>
        <w:textAlignment w:val="baseline"/>
        <w:rPr>
          <w:rFonts w:ascii="Arial" w:eastAsia="Times New Roman" w:hAnsi="Arial" w:cs="Arial"/>
          <w:color w:val="000000"/>
        </w:rPr>
      </w:pPr>
      <w:r w:rsidRPr="00C4350B">
        <w:rPr>
          <w:rFonts w:ascii="Calibri" w:eastAsia="Times New Roman" w:hAnsi="Calibri" w:cs="Calibri"/>
          <w:color w:val="000000"/>
        </w:rPr>
        <w:t>The Executive Officers are required to be paid members of national IIE organization</w:t>
      </w:r>
    </w:p>
    <w:p w14:paraId="52C5E9AD" w14:textId="77777777" w:rsidR="00C4350B" w:rsidRPr="00C4350B" w:rsidRDefault="00C4350B" w:rsidP="00C4350B">
      <w:pPr>
        <w:numPr>
          <w:ilvl w:val="0"/>
          <w:numId w:val="2"/>
        </w:numPr>
        <w:spacing w:after="0" w:line="240" w:lineRule="auto"/>
        <w:jc w:val="both"/>
        <w:textAlignment w:val="baseline"/>
        <w:rPr>
          <w:rFonts w:ascii="Arial" w:eastAsia="Times New Roman" w:hAnsi="Arial" w:cs="Arial"/>
          <w:color w:val="000000"/>
        </w:rPr>
      </w:pPr>
      <w:r w:rsidRPr="00C4350B">
        <w:rPr>
          <w:rFonts w:ascii="Calibri" w:eastAsia="Times New Roman" w:hAnsi="Calibri" w:cs="Calibri"/>
          <w:color w:val="000000"/>
        </w:rPr>
        <w:t>The Executive Officer shall serve for a term of one year, unless split position between two individuals, the team elect lasts one year.</w:t>
      </w:r>
    </w:p>
    <w:p w14:paraId="0DA28504" w14:textId="77777777" w:rsidR="00C4350B" w:rsidRPr="00C4350B" w:rsidRDefault="00C4350B" w:rsidP="00C4350B">
      <w:pPr>
        <w:numPr>
          <w:ilvl w:val="0"/>
          <w:numId w:val="2"/>
        </w:numPr>
        <w:spacing w:after="0" w:line="240" w:lineRule="auto"/>
        <w:jc w:val="both"/>
        <w:textAlignment w:val="baseline"/>
        <w:rPr>
          <w:rFonts w:ascii="Arial" w:eastAsia="Times New Roman" w:hAnsi="Arial" w:cs="Arial"/>
          <w:color w:val="000000"/>
        </w:rPr>
      </w:pPr>
      <w:r w:rsidRPr="00C4350B">
        <w:rPr>
          <w:rFonts w:ascii="Calibri" w:eastAsia="Times New Roman" w:hAnsi="Calibri" w:cs="Calibri"/>
          <w:color w:val="000000"/>
        </w:rPr>
        <w:t>All Executive Officers are required to attend officer meetings, and all other meetings unless school/work conflict, to be reviewed by President.</w:t>
      </w:r>
    </w:p>
    <w:p w14:paraId="2ED5A4E6" w14:textId="77777777" w:rsidR="00C4350B" w:rsidRPr="00AA05ED" w:rsidRDefault="00C4350B" w:rsidP="00C4350B">
      <w:pPr>
        <w:numPr>
          <w:ilvl w:val="0"/>
          <w:numId w:val="2"/>
        </w:numPr>
        <w:spacing w:after="0" w:line="240" w:lineRule="auto"/>
        <w:jc w:val="both"/>
        <w:textAlignment w:val="baseline"/>
        <w:rPr>
          <w:rFonts w:ascii="Arial" w:eastAsia="Times New Roman" w:hAnsi="Arial" w:cs="Arial"/>
          <w:color w:val="000000"/>
        </w:rPr>
      </w:pPr>
      <w:r w:rsidRPr="00C4350B">
        <w:rPr>
          <w:rFonts w:ascii="Calibri" w:eastAsia="Times New Roman" w:hAnsi="Calibri" w:cs="Calibri"/>
          <w:color w:val="000000"/>
        </w:rPr>
        <w:t xml:space="preserve">Any officer failing to perform his/her duties as outlined shall resign and a successor be designated by </w:t>
      </w:r>
      <w:proofErr w:type="gramStart"/>
      <w:r w:rsidRPr="00C4350B">
        <w:rPr>
          <w:rFonts w:ascii="Calibri" w:eastAsia="Times New Roman" w:hAnsi="Calibri" w:cs="Calibri"/>
          <w:color w:val="000000"/>
        </w:rPr>
        <w:t>election.</w:t>
      </w:r>
      <w:proofErr w:type="gramEnd"/>
      <w:r w:rsidRPr="00C4350B">
        <w:rPr>
          <w:rFonts w:ascii="Calibri" w:eastAsia="Times New Roman" w:hAnsi="Calibri" w:cs="Calibri"/>
          <w:color w:val="000000"/>
        </w:rPr>
        <w:t xml:space="preserve"> Vote to be performed by remaining officer board with tie to be determined by President.</w:t>
      </w:r>
    </w:p>
    <w:p w14:paraId="5523D91B" w14:textId="50BAD9BA" w:rsidR="00AA05ED" w:rsidRPr="00AA05ED" w:rsidRDefault="00AA05ED" w:rsidP="00C4350B">
      <w:pPr>
        <w:numPr>
          <w:ilvl w:val="0"/>
          <w:numId w:val="2"/>
        </w:numPr>
        <w:spacing w:after="0" w:line="240" w:lineRule="auto"/>
        <w:jc w:val="both"/>
        <w:textAlignment w:val="baseline"/>
        <w:rPr>
          <w:rFonts w:ascii="Arial" w:eastAsia="Times New Roman" w:hAnsi="Arial" w:cs="Arial"/>
          <w:color w:val="000000"/>
        </w:rPr>
      </w:pPr>
      <w:r>
        <w:rPr>
          <w:rFonts w:ascii="Calibri" w:eastAsia="Times New Roman" w:hAnsi="Calibri" w:cs="Calibri"/>
          <w:color w:val="000000"/>
        </w:rPr>
        <w:t>The officer board shall be comprised only of students enrolled at the University of Wisconsin- Madison</w:t>
      </w:r>
      <w:r w:rsidR="00086087">
        <w:rPr>
          <w:rFonts w:ascii="Calibri" w:eastAsia="Times New Roman" w:hAnsi="Calibri" w:cs="Calibri"/>
          <w:color w:val="000000"/>
        </w:rPr>
        <w:t>, and are solely responsible for making all decisions regarding IIE UW-Madison Chapter and the organization’s management</w:t>
      </w:r>
      <w:r>
        <w:rPr>
          <w:rFonts w:ascii="Calibri" w:eastAsia="Times New Roman" w:hAnsi="Calibri" w:cs="Calibri"/>
          <w:color w:val="000000"/>
        </w:rPr>
        <w:t>.</w:t>
      </w:r>
    </w:p>
    <w:p w14:paraId="22F2B9E4" w14:textId="77777777" w:rsidR="001237E2" w:rsidRDefault="001237E2" w:rsidP="00C4350B">
      <w:pPr>
        <w:spacing w:after="0" w:line="240" w:lineRule="auto"/>
        <w:jc w:val="center"/>
        <w:rPr>
          <w:rFonts w:ascii="Calibri" w:eastAsia="Times New Roman" w:hAnsi="Calibri" w:cs="Calibri"/>
          <w:color w:val="000000"/>
        </w:rPr>
      </w:pPr>
    </w:p>
    <w:p w14:paraId="5734DC3F" w14:textId="77777777" w:rsidR="00086087" w:rsidRDefault="00086087" w:rsidP="00C4350B">
      <w:pPr>
        <w:spacing w:after="0" w:line="240" w:lineRule="auto"/>
        <w:jc w:val="center"/>
        <w:rPr>
          <w:rFonts w:ascii="Calibri" w:eastAsia="Times New Roman" w:hAnsi="Calibri" w:cs="Calibri"/>
          <w:b/>
          <w:bCs/>
          <w:color w:val="000000"/>
        </w:rPr>
      </w:pPr>
    </w:p>
    <w:p w14:paraId="54D21434" w14:textId="77777777" w:rsidR="001237E2" w:rsidRDefault="001237E2" w:rsidP="00C4350B">
      <w:pPr>
        <w:spacing w:after="0" w:line="240" w:lineRule="auto"/>
        <w:jc w:val="center"/>
        <w:rPr>
          <w:rFonts w:ascii="Calibri" w:eastAsia="Times New Roman" w:hAnsi="Calibri" w:cs="Calibri"/>
          <w:b/>
          <w:bCs/>
          <w:color w:val="000000"/>
        </w:rPr>
      </w:pPr>
    </w:p>
    <w:p w14:paraId="1A5DE775" w14:textId="77777777" w:rsidR="001237E2" w:rsidRDefault="001237E2" w:rsidP="00C4350B">
      <w:pPr>
        <w:spacing w:after="0" w:line="240" w:lineRule="auto"/>
        <w:jc w:val="center"/>
        <w:rPr>
          <w:rFonts w:ascii="Calibri" w:eastAsia="Times New Roman" w:hAnsi="Calibri" w:cs="Calibri"/>
          <w:b/>
          <w:bCs/>
          <w:color w:val="000000"/>
        </w:rPr>
      </w:pPr>
    </w:p>
    <w:p w14:paraId="1F8541CE" w14:textId="77777777" w:rsidR="001237E2" w:rsidRDefault="001237E2" w:rsidP="00C4350B">
      <w:pPr>
        <w:spacing w:after="0" w:line="240" w:lineRule="auto"/>
        <w:jc w:val="center"/>
        <w:rPr>
          <w:rFonts w:ascii="Calibri" w:eastAsia="Times New Roman" w:hAnsi="Calibri" w:cs="Calibri"/>
          <w:b/>
          <w:bCs/>
          <w:color w:val="000000"/>
        </w:rPr>
      </w:pPr>
    </w:p>
    <w:p w14:paraId="563A4E8E" w14:textId="77777777" w:rsidR="001237E2" w:rsidRDefault="001237E2" w:rsidP="00C4350B">
      <w:pPr>
        <w:spacing w:after="0" w:line="240" w:lineRule="auto"/>
        <w:jc w:val="center"/>
        <w:rPr>
          <w:rFonts w:ascii="Calibri" w:eastAsia="Times New Roman" w:hAnsi="Calibri" w:cs="Calibri"/>
          <w:b/>
          <w:bCs/>
          <w:color w:val="000000"/>
        </w:rPr>
      </w:pPr>
    </w:p>
    <w:p w14:paraId="299E641C"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lastRenderedPageBreak/>
        <w:t>ARTICLE V.</w:t>
      </w:r>
    </w:p>
    <w:p w14:paraId="3C733D52"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OFFICER RESPONSIBILITIES</w:t>
      </w:r>
    </w:p>
    <w:p w14:paraId="2C0440A4" w14:textId="77777777" w:rsidR="00C4350B" w:rsidRPr="00C4350B" w:rsidRDefault="00C4350B" w:rsidP="00C4350B">
      <w:pPr>
        <w:spacing w:after="0" w:line="240" w:lineRule="auto"/>
        <w:jc w:val="both"/>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 xml:space="preserve">President: </w:t>
      </w:r>
      <w:r w:rsidRPr="00C4350B">
        <w:rPr>
          <w:rFonts w:ascii="Calibri" w:eastAsia="Times New Roman" w:hAnsi="Calibri" w:cs="Calibri"/>
          <w:color w:val="000000"/>
        </w:rPr>
        <w:t>The overall leader of the organization.  The President ensures that the ideals</w:t>
      </w:r>
      <w:r w:rsidR="000B4EC1">
        <w:rPr>
          <w:rFonts w:ascii="Calibri" w:eastAsia="Times New Roman" w:hAnsi="Calibri" w:cs="Calibri"/>
          <w:color w:val="000000"/>
        </w:rPr>
        <w:t xml:space="preserve"> of</w:t>
      </w:r>
      <w:r w:rsidRPr="00C4350B">
        <w:rPr>
          <w:rFonts w:ascii="Calibri" w:eastAsia="Times New Roman" w:hAnsi="Calibri" w:cs="Calibri"/>
          <w:color w:val="000000"/>
        </w:rPr>
        <w:t xml:space="preserve"> </w:t>
      </w:r>
      <w:r w:rsidR="000B4EC1">
        <w:rPr>
          <w:rFonts w:ascii="Calibri" w:eastAsia="Times New Roman" w:hAnsi="Calibri" w:cs="Calibri"/>
          <w:color w:val="000000"/>
        </w:rPr>
        <w:t>IIE – UW-Madison</w:t>
      </w:r>
      <w:r w:rsidRPr="00C4350B">
        <w:rPr>
          <w:rFonts w:ascii="Calibri" w:eastAsia="Times New Roman" w:hAnsi="Calibri" w:cs="Calibri"/>
          <w:color w:val="000000"/>
        </w:rPr>
        <w:t xml:space="preserve"> are both withheld and modified to complement changing student needs.  In addition, the president oversees all committees to ensure that the goals are met.</w:t>
      </w:r>
    </w:p>
    <w:p w14:paraId="3A30A2DA" w14:textId="0D0281F5" w:rsidR="00C4350B" w:rsidRPr="00C4350B" w:rsidRDefault="00C4350B" w:rsidP="00C4350B">
      <w:pPr>
        <w:spacing w:after="0" w:line="240" w:lineRule="auto"/>
        <w:jc w:val="both"/>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 xml:space="preserve">Vice President: </w:t>
      </w:r>
      <w:r w:rsidRPr="00C4350B">
        <w:rPr>
          <w:rFonts w:ascii="Calibri" w:eastAsia="Times New Roman" w:hAnsi="Calibri" w:cs="Calibri"/>
          <w:color w:val="000000"/>
        </w:rPr>
        <w:t>The primary industrial cont</w:t>
      </w:r>
      <w:r w:rsidR="00086087">
        <w:rPr>
          <w:rFonts w:ascii="Calibri" w:eastAsia="Times New Roman" w:hAnsi="Calibri" w:cs="Calibri"/>
          <w:color w:val="000000"/>
        </w:rPr>
        <w:t>act for the organization.  The Vice P</w:t>
      </w:r>
      <w:r w:rsidRPr="00C4350B">
        <w:rPr>
          <w:rFonts w:ascii="Calibri" w:eastAsia="Times New Roman" w:hAnsi="Calibri" w:cs="Calibri"/>
          <w:color w:val="000000"/>
        </w:rPr>
        <w:t>resident assists the President and acts as President in President’s absence.  The Vice President is also in charge of member management, managing and tracking the Distinguished Members program, planning the Distinguished Members Banquet, and taking minutes at officer meetings.  The Vice President also participates in the Industry Sponsor Benefits Program planning committee.</w:t>
      </w:r>
    </w:p>
    <w:p w14:paraId="76E465C6" w14:textId="2416A7EC" w:rsidR="00C4350B" w:rsidRPr="00C4350B" w:rsidRDefault="00C4350B" w:rsidP="00C4350B">
      <w:pPr>
        <w:spacing w:after="0" w:line="240" w:lineRule="auto"/>
        <w:jc w:val="both"/>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 xml:space="preserve">Financial: </w:t>
      </w:r>
      <w:r w:rsidRPr="00C4350B">
        <w:rPr>
          <w:rFonts w:ascii="Calibri" w:eastAsia="Times New Roman" w:hAnsi="Calibri" w:cs="Calibri"/>
          <w:color w:val="000000"/>
        </w:rPr>
        <w:t>The financial contact for the organization.  The financial director keeps IIE finances (both the University and off campus accounts) documented and organized.  The financial director is responsible for maintaining a balanced budget and distributing checks.  The finance chair is also responsible for writing gr</w:t>
      </w:r>
      <w:r w:rsidR="00086087">
        <w:rPr>
          <w:rFonts w:ascii="Calibri" w:eastAsia="Times New Roman" w:hAnsi="Calibri" w:cs="Calibri"/>
          <w:color w:val="000000"/>
        </w:rPr>
        <w:t>ants for funds such as ASM and P</w:t>
      </w:r>
      <w:r w:rsidRPr="00C4350B">
        <w:rPr>
          <w:rFonts w:ascii="Calibri" w:eastAsia="Times New Roman" w:hAnsi="Calibri" w:cs="Calibri"/>
          <w:color w:val="000000"/>
        </w:rPr>
        <w:t>olygon and pursuing industry funding.  The Financial Director gives regular treasurer’s reports at IIE meetings and fills out the organization’s taxes.</w:t>
      </w:r>
    </w:p>
    <w:p w14:paraId="3321624E" w14:textId="408C146D" w:rsidR="00C4350B" w:rsidRPr="00C4350B" w:rsidRDefault="00C4350B" w:rsidP="00C4350B">
      <w:pPr>
        <w:spacing w:after="0" w:line="240" w:lineRule="auto"/>
        <w:jc w:val="both"/>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External Relations:  </w:t>
      </w:r>
      <w:r w:rsidRPr="00C4350B">
        <w:rPr>
          <w:rFonts w:ascii="Calibri" w:eastAsia="Times New Roman" w:hAnsi="Calibri" w:cs="Calibri"/>
          <w:color w:val="000000"/>
        </w:rPr>
        <w:t>Maintains communication with other IIE Chapters, UW Student Orgs, and assists Vice P</w:t>
      </w:r>
      <w:r w:rsidR="00086087">
        <w:rPr>
          <w:rFonts w:ascii="Calibri" w:eastAsia="Times New Roman" w:hAnsi="Calibri" w:cs="Calibri"/>
          <w:color w:val="000000"/>
        </w:rPr>
        <w:t>resident in communicating with c</w:t>
      </w:r>
      <w:r w:rsidRPr="00C4350B">
        <w:rPr>
          <w:rFonts w:ascii="Calibri" w:eastAsia="Times New Roman" w:hAnsi="Calibri" w:cs="Calibri"/>
          <w:color w:val="000000"/>
        </w:rPr>
        <w:t>ompanies.  One of the external relation director's main responsibilities is to coordinate the regional conference trip and the logistics thereof (chartered bus, hotel reservations, paper presenters, sign-up sheets, etc.).  Other dut</w:t>
      </w:r>
      <w:r w:rsidR="00086087">
        <w:rPr>
          <w:rFonts w:ascii="Calibri" w:eastAsia="Times New Roman" w:hAnsi="Calibri" w:cs="Calibri"/>
          <w:color w:val="000000"/>
        </w:rPr>
        <w:t>ies include coordinating IIE’s E-W</w:t>
      </w:r>
      <w:r w:rsidRPr="00C4350B">
        <w:rPr>
          <w:rFonts w:ascii="Calibri" w:eastAsia="Times New Roman" w:hAnsi="Calibri" w:cs="Calibri"/>
          <w:color w:val="000000"/>
        </w:rPr>
        <w:t>eek activities, expo involvement, and serving as IIE’s representative at Polygon meetings.  The External Relations Director is typically involved in the planning of the Intern/Co-Op Sharing Night and the Industry Sponsor Benefits Program.</w:t>
      </w:r>
    </w:p>
    <w:p w14:paraId="22C50A1A" w14:textId="77777777" w:rsidR="00C4350B" w:rsidRPr="00C4350B" w:rsidRDefault="00C4350B" w:rsidP="00C4350B">
      <w:pPr>
        <w:spacing w:after="0" w:line="240" w:lineRule="auto"/>
        <w:jc w:val="both"/>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 xml:space="preserve">Social: </w:t>
      </w:r>
      <w:r w:rsidRPr="00C4350B">
        <w:rPr>
          <w:rFonts w:ascii="Calibri" w:eastAsia="Times New Roman" w:hAnsi="Calibri" w:cs="Calibri"/>
          <w:color w:val="000000"/>
        </w:rPr>
        <w:t>Coordinator of all social activities.  </w:t>
      </w:r>
      <w:proofErr w:type="gramStart"/>
      <w:r w:rsidRPr="00C4350B">
        <w:rPr>
          <w:rFonts w:ascii="Calibri" w:eastAsia="Times New Roman" w:hAnsi="Calibri" w:cs="Calibri"/>
          <w:color w:val="000000"/>
        </w:rPr>
        <w:t>Organizer of a variety of activities throughout the year to increase the IIE feeling of community and to create informal networks within the organization.</w:t>
      </w:r>
      <w:proofErr w:type="gramEnd"/>
    </w:p>
    <w:p w14:paraId="7C215106" w14:textId="4EBC1DFF" w:rsidR="00C4350B" w:rsidRPr="00C4350B" w:rsidRDefault="00C4350B" w:rsidP="00C4350B">
      <w:pPr>
        <w:spacing w:after="0" w:line="240" w:lineRule="auto"/>
        <w:jc w:val="both"/>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 xml:space="preserve">Education: </w:t>
      </w:r>
      <w:r w:rsidRPr="00C4350B">
        <w:rPr>
          <w:rFonts w:ascii="Calibri" w:eastAsia="Times New Roman" w:hAnsi="Calibri" w:cs="Calibri"/>
          <w:color w:val="000000"/>
        </w:rPr>
        <w:t>The focal point for educational development within the organization and the Indu</w:t>
      </w:r>
      <w:r w:rsidR="00086087">
        <w:rPr>
          <w:rFonts w:ascii="Calibri" w:eastAsia="Times New Roman" w:hAnsi="Calibri" w:cs="Calibri"/>
          <w:color w:val="000000"/>
        </w:rPr>
        <w:t>strial and Systems Engineering D</w:t>
      </w:r>
      <w:r w:rsidRPr="00C4350B">
        <w:rPr>
          <w:rFonts w:ascii="Calibri" w:eastAsia="Times New Roman" w:hAnsi="Calibri" w:cs="Calibri"/>
          <w:color w:val="000000"/>
        </w:rPr>
        <w:t xml:space="preserve">epartment.  The Education Director further develops the </w:t>
      </w:r>
      <w:proofErr w:type="spellStart"/>
      <w:r w:rsidRPr="00C4350B">
        <w:rPr>
          <w:rFonts w:ascii="Calibri" w:eastAsia="Times New Roman" w:hAnsi="Calibri" w:cs="Calibri"/>
          <w:color w:val="000000"/>
        </w:rPr>
        <w:t>ISyE</w:t>
      </w:r>
      <w:proofErr w:type="spellEnd"/>
      <w:r w:rsidRPr="00C4350B">
        <w:rPr>
          <w:rFonts w:ascii="Calibri" w:eastAsia="Times New Roman" w:hAnsi="Calibri" w:cs="Calibri"/>
          <w:color w:val="000000"/>
        </w:rPr>
        <w:t xml:space="preserve"> department and provides a variety of services for students, such as mentoring and advising.  The Education Director plans the IIE advising night, Student/Professor events, and works to improve IIE’s relationship with </w:t>
      </w:r>
      <w:proofErr w:type="spellStart"/>
      <w:r w:rsidRPr="00C4350B">
        <w:rPr>
          <w:rFonts w:ascii="Calibri" w:eastAsia="Times New Roman" w:hAnsi="Calibri" w:cs="Calibri"/>
          <w:color w:val="000000"/>
        </w:rPr>
        <w:t>ISyE</w:t>
      </w:r>
      <w:proofErr w:type="spellEnd"/>
      <w:r w:rsidRPr="00C4350B">
        <w:rPr>
          <w:rFonts w:ascii="Calibri" w:eastAsia="Times New Roman" w:hAnsi="Calibri" w:cs="Calibri"/>
          <w:color w:val="000000"/>
        </w:rPr>
        <w:t xml:space="preserve"> faculty, and to improve professor involvement in IIE.</w:t>
      </w:r>
    </w:p>
    <w:p w14:paraId="252E3B42" w14:textId="77777777" w:rsidR="00C4350B" w:rsidRPr="00C4350B" w:rsidRDefault="00C4350B" w:rsidP="00C4350B">
      <w:pPr>
        <w:spacing w:after="0" w:line="240" w:lineRule="auto"/>
        <w:jc w:val="both"/>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 xml:space="preserve">Outreach: </w:t>
      </w:r>
      <w:r w:rsidRPr="00C4350B">
        <w:rPr>
          <w:rFonts w:ascii="Calibri" w:eastAsia="Times New Roman" w:hAnsi="Calibri" w:cs="Calibri"/>
          <w:color w:val="000000"/>
        </w:rPr>
        <w:t xml:space="preserve">Seeks out community service activities for the organization to pursue.  The community service will be performed during outreach activities at local high schools and at various sites around the </w:t>
      </w:r>
      <w:r w:rsidR="000B4EC1">
        <w:rPr>
          <w:rFonts w:ascii="Calibri" w:eastAsia="Times New Roman" w:hAnsi="Calibri" w:cs="Calibri"/>
          <w:color w:val="000000"/>
        </w:rPr>
        <w:t>campus</w:t>
      </w:r>
      <w:r w:rsidRPr="00C4350B">
        <w:rPr>
          <w:rFonts w:ascii="Calibri" w:eastAsia="Times New Roman" w:hAnsi="Calibri" w:cs="Calibri"/>
          <w:color w:val="000000"/>
        </w:rPr>
        <w:t xml:space="preserve"> community.</w:t>
      </w:r>
    </w:p>
    <w:p w14:paraId="79A411FD" w14:textId="77777777" w:rsidR="00C4350B" w:rsidRPr="00C4350B" w:rsidRDefault="00C4350B" w:rsidP="00C4350B">
      <w:pPr>
        <w:spacing w:after="0" w:line="240" w:lineRule="auto"/>
        <w:jc w:val="both"/>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 xml:space="preserve">Communications: </w:t>
      </w:r>
      <w:r w:rsidRPr="00C4350B">
        <w:rPr>
          <w:rFonts w:ascii="Calibri" w:eastAsia="Times New Roman" w:hAnsi="Calibri" w:cs="Calibri"/>
          <w:color w:val="000000"/>
        </w:rPr>
        <w:t xml:space="preserve">Obtains articles for, designs, and prints the IIE chapter newsletter each semester.  Ensures that events and announcements are being properly communicated to the </w:t>
      </w:r>
      <w:proofErr w:type="spellStart"/>
      <w:r w:rsidRPr="00C4350B">
        <w:rPr>
          <w:rFonts w:ascii="Calibri" w:eastAsia="Times New Roman" w:hAnsi="Calibri" w:cs="Calibri"/>
          <w:color w:val="000000"/>
        </w:rPr>
        <w:t>ISyE</w:t>
      </w:r>
      <w:proofErr w:type="spellEnd"/>
      <w:r w:rsidRPr="00C4350B">
        <w:rPr>
          <w:rFonts w:ascii="Calibri" w:eastAsia="Times New Roman" w:hAnsi="Calibri" w:cs="Calibri"/>
          <w:color w:val="000000"/>
        </w:rPr>
        <w:t xml:space="preserve"> department, graduate students, undergraduate students, faculty, the college of engineering, and to all other interested parties.  This generally involves maintaining the IIE events calendar on the IIE Website, as well as directing other officers when and how to communicate their own Events.</w:t>
      </w:r>
    </w:p>
    <w:p w14:paraId="26530DE6" w14:textId="77777777" w:rsidR="00C4350B" w:rsidRPr="00C4350B" w:rsidRDefault="00C4350B" w:rsidP="00C4350B">
      <w:pPr>
        <w:spacing w:after="0" w:line="240" w:lineRule="auto"/>
        <w:jc w:val="both"/>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 xml:space="preserve">Technical: </w:t>
      </w:r>
      <w:r w:rsidRPr="00C4350B">
        <w:rPr>
          <w:rFonts w:ascii="Calibri" w:eastAsia="Times New Roman" w:hAnsi="Calibri" w:cs="Calibri"/>
          <w:color w:val="000000"/>
        </w:rPr>
        <w:t>Explores new technology and resources for an innovative means to inform interested parties about IIE.  The technical director also designs &amp; maintains the IIE website &amp; mail server.</w:t>
      </w:r>
    </w:p>
    <w:p w14:paraId="5B48F51D" w14:textId="70A7DF42" w:rsidR="00C4350B" w:rsidRPr="00C4350B" w:rsidRDefault="00C4350B" w:rsidP="00C4350B">
      <w:pPr>
        <w:spacing w:after="0" w:line="240" w:lineRule="auto"/>
        <w:jc w:val="both"/>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 xml:space="preserve">Fundraising: </w:t>
      </w:r>
      <w:r w:rsidRPr="00C4350B">
        <w:rPr>
          <w:rFonts w:ascii="Calibri" w:eastAsia="Times New Roman" w:hAnsi="Calibri" w:cs="Calibri"/>
          <w:color w:val="000000"/>
        </w:rPr>
        <w:t>In charge of running IIE’s Hockey Concession stand and coordinating course packet sales at the beginning of each semester.  Since running the Hockey Stand is a large time commitment, two people may want to run for this position together.  While running the hockey stand, the Fundraising Director is t</w:t>
      </w:r>
      <w:r w:rsidR="00086087">
        <w:rPr>
          <w:rFonts w:ascii="Calibri" w:eastAsia="Times New Roman" w:hAnsi="Calibri" w:cs="Calibri"/>
          <w:color w:val="000000"/>
        </w:rPr>
        <w:t>he primary contact with the UW-Concessions D</w:t>
      </w:r>
      <w:r w:rsidRPr="00C4350B">
        <w:rPr>
          <w:rFonts w:ascii="Calibri" w:eastAsia="Times New Roman" w:hAnsi="Calibri" w:cs="Calibri"/>
          <w:color w:val="000000"/>
        </w:rPr>
        <w:t>epartment and is responsible for recruiting volunteers and maintaining proper accounting at the stand.  While selling course packets, the Fundraising Director seeks out new opportunities for course packets to print as well as communicates with professors the details about their printing requests.  The Fundraising Director also continues to pursue new fundraising opportunities for IIE.</w:t>
      </w:r>
    </w:p>
    <w:p w14:paraId="18F03B18" w14:textId="77777777" w:rsidR="00C4350B" w:rsidRPr="00C4350B" w:rsidRDefault="00C4350B" w:rsidP="00C4350B">
      <w:pPr>
        <w:spacing w:after="0" w:line="240" w:lineRule="auto"/>
        <w:rPr>
          <w:rFonts w:ascii="Times New Roman" w:eastAsia="Times New Roman" w:hAnsi="Times New Roman" w:cs="Times New Roman"/>
          <w:color w:val="000000"/>
          <w:sz w:val="27"/>
          <w:szCs w:val="27"/>
        </w:rPr>
      </w:pPr>
    </w:p>
    <w:p w14:paraId="5317CE3A"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lastRenderedPageBreak/>
        <w:t>ARTICLE VI.</w:t>
      </w:r>
    </w:p>
    <w:p w14:paraId="534F5DFC"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MEETINGS</w:t>
      </w:r>
    </w:p>
    <w:p w14:paraId="26D5815D" w14:textId="2F14148D" w:rsidR="00C4350B" w:rsidRPr="00C4350B" w:rsidRDefault="00C4350B" w:rsidP="00C4350B">
      <w:pPr>
        <w:numPr>
          <w:ilvl w:val="0"/>
          <w:numId w:val="3"/>
        </w:numPr>
        <w:spacing w:after="0" w:line="240" w:lineRule="auto"/>
        <w:jc w:val="both"/>
        <w:textAlignment w:val="baseline"/>
        <w:rPr>
          <w:rFonts w:ascii="Arial" w:eastAsia="Times New Roman" w:hAnsi="Arial" w:cs="Arial"/>
          <w:color w:val="000000"/>
        </w:rPr>
      </w:pPr>
      <w:r w:rsidRPr="00C4350B">
        <w:rPr>
          <w:rFonts w:ascii="Calibri" w:eastAsia="Times New Roman" w:hAnsi="Calibri" w:cs="Calibri"/>
          <w:b/>
          <w:bCs/>
          <w:color w:val="000000"/>
        </w:rPr>
        <w:t xml:space="preserve">GENERAL MEETINGS: </w:t>
      </w:r>
      <w:r w:rsidRPr="00C4350B">
        <w:rPr>
          <w:rFonts w:ascii="Calibri" w:eastAsia="Times New Roman" w:hAnsi="Calibri" w:cs="Calibri"/>
          <w:color w:val="000000"/>
        </w:rPr>
        <w:t>To be held once a month</w:t>
      </w:r>
      <w:r w:rsidR="00086087">
        <w:rPr>
          <w:rFonts w:ascii="Calibri" w:eastAsia="Times New Roman" w:hAnsi="Calibri" w:cs="Calibri"/>
          <w:color w:val="000000"/>
        </w:rPr>
        <w:t xml:space="preserve"> for members and requires</w:t>
      </w:r>
      <w:bookmarkStart w:id="0" w:name="_GoBack"/>
      <w:bookmarkEnd w:id="0"/>
      <w:r w:rsidRPr="00C4350B">
        <w:rPr>
          <w:rFonts w:ascii="Calibri" w:eastAsia="Times New Roman" w:hAnsi="Calibri" w:cs="Calibri"/>
          <w:color w:val="000000"/>
        </w:rPr>
        <w:t xml:space="preserve"> attendance from officer board unless school/work conflict, to be resolved with President before meeting.</w:t>
      </w:r>
    </w:p>
    <w:p w14:paraId="67D08714" w14:textId="77777777" w:rsidR="00C4350B" w:rsidRPr="00C4350B" w:rsidRDefault="00C4350B" w:rsidP="00C4350B">
      <w:pPr>
        <w:numPr>
          <w:ilvl w:val="0"/>
          <w:numId w:val="3"/>
        </w:numPr>
        <w:spacing w:after="0" w:line="240" w:lineRule="auto"/>
        <w:jc w:val="both"/>
        <w:textAlignment w:val="baseline"/>
        <w:rPr>
          <w:rFonts w:ascii="Arial" w:eastAsia="Times New Roman" w:hAnsi="Arial" w:cs="Arial"/>
          <w:color w:val="000000"/>
        </w:rPr>
      </w:pPr>
      <w:r w:rsidRPr="00C4350B">
        <w:rPr>
          <w:rFonts w:ascii="Calibri" w:eastAsia="Times New Roman" w:hAnsi="Calibri" w:cs="Calibri"/>
          <w:b/>
          <w:bCs/>
          <w:color w:val="000000"/>
        </w:rPr>
        <w:t xml:space="preserve">OFFICER MEETINGS: </w:t>
      </w:r>
      <w:r w:rsidRPr="00C4350B">
        <w:rPr>
          <w:rFonts w:ascii="Calibri" w:eastAsia="Times New Roman" w:hAnsi="Calibri" w:cs="Calibri"/>
          <w:color w:val="000000"/>
        </w:rPr>
        <w:t>Mandatory meetings for officers to attend in order to plan upcoming events.  Every officer is responsible for his/her function, and will be subject to review if responsibilities are not met or more than three officer meetings are unattended.</w:t>
      </w:r>
    </w:p>
    <w:p w14:paraId="45DAF03E" w14:textId="77777777" w:rsidR="00C4350B" w:rsidRPr="00495F17" w:rsidRDefault="00C4350B" w:rsidP="00C4350B">
      <w:pPr>
        <w:numPr>
          <w:ilvl w:val="0"/>
          <w:numId w:val="3"/>
        </w:numPr>
        <w:spacing w:after="0" w:line="240" w:lineRule="auto"/>
        <w:jc w:val="both"/>
        <w:textAlignment w:val="baseline"/>
        <w:rPr>
          <w:rFonts w:ascii="Arial" w:eastAsia="Times New Roman" w:hAnsi="Arial" w:cs="Arial"/>
          <w:color w:val="000000"/>
        </w:rPr>
      </w:pPr>
      <w:r w:rsidRPr="00C4350B">
        <w:rPr>
          <w:rFonts w:ascii="Calibri" w:eastAsia="Times New Roman" w:hAnsi="Calibri" w:cs="Calibri"/>
          <w:b/>
          <w:bCs/>
          <w:color w:val="000000"/>
        </w:rPr>
        <w:t xml:space="preserve">INDIVIDUAL MEETINGS/EVENTS: </w:t>
      </w:r>
      <w:r w:rsidRPr="00C4350B">
        <w:rPr>
          <w:rFonts w:ascii="Calibri" w:eastAsia="Times New Roman" w:hAnsi="Calibri" w:cs="Calibri"/>
          <w:color w:val="000000"/>
        </w:rPr>
        <w:t>Each officer is to plan event per their function on the officer board. Required to ensure room is reserved, food provided (if budget allows), and all required amenities are taken care of (computer, projector, name tags</w:t>
      </w:r>
      <w:r w:rsidR="000B4EC1">
        <w:rPr>
          <w:rFonts w:ascii="Calibri" w:eastAsia="Times New Roman" w:hAnsi="Calibri" w:cs="Calibri"/>
          <w:color w:val="000000"/>
        </w:rPr>
        <w:t>,</w:t>
      </w:r>
      <w:r w:rsidRPr="00C4350B">
        <w:rPr>
          <w:rFonts w:ascii="Calibri" w:eastAsia="Times New Roman" w:hAnsi="Calibri" w:cs="Calibri"/>
          <w:color w:val="000000"/>
        </w:rPr>
        <w:t xml:space="preserve"> </w:t>
      </w:r>
      <w:r w:rsidR="000B4EC1" w:rsidRPr="00C4350B">
        <w:rPr>
          <w:rFonts w:ascii="Calibri" w:eastAsia="Times New Roman" w:hAnsi="Calibri" w:cs="Calibri"/>
          <w:color w:val="000000"/>
        </w:rPr>
        <w:t>etc.</w:t>
      </w:r>
      <w:r w:rsidR="000B4EC1">
        <w:rPr>
          <w:rFonts w:ascii="Calibri" w:eastAsia="Times New Roman" w:hAnsi="Calibri" w:cs="Calibri"/>
          <w:color w:val="000000"/>
        </w:rPr>
        <w:t>)</w:t>
      </w:r>
      <w:r w:rsidRPr="00C4350B">
        <w:rPr>
          <w:rFonts w:ascii="Calibri" w:eastAsia="Times New Roman" w:hAnsi="Calibri" w:cs="Calibri"/>
          <w:color w:val="000000"/>
        </w:rPr>
        <w:t>.</w:t>
      </w:r>
    </w:p>
    <w:p w14:paraId="15E48BCF" w14:textId="77777777" w:rsidR="001237E2" w:rsidRDefault="001237E2" w:rsidP="00C4350B">
      <w:pPr>
        <w:spacing w:after="0" w:line="240" w:lineRule="auto"/>
        <w:jc w:val="center"/>
        <w:rPr>
          <w:rFonts w:ascii="Calibri" w:eastAsia="Times New Roman" w:hAnsi="Calibri" w:cs="Calibri"/>
          <w:b/>
          <w:bCs/>
          <w:color w:val="000000"/>
        </w:rPr>
      </w:pPr>
    </w:p>
    <w:p w14:paraId="7B3F5C87"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ARTICLE VII.</w:t>
      </w:r>
    </w:p>
    <w:p w14:paraId="48CD975C"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THE DISTINGUISHED MEMBER PROGRAM</w:t>
      </w:r>
    </w:p>
    <w:p w14:paraId="1234890E" w14:textId="77777777" w:rsidR="00C4350B" w:rsidRPr="00C4350B" w:rsidRDefault="00C4350B" w:rsidP="00C4350B">
      <w:pPr>
        <w:spacing w:after="0" w:line="240" w:lineRule="auto"/>
        <w:jc w:val="both"/>
        <w:rPr>
          <w:rFonts w:ascii="Times New Roman" w:eastAsia="Times New Roman" w:hAnsi="Times New Roman" w:cs="Times New Roman"/>
          <w:color w:val="000000"/>
          <w:sz w:val="27"/>
          <w:szCs w:val="27"/>
        </w:rPr>
      </w:pPr>
      <w:r w:rsidRPr="00C4350B">
        <w:rPr>
          <w:rFonts w:ascii="Calibri" w:eastAsia="Times New Roman" w:hAnsi="Calibri" w:cs="Calibri"/>
          <w:color w:val="000000"/>
        </w:rPr>
        <w:t>The following point system is awarded to determine distinguished member points. The top 1/3 of paid members receive DM status and are invited to the annual spring banquet.</w:t>
      </w:r>
    </w:p>
    <w:p w14:paraId="7BD43F17" w14:textId="77777777" w:rsidR="001237E2" w:rsidRDefault="001237E2" w:rsidP="00C4350B">
      <w:pPr>
        <w:spacing w:after="0" w:line="240" w:lineRule="auto"/>
        <w:jc w:val="center"/>
        <w:rPr>
          <w:rFonts w:ascii="Calibri" w:eastAsia="Times New Roman" w:hAnsi="Calibri" w:cs="Calibri"/>
          <w:b/>
          <w:bCs/>
          <w:color w:val="000000"/>
        </w:rPr>
      </w:pPr>
    </w:p>
    <w:p w14:paraId="047A8F65"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POINT SYSTEM</w:t>
      </w:r>
      <w:r w:rsidRPr="00C4350B">
        <w:rPr>
          <w:rFonts w:ascii="Calibri" w:eastAsia="Times New Roman" w:hAnsi="Calibri" w:cs="Calibri"/>
          <w:color w:val="000000"/>
        </w:rPr>
        <w:t>:</w:t>
      </w:r>
    </w:p>
    <w:p w14:paraId="6CDBB6BB" w14:textId="77777777" w:rsidR="00C4350B" w:rsidRPr="00C4350B" w:rsidRDefault="00C4350B" w:rsidP="00C4350B">
      <w:pPr>
        <w:spacing w:after="0" w:line="240" w:lineRule="auto"/>
        <w:jc w:val="both"/>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One point:</w:t>
      </w:r>
      <w:r w:rsidRPr="00C4350B">
        <w:rPr>
          <w:rFonts w:ascii="Calibri" w:eastAsia="Times New Roman" w:hAnsi="Calibri" w:cs="Calibri"/>
          <w:color w:val="000000"/>
        </w:rPr>
        <w:t xml:space="preserve">  Attending a general/committee meeting or event, a company presentation, or a social. Also each hour worked at a volunteer event (volunteering events include hockey game concession sales, outreach events, EXPO stand volunteering, ICE stand volunteering, Career Connection volunteering, and any other hourly events) (limit 3 points per event).</w:t>
      </w:r>
    </w:p>
    <w:p w14:paraId="43FE281B" w14:textId="77777777" w:rsidR="00C4350B" w:rsidRPr="00C4350B" w:rsidRDefault="00C4350B" w:rsidP="00C4350B">
      <w:pPr>
        <w:spacing w:after="0" w:line="240" w:lineRule="auto"/>
        <w:jc w:val="both"/>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Two points:</w:t>
      </w:r>
      <w:r w:rsidRPr="00C4350B">
        <w:rPr>
          <w:rFonts w:ascii="Calibri" w:eastAsia="Times New Roman" w:hAnsi="Calibri" w:cs="Calibri"/>
          <w:color w:val="000000"/>
        </w:rPr>
        <w:t xml:space="preserve">  Attending an IIE-sponsored visit to a company</w:t>
      </w:r>
    </w:p>
    <w:p w14:paraId="08557D89" w14:textId="77777777" w:rsidR="00C4350B" w:rsidRPr="00C4350B" w:rsidRDefault="00C4350B" w:rsidP="00C4350B">
      <w:pPr>
        <w:spacing w:after="0" w:line="240" w:lineRule="auto"/>
        <w:jc w:val="both"/>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Three points:</w:t>
      </w:r>
      <w:r w:rsidRPr="00C4350B">
        <w:rPr>
          <w:rFonts w:ascii="Calibri" w:eastAsia="Times New Roman" w:hAnsi="Calibri" w:cs="Calibri"/>
          <w:color w:val="000000"/>
        </w:rPr>
        <w:t xml:space="preserve">  Attending the IIE Regional Conference or writing a published semester IIE newsletter article.</w:t>
      </w:r>
    </w:p>
    <w:p w14:paraId="52BDAF8F" w14:textId="77777777" w:rsidR="00C4350B" w:rsidRPr="00C4350B" w:rsidRDefault="00C4350B" w:rsidP="00C4350B">
      <w:pPr>
        <w:spacing w:after="0" w:line="240" w:lineRule="auto"/>
        <w:jc w:val="both"/>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Five points:</w:t>
      </w:r>
      <w:r w:rsidRPr="00C4350B">
        <w:rPr>
          <w:rFonts w:ascii="Calibri" w:eastAsia="Times New Roman" w:hAnsi="Calibri" w:cs="Calibri"/>
          <w:color w:val="000000"/>
        </w:rPr>
        <w:t xml:space="preserve">  Giving a technical paper presentation at Regional Conference</w:t>
      </w:r>
    </w:p>
    <w:p w14:paraId="5204E308" w14:textId="77777777" w:rsidR="00C4350B" w:rsidRPr="00C4350B" w:rsidRDefault="00C4350B" w:rsidP="00C4350B">
      <w:pPr>
        <w:spacing w:after="0" w:line="240" w:lineRule="auto"/>
        <w:jc w:val="both"/>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Six points:</w:t>
      </w:r>
      <w:r w:rsidRPr="00C4350B">
        <w:rPr>
          <w:rFonts w:ascii="Calibri" w:eastAsia="Times New Roman" w:hAnsi="Calibri" w:cs="Calibri"/>
          <w:color w:val="000000"/>
        </w:rPr>
        <w:t xml:space="preserve">  Attending the IIE National Conference.</w:t>
      </w:r>
    </w:p>
    <w:p w14:paraId="20867AD5"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 </w:t>
      </w:r>
    </w:p>
    <w:p w14:paraId="6222F772"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ARTICLE VIII.</w:t>
      </w:r>
    </w:p>
    <w:p w14:paraId="727BC7D9"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OFFICER ELECTIONS</w:t>
      </w:r>
    </w:p>
    <w:p w14:paraId="11AEBE34" w14:textId="77777777" w:rsidR="00C4350B" w:rsidRPr="00C4350B" w:rsidRDefault="00C4350B" w:rsidP="00C4350B">
      <w:pPr>
        <w:spacing w:after="0" w:line="240" w:lineRule="auto"/>
        <w:jc w:val="both"/>
        <w:rPr>
          <w:rFonts w:ascii="Times New Roman" w:eastAsia="Times New Roman" w:hAnsi="Times New Roman" w:cs="Times New Roman"/>
          <w:color w:val="000000"/>
          <w:sz w:val="27"/>
          <w:szCs w:val="27"/>
        </w:rPr>
      </w:pPr>
      <w:r w:rsidRPr="00C4350B">
        <w:rPr>
          <w:rFonts w:ascii="Calibri" w:eastAsia="Times New Roman" w:hAnsi="Calibri" w:cs="Calibri"/>
          <w:color w:val="000000"/>
        </w:rPr>
        <w:t>Officer elections are held annually in the spring by a nomination procedure then a full membership vote. Those who desire officer positions are required to present to the group and receive feedback immediately of results.</w:t>
      </w:r>
    </w:p>
    <w:p w14:paraId="77C399CB"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ARTICLE IX.</w:t>
      </w:r>
    </w:p>
    <w:p w14:paraId="25EFF6D6" w14:textId="77777777" w:rsidR="00C4350B" w:rsidRPr="00C4350B" w:rsidRDefault="00C4350B" w:rsidP="00C4350B">
      <w:pPr>
        <w:spacing w:after="0" w:line="240" w:lineRule="auto"/>
        <w:jc w:val="center"/>
        <w:rPr>
          <w:rFonts w:ascii="Times New Roman" w:eastAsia="Times New Roman" w:hAnsi="Times New Roman" w:cs="Times New Roman"/>
          <w:color w:val="000000"/>
          <w:sz w:val="27"/>
          <w:szCs w:val="27"/>
        </w:rPr>
      </w:pPr>
      <w:r w:rsidRPr="00C4350B">
        <w:rPr>
          <w:rFonts w:ascii="Calibri" w:eastAsia="Times New Roman" w:hAnsi="Calibri" w:cs="Calibri"/>
          <w:b/>
          <w:bCs/>
          <w:color w:val="000000"/>
        </w:rPr>
        <w:t>AMENDMENTS</w:t>
      </w:r>
    </w:p>
    <w:p w14:paraId="01DD2D6A" w14:textId="77777777" w:rsidR="00C4350B" w:rsidRPr="00C4350B" w:rsidRDefault="00C4350B" w:rsidP="00C4350B">
      <w:pPr>
        <w:spacing w:after="0" w:line="240" w:lineRule="auto"/>
        <w:jc w:val="both"/>
        <w:rPr>
          <w:rFonts w:ascii="Times New Roman" w:eastAsia="Times New Roman" w:hAnsi="Times New Roman" w:cs="Times New Roman"/>
          <w:color w:val="000000"/>
          <w:sz w:val="27"/>
          <w:szCs w:val="27"/>
        </w:rPr>
      </w:pPr>
      <w:r w:rsidRPr="00C4350B">
        <w:rPr>
          <w:rFonts w:ascii="Calibri" w:eastAsia="Times New Roman" w:hAnsi="Calibri" w:cs="Calibri"/>
          <w:color w:val="000000"/>
        </w:rPr>
        <w:t>Amendments to either the IIE Constitution or Bylaws may be made at any time, and must be approved by a majority of the IIE Officer Board.</w:t>
      </w:r>
    </w:p>
    <w:p w14:paraId="1D23DB6E" w14:textId="77777777" w:rsidR="001861D0" w:rsidRDefault="001861D0"/>
    <w:sectPr w:rsidR="001861D0" w:rsidSect="00186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155C"/>
    <w:multiLevelType w:val="multilevel"/>
    <w:tmpl w:val="44DAD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E24E8E"/>
    <w:multiLevelType w:val="multilevel"/>
    <w:tmpl w:val="939E8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491FA3"/>
    <w:multiLevelType w:val="multilevel"/>
    <w:tmpl w:val="F4F60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C4350B"/>
    <w:rsid w:val="00086087"/>
    <w:rsid w:val="000B4EC1"/>
    <w:rsid w:val="001237E2"/>
    <w:rsid w:val="001861D0"/>
    <w:rsid w:val="003113FE"/>
    <w:rsid w:val="00495F17"/>
    <w:rsid w:val="0056748D"/>
    <w:rsid w:val="00992D04"/>
    <w:rsid w:val="00AA05ED"/>
    <w:rsid w:val="00C4350B"/>
    <w:rsid w:val="00D048D2"/>
    <w:rsid w:val="00F82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5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5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94234">
      <w:bodyDiv w:val="1"/>
      <w:marLeft w:val="0"/>
      <w:marRight w:val="0"/>
      <w:marTop w:val="0"/>
      <w:marBottom w:val="0"/>
      <w:divBdr>
        <w:top w:val="none" w:sz="0" w:space="0" w:color="auto"/>
        <w:left w:val="none" w:sz="0" w:space="0" w:color="auto"/>
        <w:bottom w:val="none" w:sz="0" w:space="0" w:color="auto"/>
        <w:right w:val="none" w:sz="0" w:space="0" w:color="auto"/>
      </w:divBdr>
      <w:divsChild>
        <w:div w:id="1466847285">
          <w:marLeft w:val="0"/>
          <w:marRight w:val="0"/>
          <w:marTop w:val="0"/>
          <w:marBottom w:val="0"/>
          <w:divBdr>
            <w:top w:val="none" w:sz="0" w:space="0" w:color="auto"/>
            <w:left w:val="none" w:sz="0" w:space="0" w:color="auto"/>
            <w:bottom w:val="none" w:sz="0" w:space="0" w:color="auto"/>
            <w:right w:val="none" w:sz="0" w:space="0" w:color="auto"/>
          </w:divBdr>
        </w:div>
      </w:divsChild>
    </w:div>
    <w:div w:id="913583498">
      <w:bodyDiv w:val="1"/>
      <w:marLeft w:val="0"/>
      <w:marRight w:val="0"/>
      <w:marTop w:val="0"/>
      <w:marBottom w:val="0"/>
      <w:divBdr>
        <w:top w:val="none" w:sz="0" w:space="0" w:color="auto"/>
        <w:left w:val="none" w:sz="0" w:space="0" w:color="auto"/>
        <w:bottom w:val="none" w:sz="0" w:space="0" w:color="auto"/>
        <w:right w:val="none" w:sz="0" w:space="0" w:color="auto"/>
      </w:divBdr>
      <w:divsChild>
        <w:div w:id="1839230338">
          <w:marLeft w:val="0"/>
          <w:marRight w:val="0"/>
          <w:marTop w:val="0"/>
          <w:marBottom w:val="0"/>
          <w:divBdr>
            <w:top w:val="none" w:sz="0" w:space="0" w:color="auto"/>
            <w:left w:val="none" w:sz="0" w:space="0" w:color="auto"/>
            <w:bottom w:val="none" w:sz="0" w:space="0" w:color="auto"/>
            <w:right w:val="none" w:sz="0" w:space="0" w:color="auto"/>
          </w:divBdr>
        </w:div>
      </w:divsChild>
    </w:div>
    <w:div w:id="1188786752">
      <w:bodyDiv w:val="1"/>
      <w:marLeft w:val="0"/>
      <w:marRight w:val="0"/>
      <w:marTop w:val="0"/>
      <w:marBottom w:val="0"/>
      <w:divBdr>
        <w:top w:val="none" w:sz="0" w:space="0" w:color="auto"/>
        <w:left w:val="none" w:sz="0" w:space="0" w:color="auto"/>
        <w:bottom w:val="none" w:sz="0" w:space="0" w:color="auto"/>
        <w:right w:val="none" w:sz="0" w:space="0" w:color="auto"/>
      </w:divBdr>
      <w:divsChild>
        <w:div w:id="23863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1234</Words>
  <Characters>7036</Characters>
  <Application>Microsoft Macintosh Word</Application>
  <DocSecurity>0</DocSecurity>
  <Lines>58</Lines>
  <Paragraphs>16</Paragraphs>
  <ScaleCrop>false</ScaleCrop>
  <Company>Hewlett-Packard</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Matthew Leslie</cp:lastModifiedBy>
  <cp:revision>8</cp:revision>
  <dcterms:created xsi:type="dcterms:W3CDTF">2011-06-27T01:37:00Z</dcterms:created>
  <dcterms:modified xsi:type="dcterms:W3CDTF">2012-08-21T01:27:00Z</dcterms:modified>
</cp:coreProperties>
</file>