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2A" w:rsidRDefault="0032012A" w:rsidP="008A26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012A" w:rsidRDefault="0032012A" w:rsidP="008A26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012A" w:rsidRDefault="001C54A8" w:rsidP="008A26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1105" cy="8664019"/>
            <wp:effectExtent l="19050" t="0" r="4445" b="0"/>
            <wp:docPr id="1" name="Рисунок 1" descr="F:\Наст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е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2A" w:rsidRDefault="0032012A" w:rsidP="008A26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012A" w:rsidRDefault="0032012A" w:rsidP="008A26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012A" w:rsidRDefault="0032012A" w:rsidP="008A26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012A" w:rsidRDefault="0032012A" w:rsidP="008A26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A2639" w:rsidRDefault="008A2639" w:rsidP="003E2F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1. Общие положения</w:t>
      </w:r>
    </w:p>
    <w:p w:rsidR="008A2639" w:rsidRPr="008A2639" w:rsidRDefault="008A2639" w:rsidP="007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6"/>
          <w:szCs w:val="26"/>
        </w:rPr>
        <w:t xml:space="preserve">1.1.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Настоящее Положение является документом, регламентирующим работу</w:t>
      </w:r>
    </w:p>
    <w:p w:rsidR="008A2639" w:rsidRPr="008A2639" w:rsidRDefault="00C15599" w:rsidP="0078176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МБОУ ППМС-Центр Орловского района </w:t>
      </w:r>
      <w:r w:rsidR="008A2639" w:rsidRPr="008A2639">
        <w:rPr>
          <w:rFonts w:ascii="Times New Roman" w:eastAsia="TimesNewRomanPSMT" w:hAnsi="Times New Roman" w:cs="Times New Roman"/>
          <w:sz w:val="24"/>
          <w:szCs w:val="24"/>
        </w:rPr>
        <w:t>по профессиональной переподготовке и повышению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A2639" w:rsidRPr="008A2639">
        <w:rPr>
          <w:rFonts w:ascii="Times New Roman" w:eastAsia="TimesNewRomanPSMT" w:hAnsi="Times New Roman" w:cs="Times New Roman"/>
          <w:sz w:val="24"/>
          <w:szCs w:val="24"/>
        </w:rPr>
        <w:t>квалификации педагогов</w:t>
      </w:r>
      <w:proofErr w:type="gramStart"/>
      <w:r w:rsidR="008A2639" w:rsidRPr="008A2639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337468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End"/>
      <w:r w:rsidR="00337468">
        <w:rPr>
          <w:rFonts w:ascii="Times New Roman" w:eastAsia="TimesNewRomanPSMT" w:hAnsi="Times New Roman" w:cs="Times New Roman"/>
          <w:sz w:val="24"/>
          <w:szCs w:val="24"/>
        </w:rPr>
        <w:t>ст. 47 п.5 пп2; ст.12 п.2 ст 4)</w:t>
      </w:r>
    </w:p>
    <w:p w:rsidR="008A2639" w:rsidRPr="008A2639" w:rsidRDefault="008A2639" w:rsidP="0078176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1.2.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Положение устанавливает порядок направления </w:t>
      </w:r>
      <w:r w:rsidR="00C15599">
        <w:rPr>
          <w:rFonts w:ascii="Times New Roman" w:eastAsia="TimesNewRomanPSMT" w:hAnsi="Times New Roman" w:cs="Times New Roman"/>
          <w:sz w:val="24"/>
          <w:szCs w:val="24"/>
        </w:rPr>
        <w:t>педагогических работников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на курсы</w:t>
      </w:r>
    </w:p>
    <w:p w:rsidR="008A2639" w:rsidRPr="008A2639" w:rsidRDefault="008A2639" w:rsidP="0078176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профессиональной переподготовки и повышения квалификации, отчетности после их</w:t>
      </w:r>
    </w:p>
    <w:p w:rsidR="008A2639" w:rsidRPr="008A2639" w:rsidRDefault="008A2639" w:rsidP="0078176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завершения.</w:t>
      </w:r>
    </w:p>
    <w:p w:rsidR="008A2639" w:rsidRPr="008A2639" w:rsidRDefault="008A2639" w:rsidP="0078176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1.3.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Положение призвано обеспечить:</w:t>
      </w:r>
    </w:p>
    <w:p w:rsidR="008A2639" w:rsidRPr="0053494A" w:rsidRDefault="008A2639" w:rsidP="0078176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92D050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упорядочение и развитие системы профессиональной переподготовки и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повышения квалификации педагогических работников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494A" w:rsidRPr="0053494A">
        <w:rPr>
          <w:rFonts w:ascii="Times New Roman" w:eastAsia="TimesNewRomanPSMT" w:hAnsi="Times New Roman" w:cs="Times New Roman"/>
          <w:sz w:val="24"/>
          <w:szCs w:val="24"/>
        </w:rPr>
        <w:t>МБОУ ППМС-Центр Орловского района.</w:t>
      </w:r>
    </w:p>
    <w:p w:rsidR="008A2639" w:rsidRDefault="008A2639" w:rsidP="0078176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положительное изменение качественных показателей труда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педагогических работников и деятельности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МБОУ ППМС-Центр в целом</w:t>
      </w:r>
      <w:proofErr w:type="gramStart"/>
      <w:r w:rsidR="005349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3494A" w:rsidRPr="008A2639" w:rsidRDefault="0053494A" w:rsidP="00534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A2639" w:rsidRPr="008A2639" w:rsidRDefault="008A2639" w:rsidP="003E2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639">
        <w:rPr>
          <w:rFonts w:ascii="Times New Roman" w:hAnsi="Times New Roman" w:cs="Times New Roman"/>
          <w:b/>
          <w:bCs/>
          <w:sz w:val="24"/>
          <w:szCs w:val="24"/>
        </w:rPr>
        <w:t>2. Цели и задачи повышения квалификации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2.1.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Целями профессиональной переподготовки и повышения квалификации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являются развитие профессионального мастерства, обновление теоретических и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практических знаний 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едагогических работников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МБОУ ППМС-Центр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» в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соответствии с современными требованиями уровня квалификации и необходимостью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освоения инновационных методов решения профессиональных задач.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2.2.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Задачами повышения квалификации являются;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изучение и анализ новых нормативно-правовых документов;</w:t>
      </w:r>
    </w:p>
    <w:p w:rsidR="008A2639" w:rsidRPr="008A2639" w:rsidRDefault="008A2639" w:rsidP="00534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содействие в определении содержания самообразования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педагогического работника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максимальное удовлетворение запросов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педагогических работников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proofErr w:type="gramStart"/>
      <w:r w:rsidRPr="008A2639">
        <w:rPr>
          <w:rFonts w:ascii="Times New Roman" w:eastAsia="TimesNewRomanPSMT" w:hAnsi="Times New Roman" w:cs="Times New Roman"/>
          <w:sz w:val="24"/>
          <w:szCs w:val="24"/>
        </w:rPr>
        <w:t>курсовую</w:t>
      </w:r>
      <w:proofErr w:type="gramEnd"/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переподготовку;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организация непрерывного профессионального образования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педагогических кадров через вне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 xml:space="preserve">центровскую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и внутри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центровскую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систему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повышения квалификации;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организация мониторинга профессионального роста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педагогических работников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оказание помощи и поддержки педагогическим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работникам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в подготовке к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аттестации и внедрение инноваций в учебный процесс;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апробация новых технологий, учебно-методических комплексов,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изучение эффективности педагогических инноваций и экспериментов;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hAnsi="Times New Roman" w:cs="Times New Roman"/>
          <w:sz w:val="24"/>
          <w:szCs w:val="24"/>
        </w:rPr>
        <w:t xml:space="preserve">-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выработка методических рекомендаций в помощь педагогическим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работникам, подготовка публикаций;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создание временно инициативных групп по изучению и внедрению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результативного опыта и педагогического мастерства, и групп по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использованию на практике новейших достижений педагогической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науки, новаторских методов и технологий обучения и воспитания;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развитие и совершенствование системы дистанционного обучения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педагогических 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аботников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развитие управленческих умений.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b/>
          <w:bCs/>
          <w:sz w:val="24"/>
          <w:szCs w:val="24"/>
        </w:rPr>
        <w:t>3. Организация повышения квалификации педагогических работников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3.1.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Система профессиональной переподготовки и повышения квалификации</w:t>
      </w:r>
    </w:p>
    <w:p w:rsidR="008A2639" w:rsidRPr="008A2639" w:rsidRDefault="0053494A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педагогических работников</w:t>
      </w:r>
      <w:r w:rsidR="008A2639" w:rsidRPr="008A26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МБОУ ППМС-Центр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A2639" w:rsidRPr="008A2639">
        <w:rPr>
          <w:rFonts w:ascii="Times New Roman" w:eastAsia="TimesNewRomanPSMT" w:hAnsi="Times New Roman" w:cs="Times New Roman"/>
          <w:sz w:val="24"/>
          <w:szCs w:val="24"/>
        </w:rPr>
        <w:t>реализует следующие направления: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повышение квалификации;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профессиональная переподготовка.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3.2.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Повышение квалификации включает в себя следующие виды обучения: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специальное обучение (курсы), организуемое в образовательном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учреждении системы повышения квалификации работников образования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(в том числе дистанционное);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обучение в высшем учебном заведении по направлению образовательной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или управленческой деятельности;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экспериментирование в практике, активное участие в методических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мероприятиях разного уровня;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самообразование.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3.3.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Целью профессиональной переподготовки специалистов является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получение ими дополнительных знаний, умений и навыков по образовательным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программам, необходимым для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lastRenderedPageBreak/>
        <w:t>выполнения нового вида профессиональной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педагогической деятельности. По результатам прохождения профессиональной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переподготовки специалисты получают диплом государственного образца,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удостоверяющий их право (квалификацию) вести рофессиональную деятельность в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определённой сфере.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3.4.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Повышение квалификации и профессиональная переподготовка</w:t>
      </w:r>
    </w:p>
    <w:p w:rsidR="008A2639" w:rsidRPr="008A2639" w:rsidRDefault="0053494A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педагогических работников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МБОУ ППМС-Центр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A2639" w:rsidRPr="008A2639">
        <w:rPr>
          <w:rFonts w:ascii="Times New Roman" w:eastAsia="TimesNewRomanPSMT" w:hAnsi="Times New Roman" w:cs="Times New Roman"/>
          <w:sz w:val="24"/>
          <w:szCs w:val="24"/>
        </w:rPr>
        <w:t>может проводиться с отрывом от работы</w:t>
      </w:r>
      <w:proofErr w:type="gramStart"/>
      <w:r w:rsidR="008A2639" w:rsidRPr="008A2639">
        <w:rPr>
          <w:rFonts w:ascii="Times New Roman" w:eastAsia="TimesNewRomanPSMT" w:hAnsi="Times New Roman" w:cs="Times New Roman"/>
          <w:sz w:val="24"/>
          <w:szCs w:val="24"/>
        </w:rPr>
        <w:t>,б</w:t>
      </w:r>
      <w:proofErr w:type="gramEnd"/>
      <w:r w:rsidR="008A2639" w:rsidRPr="008A2639">
        <w:rPr>
          <w:rFonts w:ascii="Times New Roman" w:eastAsia="TimesNewRomanPSMT" w:hAnsi="Times New Roman" w:cs="Times New Roman"/>
          <w:sz w:val="24"/>
          <w:szCs w:val="24"/>
        </w:rPr>
        <w:t>ез отрыва от работы, с частичным отрывом от работы и по индивидуальным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A2639" w:rsidRPr="008A2639">
        <w:rPr>
          <w:rFonts w:ascii="Times New Roman" w:eastAsia="TimesNewRomanPSMT" w:hAnsi="Times New Roman" w:cs="Times New Roman"/>
          <w:sz w:val="24"/>
          <w:szCs w:val="24"/>
        </w:rPr>
        <w:t>образовательным программам.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3.5.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Основанием для издания приказа о направлении на курсы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профессиональной переподготовки и повышения квалификации являются: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план повышения квалификации педагогических работников;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вызов на учебную сессию ВУЗом;</w:t>
      </w:r>
    </w:p>
    <w:p w:rsidR="0078176C" w:rsidRDefault="008A2639" w:rsidP="003374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заявление педагога.</w:t>
      </w:r>
      <w:r w:rsidR="00337468">
        <w:rPr>
          <w:rFonts w:ascii="Times New Roman" w:eastAsia="TimesNewRomanPSMT" w:hAnsi="Times New Roman" w:cs="Times New Roman"/>
          <w:sz w:val="24"/>
          <w:szCs w:val="24"/>
        </w:rPr>
        <w:br/>
      </w: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3.6.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Профессиональная переподготовка и повышение квалификации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педагогических работников</w:t>
      </w:r>
      <w:r w:rsidR="0053494A" w:rsidRPr="008A26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МБОУ ППМС-Центр</w:t>
      </w:r>
      <w:r w:rsidR="0053494A" w:rsidRPr="008A26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проводится по мере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необходимости, но не реже одного раза в 3 года в течение трудовой деятельности в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МБОУ ППМС-Центр</w:t>
      </w:r>
      <w:r w:rsidR="00337468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337468" w:rsidRPr="00FE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заработной платы в</w:t>
      </w:r>
      <w:r w:rsidR="0033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всего периода обучения.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Периодичность прохождения профессиональной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переподготовки и повышения квалификации устанавливается администрацией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МБОУ ППМС-Центр</w:t>
      </w:r>
      <w:r w:rsidR="0053494A" w:rsidRPr="008A263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>3.</w:t>
      </w:r>
      <w:r w:rsidR="0078176C">
        <w:rPr>
          <w:rFonts w:ascii="Times New Roman" w:eastAsia="TimesNewRomanPSMT" w:hAnsi="Times New Roman" w:cs="Times New Roman"/>
          <w:sz w:val="26"/>
          <w:szCs w:val="26"/>
        </w:rPr>
        <w:t>7</w:t>
      </w: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Плановое повышение квалификации и профессиональной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переподготовки считается пройденным, если педагогический работник </w:t>
      </w:r>
      <w:r w:rsidR="0053494A">
        <w:rPr>
          <w:rFonts w:ascii="Times New Roman" w:eastAsia="TimesNewRomanPSMT" w:hAnsi="Times New Roman" w:cs="Times New Roman"/>
          <w:sz w:val="24"/>
          <w:szCs w:val="24"/>
        </w:rPr>
        <w:t>МБОУ ППМС-Центр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успешно освоил программу курсов повышения квалификации и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профессиональной переподготовки и подтвердил удостоверением о пройденном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обучении.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>3.</w:t>
      </w:r>
      <w:r w:rsidR="0078176C">
        <w:rPr>
          <w:rFonts w:ascii="Times New Roman" w:eastAsia="TimesNewRomanPSMT" w:hAnsi="Times New Roman" w:cs="Times New Roman"/>
          <w:sz w:val="26"/>
          <w:szCs w:val="26"/>
        </w:rPr>
        <w:t>8</w:t>
      </w: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Директор </w:t>
      </w:r>
      <w:r w:rsidR="0032012A">
        <w:rPr>
          <w:rFonts w:ascii="Times New Roman" w:eastAsia="TimesNewRomanPSMT" w:hAnsi="Times New Roman" w:cs="Times New Roman"/>
          <w:sz w:val="24"/>
          <w:szCs w:val="24"/>
        </w:rPr>
        <w:t xml:space="preserve">МБОУ ППМС-Центр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назначает из числа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администрации лицо, ответственное за организацию и координацию работы по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повышению квалификации педагогических работников, которое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доводит до сведения педагогических работников перечень предлагаемых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курсов;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извещает педагогических работников о перспективном и текущем плане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повышения квалификации;</w:t>
      </w:r>
    </w:p>
    <w:p w:rsidR="008A2639" w:rsidRPr="008A2639" w:rsidRDefault="008A2639" w:rsidP="003201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проводит анализ целесообразности предлагаемых и выбранных педагогами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курсов для их использования в накопительной системе повышения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квалификации, реализации Образовательной программы </w:t>
      </w:r>
      <w:r w:rsidR="0032012A">
        <w:rPr>
          <w:rFonts w:ascii="Times New Roman" w:eastAsia="TimesNewRomanPSMT" w:hAnsi="Times New Roman" w:cs="Times New Roman"/>
          <w:sz w:val="24"/>
          <w:szCs w:val="24"/>
        </w:rPr>
        <w:t>МБОУ ППМС-Центра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2012A" w:rsidRDefault="008A2639" w:rsidP="003201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оказывает методическую помощь педагогу по выбору курсов, учитывая его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образовательные потребности, проблемы, и с учетом реализации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Образовательной программы и Программы развития </w:t>
      </w:r>
      <w:r w:rsidR="0032012A">
        <w:rPr>
          <w:rFonts w:ascii="Times New Roman" w:eastAsia="TimesNewRomanPSMT" w:hAnsi="Times New Roman" w:cs="Times New Roman"/>
          <w:sz w:val="24"/>
          <w:szCs w:val="24"/>
        </w:rPr>
        <w:t>МБОУ ППМС-Центра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2639" w:rsidRPr="008A2639" w:rsidRDefault="008A2639" w:rsidP="003201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согласовывает индивидуальный образовательный маршрут повышения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квалификации и профессиональной переподготовке педагог</w:t>
      </w:r>
      <w:r w:rsidR="0032012A">
        <w:rPr>
          <w:rFonts w:ascii="Times New Roman" w:eastAsia="TimesNewRomanPSMT" w:hAnsi="Times New Roman" w:cs="Times New Roman"/>
          <w:sz w:val="24"/>
          <w:szCs w:val="24"/>
        </w:rPr>
        <w:t>ического работника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осуществляет деятельность по реализации перспективного плана повышения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квалификации и профессиональной переподготовке;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- составляет заявку и издаёт приказ по </w:t>
      </w:r>
      <w:r w:rsidR="0032012A">
        <w:rPr>
          <w:rFonts w:ascii="Times New Roman" w:eastAsia="TimesNewRomanPSMT" w:hAnsi="Times New Roman" w:cs="Times New Roman"/>
          <w:sz w:val="24"/>
          <w:szCs w:val="24"/>
        </w:rPr>
        <w:t xml:space="preserve">МБОУ ППМС-Центру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о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направлении на курсы.</w:t>
      </w:r>
    </w:p>
    <w:p w:rsidR="008A2639" w:rsidRPr="008A2639" w:rsidRDefault="008A2639" w:rsidP="003E2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b/>
          <w:bCs/>
          <w:sz w:val="24"/>
          <w:szCs w:val="24"/>
        </w:rPr>
        <w:t>4. Отчётность о повышении квалификации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4.1.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 результатам прохождения профессиональной переподготовки и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повышения квалификации педагогические работники предъявляют документы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образца, подтверждающее их право (квалификацию) вести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профессиональную деятельность в определенной сфере: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удостоверение о повышении квалификации и профессиональной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переподготовке;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свидетельство о повышении квалификации профессиональной переподготовке;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>- сертификат о краткосрочном обучении или сертификат участия в работе</w:t>
      </w:r>
      <w:r w:rsidR="007817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тематических и проблемных семинаров.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6"/>
          <w:szCs w:val="26"/>
        </w:rPr>
        <w:t xml:space="preserve">4.2. 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>Сведения о результатах повышения квалификации и профессиональной</w:t>
      </w:r>
    </w:p>
    <w:p w:rsidR="008A2639" w:rsidRPr="008A2639" w:rsidRDefault="008A2639" w:rsidP="008A26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переподготовки </w:t>
      </w:r>
      <w:r w:rsidR="0032012A">
        <w:rPr>
          <w:rFonts w:ascii="Times New Roman" w:eastAsia="TimesNewRomanPSMT" w:hAnsi="Times New Roman" w:cs="Times New Roman"/>
          <w:sz w:val="24"/>
          <w:szCs w:val="24"/>
        </w:rPr>
        <w:t>педагогических работников</w:t>
      </w:r>
      <w:r w:rsidRPr="008A2639">
        <w:rPr>
          <w:rFonts w:ascii="Times New Roman" w:eastAsia="TimesNewRomanPSMT" w:hAnsi="Times New Roman" w:cs="Times New Roman"/>
          <w:sz w:val="24"/>
          <w:szCs w:val="24"/>
        </w:rPr>
        <w:t xml:space="preserve"> предоставляются </w:t>
      </w:r>
      <w:r w:rsidR="0032012A">
        <w:rPr>
          <w:rFonts w:ascii="Times New Roman" w:eastAsia="TimesNewRomanPSMT" w:hAnsi="Times New Roman" w:cs="Times New Roman"/>
          <w:sz w:val="24"/>
          <w:szCs w:val="24"/>
        </w:rPr>
        <w:t>бухгалтеру ППМС-Центра.</w:t>
      </w:r>
    </w:p>
    <w:p w:rsidR="003647CD" w:rsidRPr="008A2639" w:rsidRDefault="003647CD">
      <w:pPr>
        <w:rPr>
          <w:rFonts w:ascii="Times New Roman" w:hAnsi="Times New Roman" w:cs="Times New Roman"/>
        </w:rPr>
      </w:pPr>
    </w:p>
    <w:sectPr w:rsidR="003647CD" w:rsidRPr="008A2639" w:rsidSect="003E2FED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13"/>
    <w:rsid w:val="00100DCC"/>
    <w:rsid w:val="001C54A8"/>
    <w:rsid w:val="0032012A"/>
    <w:rsid w:val="00337468"/>
    <w:rsid w:val="003647CD"/>
    <w:rsid w:val="00373915"/>
    <w:rsid w:val="003E2E13"/>
    <w:rsid w:val="003E2FED"/>
    <w:rsid w:val="004C6D94"/>
    <w:rsid w:val="0053494A"/>
    <w:rsid w:val="005C0435"/>
    <w:rsid w:val="006008A5"/>
    <w:rsid w:val="006C22D7"/>
    <w:rsid w:val="0078176C"/>
    <w:rsid w:val="00887B9B"/>
    <w:rsid w:val="008A2639"/>
    <w:rsid w:val="009D7F64"/>
    <w:rsid w:val="00B10455"/>
    <w:rsid w:val="00C15599"/>
    <w:rsid w:val="00CB290E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4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4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4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2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9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ppms-user</dc:creator>
  <cp:lastModifiedBy>ppms-centr</cp:lastModifiedBy>
  <cp:revision>2</cp:revision>
  <cp:lastPrinted>2014-04-22T10:14:00Z</cp:lastPrinted>
  <dcterms:created xsi:type="dcterms:W3CDTF">2014-10-28T12:24:00Z</dcterms:created>
  <dcterms:modified xsi:type="dcterms:W3CDTF">2014-10-28T12:24:00Z</dcterms:modified>
</cp:coreProperties>
</file>