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80" w:rsidRDefault="00257C80" w:rsidP="00257C80">
      <w:pPr>
        <w:pStyle w:val="Default"/>
        <w:ind w:left="-1134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6765573" cy="9293170"/>
            <wp:effectExtent l="19050" t="0" r="0" b="0"/>
            <wp:docPr id="1" name="Рисунок 0" descr="п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573" cy="929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режима рабочего времени и времени отдыха педагогических и других работников образовательных учреждений, утвержденными в установленном порядке.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2.3.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  <w:r w:rsidR="009A0F3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Педагогическим работникам в зависимости от должности и (или) специальности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учетом особенностей их труда устанавливается: </w:t>
      </w:r>
    </w:p>
    <w:p w:rsidR="009A0F35" w:rsidRPr="009A0F35" w:rsidRDefault="00ED1D77" w:rsidP="00897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A0F35" w:rsidRPr="009A0F35">
        <w:rPr>
          <w:sz w:val="23"/>
          <w:szCs w:val="23"/>
        </w:rPr>
        <w:t>36 часов в неделю:</w:t>
      </w:r>
    </w:p>
    <w:p w:rsidR="009A0F35" w:rsidRPr="009A0F35" w:rsidRDefault="009A0F35" w:rsidP="009A0F35">
      <w:pPr>
        <w:shd w:val="clear" w:color="auto" w:fill="FFFFFF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A0F35">
        <w:rPr>
          <w:rFonts w:eastAsiaTheme="minorHAnsi"/>
          <w:color w:val="000000"/>
          <w:sz w:val="23"/>
          <w:szCs w:val="23"/>
          <w:lang w:eastAsia="en-US"/>
        </w:rPr>
        <w:t>педагогам-психологам, социальным педагогам;</w:t>
      </w:r>
      <w:r w:rsidR="00ED1D7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9A0F35">
        <w:rPr>
          <w:rFonts w:eastAsiaTheme="minorHAnsi"/>
          <w:color w:val="000000"/>
          <w:sz w:val="23"/>
          <w:szCs w:val="23"/>
          <w:lang w:eastAsia="en-US"/>
        </w:rPr>
        <w:t>методистам образовательных учреждений;</w:t>
      </w:r>
    </w:p>
    <w:p w:rsidR="00ED1D77" w:rsidRDefault="00ED1D77" w:rsidP="0089737A">
      <w:pPr>
        <w:shd w:val="clear" w:color="auto" w:fill="FFFFFF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 </w:t>
      </w:r>
      <w:r w:rsidR="009A0F35" w:rsidRPr="009A0F35">
        <w:rPr>
          <w:rFonts w:eastAsiaTheme="minorHAnsi"/>
          <w:color w:val="000000"/>
          <w:sz w:val="23"/>
          <w:szCs w:val="23"/>
          <w:lang w:eastAsia="en-US"/>
        </w:rPr>
        <w:t>20 часов в неделю - учителям-дефектологам, учителям-логопедам, логопедам;</w:t>
      </w:r>
    </w:p>
    <w:p w:rsidR="00ED1D77" w:rsidRDefault="00ED1D77" w:rsidP="0089737A">
      <w:pPr>
        <w:shd w:val="clear" w:color="auto" w:fill="FFFFFF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- 18 </w:t>
      </w:r>
      <w:r w:rsidRPr="009A0F35">
        <w:rPr>
          <w:rFonts w:eastAsiaTheme="minorHAnsi"/>
          <w:color w:val="000000"/>
          <w:sz w:val="23"/>
          <w:szCs w:val="23"/>
          <w:lang w:eastAsia="en-US"/>
        </w:rPr>
        <w:t xml:space="preserve">часов в неделю </w:t>
      </w:r>
      <w:r>
        <w:rPr>
          <w:rFonts w:eastAsiaTheme="minorHAnsi"/>
          <w:color w:val="000000"/>
          <w:sz w:val="23"/>
          <w:szCs w:val="23"/>
          <w:lang w:eastAsia="en-US"/>
        </w:rPr>
        <w:t>–</w:t>
      </w:r>
      <w:r w:rsidRPr="009A0F35">
        <w:rPr>
          <w:rFonts w:eastAsiaTheme="minorHAnsi"/>
          <w:color w:val="000000"/>
          <w:sz w:val="23"/>
          <w:szCs w:val="23"/>
          <w:lang w:eastAsia="en-US"/>
        </w:rPr>
        <w:t xml:space="preserve"> учителям</w:t>
      </w:r>
      <w:r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9E09C5" w:rsidRDefault="009E09C5" w:rsidP="0089737A">
      <w:pPr>
        <w:shd w:val="clear" w:color="auto" w:fill="FFFFFF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89737A">
        <w:rPr>
          <w:sz w:val="23"/>
          <w:szCs w:val="23"/>
        </w:rPr>
        <w:t>4</w:t>
      </w:r>
      <w:r>
        <w:rPr>
          <w:sz w:val="23"/>
          <w:szCs w:val="23"/>
        </w:rPr>
        <w:t xml:space="preserve">. Нормируемая часть рабочего времени педагогических работников вытекает из должностных обязанностей, предусмотренных уставом </w:t>
      </w:r>
      <w:r w:rsidR="004577AD">
        <w:rPr>
          <w:sz w:val="23"/>
          <w:szCs w:val="23"/>
        </w:rPr>
        <w:t>МБОУ ППМС-Центр Орловского района</w:t>
      </w:r>
      <w:r>
        <w:rPr>
          <w:sz w:val="23"/>
          <w:szCs w:val="23"/>
        </w:rPr>
        <w:t xml:space="preserve">, правилами внутреннего трудового распорядка, </w:t>
      </w:r>
      <w:proofErr w:type="spellStart"/>
      <w:r>
        <w:rPr>
          <w:sz w:val="23"/>
          <w:szCs w:val="23"/>
        </w:rPr>
        <w:t>тарифно</w:t>
      </w:r>
      <w:proofErr w:type="spellEnd"/>
      <w:r>
        <w:rPr>
          <w:sz w:val="23"/>
          <w:szCs w:val="23"/>
        </w:rPr>
        <w:t xml:space="preserve"> - квалификационными характеристиками, и регулируется графиками и планами работы, в т.ч. личными планами педагогического работника, и включает: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</w:t>
      </w:r>
      <w:r w:rsidR="004577AD">
        <w:rPr>
          <w:sz w:val="23"/>
          <w:szCs w:val="23"/>
        </w:rPr>
        <w:t xml:space="preserve">коррекционно-развивающих и профилактических </w:t>
      </w:r>
      <w:r>
        <w:rPr>
          <w:sz w:val="23"/>
          <w:szCs w:val="23"/>
        </w:rPr>
        <w:t xml:space="preserve"> мероприятий, предусмотренных образовательной программой;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-организацию и проведение методической, диагностической и консультативной помощи родителям (законным представителям</w:t>
      </w:r>
      <w:r w:rsidR="00207622">
        <w:rPr>
          <w:sz w:val="23"/>
          <w:szCs w:val="23"/>
        </w:rPr>
        <w:t>)</w:t>
      </w:r>
      <w:r>
        <w:rPr>
          <w:sz w:val="23"/>
          <w:szCs w:val="23"/>
        </w:rPr>
        <w:t xml:space="preserve">; </w:t>
      </w:r>
      <w:r w:rsidR="00ED1D77">
        <w:rPr>
          <w:sz w:val="23"/>
          <w:szCs w:val="23"/>
        </w:rPr>
        <w:t>организацию и проведение коррекционно-развивающих занятий, профилактических программ и тренингов, программ адаптации и социализации.</w:t>
      </w:r>
    </w:p>
    <w:p w:rsidR="004577AD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-время, затрачиваемое непосредственно на подготовку к работе по обучению </w:t>
      </w:r>
      <w:r w:rsidR="004577AD">
        <w:rPr>
          <w:sz w:val="23"/>
          <w:szCs w:val="23"/>
        </w:rPr>
        <w:t>учащихся</w:t>
      </w:r>
      <w:r>
        <w:rPr>
          <w:sz w:val="23"/>
          <w:szCs w:val="23"/>
        </w:rPr>
        <w:t>, изучению их индивидуальных способностей, интересов и склонностей</w:t>
      </w:r>
      <w:r w:rsidR="004577AD">
        <w:rPr>
          <w:sz w:val="23"/>
          <w:szCs w:val="23"/>
        </w:rPr>
        <w:t>.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(руководство творческой группой, организация проектной деятельности и др.). </w:t>
      </w:r>
    </w:p>
    <w:p w:rsidR="00207622" w:rsidRDefault="00207622" w:rsidP="009E09C5">
      <w:pPr>
        <w:pStyle w:val="Default"/>
        <w:rPr>
          <w:sz w:val="23"/>
          <w:szCs w:val="23"/>
        </w:rPr>
      </w:pPr>
      <w:r w:rsidRPr="00207622">
        <w:rPr>
          <w:sz w:val="23"/>
          <w:szCs w:val="23"/>
        </w:rPr>
        <w:t xml:space="preserve">Выполнение указанной работы </w:t>
      </w:r>
      <w:r>
        <w:rPr>
          <w:sz w:val="23"/>
          <w:szCs w:val="23"/>
        </w:rPr>
        <w:t xml:space="preserve">педагогом </w:t>
      </w:r>
      <w:r w:rsidRPr="00207622">
        <w:rPr>
          <w:sz w:val="23"/>
          <w:szCs w:val="23"/>
        </w:rPr>
        <w:t xml:space="preserve"> может осуществляться как непосредственно в образовательном учреждении, так и за её пределами, что предусматривается правилами внутреннего распорядка образовательного учреждения.</w:t>
      </w:r>
    </w:p>
    <w:p w:rsidR="00F37D41" w:rsidRDefault="00F37D41" w:rsidP="009E09C5">
      <w:pPr>
        <w:pStyle w:val="Default"/>
        <w:rPr>
          <w:sz w:val="23"/>
          <w:szCs w:val="23"/>
        </w:rPr>
      </w:pPr>
      <w:r w:rsidRPr="00F37D41">
        <w:rPr>
          <w:sz w:val="23"/>
          <w:szCs w:val="23"/>
        </w:rPr>
        <w:t xml:space="preserve">2.5. Норма часов педагогической </w:t>
      </w:r>
      <w:r w:rsidR="00360373">
        <w:rPr>
          <w:sz w:val="23"/>
          <w:szCs w:val="23"/>
        </w:rPr>
        <w:t xml:space="preserve"> </w:t>
      </w:r>
      <w:r w:rsidRPr="00F37D41">
        <w:rPr>
          <w:sz w:val="23"/>
          <w:szCs w:val="23"/>
        </w:rPr>
        <w:t>работы за ставку заработной платы педагогических работников установлена в астрономических часах</w:t>
      </w:r>
      <w:r w:rsidR="00360373">
        <w:rPr>
          <w:sz w:val="23"/>
          <w:szCs w:val="23"/>
        </w:rPr>
        <w:t xml:space="preserve">  и </w:t>
      </w:r>
      <w:r w:rsidRPr="00F37D41">
        <w:rPr>
          <w:sz w:val="23"/>
          <w:szCs w:val="23"/>
        </w:rPr>
        <w:t xml:space="preserve"> включает проводимые ими уроки (занятия) независимо от их продолжительности и короткие перерывы (перемены) между ними.</w:t>
      </w:r>
    </w:p>
    <w:p w:rsidR="00207622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</w:t>
      </w:r>
      <w:r w:rsidR="00F37D41">
        <w:rPr>
          <w:sz w:val="23"/>
          <w:szCs w:val="23"/>
        </w:rPr>
        <w:t>6</w:t>
      </w:r>
      <w:r>
        <w:rPr>
          <w:sz w:val="23"/>
          <w:szCs w:val="23"/>
        </w:rPr>
        <w:t xml:space="preserve">. Ежегодно перед началом учебного года администрацией </w:t>
      </w:r>
      <w:r w:rsidR="002D7E9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составляется и утверждается «График рабочего времени </w:t>
      </w:r>
      <w:r w:rsidR="00207622">
        <w:rPr>
          <w:sz w:val="23"/>
          <w:szCs w:val="23"/>
        </w:rPr>
        <w:t>специалистов</w:t>
      </w:r>
      <w:r w:rsidR="00CE5245">
        <w:rPr>
          <w:sz w:val="23"/>
          <w:szCs w:val="23"/>
        </w:rPr>
        <w:t>»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необходимости в указанные графики могут вноситься коррективы с обязательным утверждением </w:t>
      </w:r>
      <w:r w:rsidR="00207622">
        <w:rPr>
          <w:sz w:val="23"/>
          <w:szCs w:val="23"/>
        </w:rPr>
        <w:t xml:space="preserve">директором </w:t>
      </w:r>
      <w:r>
        <w:rPr>
          <w:sz w:val="23"/>
          <w:szCs w:val="23"/>
        </w:rPr>
        <w:t xml:space="preserve"> и ознакомлением работников под подпись.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2.7. </w:t>
      </w:r>
      <w:r w:rsidR="00207622">
        <w:rPr>
          <w:sz w:val="23"/>
          <w:szCs w:val="23"/>
        </w:rPr>
        <w:t>Директор</w:t>
      </w:r>
      <w:r>
        <w:rPr>
          <w:sz w:val="23"/>
          <w:szCs w:val="23"/>
        </w:rPr>
        <w:t xml:space="preserve">, заместитель </w:t>
      </w:r>
      <w:r w:rsidR="00207622">
        <w:rPr>
          <w:sz w:val="23"/>
          <w:szCs w:val="23"/>
        </w:rPr>
        <w:t>директора</w:t>
      </w:r>
      <w:r>
        <w:rPr>
          <w:sz w:val="23"/>
          <w:szCs w:val="23"/>
        </w:rPr>
        <w:t xml:space="preserve"> работают в режиме ненормированного рабочего дня по графику, составленному исходя из 40-часов рабочей недели.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2.8.Работодатель по своей инициативе и при производственной необходимости имеет право привлечь к сверхурочной работе работника (работников). Сверхурочная работа –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это работа, выполняемая работником за </w:t>
      </w:r>
      <w:proofErr w:type="gramStart"/>
      <w:r>
        <w:rPr>
          <w:sz w:val="23"/>
          <w:szCs w:val="23"/>
        </w:rPr>
        <w:t>пределами</w:t>
      </w:r>
      <w:proofErr w:type="gramEnd"/>
      <w:r>
        <w:rPr>
          <w:sz w:val="23"/>
          <w:szCs w:val="23"/>
        </w:rPr>
        <w:t xml:space="preserve"> установленной для работника продолжительности рабочего времени: ежедневной работы, а при суммированном уч</w:t>
      </w:r>
      <w:r>
        <w:rPr>
          <w:rFonts w:ascii="Cambria Math" w:hAnsi="Cambria Math" w:cs="Cambria Math"/>
          <w:sz w:val="23"/>
          <w:szCs w:val="23"/>
        </w:rPr>
        <w:t>ѐ</w:t>
      </w:r>
      <w:r>
        <w:rPr>
          <w:sz w:val="23"/>
          <w:szCs w:val="23"/>
        </w:rPr>
        <w:t>те рабочего времени – сверх нормального числа рабочих часов за уч</w:t>
      </w:r>
      <w:r>
        <w:rPr>
          <w:rFonts w:ascii="Cambria Math" w:hAnsi="Cambria Math" w:cs="Cambria Math"/>
          <w:sz w:val="23"/>
          <w:szCs w:val="23"/>
        </w:rPr>
        <w:t>ѐ</w:t>
      </w:r>
      <w:r>
        <w:rPr>
          <w:sz w:val="23"/>
          <w:szCs w:val="23"/>
        </w:rPr>
        <w:t xml:space="preserve">тный период. Продолжительность сверхурочной работы не должна превышать для каждого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работника 4 часов в течение двух дней подряд и 120 часов в год. Работодатель обязан обеспечить точный уч</w:t>
      </w:r>
      <w:r>
        <w:rPr>
          <w:rFonts w:ascii="Cambria Math" w:hAnsi="Cambria Math" w:cs="Cambria Math"/>
          <w:sz w:val="23"/>
          <w:szCs w:val="23"/>
        </w:rPr>
        <w:t>ѐ</w:t>
      </w:r>
      <w:r>
        <w:rPr>
          <w:sz w:val="23"/>
          <w:szCs w:val="23"/>
        </w:rPr>
        <w:t xml:space="preserve">т продолжительности сверхурочной работы каждого работника. </w:t>
      </w:r>
      <w:r w:rsidR="00ED1D77">
        <w:rPr>
          <w:sz w:val="23"/>
          <w:szCs w:val="23"/>
        </w:rPr>
        <w:t>(ст. 99 ТК РФ</w:t>
      </w:r>
      <w:proofErr w:type="gramStart"/>
      <w:r w:rsidR="00ED1D77">
        <w:rPr>
          <w:sz w:val="23"/>
          <w:szCs w:val="23"/>
        </w:rPr>
        <w:t>)</w:t>
      </w:r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верхурочная </w:t>
      </w:r>
      <w:proofErr w:type="spellStart"/>
      <w:r>
        <w:rPr>
          <w:sz w:val="23"/>
          <w:szCs w:val="23"/>
        </w:rPr>
        <w:t>работа</w:t>
      </w:r>
      <w:r w:rsidR="00ED1D77">
        <w:rPr>
          <w:sz w:val="23"/>
          <w:szCs w:val="23"/>
        </w:rPr>
        <w:t>оплачивается</w:t>
      </w:r>
      <w:proofErr w:type="spellEnd"/>
      <w:r w:rsidR="00ED1D77">
        <w:rPr>
          <w:sz w:val="23"/>
          <w:szCs w:val="23"/>
        </w:rPr>
        <w:t xml:space="preserve"> за первые два часа работы не менее чем в полуторном размере, за последующие часы – не менее чем в двойном размере</w:t>
      </w:r>
      <w:r w:rsidR="00AE343E">
        <w:rPr>
          <w:sz w:val="23"/>
          <w:szCs w:val="23"/>
        </w:rPr>
        <w:t>. По желанию работника сверхурочная работа</w:t>
      </w:r>
      <w:r>
        <w:rPr>
          <w:sz w:val="23"/>
          <w:szCs w:val="23"/>
        </w:rPr>
        <w:t xml:space="preserve"> </w:t>
      </w:r>
      <w:r w:rsidR="00AD14B3">
        <w:rPr>
          <w:sz w:val="23"/>
          <w:szCs w:val="23"/>
        </w:rPr>
        <w:t xml:space="preserve">вместо повышенной оплаты может компенсироваться </w:t>
      </w:r>
      <w:r w:rsidR="00AD14B3">
        <w:rPr>
          <w:sz w:val="23"/>
          <w:szCs w:val="23"/>
        </w:rPr>
        <w:lastRenderedPageBreak/>
        <w:t>предоставлением дополнительного времени отдыха, но не менее времени, отработанного сверхурочно</w:t>
      </w:r>
      <w:proofErr w:type="gramStart"/>
      <w:r w:rsidR="00AD14B3"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(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т. 152 ТК РФ).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2.9. Периоды отмены образовательного процесса для </w:t>
      </w:r>
      <w:r w:rsidR="00207622">
        <w:rPr>
          <w:sz w:val="23"/>
          <w:szCs w:val="23"/>
        </w:rPr>
        <w:t xml:space="preserve">учащихся </w:t>
      </w:r>
      <w:r>
        <w:rPr>
          <w:sz w:val="23"/>
          <w:szCs w:val="23"/>
        </w:rPr>
        <w:t xml:space="preserve"> </w:t>
      </w:r>
      <w:r w:rsidR="00207622">
        <w:rPr>
          <w:sz w:val="23"/>
          <w:szCs w:val="23"/>
        </w:rPr>
        <w:t xml:space="preserve">МБОУ ППМС-Центр Орловского района </w:t>
      </w:r>
      <w:r>
        <w:rPr>
          <w:sz w:val="23"/>
          <w:szCs w:val="23"/>
        </w:rPr>
        <w:t xml:space="preserve"> по санитарно - эпидемиологическим, климатическим и другим основаниям являются рабочим временем педагогических и других работников </w:t>
      </w:r>
      <w:r w:rsidR="00207622">
        <w:rPr>
          <w:sz w:val="23"/>
          <w:szCs w:val="23"/>
        </w:rPr>
        <w:t>МБОУ ППМС-Центр Орловского района.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2.10. В периоды отмены образовательного процесса в </w:t>
      </w:r>
      <w:r w:rsidR="00E74877">
        <w:rPr>
          <w:sz w:val="23"/>
          <w:szCs w:val="23"/>
        </w:rPr>
        <w:t>МБОУ ППМС-Центр Орловского района</w:t>
      </w:r>
      <w:r>
        <w:rPr>
          <w:sz w:val="23"/>
          <w:szCs w:val="23"/>
        </w:rPr>
        <w:t xml:space="preserve"> по санитарно - эпидемиологическим, климатическим и другим основаниям педагогические работники привлекаются к методической, организационной работе в порядке и на условиях, предусмотренных в п.2.</w:t>
      </w:r>
      <w:r w:rsidR="00E74877">
        <w:rPr>
          <w:sz w:val="23"/>
          <w:szCs w:val="23"/>
        </w:rPr>
        <w:t>4</w:t>
      </w:r>
      <w:r>
        <w:rPr>
          <w:sz w:val="23"/>
          <w:szCs w:val="23"/>
        </w:rPr>
        <w:t xml:space="preserve">. настоящего Положения.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III.ВРЕМЯ ОТДЫХА </w:t>
      </w:r>
    </w:p>
    <w:p w:rsidR="009E09C5" w:rsidRDefault="009E09C5" w:rsidP="00E748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3.1.Работа в выходные и праздничные нерабочие дни, как правило, запрещается. В исключительных случаях, предусмотренных ст. 113 ТК РФ, администрация может привлечь отдельных работников к работе в выходные и праздничные дни с их</w:t>
      </w:r>
      <w:r w:rsidR="00E7487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письменного согласия (по письменному приказу Администрации).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</w:t>
      </w:r>
      <w:r w:rsidR="00AD14B3">
        <w:rPr>
          <w:sz w:val="23"/>
          <w:szCs w:val="23"/>
        </w:rPr>
        <w:t>2</w:t>
      </w:r>
      <w:r>
        <w:rPr>
          <w:sz w:val="23"/>
          <w:szCs w:val="23"/>
        </w:rPr>
        <w:t xml:space="preserve">. Праздничные нерабочие дни в Российской Федерации: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-1,2,3,4,5</w:t>
      </w:r>
      <w:r w:rsidR="00AD14B3">
        <w:rPr>
          <w:sz w:val="23"/>
          <w:szCs w:val="23"/>
        </w:rPr>
        <w:t>,6, 8</w:t>
      </w:r>
      <w:r>
        <w:rPr>
          <w:sz w:val="23"/>
          <w:szCs w:val="23"/>
        </w:rPr>
        <w:t xml:space="preserve"> января – Новогодние каникулы;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-7 января – Рождество Христово;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-23 февраля – День защитника Отечества;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-8 марта – Международный женский день;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-1мая – Праздник весны и труда;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-9 мая - День Победы;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-12 июня – День России;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- 4 ноября – День народного единства. </w:t>
      </w:r>
    </w:p>
    <w:p w:rsidR="009E09C5" w:rsidRDefault="009E09C5" w:rsidP="009E09C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При совпадении выходного и праздничного нерабочего дня, выходной день переносится на следующий после праздничного рабочего дня.</w:t>
      </w:r>
      <w:proofErr w:type="gramEnd"/>
      <w:r>
        <w:rPr>
          <w:sz w:val="23"/>
          <w:szCs w:val="23"/>
        </w:rPr>
        <w:t xml:space="preserve"> Накануне праздничного дня рабочий день сокращается на один час.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3.4. Перерыв для отдыха и питания.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3.4.1. В течение рабочего дня (смены) работнику предоставляется перерыв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отдыха и питания продолжительностью </w:t>
      </w:r>
    </w:p>
    <w:p w:rsidR="009E09C5" w:rsidRDefault="00E74877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- 30 мин.</w:t>
      </w:r>
      <w:r w:rsidR="009E09C5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9E09C5">
        <w:rPr>
          <w:sz w:val="23"/>
          <w:szCs w:val="23"/>
        </w:rPr>
        <w:t>с 12.00. мин. до 1</w:t>
      </w:r>
      <w:r>
        <w:rPr>
          <w:sz w:val="23"/>
          <w:szCs w:val="23"/>
        </w:rPr>
        <w:t>2</w:t>
      </w:r>
      <w:r w:rsidR="009E09C5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="009E09C5">
        <w:rPr>
          <w:sz w:val="23"/>
          <w:szCs w:val="23"/>
        </w:rPr>
        <w:t xml:space="preserve">0. мин.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3.5. </w:t>
      </w:r>
      <w:proofErr w:type="gramStart"/>
      <w:r>
        <w:rPr>
          <w:sz w:val="23"/>
          <w:szCs w:val="23"/>
        </w:rPr>
        <w:t>Ежегодные отпуска работникам предоставляются в соответствии</w:t>
      </w:r>
      <w:r w:rsidR="00E7487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 графиком отпусков, утверждаемым администрацией по </w:t>
      </w:r>
      <w:r w:rsidRPr="00AD14B3">
        <w:rPr>
          <w:color w:val="auto"/>
          <w:sz w:val="23"/>
          <w:szCs w:val="23"/>
        </w:rPr>
        <w:t xml:space="preserve">согласованию с </w:t>
      </w:r>
      <w:r w:rsidR="00AD14B3">
        <w:rPr>
          <w:color w:val="auto"/>
          <w:sz w:val="23"/>
          <w:szCs w:val="23"/>
        </w:rPr>
        <w:t>общим собранием</w:t>
      </w:r>
      <w:r w:rsidR="00E74877" w:rsidRPr="00AD14B3">
        <w:rPr>
          <w:color w:val="auto"/>
          <w:sz w:val="23"/>
          <w:szCs w:val="23"/>
        </w:rPr>
        <w:t xml:space="preserve">  трудового коллектива</w:t>
      </w:r>
      <w:r w:rsidR="00E7487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(ст. 123 ТК РФ и п. 5.4.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ОТС).</w:t>
      </w:r>
      <w:proofErr w:type="gramEnd"/>
      <w:r>
        <w:rPr>
          <w:sz w:val="23"/>
          <w:szCs w:val="23"/>
        </w:rPr>
        <w:t xml:space="preserve"> График отпусков составляется на основании письменных заявлений работников. Совместителям предоставляется период отпуска согласно графику основного места работы.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3.6. </w:t>
      </w:r>
      <w:proofErr w:type="gramStart"/>
      <w:r>
        <w:rPr>
          <w:sz w:val="23"/>
          <w:szCs w:val="23"/>
        </w:rPr>
        <w:t>График отпусков составляется на каждый календарный год не позднее 15 декабря текущего года и доводится до сведения всех работников (ст. 123 ТК РФ и п. 5.4.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ОТС). </w:t>
      </w:r>
      <w:proofErr w:type="gramEnd"/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3.7. О времени начала отпуска работник должен быть извещ</w:t>
      </w:r>
      <w:r>
        <w:rPr>
          <w:rFonts w:ascii="Cambria Math" w:hAnsi="Cambria Math" w:cs="Cambria Math"/>
          <w:sz w:val="23"/>
          <w:szCs w:val="23"/>
        </w:rPr>
        <w:t>ѐ</w:t>
      </w:r>
      <w:r>
        <w:rPr>
          <w:sz w:val="23"/>
          <w:szCs w:val="23"/>
        </w:rPr>
        <w:t xml:space="preserve">н не позднее, чем за 2 недели до его начала (ст. 123 ТК РФ).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3.8. Разделение отпуска, предоставление отпуска по частям, перенос отпуска полностью или частично на другой год, а также отзыв из отпуска допускается только с письменного согласия работника (ст. 125 ТК РФ).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3.9.Работникам, имеющим пут</w:t>
      </w:r>
      <w:r>
        <w:rPr>
          <w:rFonts w:ascii="Cambria Math" w:hAnsi="Cambria Math" w:cs="Cambria Math"/>
          <w:sz w:val="23"/>
          <w:szCs w:val="23"/>
        </w:rPr>
        <w:t>ѐ</w:t>
      </w:r>
      <w:r>
        <w:rPr>
          <w:sz w:val="23"/>
          <w:szCs w:val="23"/>
        </w:rPr>
        <w:t xml:space="preserve">вки на лечение и отдых, предоставляются очередные отпуска вне графика (по личному письменному заявлению).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3.10. При несвоевременной выплате отпускных начало отпуска (по заявлению работника) может переноситься на время задержки выплат с продолжением выполнения своих трудовых обязанностей. </w:t>
      </w:r>
    </w:p>
    <w:p w:rsidR="00E8555C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3.11.</w:t>
      </w:r>
      <w:r w:rsidR="00AD14B3">
        <w:rPr>
          <w:sz w:val="23"/>
          <w:szCs w:val="23"/>
        </w:rPr>
        <w:t xml:space="preserve"> По 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</w:t>
      </w:r>
      <w:r>
        <w:rPr>
          <w:sz w:val="23"/>
          <w:szCs w:val="23"/>
        </w:rPr>
        <w:t xml:space="preserve"> (ст. 128 ТК РФ).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3.12. Администрация </w:t>
      </w:r>
      <w:r w:rsidR="00E8555C">
        <w:rPr>
          <w:sz w:val="23"/>
          <w:szCs w:val="23"/>
        </w:rPr>
        <w:t xml:space="preserve"> обязана </w:t>
      </w:r>
      <w:r>
        <w:rPr>
          <w:sz w:val="23"/>
          <w:szCs w:val="23"/>
        </w:rPr>
        <w:t>(на основании письменного заявления работника) предоставля</w:t>
      </w:r>
      <w:r w:rsidR="00E8555C">
        <w:rPr>
          <w:sz w:val="23"/>
          <w:szCs w:val="23"/>
        </w:rPr>
        <w:t xml:space="preserve">ть </w:t>
      </w:r>
      <w:r>
        <w:rPr>
          <w:sz w:val="23"/>
          <w:szCs w:val="23"/>
        </w:rPr>
        <w:t xml:space="preserve"> отпуск без сохранения заработной платы: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-ветеранам труда до 30 календарных дней в году (Закон РФ «О ветеранах»), </w:t>
      </w:r>
    </w:p>
    <w:p w:rsidR="00E8555C" w:rsidRDefault="009E09C5" w:rsidP="00E85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-рабо</w:t>
      </w:r>
      <w:r w:rsidR="00E8555C">
        <w:rPr>
          <w:sz w:val="23"/>
          <w:szCs w:val="23"/>
        </w:rPr>
        <w:t xml:space="preserve">тающим </w:t>
      </w:r>
      <w:r>
        <w:rPr>
          <w:sz w:val="23"/>
          <w:szCs w:val="23"/>
        </w:rPr>
        <w:t xml:space="preserve"> пенсионерам </w:t>
      </w:r>
      <w:r w:rsidR="00E8555C">
        <w:rPr>
          <w:sz w:val="23"/>
          <w:szCs w:val="23"/>
        </w:rPr>
        <w:t xml:space="preserve"> по старости </w:t>
      </w:r>
      <w:r>
        <w:rPr>
          <w:sz w:val="23"/>
          <w:szCs w:val="23"/>
        </w:rPr>
        <w:t xml:space="preserve">до 14 календарных дней, </w:t>
      </w:r>
    </w:p>
    <w:p w:rsidR="009E09C5" w:rsidRDefault="009E09C5" w:rsidP="00E85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-работникам, имеющим 2 и более детей в возрасте до 14 лет – до 14 календарных дней в году (ст. 263 ТК РФ),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-одиноким матерям до14 календарных дней в году (ст. 263 ТК РФ),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-в случае регистрации (вступление в брак впервые) – до 5 дней. </w:t>
      </w:r>
    </w:p>
    <w:p w:rsidR="009E09C5" w:rsidRDefault="009E09C5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смерти ближнего родственника – до 5 дней. </w:t>
      </w:r>
    </w:p>
    <w:p w:rsidR="00E8555C" w:rsidRDefault="00E8555C" w:rsidP="009E0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 других случаях, предусмотренных ТК РФ, иными федеральными законами либо коллективным договором. </w:t>
      </w:r>
    </w:p>
    <w:p w:rsidR="00207CC9" w:rsidRDefault="009E09C5" w:rsidP="00E74877">
      <w:pPr>
        <w:pStyle w:val="Default"/>
      </w:pPr>
      <w:r>
        <w:rPr>
          <w:sz w:val="23"/>
          <w:szCs w:val="23"/>
        </w:rPr>
        <w:t xml:space="preserve">3.13.Педагогические работники </w:t>
      </w:r>
      <w:r w:rsidR="00E74877">
        <w:rPr>
          <w:sz w:val="23"/>
          <w:szCs w:val="23"/>
        </w:rPr>
        <w:t>МБОУ ППМС-Центр Орловского района</w:t>
      </w:r>
      <w:r>
        <w:rPr>
          <w:sz w:val="23"/>
          <w:szCs w:val="23"/>
        </w:rPr>
        <w:t xml:space="preserve"> имеют</w:t>
      </w:r>
      <w:r w:rsidR="00E7487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</w:t>
      </w:r>
      <w:r w:rsidR="00E74877">
        <w:rPr>
          <w:sz w:val="23"/>
          <w:szCs w:val="23"/>
        </w:rPr>
        <w:t xml:space="preserve"> </w:t>
      </w:r>
      <w:r>
        <w:rPr>
          <w:sz w:val="23"/>
          <w:szCs w:val="23"/>
        </w:rPr>
        <w:t>функции по выработке государственной политики и нормативно-правовому регулированию в сфере образования.</w:t>
      </w:r>
    </w:p>
    <w:sectPr w:rsidR="00207CC9" w:rsidSect="0020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E09C5"/>
    <w:rsid w:val="00015C4B"/>
    <w:rsid w:val="00082807"/>
    <w:rsid w:val="00207622"/>
    <w:rsid w:val="00207CC9"/>
    <w:rsid w:val="00257C80"/>
    <w:rsid w:val="002D7E90"/>
    <w:rsid w:val="00355B50"/>
    <w:rsid w:val="00360373"/>
    <w:rsid w:val="003F5A25"/>
    <w:rsid w:val="00414180"/>
    <w:rsid w:val="004577AD"/>
    <w:rsid w:val="007650F5"/>
    <w:rsid w:val="0089737A"/>
    <w:rsid w:val="009A0F35"/>
    <w:rsid w:val="009E09C5"/>
    <w:rsid w:val="00AD14B3"/>
    <w:rsid w:val="00AE343E"/>
    <w:rsid w:val="00CE5245"/>
    <w:rsid w:val="00D543E4"/>
    <w:rsid w:val="00E74877"/>
    <w:rsid w:val="00E8555C"/>
    <w:rsid w:val="00ED1D77"/>
    <w:rsid w:val="00F3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0F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0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C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C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ppms-centr</dc:creator>
  <cp:lastModifiedBy>1</cp:lastModifiedBy>
  <cp:revision>7</cp:revision>
  <dcterms:created xsi:type="dcterms:W3CDTF">2014-04-28T11:04:00Z</dcterms:created>
  <dcterms:modified xsi:type="dcterms:W3CDTF">2014-10-24T12:12:00Z</dcterms:modified>
</cp:coreProperties>
</file>