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05" w:rsidRPr="007871BD" w:rsidRDefault="004C296F" w:rsidP="00C87C52">
      <w:pPr>
        <w:jc w:val="center"/>
        <w:rPr>
          <w:b/>
          <w:sz w:val="36"/>
          <w:szCs w:val="28"/>
          <w:u w:val="single"/>
        </w:rPr>
      </w:pPr>
      <w:r w:rsidRPr="007871BD">
        <w:rPr>
          <w:b/>
          <w:sz w:val="36"/>
          <w:szCs w:val="28"/>
          <w:u w:val="single"/>
        </w:rPr>
        <w:t>Cent</w:t>
      </w:r>
      <w:bookmarkStart w:id="0" w:name="_GoBack"/>
      <w:bookmarkEnd w:id="0"/>
      <w:r w:rsidRPr="007871BD">
        <w:rPr>
          <w:b/>
          <w:sz w:val="36"/>
          <w:szCs w:val="28"/>
          <w:u w:val="single"/>
        </w:rPr>
        <w:t>ering Directions</w:t>
      </w:r>
    </w:p>
    <w:p w:rsidR="00C87C52" w:rsidRPr="00C87C52" w:rsidRDefault="00C87C52">
      <w:pPr>
        <w:rPr>
          <w:sz w:val="28"/>
          <w:szCs w:val="28"/>
        </w:rPr>
      </w:pPr>
    </w:p>
    <w:p w:rsidR="007871BD" w:rsidRPr="007871BD" w:rsidRDefault="007871BD" w:rsidP="007871BD">
      <w:pPr>
        <w:pStyle w:val="ListParagraph"/>
        <w:numPr>
          <w:ilvl w:val="0"/>
          <w:numId w:val="2"/>
        </w:numPr>
        <w:rPr>
          <w:b/>
          <w:sz w:val="32"/>
          <w:szCs w:val="28"/>
        </w:rPr>
      </w:pPr>
      <w:r w:rsidRPr="007871BD">
        <w:rPr>
          <w:b/>
          <w:sz w:val="32"/>
          <w:szCs w:val="28"/>
        </w:rPr>
        <w:t>Centering Horizontally</w:t>
      </w: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Subtract width of the drawing from width of the paper (10 ½) and divide the answer by 2 to get distance X.</w:t>
      </w:r>
    </w:p>
    <w:p w:rsidR="00C87C52" w:rsidRPr="007871BD" w:rsidRDefault="00C87C52" w:rsidP="007871BD">
      <w:pPr>
        <w:ind w:left="360"/>
        <w:rPr>
          <w:sz w:val="32"/>
          <w:szCs w:val="28"/>
        </w:rPr>
      </w:pP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From the left border line</w:t>
      </w:r>
      <w:r w:rsidR="007871BD">
        <w:rPr>
          <w:sz w:val="32"/>
          <w:szCs w:val="28"/>
        </w:rPr>
        <w:t xml:space="preserve"> of the title block</w:t>
      </w:r>
      <w:r w:rsidRPr="007871BD">
        <w:rPr>
          <w:sz w:val="32"/>
          <w:szCs w:val="28"/>
        </w:rPr>
        <w:t>, measure to the right distance X.  From the mark for distance X, measure to the right the width of the drawing.</w:t>
      </w:r>
    </w:p>
    <w:p w:rsidR="00C87C52" w:rsidRPr="007871BD" w:rsidRDefault="00C87C52" w:rsidP="007871BD">
      <w:pPr>
        <w:ind w:left="360"/>
        <w:rPr>
          <w:sz w:val="32"/>
          <w:szCs w:val="28"/>
        </w:rPr>
      </w:pP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Draw the vertical lines up to indicate the right and left sides of the drawing.</w:t>
      </w:r>
    </w:p>
    <w:p w:rsidR="00C87C52" w:rsidRPr="007871BD" w:rsidRDefault="00C87C52">
      <w:pPr>
        <w:rPr>
          <w:sz w:val="32"/>
          <w:szCs w:val="28"/>
        </w:rPr>
      </w:pPr>
    </w:p>
    <w:p w:rsidR="007871BD" w:rsidRPr="007871BD" w:rsidRDefault="007871BD" w:rsidP="007871BD">
      <w:pPr>
        <w:pStyle w:val="ListParagraph"/>
        <w:numPr>
          <w:ilvl w:val="0"/>
          <w:numId w:val="2"/>
        </w:numPr>
        <w:rPr>
          <w:b/>
          <w:sz w:val="32"/>
          <w:szCs w:val="28"/>
        </w:rPr>
      </w:pPr>
      <w:r w:rsidRPr="007871BD">
        <w:rPr>
          <w:b/>
          <w:sz w:val="32"/>
          <w:szCs w:val="28"/>
        </w:rPr>
        <w:t>Centering Vertically</w:t>
      </w: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Subtract the height of the drawing from the height of the paper (7) and divide the answer by 2 to get distance Y.</w:t>
      </w:r>
    </w:p>
    <w:p w:rsidR="007871BD" w:rsidRPr="007871BD" w:rsidRDefault="007871BD" w:rsidP="007871BD">
      <w:pPr>
        <w:pStyle w:val="ListParagraph"/>
        <w:ind w:left="1080"/>
        <w:rPr>
          <w:sz w:val="32"/>
          <w:szCs w:val="28"/>
        </w:rPr>
      </w:pP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From the top title block, measure down distance Y.  From the mark for distance Y, measure down the height of the drawing.</w:t>
      </w:r>
    </w:p>
    <w:p w:rsidR="00C87C52" w:rsidRPr="007871BD" w:rsidRDefault="00C87C52" w:rsidP="007871BD">
      <w:pPr>
        <w:ind w:left="360"/>
        <w:rPr>
          <w:sz w:val="32"/>
          <w:szCs w:val="28"/>
        </w:rPr>
      </w:pPr>
    </w:p>
    <w:p w:rsidR="00C87C52" w:rsidRPr="007871BD" w:rsidRDefault="00C87C52" w:rsidP="007871BD">
      <w:pPr>
        <w:pStyle w:val="ListParagraph"/>
        <w:numPr>
          <w:ilvl w:val="0"/>
          <w:numId w:val="2"/>
        </w:numPr>
        <w:ind w:left="1080"/>
        <w:rPr>
          <w:sz w:val="32"/>
          <w:szCs w:val="28"/>
        </w:rPr>
      </w:pPr>
      <w:r w:rsidRPr="007871BD">
        <w:rPr>
          <w:sz w:val="32"/>
          <w:szCs w:val="28"/>
        </w:rPr>
        <w:t>Draw the horizontal lines across to indicate the top and the bottom of the drawing.</w:t>
      </w:r>
    </w:p>
    <w:sectPr w:rsidR="00C87C52" w:rsidRPr="007871BD" w:rsidSect="007871BD">
      <w:type w:val="continuous"/>
      <w:pgSz w:w="12240" w:h="15840"/>
      <w:pgMar w:top="11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80E"/>
    <w:multiLevelType w:val="hybridMultilevel"/>
    <w:tmpl w:val="B1D82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463CE"/>
    <w:multiLevelType w:val="hybridMultilevel"/>
    <w:tmpl w:val="67F8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52"/>
    <w:rsid w:val="004C296F"/>
    <w:rsid w:val="007871BD"/>
    <w:rsid w:val="00C87C52"/>
    <w:rsid w:val="00E907F0"/>
    <w:rsid w:val="00EF10A0"/>
    <w:rsid w:val="00F30605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2633-ACEA-49D7-BBF0-84E88AB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Peabody, Amanda</cp:lastModifiedBy>
  <cp:revision>6</cp:revision>
  <dcterms:created xsi:type="dcterms:W3CDTF">2013-05-31T12:58:00Z</dcterms:created>
  <dcterms:modified xsi:type="dcterms:W3CDTF">2015-09-02T20:34:00Z</dcterms:modified>
</cp:coreProperties>
</file>