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A0C" w:rsidRPr="00B07AAC" w:rsidRDefault="00AC7A0C" w:rsidP="00AC7A0C">
      <w:pPr>
        <w:jc w:val="center"/>
        <w:rPr>
          <w:rFonts w:asciiTheme="majorHAnsi" w:hAnsiTheme="majorHAnsi"/>
          <w:b/>
        </w:rPr>
      </w:pPr>
      <w:bookmarkStart w:id="0" w:name="_GoBack"/>
      <w:bookmarkEnd w:id="0"/>
      <w:r w:rsidRPr="00B07AAC">
        <w:rPr>
          <w:rFonts w:asciiTheme="majorHAnsi" w:hAnsiTheme="majorHAnsi"/>
          <w:b/>
        </w:rPr>
        <w:t xml:space="preserve">MINUTES </w:t>
      </w:r>
    </w:p>
    <w:p w:rsidR="000B595F" w:rsidRPr="00B07AAC" w:rsidRDefault="00AC7A0C" w:rsidP="00AC7A0C">
      <w:pPr>
        <w:jc w:val="center"/>
        <w:rPr>
          <w:rFonts w:asciiTheme="majorHAnsi" w:hAnsiTheme="majorHAnsi"/>
          <w:b/>
        </w:rPr>
      </w:pPr>
      <w:r w:rsidRPr="00B07AAC">
        <w:rPr>
          <w:rFonts w:asciiTheme="majorHAnsi" w:hAnsiTheme="majorHAnsi"/>
          <w:b/>
        </w:rPr>
        <w:t>ST. LOUIS ASSOCIATION MISSOURI MID-SOUTH CONFERENCE</w:t>
      </w:r>
    </w:p>
    <w:p w:rsidR="00AC7A0C" w:rsidRPr="00B07AAC" w:rsidRDefault="00AC7A0C" w:rsidP="00AC7A0C">
      <w:pPr>
        <w:jc w:val="center"/>
        <w:rPr>
          <w:rFonts w:asciiTheme="majorHAnsi" w:hAnsiTheme="majorHAnsi"/>
          <w:b/>
        </w:rPr>
      </w:pPr>
      <w:r w:rsidRPr="00B07AAC">
        <w:rPr>
          <w:rFonts w:asciiTheme="majorHAnsi" w:hAnsiTheme="majorHAnsi"/>
          <w:b/>
        </w:rPr>
        <w:t>UNITED CHU</w:t>
      </w:r>
      <w:r w:rsidR="00027C72" w:rsidRPr="00B07AAC">
        <w:rPr>
          <w:rFonts w:asciiTheme="majorHAnsi" w:hAnsiTheme="majorHAnsi"/>
          <w:b/>
        </w:rPr>
        <w:t>RCH</w:t>
      </w:r>
      <w:r w:rsidRPr="00B07AAC">
        <w:rPr>
          <w:rFonts w:asciiTheme="majorHAnsi" w:hAnsiTheme="majorHAnsi"/>
          <w:b/>
        </w:rPr>
        <w:t xml:space="preserve"> OF CHRIST</w:t>
      </w:r>
    </w:p>
    <w:p w:rsidR="00AC7A0C" w:rsidRPr="00B07AAC" w:rsidRDefault="00AC7A0C" w:rsidP="00AC7A0C">
      <w:pPr>
        <w:jc w:val="center"/>
        <w:rPr>
          <w:rFonts w:asciiTheme="majorHAnsi" w:hAnsiTheme="majorHAnsi"/>
          <w:b/>
        </w:rPr>
      </w:pPr>
      <w:r w:rsidRPr="00B07AAC">
        <w:rPr>
          <w:rFonts w:asciiTheme="majorHAnsi" w:hAnsiTheme="majorHAnsi"/>
          <w:b/>
        </w:rPr>
        <w:t>SPECIAL BUSINESS MEETING</w:t>
      </w:r>
    </w:p>
    <w:p w:rsidR="00AC7A0C" w:rsidRPr="00B07AAC" w:rsidRDefault="00AC7A0C" w:rsidP="00AC7A0C">
      <w:pPr>
        <w:jc w:val="center"/>
        <w:rPr>
          <w:rFonts w:asciiTheme="majorHAnsi" w:hAnsiTheme="majorHAnsi"/>
          <w:b/>
        </w:rPr>
      </w:pPr>
      <w:r w:rsidRPr="00B07AAC">
        <w:rPr>
          <w:rFonts w:asciiTheme="majorHAnsi" w:hAnsiTheme="majorHAnsi"/>
          <w:b/>
        </w:rPr>
        <w:t>SATURDAY, NOVEMBER 23, 2013</w:t>
      </w:r>
    </w:p>
    <w:p w:rsidR="00AC7A0C" w:rsidRPr="00B07AAC" w:rsidRDefault="00AC7A0C" w:rsidP="00AC7A0C">
      <w:pPr>
        <w:jc w:val="center"/>
        <w:rPr>
          <w:rFonts w:asciiTheme="majorHAnsi" w:hAnsiTheme="majorHAnsi"/>
          <w:b/>
        </w:rPr>
      </w:pPr>
      <w:r w:rsidRPr="00B07AAC">
        <w:rPr>
          <w:rFonts w:asciiTheme="majorHAnsi" w:hAnsiTheme="majorHAnsi"/>
          <w:b/>
        </w:rPr>
        <w:t>ST. LUCAS UNITED CHURCH OF CHRIST</w:t>
      </w:r>
    </w:p>
    <w:p w:rsidR="00AC7A0C" w:rsidRPr="00B07AAC" w:rsidRDefault="00AC7A0C" w:rsidP="00AC7A0C">
      <w:pPr>
        <w:jc w:val="center"/>
        <w:rPr>
          <w:rFonts w:asciiTheme="majorHAnsi" w:hAnsiTheme="majorHAnsi"/>
          <w:b/>
        </w:rPr>
      </w:pPr>
      <w:r w:rsidRPr="00B07AAC">
        <w:rPr>
          <w:rFonts w:asciiTheme="majorHAnsi" w:hAnsiTheme="majorHAnsi"/>
          <w:b/>
        </w:rPr>
        <w:t>11735 DENNY ROAD, ST. LOUIS, MO  63126</w:t>
      </w:r>
    </w:p>
    <w:p w:rsidR="00FE4542" w:rsidRPr="00B07AAC" w:rsidRDefault="00FE4542" w:rsidP="00FE4542">
      <w:pPr>
        <w:rPr>
          <w:rFonts w:asciiTheme="majorHAnsi" w:hAnsiTheme="majorHAnsi"/>
          <w:b/>
        </w:rPr>
      </w:pPr>
    </w:p>
    <w:p w:rsidR="00FE4542" w:rsidRPr="006261FE" w:rsidRDefault="00FE4542" w:rsidP="00AC7A0C">
      <w:pPr>
        <w:jc w:val="center"/>
        <w:rPr>
          <w:b/>
        </w:rPr>
      </w:pPr>
    </w:p>
    <w:p w:rsidR="0049639B" w:rsidRPr="00310573" w:rsidRDefault="006261FE" w:rsidP="006261FE">
      <w:pPr>
        <w:rPr>
          <w:b/>
        </w:rPr>
      </w:pPr>
      <w:r w:rsidRPr="00310573">
        <w:rPr>
          <w:b/>
        </w:rPr>
        <w:t xml:space="preserve">Rev. Paul Emily (Bethany-Peace </w:t>
      </w:r>
      <w:r w:rsidR="009043E1" w:rsidRPr="00310573">
        <w:rPr>
          <w:b/>
        </w:rPr>
        <w:t xml:space="preserve">UCC </w:t>
      </w:r>
      <w:r w:rsidRPr="00310573">
        <w:rPr>
          <w:b/>
        </w:rPr>
        <w:t xml:space="preserve">and Association Council President) </w:t>
      </w:r>
      <w:r w:rsidR="00037BE5" w:rsidRPr="00310573">
        <w:rPr>
          <w:b/>
        </w:rPr>
        <w:t>greeted the attendees.</w:t>
      </w:r>
      <w:r w:rsidR="0049639B" w:rsidRPr="00310573">
        <w:rPr>
          <w:b/>
        </w:rPr>
        <w:t xml:space="preserve">  </w:t>
      </w:r>
      <w:r w:rsidR="009043E1" w:rsidRPr="00310573">
        <w:rPr>
          <w:b/>
        </w:rPr>
        <w:t>Paul reported th</w:t>
      </w:r>
      <w:r w:rsidR="002A721A" w:rsidRPr="00310573">
        <w:rPr>
          <w:b/>
        </w:rPr>
        <w:t>at</w:t>
      </w:r>
      <w:r w:rsidR="009043E1" w:rsidRPr="00310573">
        <w:rPr>
          <w:b/>
        </w:rPr>
        <w:t xml:space="preserve"> Allen Fluent, Acting Conference Minister, and Jan Aerie, Minister of Strategic Innovation, had expressed their regrets that they were unable to attend this meeting.</w:t>
      </w:r>
      <w:r w:rsidR="0049639B" w:rsidRPr="00310573">
        <w:rPr>
          <w:b/>
        </w:rPr>
        <w:t xml:space="preserve">  Paul asked that we remember</w:t>
      </w:r>
      <w:r w:rsidR="002A721A" w:rsidRPr="00310573">
        <w:rPr>
          <w:b/>
        </w:rPr>
        <w:t xml:space="preserve"> in prayer</w:t>
      </w:r>
      <w:r w:rsidR="0049639B" w:rsidRPr="00310573">
        <w:rPr>
          <w:b/>
        </w:rPr>
        <w:t xml:space="preserve"> the family of Carol Tag and Donna Pupillo on the loss of her brother.</w:t>
      </w:r>
    </w:p>
    <w:p w:rsidR="0049639B" w:rsidRPr="00310573" w:rsidRDefault="0049639B" w:rsidP="006261FE">
      <w:pPr>
        <w:rPr>
          <w:b/>
        </w:rPr>
      </w:pPr>
    </w:p>
    <w:p w:rsidR="00FE4542" w:rsidRPr="00310573" w:rsidRDefault="0049639B" w:rsidP="006261FE">
      <w:pPr>
        <w:rPr>
          <w:b/>
        </w:rPr>
      </w:pPr>
      <w:r w:rsidRPr="00310573">
        <w:rPr>
          <w:b/>
        </w:rPr>
        <w:t xml:space="preserve">Paul thanked everyone for being here and St. Lucas for hosting the meeting. </w:t>
      </w:r>
      <w:r w:rsidR="006261FE" w:rsidRPr="00310573">
        <w:rPr>
          <w:b/>
        </w:rPr>
        <w:t xml:space="preserve">  </w:t>
      </w:r>
    </w:p>
    <w:p w:rsidR="0049639B" w:rsidRPr="00310573" w:rsidRDefault="0049639B" w:rsidP="006261FE">
      <w:pPr>
        <w:rPr>
          <w:b/>
        </w:rPr>
      </w:pPr>
    </w:p>
    <w:p w:rsidR="0049639B" w:rsidRPr="00310573" w:rsidRDefault="0049639B" w:rsidP="0049639B">
      <w:pPr>
        <w:rPr>
          <w:b/>
        </w:rPr>
      </w:pPr>
      <w:r w:rsidRPr="00310573">
        <w:rPr>
          <w:b/>
        </w:rPr>
        <w:t>Rev. Dr. Hale Schroer (Interim Senior Minister-St. Lucas UCC) welcomed everyone to St. Lucas and led us in an Opening Prayer.</w:t>
      </w:r>
    </w:p>
    <w:p w:rsidR="0049639B" w:rsidRPr="00310573" w:rsidRDefault="0049639B" w:rsidP="0049639B">
      <w:pPr>
        <w:rPr>
          <w:b/>
        </w:rPr>
      </w:pPr>
    </w:p>
    <w:p w:rsidR="00ED1720" w:rsidRPr="00310573" w:rsidRDefault="00037BE5" w:rsidP="0049639B">
      <w:pPr>
        <w:rPr>
          <w:b/>
        </w:rPr>
      </w:pPr>
      <w:r w:rsidRPr="00310573">
        <w:rPr>
          <w:b/>
        </w:rPr>
        <w:t>Paul called the meeting to order.  He announced that w</w:t>
      </w:r>
      <w:r w:rsidR="0049639B" w:rsidRPr="00310573">
        <w:rPr>
          <w:b/>
        </w:rPr>
        <w:t xml:space="preserve">e do have a quorum present, clergy and lay members.  </w:t>
      </w:r>
      <w:r w:rsidR="002A721A" w:rsidRPr="00310573">
        <w:rPr>
          <w:b/>
        </w:rPr>
        <w:t xml:space="preserve">Sixty-one delegates were in attendance.  </w:t>
      </w:r>
      <w:r w:rsidR="0049639B" w:rsidRPr="00310573">
        <w:rPr>
          <w:b/>
        </w:rPr>
        <w:t>The Rev. Dr. David Beebe will serve as Parliamentarian.</w:t>
      </w:r>
      <w:r w:rsidR="00ED1720" w:rsidRPr="00310573">
        <w:rPr>
          <w:b/>
        </w:rPr>
        <w:t xml:space="preserve">  Paul announced that our current By-Laws require a two-thirds (2/3) majority to adopt </w:t>
      </w:r>
      <w:r w:rsidR="009B2046" w:rsidRPr="00310573">
        <w:rPr>
          <w:b/>
        </w:rPr>
        <w:t xml:space="preserve">the </w:t>
      </w:r>
      <w:r w:rsidR="00ED1720" w:rsidRPr="00310573">
        <w:rPr>
          <w:b/>
        </w:rPr>
        <w:t>new By-Laws.</w:t>
      </w:r>
    </w:p>
    <w:p w:rsidR="00ED1720" w:rsidRPr="00310573" w:rsidRDefault="00ED1720" w:rsidP="0049639B">
      <w:pPr>
        <w:rPr>
          <w:b/>
        </w:rPr>
      </w:pPr>
    </w:p>
    <w:p w:rsidR="00037BE5" w:rsidRPr="00310573" w:rsidRDefault="00ED1720" w:rsidP="0049639B">
      <w:pPr>
        <w:rPr>
          <w:b/>
        </w:rPr>
      </w:pPr>
      <w:r w:rsidRPr="00310573">
        <w:rPr>
          <w:b/>
        </w:rPr>
        <w:t>Rita D. Hill (Pilgrim UCC and Association Council Vice-President) made a motion</w:t>
      </w:r>
      <w:r w:rsidR="00037BE5" w:rsidRPr="00310573">
        <w:rPr>
          <w:b/>
        </w:rPr>
        <w:t xml:space="preserve"> that the </w:t>
      </w:r>
      <w:r w:rsidR="00027C72" w:rsidRPr="00310573">
        <w:rPr>
          <w:b/>
        </w:rPr>
        <w:t xml:space="preserve">SLA </w:t>
      </w:r>
      <w:r w:rsidR="00037BE5" w:rsidRPr="00310573">
        <w:rPr>
          <w:b/>
        </w:rPr>
        <w:t xml:space="preserve">Council moves the adoption of the proposed By-Laws distributed with the notice for this meeting. </w:t>
      </w:r>
    </w:p>
    <w:p w:rsidR="00037BE5" w:rsidRPr="00310573" w:rsidRDefault="00037BE5" w:rsidP="0049639B">
      <w:pPr>
        <w:rPr>
          <w:b/>
        </w:rPr>
      </w:pPr>
    </w:p>
    <w:p w:rsidR="0049639B" w:rsidRPr="00310573" w:rsidRDefault="00037BE5" w:rsidP="0049639B">
      <w:pPr>
        <w:rPr>
          <w:b/>
        </w:rPr>
      </w:pPr>
      <w:r w:rsidRPr="00310573">
        <w:rPr>
          <w:b/>
        </w:rPr>
        <w:t xml:space="preserve">A presentation of the proposed By-Laws was made by </w:t>
      </w:r>
      <w:r w:rsidR="00A175AA" w:rsidRPr="00310573">
        <w:rPr>
          <w:b/>
        </w:rPr>
        <w:t xml:space="preserve">Rev. </w:t>
      </w:r>
      <w:r w:rsidRPr="00310573">
        <w:rPr>
          <w:b/>
        </w:rPr>
        <w:t>Donna Kendrick-Philips (St. Phillip’s UCC</w:t>
      </w:r>
      <w:r w:rsidR="004D7565" w:rsidRPr="00310573">
        <w:rPr>
          <w:b/>
        </w:rPr>
        <w:t>)</w:t>
      </w:r>
      <w:r w:rsidRPr="00310573">
        <w:rPr>
          <w:b/>
        </w:rPr>
        <w:t xml:space="preserve"> and Patrick Heisinger (St. Peter’s – Ferguson) from the By-Laws Task Force team.</w:t>
      </w:r>
      <w:r w:rsidR="00ED1720" w:rsidRPr="00310573">
        <w:rPr>
          <w:b/>
        </w:rPr>
        <w:t xml:space="preserve"> </w:t>
      </w:r>
      <w:r w:rsidR="00A175AA" w:rsidRPr="00310573">
        <w:rPr>
          <w:b/>
        </w:rPr>
        <w:t xml:space="preserve"> Donna said members of the</w:t>
      </w:r>
      <w:r w:rsidR="0008591D" w:rsidRPr="00310573">
        <w:rPr>
          <w:b/>
        </w:rPr>
        <w:t xml:space="preserve"> </w:t>
      </w:r>
      <w:r w:rsidR="00A175AA" w:rsidRPr="00310573">
        <w:rPr>
          <w:b/>
        </w:rPr>
        <w:t>p</w:t>
      </w:r>
      <w:r w:rsidR="0008591D" w:rsidRPr="00310573">
        <w:rPr>
          <w:b/>
        </w:rPr>
        <w:t>r</w:t>
      </w:r>
      <w:r w:rsidR="00A175AA" w:rsidRPr="00310573">
        <w:rPr>
          <w:b/>
        </w:rPr>
        <w:t>oposed Creative Ministries team could be voted on at the Spring Annual Gathering Meeting.</w:t>
      </w:r>
      <w:r w:rsidR="004D7565" w:rsidRPr="00310573">
        <w:rPr>
          <w:b/>
        </w:rPr>
        <w:t xml:space="preserve">  Sources for the process were from </w:t>
      </w:r>
      <w:r w:rsidR="00757F21" w:rsidRPr="00310573">
        <w:rPr>
          <w:b/>
        </w:rPr>
        <w:t xml:space="preserve">Rev. Dr. </w:t>
      </w:r>
      <w:r w:rsidR="004D7565" w:rsidRPr="00310573">
        <w:rPr>
          <w:b/>
        </w:rPr>
        <w:t xml:space="preserve">John Bracke and the </w:t>
      </w:r>
      <w:r w:rsidR="00173E9F">
        <w:rPr>
          <w:b/>
        </w:rPr>
        <w:t>Giddings-Lovejoy Presbytery</w:t>
      </w:r>
      <w:r w:rsidR="004D7565" w:rsidRPr="00310573">
        <w:rPr>
          <w:b/>
        </w:rPr>
        <w:t>.</w:t>
      </w:r>
    </w:p>
    <w:p w:rsidR="004D7565" w:rsidRPr="00310573" w:rsidRDefault="004D7565" w:rsidP="0049639B">
      <w:pPr>
        <w:rPr>
          <w:b/>
        </w:rPr>
      </w:pPr>
    </w:p>
    <w:p w:rsidR="00522BC9" w:rsidRDefault="00A3794C" w:rsidP="0049639B">
      <w:pPr>
        <w:rPr>
          <w:b/>
        </w:rPr>
      </w:pPr>
      <w:r w:rsidRPr="00310573">
        <w:rPr>
          <w:b/>
        </w:rPr>
        <w:t xml:space="preserve">Paul announced </w:t>
      </w:r>
      <w:r w:rsidR="004D7565" w:rsidRPr="00310573">
        <w:rPr>
          <w:b/>
        </w:rPr>
        <w:t xml:space="preserve">Open </w:t>
      </w:r>
      <w:r w:rsidRPr="00310573">
        <w:rPr>
          <w:b/>
        </w:rPr>
        <w:t>D</w:t>
      </w:r>
      <w:r w:rsidR="004D7565" w:rsidRPr="00310573">
        <w:rPr>
          <w:b/>
        </w:rPr>
        <w:t xml:space="preserve">iscussion </w:t>
      </w:r>
      <w:r w:rsidRPr="00310573">
        <w:rPr>
          <w:b/>
        </w:rPr>
        <w:t xml:space="preserve">would </w:t>
      </w:r>
      <w:r w:rsidR="004D7565" w:rsidRPr="00310573">
        <w:rPr>
          <w:b/>
        </w:rPr>
        <w:t>be limited to two minutes</w:t>
      </w:r>
      <w:r w:rsidR="00173E9F">
        <w:rPr>
          <w:b/>
        </w:rPr>
        <w:t xml:space="preserve"> per speaker.</w:t>
      </w:r>
      <w:r w:rsidR="00522BC9">
        <w:rPr>
          <w:b/>
        </w:rPr>
        <w:t xml:space="preserve"> </w:t>
      </w:r>
    </w:p>
    <w:p w:rsidR="00522BC9" w:rsidRDefault="00522BC9" w:rsidP="0049639B">
      <w:pPr>
        <w:rPr>
          <w:b/>
        </w:rPr>
      </w:pPr>
    </w:p>
    <w:p w:rsidR="002A159F" w:rsidRPr="00310573" w:rsidRDefault="002A159F" w:rsidP="0049639B">
      <w:pPr>
        <w:rPr>
          <w:b/>
        </w:rPr>
      </w:pPr>
      <w:r w:rsidRPr="00310573">
        <w:rPr>
          <w:b/>
        </w:rPr>
        <w:t xml:space="preserve">A </w:t>
      </w:r>
      <w:r w:rsidR="00757F21" w:rsidRPr="00310573">
        <w:rPr>
          <w:b/>
        </w:rPr>
        <w:t>spiritual</w:t>
      </w:r>
      <w:r w:rsidR="004514F7" w:rsidRPr="00310573">
        <w:rPr>
          <w:b/>
        </w:rPr>
        <w:t>,</w:t>
      </w:r>
      <w:r w:rsidR="00757F21" w:rsidRPr="00310573">
        <w:rPr>
          <w:b/>
        </w:rPr>
        <w:t xml:space="preserve"> </w:t>
      </w:r>
      <w:r w:rsidR="00027C72" w:rsidRPr="00310573">
        <w:rPr>
          <w:b/>
        </w:rPr>
        <w:t>creative</w:t>
      </w:r>
      <w:r w:rsidR="004514F7" w:rsidRPr="00310573">
        <w:rPr>
          <w:b/>
        </w:rPr>
        <w:t xml:space="preserve"> </w:t>
      </w:r>
      <w:r w:rsidRPr="00310573">
        <w:rPr>
          <w:b/>
        </w:rPr>
        <w:t>discussion followed.</w:t>
      </w:r>
      <w:r w:rsidR="00757F21" w:rsidRPr="00310573">
        <w:rPr>
          <w:b/>
        </w:rPr>
        <w:t xml:space="preserve">  A summary of comments were: </w:t>
      </w:r>
    </w:p>
    <w:p w:rsidR="004D7565" w:rsidRPr="00310573" w:rsidRDefault="004D7565" w:rsidP="0049639B">
      <w:pPr>
        <w:rPr>
          <w:b/>
        </w:rPr>
      </w:pPr>
    </w:p>
    <w:p w:rsidR="004D7565" w:rsidRPr="00310573" w:rsidRDefault="004514F7" w:rsidP="0049639B">
      <w:pPr>
        <w:rPr>
          <w:b/>
        </w:rPr>
      </w:pPr>
      <w:r w:rsidRPr="00310573">
        <w:rPr>
          <w:b/>
        </w:rPr>
        <w:t xml:space="preserve">A </w:t>
      </w:r>
      <w:r w:rsidR="004D7565" w:rsidRPr="00310573">
        <w:rPr>
          <w:b/>
        </w:rPr>
        <w:t xml:space="preserve">glossary of terms </w:t>
      </w:r>
      <w:r w:rsidRPr="00310573">
        <w:rPr>
          <w:b/>
        </w:rPr>
        <w:t xml:space="preserve">was suggested to </w:t>
      </w:r>
      <w:r w:rsidR="004D7565" w:rsidRPr="00310573">
        <w:rPr>
          <w:b/>
        </w:rPr>
        <w:t>accompany the By-Laws.</w:t>
      </w:r>
    </w:p>
    <w:p w:rsidR="00A3794C" w:rsidRPr="00310573" w:rsidRDefault="00A3794C" w:rsidP="00C957E6">
      <w:pPr>
        <w:rPr>
          <w:b/>
          <w:highlight w:val="yellow"/>
        </w:rPr>
      </w:pPr>
    </w:p>
    <w:p w:rsidR="00757F21" w:rsidRPr="00310573" w:rsidRDefault="00A3794C" w:rsidP="0049639B">
      <w:pPr>
        <w:rPr>
          <w:b/>
        </w:rPr>
      </w:pPr>
      <w:r w:rsidRPr="00310573">
        <w:rPr>
          <w:b/>
        </w:rPr>
        <w:t>Donna mentioned i</w:t>
      </w:r>
      <w:r w:rsidR="00C957E6" w:rsidRPr="00310573">
        <w:rPr>
          <w:b/>
        </w:rPr>
        <w:t xml:space="preserve">ssues of racial tension in </w:t>
      </w:r>
      <w:r w:rsidRPr="00310573">
        <w:rPr>
          <w:b/>
        </w:rPr>
        <w:t xml:space="preserve">the </w:t>
      </w:r>
      <w:r w:rsidR="00C957E6" w:rsidRPr="00310573">
        <w:rPr>
          <w:b/>
        </w:rPr>
        <w:t>early part of the work suggested a Covenant Team on Racial Issues</w:t>
      </w:r>
      <w:r w:rsidRPr="00310573">
        <w:rPr>
          <w:b/>
        </w:rPr>
        <w:t xml:space="preserve">.  </w:t>
      </w:r>
      <w:r w:rsidR="00757F21" w:rsidRPr="00310573">
        <w:rPr>
          <w:b/>
        </w:rPr>
        <w:t xml:space="preserve">This work could fall under </w:t>
      </w:r>
      <w:r w:rsidRPr="00310573">
        <w:rPr>
          <w:b/>
        </w:rPr>
        <w:t xml:space="preserve">the </w:t>
      </w:r>
      <w:r w:rsidR="004514F7" w:rsidRPr="00310573">
        <w:rPr>
          <w:b/>
        </w:rPr>
        <w:t xml:space="preserve">work of </w:t>
      </w:r>
      <w:r w:rsidR="00757F21" w:rsidRPr="00310573">
        <w:rPr>
          <w:b/>
        </w:rPr>
        <w:t>the Creative Team</w:t>
      </w:r>
      <w:r w:rsidR="004514F7" w:rsidRPr="00310573">
        <w:rPr>
          <w:b/>
        </w:rPr>
        <w:t>.</w:t>
      </w:r>
    </w:p>
    <w:p w:rsidR="004514F7" w:rsidRPr="00310573" w:rsidRDefault="004514F7" w:rsidP="0049639B">
      <w:pPr>
        <w:rPr>
          <w:b/>
        </w:rPr>
      </w:pPr>
    </w:p>
    <w:p w:rsidR="00496732" w:rsidRPr="00310573" w:rsidRDefault="004514F7" w:rsidP="0049639B">
      <w:pPr>
        <w:rPr>
          <w:b/>
        </w:rPr>
      </w:pPr>
      <w:r w:rsidRPr="00310573">
        <w:rPr>
          <w:b/>
        </w:rPr>
        <w:t>“Dis</w:t>
      </w:r>
      <w:r w:rsidR="009B2046" w:rsidRPr="00310573">
        <w:rPr>
          <w:b/>
        </w:rPr>
        <w:t xml:space="preserve">mantling </w:t>
      </w:r>
      <w:r w:rsidRPr="00310573">
        <w:rPr>
          <w:b/>
        </w:rPr>
        <w:t xml:space="preserve">Racism” group had lost energy.  </w:t>
      </w:r>
    </w:p>
    <w:p w:rsidR="00496732" w:rsidRPr="00310573" w:rsidRDefault="00496732" w:rsidP="0049639B">
      <w:pPr>
        <w:rPr>
          <w:b/>
        </w:rPr>
      </w:pPr>
    </w:p>
    <w:p w:rsidR="004514F7" w:rsidRPr="00310573" w:rsidRDefault="004514F7" w:rsidP="0049639B">
      <w:pPr>
        <w:rPr>
          <w:b/>
        </w:rPr>
      </w:pPr>
      <w:r w:rsidRPr="00310573">
        <w:rPr>
          <w:b/>
        </w:rPr>
        <w:t>We already have our “Identity” defined as diverse and mission–minded.  New energy is bubbling up to affirm that racism needs to be addressed.  Send suggestions to the Association Council.  Our “Mission”</w:t>
      </w:r>
      <w:r w:rsidR="00B47BA7" w:rsidRPr="00310573">
        <w:rPr>
          <w:b/>
        </w:rPr>
        <w:t xml:space="preserve"> </w:t>
      </w:r>
      <w:r w:rsidRPr="00310573">
        <w:rPr>
          <w:b/>
        </w:rPr>
        <w:t>encourages new initiatives.</w:t>
      </w:r>
    </w:p>
    <w:p w:rsidR="004514F7" w:rsidRPr="00310573" w:rsidRDefault="004514F7" w:rsidP="0049639B">
      <w:pPr>
        <w:rPr>
          <w:b/>
        </w:rPr>
      </w:pPr>
    </w:p>
    <w:p w:rsidR="004514F7" w:rsidRPr="00310573" w:rsidRDefault="004514F7" w:rsidP="0049639B">
      <w:pPr>
        <w:rPr>
          <w:b/>
        </w:rPr>
      </w:pPr>
      <w:r w:rsidRPr="00310573">
        <w:rPr>
          <w:b/>
        </w:rPr>
        <w:t>This document is an excellent start</w:t>
      </w:r>
      <w:r w:rsidR="00496732" w:rsidRPr="00310573">
        <w:rPr>
          <w:b/>
        </w:rPr>
        <w:t xml:space="preserve">; </w:t>
      </w:r>
      <w:r w:rsidRPr="00310573">
        <w:rPr>
          <w:b/>
        </w:rPr>
        <w:t>it can be cha</w:t>
      </w:r>
      <w:r w:rsidR="00B47BA7" w:rsidRPr="00310573">
        <w:rPr>
          <w:b/>
        </w:rPr>
        <w:t>n</w:t>
      </w:r>
      <w:r w:rsidRPr="00310573">
        <w:rPr>
          <w:b/>
        </w:rPr>
        <w:t>ged as we go along.</w:t>
      </w:r>
    </w:p>
    <w:p w:rsidR="00B47BA7" w:rsidRPr="00310573" w:rsidRDefault="00B47BA7" w:rsidP="0049639B">
      <w:pPr>
        <w:rPr>
          <w:b/>
        </w:rPr>
      </w:pPr>
    </w:p>
    <w:p w:rsidR="00B47BA7" w:rsidRPr="00310573" w:rsidRDefault="00B47BA7" w:rsidP="0049639B">
      <w:pPr>
        <w:rPr>
          <w:b/>
        </w:rPr>
      </w:pPr>
      <w:r w:rsidRPr="00310573">
        <w:rPr>
          <w:b/>
        </w:rPr>
        <w:lastRenderedPageBreak/>
        <w:t xml:space="preserve">Authorize Council to write enabling language for what Creative Ministries could do.  Page 7, Section 3, C. says “The Council oversees the work of the Covenant Teams of the Association, and may establish additional project teams and programs as may be necessary from time to time to carry out the work of the Association. </w:t>
      </w:r>
    </w:p>
    <w:p w:rsidR="00443125" w:rsidRPr="00310573" w:rsidRDefault="00443125" w:rsidP="0049639B">
      <w:pPr>
        <w:rPr>
          <w:b/>
        </w:rPr>
      </w:pPr>
    </w:p>
    <w:p w:rsidR="00371460" w:rsidRDefault="00443125" w:rsidP="0049639B">
      <w:pPr>
        <w:rPr>
          <w:b/>
        </w:rPr>
      </w:pPr>
      <w:r w:rsidRPr="00310573">
        <w:rPr>
          <w:b/>
        </w:rPr>
        <w:t>David Beebe pointed out that the current By-Laws require a</w:t>
      </w:r>
      <w:r w:rsidR="00DC1886" w:rsidRPr="00310573">
        <w:rPr>
          <w:b/>
        </w:rPr>
        <w:t xml:space="preserve"> </w:t>
      </w:r>
      <w:r w:rsidRPr="00310573">
        <w:rPr>
          <w:b/>
        </w:rPr>
        <w:t>two-thirds (2/3) majority to pass</w:t>
      </w:r>
      <w:r w:rsidR="00DC1886" w:rsidRPr="00310573">
        <w:rPr>
          <w:b/>
        </w:rPr>
        <w:t xml:space="preserve">; </w:t>
      </w:r>
      <w:r w:rsidRPr="00310573">
        <w:rPr>
          <w:b/>
        </w:rPr>
        <w:t xml:space="preserve">the </w:t>
      </w:r>
      <w:r w:rsidR="00DC1886" w:rsidRPr="00310573">
        <w:rPr>
          <w:b/>
        </w:rPr>
        <w:t xml:space="preserve">proposed </w:t>
      </w:r>
      <w:r w:rsidR="00371460">
        <w:rPr>
          <w:b/>
        </w:rPr>
        <w:br/>
        <w:t>B</w:t>
      </w:r>
      <w:r w:rsidR="00DC1886" w:rsidRPr="00310573">
        <w:rPr>
          <w:b/>
        </w:rPr>
        <w:t xml:space="preserve">y-Laws </w:t>
      </w:r>
      <w:r w:rsidRPr="00310573">
        <w:rPr>
          <w:b/>
        </w:rPr>
        <w:t xml:space="preserve">requires a simple majority.  </w:t>
      </w:r>
    </w:p>
    <w:p w:rsidR="00371460" w:rsidRDefault="00371460" w:rsidP="0049639B">
      <w:pPr>
        <w:rPr>
          <w:b/>
        </w:rPr>
      </w:pPr>
    </w:p>
    <w:p w:rsidR="00443125" w:rsidRPr="00310573" w:rsidRDefault="00443125" w:rsidP="0049639B">
      <w:pPr>
        <w:rPr>
          <w:b/>
        </w:rPr>
      </w:pPr>
      <w:r w:rsidRPr="00310573">
        <w:rPr>
          <w:b/>
        </w:rPr>
        <w:t>Ten percent seems</w:t>
      </w:r>
      <w:r w:rsidR="009B2046" w:rsidRPr="00310573">
        <w:rPr>
          <w:b/>
        </w:rPr>
        <w:t xml:space="preserve"> like a low threshold </w:t>
      </w:r>
      <w:r w:rsidRPr="00310573">
        <w:rPr>
          <w:b/>
        </w:rPr>
        <w:t xml:space="preserve">for </w:t>
      </w:r>
      <w:r w:rsidR="009B2046" w:rsidRPr="00310573">
        <w:rPr>
          <w:b/>
        </w:rPr>
        <w:t>taking a vote at Association meetings.</w:t>
      </w:r>
    </w:p>
    <w:p w:rsidR="00443125" w:rsidRPr="00310573" w:rsidRDefault="00443125" w:rsidP="0049639B">
      <w:pPr>
        <w:rPr>
          <w:b/>
        </w:rPr>
      </w:pPr>
    </w:p>
    <w:p w:rsidR="00443125" w:rsidRPr="00310573" w:rsidRDefault="00612F2D" w:rsidP="0049639B">
      <w:pPr>
        <w:rPr>
          <w:b/>
        </w:rPr>
      </w:pPr>
      <w:r w:rsidRPr="00310573">
        <w:rPr>
          <w:b/>
        </w:rPr>
        <w:t>A question was asked.  W</w:t>
      </w:r>
      <w:r w:rsidR="00443125" w:rsidRPr="00310573">
        <w:rPr>
          <w:b/>
        </w:rPr>
        <w:t>as any research done on any mention of youth in other By-Laws</w:t>
      </w:r>
      <w:r w:rsidRPr="00310573">
        <w:rPr>
          <w:b/>
        </w:rPr>
        <w:t>?</w:t>
      </w:r>
      <w:r w:rsidR="00443125" w:rsidRPr="00310573">
        <w:rPr>
          <w:b/>
        </w:rPr>
        <w:t xml:space="preserve">  Donna said she would check the Eastern Association By-Laws.</w:t>
      </w:r>
    </w:p>
    <w:p w:rsidR="00443125" w:rsidRPr="00310573" w:rsidRDefault="00443125" w:rsidP="0049639B">
      <w:pPr>
        <w:rPr>
          <w:b/>
        </w:rPr>
      </w:pPr>
    </w:p>
    <w:p w:rsidR="00443125" w:rsidRPr="00310573" w:rsidRDefault="00443125" w:rsidP="0049639B">
      <w:pPr>
        <w:rPr>
          <w:b/>
        </w:rPr>
      </w:pPr>
      <w:r w:rsidRPr="00310573">
        <w:rPr>
          <w:b/>
        </w:rPr>
        <w:t>Suggest pass</w:t>
      </w:r>
      <w:r w:rsidR="00612F2D" w:rsidRPr="00310573">
        <w:rPr>
          <w:b/>
        </w:rPr>
        <w:t>ing</w:t>
      </w:r>
      <w:r w:rsidRPr="00310573">
        <w:rPr>
          <w:b/>
        </w:rPr>
        <w:t xml:space="preserve"> the By-Laws with an additional amendment with suggestion for follow-up amendments.  The Council would need to approve that amendment before we could take a vote today.</w:t>
      </w:r>
    </w:p>
    <w:p w:rsidR="00443125" w:rsidRPr="00310573" w:rsidRDefault="00443125" w:rsidP="0049639B">
      <w:pPr>
        <w:rPr>
          <w:b/>
        </w:rPr>
      </w:pPr>
    </w:p>
    <w:p w:rsidR="00443125" w:rsidRPr="00310573" w:rsidRDefault="00443125" w:rsidP="0049639B">
      <w:pPr>
        <w:rPr>
          <w:b/>
        </w:rPr>
      </w:pPr>
      <w:r w:rsidRPr="00310573">
        <w:rPr>
          <w:b/>
        </w:rPr>
        <w:t>Gateway O&amp;A has formed a group across boundaries of associations and groups.</w:t>
      </w:r>
    </w:p>
    <w:p w:rsidR="00443125" w:rsidRPr="00310573" w:rsidRDefault="00443125" w:rsidP="0049639B">
      <w:pPr>
        <w:rPr>
          <w:b/>
        </w:rPr>
      </w:pPr>
    </w:p>
    <w:p w:rsidR="009043E1" w:rsidRPr="00310573" w:rsidRDefault="002A159F">
      <w:pPr>
        <w:rPr>
          <w:b/>
        </w:rPr>
      </w:pPr>
      <w:r w:rsidRPr="00310573">
        <w:rPr>
          <w:b/>
        </w:rPr>
        <w:t xml:space="preserve">There was a Call for the Question.  The motion passed </w:t>
      </w:r>
      <w:r w:rsidR="009B2046" w:rsidRPr="00310573">
        <w:rPr>
          <w:b/>
        </w:rPr>
        <w:t>u</w:t>
      </w:r>
      <w:r w:rsidRPr="00310573">
        <w:rPr>
          <w:b/>
        </w:rPr>
        <w:t>nan</w:t>
      </w:r>
      <w:r w:rsidR="00027843" w:rsidRPr="00310573">
        <w:rPr>
          <w:b/>
        </w:rPr>
        <w:t>i</w:t>
      </w:r>
      <w:r w:rsidRPr="00310573">
        <w:rPr>
          <w:b/>
        </w:rPr>
        <w:t xml:space="preserve">mously.  There were not </w:t>
      </w:r>
      <w:r w:rsidR="009B2046" w:rsidRPr="00310573">
        <w:rPr>
          <w:b/>
        </w:rPr>
        <w:t>a</w:t>
      </w:r>
      <w:r w:rsidRPr="00310573">
        <w:rPr>
          <w:b/>
        </w:rPr>
        <w:t>bstentions.</w:t>
      </w:r>
    </w:p>
    <w:p w:rsidR="002A159F" w:rsidRPr="00310573" w:rsidRDefault="002A159F">
      <w:pPr>
        <w:rPr>
          <w:b/>
        </w:rPr>
      </w:pPr>
    </w:p>
    <w:p w:rsidR="002A159F" w:rsidRPr="00310573" w:rsidRDefault="00612F2D">
      <w:pPr>
        <w:rPr>
          <w:b/>
        </w:rPr>
      </w:pPr>
      <w:r w:rsidRPr="00310573">
        <w:rPr>
          <w:b/>
        </w:rPr>
        <w:t xml:space="preserve">Rev. </w:t>
      </w:r>
      <w:r w:rsidR="002A159F" w:rsidRPr="00310573">
        <w:rPr>
          <w:b/>
        </w:rPr>
        <w:t>Donna Kendrick-Philips will put together a glossary</w:t>
      </w:r>
      <w:r w:rsidR="00C957E6" w:rsidRPr="00310573">
        <w:rPr>
          <w:b/>
        </w:rPr>
        <w:t>.</w:t>
      </w:r>
    </w:p>
    <w:p w:rsidR="00C957E6" w:rsidRPr="00310573" w:rsidRDefault="00C957E6">
      <w:pPr>
        <w:rPr>
          <w:b/>
        </w:rPr>
      </w:pPr>
    </w:p>
    <w:p w:rsidR="002A159F" w:rsidRPr="00310573" w:rsidRDefault="00C957E6">
      <w:pPr>
        <w:rPr>
          <w:b/>
        </w:rPr>
      </w:pPr>
      <w:r w:rsidRPr="00310573">
        <w:rPr>
          <w:b/>
        </w:rPr>
        <w:t>Rev. Heather Arcovitch (First Congregational-St. Louis) suggested that the Council report out regarding discussions on racism in the E-Courier and Association emails.</w:t>
      </w:r>
    </w:p>
    <w:p w:rsidR="00C957E6" w:rsidRPr="00310573" w:rsidRDefault="00C957E6">
      <w:pPr>
        <w:rPr>
          <w:b/>
        </w:rPr>
      </w:pPr>
    </w:p>
    <w:p w:rsidR="002A159F" w:rsidRPr="00310573" w:rsidRDefault="002A159F">
      <w:pPr>
        <w:rPr>
          <w:b/>
        </w:rPr>
      </w:pPr>
      <w:r w:rsidRPr="00310573">
        <w:rPr>
          <w:b/>
        </w:rPr>
        <w:t>Paul announced that the new By-Laws are in effect immediately</w:t>
      </w:r>
      <w:r w:rsidR="00C957E6" w:rsidRPr="00310573">
        <w:rPr>
          <w:b/>
        </w:rPr>
        <w:t>.</w:t>
      </w:r>
    </w:p>
    <w:p w:rsidR="00C957E6" w:rsidRPr="00310573" w:rsidRDefault="00C957E6">
      <w:pPr>
        <w:rPr>
          <w:b/>
        </w:rPr>
      </w:pPr>
    </w:p>
    <w:p w:rsidR="00C957E6" w:rsidRPr="00310573" w:rsidRDefault="00C957E6">
      <w:pPr>
        <w:rPr>
          <w:b/>
        </w:rPr>
      </w:pPr>
      <w:r w:rsidRPr="00310573">
        <w:rPr>
          <w:b/>
        </w:rPr>
        <w:t>The Association needs to acknowledge all of the work that has been done.</w:t>
      </w:r>
    </w:p>
    <w:p w:rsidR="00C957E6" w:rsidRPr="00310573" w:rsidRDefault="00C957E6">
      <w:pPr>
        <w:rPr>
          <w:b/>
        </w:rPr>
      </w:pPr>
    </w:p>
    <w:p w:rsidR="00C957E6" w:rsidRPr="00310573" w:rsidRDefault="00C957E6">
      <w:pPr>
        <w:rPr>
          <w:b/>
        </w:rPr>
      </w:pPr>
      <w:r w:rsidRPr="00310573">
        <w:rPr>
          <w:b/>
        </w:rPr>
        <w:t>Send questions about term</w:t>
      </w:r>
      <w:r w:rsidR="00612F2D" w:rsidRPr="00310573">
        <w:rPr>
          <w:b/>
        </w:rPr>
        <w:t>s</w:t>
      </w:r>
      <w:r w:rsidRPr="00310573">
        <w:rPr>
          <w:b/>
        </w:rPr>
        <w:t xml:space="preserve"> to Donna.  Send suggestions to Council for new teams. </w:t>
      </w:r>
    </w:p>
    <w:p w:rsidR="00C957E6" w:rsidRPr="00310573" w:rsidRDefault="00C957E6">
      <w:pPr>
        <w:rPr>
          <w:b/>
        </w:rPr>
      </w:pPr>
    </w:p>
    <w:p w:rsidR="00C957E6" w:rsidRPr="00310573" w:rsidRDefault="00C957E6">
      <w:pPr>
        <w:rPr>
          <w:b/>
        </w:rPr>
      </w:pPr>
      <w:r w:rsidRPr="00310573">
        <w:rPr>
          <w:b/>
        </w:rPr>
        <w:t>Rev</w:t>
      </w:r>
      <w:r w:rsidR="00612F2D" w:rsidRPr="00310573">
        <w:rPr>
          <w:b/>
        </w:rPr>
        <w:t>.</w:t>
      </w:r>
      <w:r w:rsidRPr="00310573">
        <w:rPr>
          <w:b/>
        </w:rPr>
        <w:t xml:space="preserve"> Sue Leary (First Congregational-W</w:t>
      </w:r>
      <w:r w:rsidR="00612F2D" w:rsidRPr="00310573">
        <w:rPr>
          <w:b/>
        </w:rPr>
        <w:t xml:space="preserve">ebster </w:t>
      </w:r>
      <w:r w:rsidRPr="00310573">
        <w:rPr>
          <w:b/>
        </w:rPr>
        <w:t>G</w:t>
      </w:r>
      <w:r w:rsidR="00612F2D" w:rsidRPr="00310573">
        <w:rPr>
          <w:b/>
        </w:rPr>
        <w:t>roves</w:t>
      </w:r>
      <w:r w:rsidRPr="00310573">
        <w:rPr>
          <w:b/>
        </w:rPr>
        <w:t>) said the Nominating Committee is looking for volunteers to serve on the new Creative Team.</w:t>
      </w:r>
    </w:p>
    <w:p w:rsidR="002A159F" w:rsidRPr="00310573" w:rsidRDefault="002A159F">
      <w:pPr>
        <w:rPr>
          <w:b/>
        </w:rPr>
      </w:pPr>
    </w:p>
    <w:p w:rsidR="002A159F" w:rsidRPr="00310573" w:rsidRDefault="002A159F">
      <w:pPr>
        <w:rPr>
          <w:b/>
        </w:rPr>
      </w:pPr>
      <w:r w:rsidRPr="00310573">
        <w:rPr>
          <w:b/>
        </w:rPr>
        <w:t xml:space="preserve">Donna Kendrick-Philips led </w:t>
      </w:r>
      <w:r w:rsidR="005D5AFA" w:rsidRPr="00310573">
        <w:rPr>
          <w:b/>
        </w:rPr>
        <w:t>the members in a reading from the new By-Laws, the Liturgical Addendum, Our Covenantal Life, Sections 1-3, Page 18-19.</w:t>
      </w:r>
    </w:p>
    <w:p w:rsidR="005D5AFA" w:rsidRPr="00310573" w:rsidRDefault="005D5AFA">
      <w:pPr>
        <w:rPr>
          <w:b/>
        </w:rPr>
      </w:pPr>
    </w:p>
    <w:p w:rsidR="005D5AFA" w:rsidRPr="00310573" w:rsidRDefault="005D5AFA">
      <w:pPr>
        <w:rPr>
          <w:b/>
        </w:rPr>
      </w:pPr>
      <w:r w:rsidRPr="00310573">
        <w:rPr>
          <w:b/>
        </w:rPr>
        <w:t>Donna then read Galatians 3:11,</w:t>
      </w:r>
      <w:r w:rsidR="00027843" w:rsidRPr="00310573">
        <w:rPr>
          <w:b/>
        </w:rPr>
        <w:t>”</w:t>
      </w:r>
      <w:r w:rsidRPr="00310573">
        <w:rPr>
          <w:b/>
        </w:rPr>
        <w:t xml:space="preserve"> But that no man is jus</w:t>
      </w:r>
      <w:r w:rsidR="00027843" w:rsidRPr="00310573">
        <w:rPr>
          <w:b/>
        </w:rPr>
        <w:t>t</w:t>
      </w:r>
      <w:r w:rsidRPr="00310573">
        <w:rPr>
          <w:b/>
        </w:rPr>
        <w:t>if</w:t>
      </w:r>
      <w:r w:rsidR="00027843" w:rsidRPr="00310573">
        <w:rPr>
          <w:b/>
        </w:rPr>
        <w:t>ied</w:t>
      </w:r>
      <w:r w:rsidRPr="00310573">
        <w:rPr>
          <w:b/>
        </w:rPr>
        <w:t xml:space="preserve"> by the law in the</w:t>
      </w:r>
      <w:r w:rsidR="00027843" w:rsidRPr="00310573">
        <w:rPr>
          <w:b/>
        </w:rPr>
        <w:t xml:space="preserve"> s</w:t>
      </w:r>
      <w:r w:rsidRPr="00310573">
        <w:rPr>
          <w:b/>
        </w:rPr>
        <w:t>ight of God, it is evident:</w:t>
      </w:r>
      <w:r w:rsidR="00027843" w:rsidRPr="00310573">
        <w:rPr>
          <w:b/>
        </w:rPr>
        <w:t xml:space="preserve"> </w:t>
      </w:r>
      <w:r w:rsidRPr="00310573">
        <w:rPr>
          <w:b/>
        </w:rPr>
        <w:t xml:space="preserve"> for, the</w:t>
      </w:r>
      <w:r w:rsidR="00027843" w:rsidRPr="00310573">
        <w:rPr>
          <w:b/>
        </w:rPr>
        <w:t xml:space="preserve">y </w:t>
      </w:r>
      <w:r w:rsidRPr="00310573">
        <w:rPr>
          <w:b/>
        </w:rPr>
        <w:t>just shall live by faith.</w:t>
      </w:r>
      <w:r w:rsidR="00027843" w:rsidRPr="00310573">
        <w:rPr>
          <w:b/>
        </w:rPr>
        <w:t>”</w:t>
      </w:r>
    </w:p>
    <w:p w:rsidR="00027843" w:rsidRPr="00310573" w:rsidRDefault="00027843">
      <w:pPr>
        <w:rPr>
          <w:b/>
        </w:rPr>
      </w:pPr>
    </w:p>
    <w:p w:rsidR="00027843" w:rsidRPr="00310573" w:rsidRDefault="00027843">
      <w:pPr>
        <w:rPr>
          <w:b/>
        </w:rPr>
      </w:pPr>
      <w:r w:rsidRPr="00310573">
        <w:rPr>
          <w:b/>
        </w:rPr>
        <w:t xml:space="preserve">Donna Kendrick-Philips made a motion to dismiss.  </w:t>
      </w:r>
    </w:p>
    <w:p w:rsidR="006D65F4" w:rsidRPr="00310573" w:rsidRDefault="006D65F4">
      <w:pPr>
        <w:rPr>
          <w:b/>
        </w:rPr>
      </w:pPr>
    </w:p>
    <w:p w:rsidR="006D65F4" w:rsidRDefault="006D65F4">
      <w:pPr>
        <w:rPr>
          <w:b/>
        </w:rPr>
      </w:pPr>
      <w:r w:rsidRPr="00310573">
        <w:rPr>
          <w:b/>
        </w:rPr>
        <w:t xml:space="preserve">Paul </w:t>
      </w:r>
      <w:r w:rsidR="00612F2D" w:rsidRPr="00310573">
        <w:rPr>
          <w:b/>
        </w:rPr>
        <w:t xml:space="preserve">Emily </w:t>
      </w:r>
      <w:r w:rsidRPr="00310573">
        <w:rPr>
          <w:b/>
        </w:rPr>
        <w:t>closed the meeting with prayer.</w:t>
      </w:r>
    </w:p>
    <w:p w:rsidR="00310573" w:rsidRDefault="00310573">
      <w:pPr>
        <w:rPr>
          <w:b/>
        </w:rPr>
      </w:pPr>
      <w:r>
        <w:rPr>
          <w:b/>
        </w:rPr>
        <w:br/>
        <w:t xml:space="preserve">Respectfully submitted, </w:t>
      </w:r>
    </w:p>
    <w:p w:rsidR="00310573" w:rsidRDefault="00310573">
      <w:pPr>
        <w:rPr>
          <w:b/>
        </w:rPr>
      </w:pPr>
    </w:p>
    <w:p w:rsidR="007D7366" w:rsidRDefault="00310573">
      <w:pPr>
        <w:rPr>
          <w:b/>
        </w:rPr>
      </w:pPr>
      <w:r>
        <w:rPr>
          <w:b/>
        </w:rPr>
        <w:t>Joan M. Gildehaus</w:t>
      </w:r>
    </w:p>
    <w:p w:rsidR="00310573" w:rsidRPr="00310573" w:rsidRDefault="00310573">
      <w:pPr>
        <w:rPr>
          <w:b/>
        </w:rPr>
      </w:pPr>
      <w:r>
        <w:rPr>
          <w:b/>
        </w:rPr>
        <w:t>S</w:t>
      </w:r>
      <w:r w:rsidR="001A4056">
        <w:rPr>
          <w:b/>
        </w:rPr>
        <w:t xml:space="preserve">t. Louis Association </w:t>
      </w:r>
      <w:r>
        <w:rPr>
          <w:b/>
        </w:rPr>
        <w:t>Council Secretary</w:t>
      </w:r>
    </w:p>
    <w:sectPr w:rsidR="00310573" w:rsidRPr="00310573" w:rsidSect="00AC7A0C">
      <w:pgSz w:w="12240" w:h="15840"/>
      <w:pgMar w:top="86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AC7A0C"/>
    <w:rsid w:val="000030D8"/>
    <w:rsid w:val="00027843"/>
    <w:rsid w:val="00027C72"/>
    <w:rsid w:val="000352C5"/>
    <w:rsid w:val="00037BE5"/>
    <w:rsid w:val="0008591D"/>
    <w:rsid w:val="000B595F"/>
    <w:rsid w:val="000E4C45"/>
    <w:rsid w:val="001470CD"/>
    <w:rsid w:val="00173E9F"/>
    <w:rsid w:val="001A4056"/>
    <w:rsid w:val="001D3690"/>
    <w:rsid w:val="002A159F"/>
    <w:rsid w:val="002A721A"/>
    <w:rsid w:val="002B2639"/>
    <w:rsid w:val="00310573"/>
    <w:rsid w:val="003561B8"/>
    <w:rsid w:val="00371460"/>
    <w:rsid w:val="003F77DA"/>
    <w:rsid w:val="004204E9"/>
    <w:rsid w:val="00443125"/>
    <w:rsid w:val="004514F7"/>
    <w:rsid w:val="0049639B"/>
    <w:rsid w:val="00496732"/>
    <w:rsid w:val="004D7565"/>
    <w:rsid w:val="00522BC9"/>
    <w:rsid w:val="005D05AA"/>
    <w:rsid w:val="005D5AFA"/>
    <w:rsid w:val="00612F2D"/>
    <w:rsid w:val="006151ED"/>
    <w:rsid w:val="006261FE"/>
    <w:rsid w:val="006D65F4"/>
    <w:rsid w:val="00726CC1"/>
    <w:rsid w:val="00757F21"/>
    <w:rsid w:val="007D7366"/>
    <w:rsid w:val="0083681E"/>
    <w:rsid w:val="00881B8D"/>
    <w:rsid w:val="009043E1"/>
    <w:rsid w:val="009B2046"/>
    <w:rsid w:val="009C2A5D"/>
    <w:rsid w:val="00A175AA"/>
    <w:rsid w:val="00A3794C"/>
    <w:rsid w:val="00A4496D"/>
    <w:rsid w:val="00A75A7D"/>
    <w:rsid w:val="00AC6724"/>
    <w:rsid w:val="00AC7A0C"/>
    <w:rsid w:val="00B07AAC"/>
    <w:rsid w:val="00B47BA7"/>
    <w:rsid w:val="00C9534E"/>
    <w:rsid w:val="00C957E6"/>
    <w:rsid w:val="00D02F48"/>
    <w:rsid w:val="00D24986"/>
    <w:rsid w:val="00DB088C"/>
    <w:rsid w:val="00DC1886"/>
    <w:rsid w:val="00DD6D3C"/>
    <w:rsid w:val="00EA0FAA"/>
    <w:rsid w:val="00ED1720"/>
    <w:rsid w:val="00F342FD"/>
    <w:rsid w:val="00FB3005"/>
    <w:rsid w:val="00FE4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AD175-C686-40DE-B100-847E5A9A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en-US"/>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88C"/>
    <w:pPr>
      <w:spacing w:after="0"/>
    </w:pPr>
    <w:rPr>
      <w:sz w:val="24"/>
      <w:szCs w:val="24"/>
    </w:rPr>
  </w:style>
  <w:style w:type="paragraph" w:styleId="Heading1">
    <w:name w:val="heading 1"/>
    <w:basedOn w:val="Normal"/>
    <w:next w:val="Normal"/>
    <w:link w:val="Heading1Char"/>
    <w:uiPriority w:val="9"/>
    <w:qFormat/>
    <w:rsid w:val="00DB08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B08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B08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B08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B08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B08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B088C"/>
    <w:pPr>
      <w:spacing w:before="240" w:after="60"/>
      <w:outlineLvl w:val="6"/>
    </w:pPr>
  </w:style>
  <w:style w:type="paragraph" w:styleId="Heading8">
    <w:name w:val="heading 8"/>
    <w:basedOn w:val="Normal"/>
    <w:next w:val="Normal"/>
    <w:link w:val="Heading8Char"/>
    <w:uiPriority w:val="9"/>
    <w:semiHidden/>
    <w:unhideWhenUsed/>
    <w:qFormat/>
    <w:rsid w:val="00DB088C"/>
    <w:pPr>
      <w:spacing w:before="240" w:after="60"/>
      <w:outlineLvl w:val="7"/>
    </w:pPr>
    <w:rPr>
      <w:i/>
      <w:iCs/>
    </w:rPr>
  </w:style>
  <w:style w:type="paragraph" w:styleId="Heading9">
    <w:name w:val="heading 9"/>
    <w:basedOn w:val="Normal"/>
    <w:next w:val="Normal"/>
    <w:link w:val="Heading9Char"/>
    <w:uiPriority w:val="9"/>
    <w:semiHidden/>
    <w:unhideWhenUsed/>
    <w:qFormat/>
    <w:rsid w:val="00DB08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08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B08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B08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DB088C"/>
    <w:rPr>
      <w:b/>
      <w:bCs/>
      <w:sz w:val="28"/>
      <w:szCs w:val="28"/>
    </w:rPr>
  </w:style>
  <w:style w:type="character" w:customStyle="1" w:styleId="Heading5Char">
    <w:name w:val="Heading 5 Char"/>
    <w:basedOn w:val="DefaultParagraphFont"/>
    <w:link w:val="Heading5"/>
    <w:uiPriority w:val="9"/>
    <w:semiHidden/>
    <w:rsid w:val="00DB088C"/>
    <w:rPr>
      <w:b/>
      <w:bCs/>
      <w:i/>
      <w:iCs/>
      <w:sz w:val="26"/>
      <w:szCs w:val="26"/>
    </w:rPr>
  </w:style>
  <w:style w:type="character" w:customStyle="1" w:styleId="Heading6Char">
    <w:name w:val="Heading 6 Char"/>
    <w:basedOn w:val="DefaultParagraphFont"/>
    <w:link w:val="Heading6"/>
    <w:uiPriority w:val="9"/>
    <w:semiHidden/>
    <w:rsid w:val="00DB088C"/>
    <w:rPr>
      <w:b/>
      <w:bCs/>
    </w:rPr>
  </w:style>
  <w:style w:type="character" w:customStyle="1" w:styleId="Heading7Char">
    <w:name w:val="Heading 7 Char"/>
    <w:basedOn w:val="DefaultParagraphFont"/>
    <w:link w:val="Heading7"/>
    <w:uiPriority w:val="9"/>
    <w:semiHidden/>
    <w:rsid w:val="00DB088C"/>
    <w:rPr>
      <w:sz w:val="24"/>
      <w:szCs w:val="24"/>
    </w:rPr>
  </w:style>
  <w:style w:type="character" w:customStyle="1" w:styleId="Heading8Char">
    <w:name w:val="Heading 8 Char"/>
    <w:basedOn w:val="DefaultParagraphFont"/>
    <w:link w:val="Heading8"/>
    <w:uiPriority w:val="9"/>
    <w:semiHidden/>
    <w:rsid w:val="00DB088C"/>
    <w:rPr>
      <w:i/>
      <w:iCs/>
      <w:sz w:val="24"/>
      <w:szCs w:val="24"/>
    </w:rPr>
  </w:style>
  <w:style w:type="character" w:customStyle="1" w:styleId="Heading9Char">
    <w:name w:val="Heading 9 Char"/>
    <w:basedOn w:val="DefaultParagraphFont"/>
    <w:link w:val="Heading9"/>
    <w:uiPriority w:val="9"/>
    <w:semiHidden/>
    <w:rsid w:val="00DB088C"/>
    <w:rPr>
      <w:rFonts w:asciiTheme="majorHAnsi" w:eastAsiaTheme="majorEastAsia" w:hAnsiTheme="majorHAnsi"/>
    </w:rPr>
  </w:style>
  <w:style w:type="paragraph" w:styleId="Title">
    <w:name w:val="Title"/>
    <w:basedOn w:val="Normal"/>
    <w:next w:val="Normal"/>
    <w:link w:val="TitleChar"/>
    <w:uiPriority w:val="10"/>
    <w:qFormat/>
    <w:rsid w:val="00DB08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B08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B08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B088C"/>
    <w:rPr>
      <w:rFonts w:asciiTheme="majorHAnsi" w:eastAsiaTheme="majorEastAsia" w:hAnsiTheme="majorHAnsi"/>
      <w:sz w:val="24"/>
      <w:szCs w:val="24"/>
    </w:rPr>
  </w:style>
  <w:style w:type="character" w:styleId="Strong">
    <w:name w:val="Strong"/>
    <w:basedOn w:val="DefaultParagraphFont"/>
    <w:uiPriority w:val="22"/>
    <w:qFormat/>
    <w:rsid w:val="00DB088C"/>
    <w:rPr>
      <w:b/>
      <w:bCs/>
    </w:rPr>
  </w:style>
  <w:style w:type="character" w:styleId="Emphasis">
    <w:name w:val="Emphasis"/>
    <w:basedOn w:val="DefaultParagraphFont"/>
    <w:uiPriority w:val="20"/>
    <w:qFormat/>
    <w:rsid w:val="00DB088C"/>
    <w:rPr>
      <w:rFonts w:asciiTheme="minorHAnsi" w:hAnsiTheme="minorHAnsi"/>
      <w:b/>
      <w:i/>
      <w:iCs/>
    </w:rPr>
  </w:style>
  <w:style w:type="paragraph" w:styleId="NoSpacing">
    <w:name w:val="No Spacing"/>
    <w:basedOn w:val="Normal"/>
    <w:uiPriority w:val="1"/>
    <w:qFormat/>
    <w:rsid w:val="00DB088C"/>
    <w:rPr>
      <w:szCs w:val="32"/>
    </w:rPr>
  </w:style>
  <w:style w:type="paragraph" w:styleId="ListParagraph">
    <w:name w:val="List Paragraph"/>
    <w:basedOn w:val="Normal"/>
    <w:uiPriority w:val="34"/>
    <w:qFormat/>
    <w:rsid w:val="00DB088C"/>
    <w:pPr>
      <w:ind w:left="720"/>
      <w:contextualSpacing/>
    </w:pPr>
  </w:style>
  <w:style w:type="paragraph" w:styleId="Quote">
    <w:name w:val="Quote"/>
    <w:basedOn w:val="Normal"/>
    <w:next w:val="Normal"/>
    <w:link w:val="QuoteChar"/>
    <w:uiPriority w:val="29"/>
    <w:qFormat/>
    <w:rsid w:val="00DB088C"/>
    <w:rPr>
      <w:i/>
    </w:rPr>
  </w:style>
  <w:style w:type="character" w:customStyle="1" w:styleId="QuoteChar">
    <w:name w:val="Quote Char"/>
    <w:basedOn w:val="DefaultParagraphFont"/>
    <w:link w:val="Quote"/>
    <w:uiPriority w:val="29"/>
    <w:rsid w:val="00DB088C"/>
    <w:rPr>
      <w:i/>
      <w:sz w:val="24"/>
      <w:szCs w:val="24"/>
    </w:rPr>
  </w:style>
  <w:style w:type="paragraph" w:styleId="IntenseQuote">
    <w:name w:val="Intense Quote"/>
    <w:basedOn w:val="Normal"/>
    <w:next w:val="Normal"/>
    <w:link w:val="IntenseQuoteChar"/>
    <w:uiPriority w:val="30"/>
    <w:qFormat/>
    <w:rsid w:val="00DB088C"/>
    <w:pPr>
      <w:ind w:left="720" w:right="720"/>
    </w:pPr>
    <w:rPr>
      <w:b/>
      <w:i/>
      <w:szCs w:val="22"/>
    </w:rPr>
  </w:style>
  <w:style w:type="character" w:customStyle="1" w:styleId="IntenseQuoteChar">
    <w:name w:val="Intense Quote Char"/>
    <w:basedOn w:val="DefaultParagraphFont"/>
    <w:link w:val="IntenseQuote"/>
    <w:uiPriority w:val="30"/>
    <w:rsid w:val="00DB088C"/>
    <w:rPr>
      <w:b/>
      <w:i/>
      <w:sz w:val="24"/>
    </w:rPr>
  </w:style>
  <w:style w:type="character" w:styleId="SubtleEmphasis">
    <w:name w:val="Subtle Emphasis"/>
    <w:uiPriority w:val="19"/>
    <w:qFormat/>
    <w:rsid w:val="00DB088C"/>
    <w:rPr>
      <w:i/>
      <w:color w:val="5A5A5A" w:themeColor="text1" w:themeTint="A5"/>
    </w:rPr>
  </w:style>
  <w:style w:type="character" w:styleId="IntenseEmphasis">
    <w:name w:val="Intense Emphasis"/>
    <w:basedOn w:val="DefaultParagraphFont"/>
    <w:uiPriority w:val="21"/>
    <w:qFormat/>
    <w:rsid w:val="00DB088C"/>
    <w:rPr>
      <w:b/>
      <w:i/>
      <w:sz w:val="24"/>
      <w:szCs w:val="24"/>
      <w:u w:val="single"/>
    </w:rPr>
  </w:style>
  <w:style w:type="character" w:styleId="SubtleReference">
    <w:name w:val="Subtle Reference"/>
    <w:basedOn w:val="DefaultParagraphFont"/>
    <w:uiPriority w:val="31"/>
    <w:qFormat/>
    <w:rsid w:val="00DB088C"/>
    <w:rPr>
      <w:sz w:val="24"/>
      <w:szCs w:val="24"/>
      <w:u w:val="single"/>
    </w:rPr>
  </w:style>
  <w:style w:type="character" w:styleId="IntenseReference">
    <w:name w:val="Intense Reference"/>
    <w:basedOn w:val="DefaultParagraphFont"/>
    <w:uiPriority w:val="32"/>
    <w:qFormat/>
    <w:rsid w:val="00DB088C"/>
    <w:rPr>
      <w:b/>
      <w:sz w:val="24"/>
      <w:u w:val="single"/>
    </w:rPr>
  </w:style>
  <w:style w:type="character" w:styleId="BookTitle">
    <w:name w:val="Book Title"/>
    <w:basedOn w:val="DefaultParagraphFont"/>
    <w:uiPriority w:val="33"/>
    <w:qFormat/>
    <w:rsid w:val="00DB08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B088C"/>
    <w:pPr>
      <w:outlineLvl w:val="9"/>
    </w:pPr>
  </w:style>
  <w:style w:type="paragraph" w:styleId="EnvelopeAddress">
    <w:name w:val="envelope address"/>
    <w:basedOn w:val="Normal"/>
    <w:uiPriority w:val="99"/>
    <w:semiHidden/>
    <w:unhideWhenUsed/>
    <w:rsid w:val="00726CC1"/>
    <w:pPr>
      <w:framePr w:w="7920" w:h="1980" w:hRule="exact" w:hSpace="180" w:wrap="auto" w:hAnchor="page" w:xAlign="center" w:yAlign="bottom"/>
      <w:ind w:left="2880"/>
    </w:pPr>
    <w:rPr>
      <w:rFonts w:asciiTheme="majorHAnsi" w:eastAsiaTheme="majorEastAsia" w:hAnsiTheme="majorHAnsi" w:cstheme="majorBidi"/>
      <w:sz w:val="28"/>
    </w:rPr>
  </w:style>
  <w:style w:type="paragraph" w:styleId="EnvelopeReturn">
    <w:name w:val="envelope return"/>
    <w:basedOn w:val="Normal"/>
    <w:uiPriority w:val="99"/>
    <w:semiHidden/>
    <w:unhideWhenUsed/>
    <w:rsid w:val="00726CC1"/>
    <w:rPr>
      <w:rFonts w:asciiTheme="majorHAnsi" w:eastAsiaTheme="majorEastAsia" w:hAnsiTheme="majorHAnsi" w:cstheme="majorBid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AA9CE-3040-4F71-8EF5-387D24701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Gildehaus</dc:creator>
  <cp:lastModifiedBy>Renee Cordes</cp:lastModifiedBy>
  <cp:revision>2</cp:revision>
  <cp:lastPrinted>2013-12-28T16:59:00Z</cp:lastPrinted>
  <dcterms:created xsi:type="dcterms:W3CDTF">2014-09-03T19:36:00Z</dcterms:created>
  <dcterms:modified xsi:type="dcterms:W3CDTF">2014-09-03T19:36:00Z</dcterms:modified>
</cp:coreProperties>
</file>