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C4F" w:rsidRPr="00E93D19" w:rsidRDefault="002E7651" w:rsidP="002E7651">
      <w:pPr>
        <w:pStyle w:val="NoSpacing"/>
        <w:jc w:val="center"/>
        <w:rPr>
          <w:sz w:val="36"/>
          <w:szCs w:val="36"/>
        </w:rPr>
      </w:pPr>
      <w:bookmarkStart w:id="0" w:name="_GoBack"/>
      <w:bookmarkEnd w:id="0"/>
      <w:r w:rsidRPr="00E93D19">
        <w:rPr>
          <w:sz w:val="36"/>
          <w:szCs w:val="36"/>
        </w:rPr>
        <w:t>Proposed Agenda</w:t>
      </w:r>
    </w:p>
    <w:p w:rsidR="002E7651" w:rsidRPr="00E93D19" w:rsidRDefault="002E7651" w:rsidP="002E7651">
      <w:pPr>
        <w:pStyle w:val="NoSpacing"/>
        <w:jc w:val="center"/>
        <w:rPr>
          <w:sz w:val="28"/>
          <w:szCs w:val="28"/>
        </w:rPr>
      </w:pPr>
      <w:r w:rsidRPr="00E93D19">
        <w:rPr>
          <w:sz w:val="28"/>
          <w:szCs w:val="28"/>
        </w:rPr>
        <w:t>St. Louis Association Annual Business Meeting</w:t>
      </w:r>
    </w:p>
    <w:p w:rsidR="002E7651" w:rsidRPr="00E93D19" w:rsidRDefault="002E7651" w:rsidP="002E7651">
      <w:pPr>
        <w:pStyle w:val="NoSpacing"/>
        <w:jc w:val="center"/>
        <w:rPr>
          <w:sz w:val="28"/>
          <w:szCs w:val="28"/>
        </w:rPr>
      </w:pPr>
      <w:r w:rsidRPr="00E93D19">
        <w:rPr>
          <w:sz w:val="28"/>
          <w:szCs w:val="28"/>
        </w:rPr>
        <w:t>Church of the Master United Church of Christ</w:t>
      </w:r>
    </w:p>
    <w:p w:rsidR="002E7651" w:rsidRPr="00E93D19" w:rsidRDefault="002E7651" w:rsidP="002E7651">
      <w:pPr>
        <w:pStyle w:val="NoSpacing"/>
        <w:jc w:val="center"/>
        <w:rPr>
          <w:sz w:val="28"/>
          <w:szCs w:val="28"/>
        </w:rPr>
      </w:pPr>
      <w:r w:rsidRPr="00E93D19">
        <w:rPr>
          <w:sz w:val="28"/>
          <w:szCs w:val="28"/>
        </w:rPr>
        <w:t>Florissant, Missouri</w:t>
      </w:r>
    </w:p>
    <w:p w:rsidR="002E7651" w:rsidRPr="00E93D19" w:rsidRDefault="002E7651" w:rsidP="002E7651">
      <w:pPr>
        <w:pStyle w:val="NoSpacing"/>
        <w:jc w:val="center"/>
        <w:rPr>
          <w:sz w:val="28"/>
          <w:szCs w:val="28"/>
        </w:rPr>
      </w:pPr>
      <w:r w:rsidRPr="00E93D19">
        <w:rPr>
          <w:sz w:val="28"/>
          <w:szCs w:val="28"/>
        </w:rPr>
        <w:t>Saturday, September 26, 2015</w:t>
      </w:r>
    </w:p>
    <w:p w:rsidR="002E7651" w:rsidRPr="00E93D19" w:rsidRDefault="002E7651" w:rsidP="002E7651">
      <w:pPr>
        <w:pStyle w:val="NoSpacing"/>
        <w:jc w:val="center"/>
        <w:rPr>
          <w:sz w:val="20"/>
          <w:szCs w:val="32"/>
        </w:rPr>
      </w:pPr>
    </w:p>
    <w:p w:rsidR="002E7651" w:rsidRDefault="002E7651" w:rsidP="002E7651">
      <w:pPr>
        <w:pStyle w:val="NoSpacing"/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Being Real</w:t>
      </w:r>
    </w:p>
    <w:p w:rsidR="002E7651" w:rsidRDefault="002E7651" w:rsidP="002E7651">
      <w:pPr>
        <w:pStyle w:val="NoSpacing"/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Before God and Each Other</w:t>
      </w:r>
    </w:p>
    <w:p w:rsidR="002E7651" w:rsidRPr="00E93D19" w:rsidRDefault="002E7651" w:rsidP="002E7651">
      <w:pPr>
        <w:pStyle w:val="NoSpacing"/>
        <w:rPr>
          <w:rFonts w:ascii="Copperplate Gothic Bold" w:hAnsi="Copperplate Gothic Bold"/>
          <w:sz w:val="20"/>
          <w:szCs w:val="28"/>
        </w:rPr>
      </w:pPr>
    </w:p>
    <w:p w:rsidR="002E7651" w:rsidRPr="00E93D19" w:rsidRDefault="002E7651" w:rsidP="002E7651">
      <w:pPr>
        <w:pStyle w:val="NoSpacing"/>
        <w:rPr>
          <w:rFonts w:asciiTheme="majorHAnsi" w:hAnsiTheme="majorHAnsi"/>
          <w:sz w:val="24"/>
          <w:szCs w:val="24"/>
        </w:rPr>
      </w:pPr>
      <w:r w:rsidRPr="00E93D19">
        <w:rPr>
          <w:rFonts w:asciiTheme="majorHAnsi" w:hAnsiTheme="majorHAnsi"/>
          <w:sz w:val="24"/>
          <w:szCs w:val="24"/>
        </w:rPr>
        <w:t>8:00</w:t>
      </w:r>
      <w:r w:rsidRPr="00E93D19">
        <w:rPr>
          <w:rFonts w:asciiTheme="majorHAnsi" w:hAnsiTheme="majorHAnsi"/>
          <w:sz w:val="24"/>
          <w:szCs w:val="24"/>
        </w:rPr>
        <w:tab/>
      </w:r>
      <w:r w:rsidRPr="00E93D19">
        <w:rPr>
          <w:rFonts w:asciiTheme="majorHAnsi" w:hAnsiTheme="majorHAnsi"/>
          <w:sz w:val="24"/>
          <w:szCs w:val="24"/>
        </w:rPr>
        <w:tab/>
        <w:t>Displays Open</w:t>
      </w:r>
    </w:p>
    <w:p w:rsidR="002E7651" w:rsidRPr="00E93D19" w:rsidRDefault="002E7651" w:rsidP="002E7651">
      <w:pPr>
        <w:pStyle w:val="NoSpacing"/>
        <w:rPr>
          <w:rFonts w:asciiTheme="majorHAnsi" w:hAnsiTheme="majorHAnsi"/>
          <w:sz w:val="24"/>
          <w:szCs w:val="24"/>
        </w:rPr>
      </w:pPr>
      <w:r w:rsidRPr="00E93D19">
        <w:rPr>
          <w:rFonts w:asciiTheme="majorHAnsi" w:hAnsiTheme="majorHAnsi"/>
          <w:sz w:val="24"/>
          <w:szCs w:val="24"/>
        </w:rPr>
        <w:t>8:30</w:t>
      </w:r>
      <w:r w:rsidRPr="00E93D19">
        <w:rPr>
          <w:rFonts w:asciiTheme="majorHAnsi" w:hAnsiTheme="majorHAnsi"/>
          <w:sz w:val="24"/>
          <w:szCs w:val="24"/>
        </w:rPr>
        <w:tab/>
      </w:r>
      <w:r w:rsidRPr="00E93D19">
        <w:rPr>
          <w:rFonts w:asciiTheme="majorHAnsi" w:hAnsiTheme="majorHAnsi"/>
          <w:sz w:val="24"/>
          <w:szCs w:val="24"/>
        </w:rPr>
        <w:tab/>
        <w:t>Registration – West Doorway</w:t>
      </w:r>
    </w:p>
    <w:p w:rsidR="002E7651" w:rsidRPr="00E93D19" w:rsidRDefault="002E7651" w:rsidP="002E7651">
      <w:pPr>
        <w:pStyle w:val="NoSpacing"/>
        <w:rPr>
          <w:rFonts w:asciiTheme="majorHAnsi" w:hAnsiTheme="majorHAnsi"/>
          <w:sz w:val="24"/>
          <w:szCs w:val="24"/>
        </w:rPr>
      </w:pPr>
      <w:r w:rsidRPr="00E93D19">
        <w:rPr>
          <w:rFonts w:asciiTheme="majorHAnsi" w:hAnsiTheme="majorHAnsi"/>
          <w:sz w:val="24"/>
          <w:szCs w:val="24"/>
        </w:rPr>
        <w:tab/>
      </w:r>
      <w:r w:rsidRPr="00E93D19">
        <w:rPr>
          <w:rFonts w:asciiTheme="majorHAnsi" w:hAnsiTheme="majorHAnsi"/>
          <w:sz w:val="24"/>
          <w:szCs w:val="24"/>
        </w:rPr>
        <w:tab/>
        <w:t>Visit Displays</w:t>
      </w:r>
    </w:p>
    <w:p w:rsidR="002E7651" w:rsidRPr="00E93D19" w:rsidRDefault="002E7651" w:rsidP="002E7651">
      <w:pPr>
        <w:pStyle w:val="NoSpacing"/>
        <w:rPr>
          <w:rFonts w:asciiTheme="majorHAnsi" w:hAnsiTheme="majorHAnsi"/>
          <w:sz w:val="24"/>
          <w:szCs w:val="24"/>
        </w:rPr>
      </w:pPr>
      <w:r w:rsidRPr="00E93D19">
        <w:rPr>
          <w:rFonts w:asciiTheme="majorHAnsi" w:hAnsiTheme="majorHAnsi"/>
          <w:sz w:val="24"/>
          <w:szCs w:val="24"/>
        </w:rPr>
        <w:tab/>
      </w:r>
      <w:r w:rsidRPr="00E93D19">
        <w:rPr>
          <w:rFonts w:asciiTheme="majorHAnsi" w:hAnsiTheme="majorHAnsi"/>
          <w:sz w:val="24"/>
          <w:szCs w:val="24"/>
        </w:rPr>
        <w:tab/>
        <w:t>Fellowship including coffee, tea, juice, and pastries</w:t>
      </w:r>
    </w:p>
    <w:p w:rsidR="002E7651" w:rsidRPr="00E93D19" w:rsidRDefault="002E7651" w:rsidP="002E7651">
      <w:pPr>
        <w:pStyle w:val="NoSpacing"/>
        <w:rPr>
          <w:rFonts w:asciiTheme="majorHAnsi" w:hAnsiTheme="majorHAnsi"/>
          <w:sz w:val="24"/>
          <w:szCs w:val="24"/>
        </w:rPr>
      </w:pPr>
      <w:r w:rsidRPr="00E93D19">
        <w:rPr>
          <w:rFonts w:asciiTheme="majorHAnsi" w:hAnsiTheme="majorHAnsi"/>
          <w:sz w:val="24"/>
          <w:szCs w:val="24"/>
        </w:rPr>
        <w:t>9:00</w:t>
      </w:r>
      <w:r w:rsidRPr="00E93D19">
        <w:rPr>
          <w:rFonts w:asciiTheme="majorHAnsi" w:hAnsiTheme="majorHAnsi"/>
          <w:sz w:val="24"/>
          <w:szCs w:val="24"/>
        </w:rPr>
        <w:tab/>
      </w:r>
      <w:r w:rsidRPr="00E93D19">
        <w:rPr>
          <w:rFonts w:asciiTheme="majorHAnsi" w:hAnsiTheme="majorHAnsi"/>
          <w:sz w:val="24"/>
          <w:szCs w:val="24"/>
        </w:rPr>
        <w:tab/>
        <w:t>Gathering and Welcome in the Sanctuary</w:t>
      </w:r>
    </w:p>
    <w:p w:rsidR="002E7651" w:rsidRPr="00E93D19" w:rsidRDefault="002E7651" w:rsidP="002E7651">
      <w:pPr>
        <w:pStyle w:val="NoSpacing"/>
        <w:rPr>
          <w:rFonts w:asciiTheme="majorHAnsi" w:hAnsiTheme="majorHAnsi"/>
          <w:sz w:val="24"/>
          <w:szCs w:val="24"/>
        </w:rPr>
      </w:pPr>
      <w:r w:rsidRPr="00E93D19">
        <w:rPr>
          <w:rFonts w:asciiTheme="majorHAnsi" w:hAnsiTheme="majorHAnsi"/>
          <w:sz w:val="24"/>
          <w:szCs w:val="24"/>
        </w:rPr>
        <w:tab/>
      </w:r>
      <w:r w:rsidRPr="00E93D19">
        <w:rPr>
          <w:rFonts w:asciiTheme="majorHAnsi" w:hAnsiTheme="majorHAnsi"/>
          <w:sz w:val="24"/>
          <w:szCs w:val="24"/>
        </w:rPr>
        <w:tab/>
        <w:t>Greetings from Church of the Master United Church of Christ</w:t>
      </w:r>
    </w:p>
    <w:p w:rsidR="002E7651" w:rsidRPr="00E93D19" w:rsidRDefault="002E7651" w:rsidP="002E7651">
      <w:pPr>
        <w:pStyle w:val="NoSpacing"/>
        <w:rPr>
          <w:rFonts w:asciiTheme="majorHAnsi" w:hAnsiTheme="majorHAnsi"/>
          <w:sz w:val="24"/>
          <w:szCs w:val="24"/>
        </w:rPr>
      </w:pPr>
      <w:r w:rsidRPr="00E93D19">
        <w:rPr>
          <w:rFonts w:asciiTheme="majorHAnsi" w:hAnsiTheme="majorHAnsi"/>
          <w:sz w:val="24"/>
          <w:szCs w:val="24"/>
        </w:rPr>
        <w:tab/>
      </w:r>
      <w:r w:rsidRPr="00E93D19">
        <w:rPr>
          <w:rFonts w:asciiTheme="majorHAnsi" w:hAnsiTheme="majorHAnsi"/>
          <w:sz w:val="24"/>
          <w:szCs w:val="24"/>
        </w:rPr>
        <w:tab/>
        <w:t>Open Worship with sermon/keynote by Molly Baskette</w:t>
      </w:r>
    </w:p>
    <w:p w:rsidR="002E7651" w:rsidRPr="00E93D19" w:rsidRDefault="002E7651" w:rsidP="002E7651">
      <w:pPr>
        <w:pStyle w:val="NoSpacing"/>
        <w:rPr>
          <w:rFonts w:asciiTheme="majorHAnsi" w:hAnsiTheme="majorHAnsi"/>
          <w:sz w:val="24"/>
          <w:szCs w:val="24"/>
        </w:rPr>
      </w:pPr>
      <w:r w:rsidRPr="00E93D19">
        <w:rPr>
          <w:rFonts w:asciiTheme="majorHAnsi" w:hAnsiTheme="majorHAnsi"/>
          <w:sz w:val="24"/>
          <w:szCs w:val="24"/>
        </w:rPr>
        <w:t>10:00</w:t>
      </w:r>
      <w:r w:rsidRPr="00E93D19">
        <w:rPr>
          <w:rFonts w:asciiTheme="majorHAnsi" w:hAnsiTheme="majorHAnsi"/>
          <w:sz w:val="24"/>
          <w:szCs w:val="24"/>
        </w:rPr>
        <w:tab/>
      </w:r>
      <w:r w:rsidRPr="00E93D19">
        <w:rPr>
          <w:rFonts w:asciiTheme="majorHAnsi" w:hAnsiTheme="majorHAnsi"/>
          <w:sz w:val="24"/>
          <w:szCs w:val="24"/>
        </w:rPr>
        <w:tab/>
        <w:t>Movement Time</w:t>
      </w:r>
    </w:p>
    <w:p w:rsidR="002E7651" w:rsidRPr="00E93D19" w:rsidRDefault="002E7651" w:rsidP="002E7651">
      <w:pPr>
        <w:pStyle w:val="NoSpacing"/>
        <w:rPr>
          <w:rFonts w:asciiTheme="majorHAnsi" w:hAnsiTheme="majorHAnsi"/>
          <w:sz w:val="24"/>
          <w:szCs w:val="24"/>
        </w:rPr>
      </w:pPr>
      <w:r w:rsidRPr="00E93D19">
        <w:rPr>
          <w:rFonts w:asciiTheme="majorHAnsi" w:hAnsiTheme="majorHAnsi"/>
          <w:sz w:val="24"/>
          <w:szCs w:val="24"/>
        </w:rPr>
        <w:t>10:15</w:t>
      </w:r>
      <w:r w:rsidRPr="00E93D19">
        <w:rPr>
          <w:rFonts w:asciiTheme="majorHAnsi" w:hAnsiTheme="majorHAnsi"/>
          <w:sz w:val="24"/>
          <w:szCs w:val="24"/>
        </w:rPr>
        <w:tab/>
      </w:r>
      <w:r w:rsidRPr="00E93D19">
        <w:rPr>
          <w:rFonts w:asciiTheme="majorHAnsi" w:hAnsiTheme="majorHAnsi"/>
          <w:sz w:val="24"/>
          <w:szCs w:val="24"/>
        </w:rPr>
        <w:tab/>
        <w:t>Workshop Session #1</w:t>
      </w:r>
    </w:p>
    <w:p w:rsidR="002E7651" w:rsidRPr="00E93D19" w:rsidRDefault="002E7651" w:rsidP="002E7651">
      <w:pPr>
        <w:pStyle w:val="NoSpacing"/>
        <w:rPr>
          <w:rFonts w:asciiTheme="majorHAnsi" w:hAnsiTheme="majorHAnsi"/>
          <w:sz w:val="24"/>
          <w:szCs w:val="24"/>
        </w:rPr>
      </w:pPr>
      <w:r w:rsidRPr="00E93D19">
        <w:rPr>
          <w:rFonts w:asciiTheme="majorHAnsi" w:hAnsiTheme="majorHAnsi"/>
          <w:sz w:val="24"/>
          <w:szCs w:val="24"/>
        </w:rPr>
        <w:t>11:00</w:t>
      </w:r>
      <w:r w:rsidRPr="00E93D19">
        <w:rPr>
          <w:rFonts w:asciiTheme="majorHAnsi" w:hAnsiTheme="majorHAnsi"/>
          <w:sz w:val="24"/>
          <w:szCs w:val="24"/>
        </w:rPr>
        <w:tab/>
      </w:r>
      <w:r w:rsidRPr="00E93D19">
        <w:rPr>
          <w:rFonts w:asciiTheme="majorHAnsi" w:hAnsiTheme="majorHAnsi"/>
          <w:sz w:val="24"/>
          <w:szCs w:val="24"/>
        </w:rPr>
        <w:tab/>
        <w:t>Movement Time</w:t>
      </w:r>
    </w:p>
    <w:p w:rsidR="002E7651" w:rsidRPr="00E93D19" w:rsidRDefault="002E7651" w:rsidP="002E7651">
      <w:pPr>
        <w:pStyle w:val="NoSpacing"/>
        <w:rPr>
          <w:rFonts w:asciiTheme="majorHAnsi" w:hAnsiTheme="majorHAnsi"/>
          <w:sz w:val="24"/>
          <w:szCs w:val="24"/>
        </w:rPr>
      </w:pPr>
      <w:r w:rsidRPr="00E93D19">
        <w:rPr>
          <w:rFonts w:asciiTheme="majorHAnsi" w:hAnsiTheme="majorHAnsi"/>
          <w:sz w:val="24"/>
          <w:szCs w:val="24"/>
        </w:rPr>
        <w:t>11:15</w:t>
      </w:r>
      <w:r w:rsidRPr="00E93D19">
        <w:rPr>
          <w:rFonts w:asciiTheme="majorHAnsi" w:hAnsiTheme="majorHAnsi"/>
          <w:sz w:val="24"/>
          <w:szCs w:val="24"/>
        </w:rPr>
        <w:tab/>
      </w:r>
      <w:r w:rsidRPr="00E93D19">
        <w:rPr>
          <w:rFonts w:asciiTheme="majorHAnsi" w:hAnsiTheme="majorHAnsi"/>
          <w:sz w:val="24"/>
          <w:szCs w:val="24"/>
        </w:rPr>
        <w:tab/>
        <w:t>Workshop Session #2</w:t>
      </w:r>
    </w:p>
    <w:p w:rsidR="002E7651" w:rsidRPr="00E93D19" w:rsidRDefault="002E7651" w:rsidP="002E7651">
      <w:pPr>
        <w:pStyle w:val="NoSpacing"/>
        <w:rPr>
          <w:rFonts w:asciiTheme="majorHAnsi" w:hAnsiTheme="majorHAnsi"/>
          <w:sz w:val="24"/>
          <w:szCs w:val="24"/>
        </w:rPr>
      </w:pPr>
      <w:r w:rsidRPr="00E93D19">
        <w:rPr>
          <w:rFonts w:asciiTheme="majorHAnsi" w:hAnsiTheme="majorHAnsi"/>
          <w:sz w:val="24"/>
          <w:szCs w:val="24"/>
        </w:rPr>
        <w:t>12:00</w:t>
      </w:r>
      <w:r w:rsidRPr="00E93D19">
        <w:rPr>
          <w:rFonts w:asciiTheme="majorHAnsi" w:hAnsiTheme="majorHAnsi"/>
          <w:sz w:val="24"/>
          <w:szCs w:val="24"/>
        </w:rPr>
        <w:tab/>
      </w:r>
      <w:r w:rsidRPr="00E93D19">
        <w:rPr>
          <w:rFonts w:asciiTheme="majorHAnsi" w:hAnsiTheme="majorHAnsi"/>
          <w:sz w:val="24"/>
          <w:szCs w:val="24"/>
        </w:rPr>
        <w:tab/>
        <w:t>Lunch</w:t>
      </w:r>
    </w:p>
    <w:p w:rsidR="002E7651" w:rsidRPr="00E93D19" w:rsidRDefault="002E7651" w:rsidP="002E7651">
      <w:pPr>
        <w:pStyle w:val="NoSpacing"/>
        <w:rPr>
          <w:rFonts w:asciiTheme="majorHAnsi" w:hAnsiTheme="majorHAnsi"/>
          <w:sz w:val="24"/>
          <w:szCs w:val="24"/>
        </w:rPr>
      </w:pPr>
      <w:r w:rsidRPr="00E93D19">
        <w:rPr>
          <w:rFonts w:asciiTheme="majorHAnsi" w:hAnsiTheme="majorHAnsi"/>
          <w:sz w:val="24"/>
          <w:szCs w:val="24"/>
        </w:rPr>
        <w:t>12:45</w:t>
      </w:r>
      <w:r w:rsidRPr="00E93D19">
        <w:rPr>
          <w:rFonts w:asciiTheme="majorHAnsi" w:hAnsiTheme="majorHAnsi"/>
          <w:sz w:val="24"/>
          <w:szCs w:val="24"/>
        </w:rPr>
        <w:tab/>
      </w:r>
      <w:r w:rsidRPr="00E93D19">
        <w:rPr>
          <w:rFonts w:asciiTheme="majorHAnsi" w:hAnsiTheme="majorHAnsi"/>
          <w:sz w:val="24"/>
          <w:szCs w:val="24"/>
        </w:rPr>
        <w:tab/>
        <w:t>Gathering Music in the Sanctuary</w:t>
      </w:r>
    </w:p>
    <w:p w:rsidR="002E7651" w:rsidRPr="00E93D19" w:rsidRDefault="002E7651" w:rsidP="002E7651">
      <w:pPr>
        <w:pStyle w:val="NoSpacing"/>
        <w:rPr>
          <w:rFonts w:asciiTheme="majorHAnsi" w:hAnsiTheme="majorHAnsi"/>
          <w:sz w:val="24"/>
          <w:szCs w:val="24"/>
        </w:rPr>
      </w:pPr>
      <w:r w:rsidRPr="00E93D19">
        <w:rPr>
          <w:rFonts w:asciiTheme="majorHAnsi" w:hAnsiTheme="majorHAnsi"/>
          <w:sz w:val="24"/>
          <w:szCs w:val="24"/>
        </w:rPr>
        <w:t>1:00</w:t>
      </w:r>
      <w:r w:rsidRPr="00E93D19">
        <w:rPr>
          <w:rFonts w:asciiTheme="majorHAnsi" w:hAnsiTheme="majorHAnsi"/>
          <w:sz w:val="24"/>
          <w:szCs w:val="24"/>
        </w:rPr>
        <w:tab/>
      </w:r>
      <w:r w:rsidRPr="00E93D19">
        <w:rPr>
          <w:rFonts w:asciiTheme="majorHAnsi" w:hAnsiTheme="majorHAnsi"/>
          <w:sz w:val="24"/>
          <w:szCs w:val="24"/>
        </w:rPr>
        <w:tab/>
        <w:t>Business Meeting</w:t>
      </w:r>
    </w:p>
    <w:p w:rsidR="002E7651" w:rsidRPr="00E93D19" w:rsidRDefault="002E7651" w:rsidP="002E7651">
      <w:pPr>
        <w:pStyle w:val="NoSpacing"/>
        <w:rPr>
          <w:rFonts w:asciiTheme="majorHAnsi" w:hAnsiTheme="majorHAnsi"/>
          <w:sz w:val="24"/>
          <w:szCs w:val="24"/>
        </w:rPr>
      </w:pPr>
      <w:r w:rsidRPr="00E93D19">
        <w:rPr>
          <w:rFonts w:asciiTheme="majorHAnsi" w:hAnsiTheme="majorHAnsi"/>
          <w:sz w:val="24"/>
          <w:szCs w:val="24"/>
        </w:rPr>
        <w:tab/>
      </w:r>
      <w:r w:rsidRPr="00E93D19">
        <w:rPr>
          <w:rFonts w:asciiTheme="majorHAnsi" w:hAnsiTheme="majorHAnsi"/>
          <w:sz w:val="24"/>
          <w:szCs w:val="24"/>
        </w:rPr>
        <w:tab/>
        <w:t>Speak-outs</w:t>
      </w:r>
    </w:p>
    <w:p w:rsidR="002E7651" w:rsidRPr="00E93D19" w:rsidRDefault="002E7651" w:rsidP="002E7651">
      <w:pPr>
        <w:pStyle w:val="NoSpacing"/>
        <w:rPr>
          <w:rFonts w:asciiTheme="majorHAnsi" w:hAnsiTheme="majorHAnsi"/>
          <w:sz w:val="24"/>
          <w:szCs w:val="24"/>
        </w:rPr>
      </w:pPr>
      <w:r w:rsidRPr="00E93D19">
        <w:rPr>
          <w:rFonts w:asciiTheme="majorHAnsi" w:hAnsiTheme="majorHAnsi"/>
          <w:sz w:val="24"/>
          <w:szCs w:val="24"/>
        </w:rPr>
        <w:tab/>
      </w:r>
      <w:r w:rsidRPr="00E93D19">
        <w:rPr>
          <w:rFonts w:asciiTheme="majorHAnsi" w:hAnsiTheme="majorHAnsi"/>
          <w:sz w:val="24"/>
          <w:szCs w:val="24"/>
        </w:rPr>
        <w:tab/>
        <w:t>Call to Order and Roll Call of Churches</w:t>
      </w:r>
    </w:p>
    <w:p w:rsidR="002E7651" w:rsidRPr="00E93D19" w:rsidRDefault="002E7651" w:rsidP="002E7651">
      <w:pPr>
        <w:pStyle w:val="NoSpacing"/>
        <w:rPr>
          <w:rFonts w:asciiTheme="majorHAnsi" w:hAnsiTheme="majorHAnsi"/>
          <w:sz w:val="24"/>
          <w:szCs w:val="24"/>
        </w:rPr>
      </w:pPr>
      <w:r w:rsidRPr="00E93D19">
        <w:rPr>
          <w:rFonts w:asciiTheme="majorHAnsi" w:hAnsiTheme="majorHAnsi"/>
          <w:sz w:val="24"/>
          <w:szCs w:val="24"/>
        </w:rPr>
        <w:tab/>
      </w:r>
      <w:r w:rsidRPr="00E93D19">
        <w:rPr>
          <w:rFonts w:asciiTheme="majorHAnsi" w:hAnsiTheme="majorHAnsi"/>
          <w:sz w:val="24"/>
          <w:szCs w:val="24"/>
        </w:rPr>
        <w:tab/>
        <w:t>Introduction of Clergy who are New to the Association</w:t>
      </w:r>
    </w:p>
    <w:p w:rsidR="002E7651" w:rsidRPr="00E93D19" w:rsidRDefault="002E7651" w:rsidP="002E7651">
      <w:pPr>
        <w:pStyle w:val="NoSpacing"/>
        <w:rPr>
          <w:rFonts w:asciiTheme="majorHAnsi" w:hAnsiTheme="majorHAnsi"/>
          <w:sz w:val="24"/>
          <w:szCs w:val="24"/>
        </w:rPr>
      </w:pPr>
      <w:r w:rsidRPr="00E93D19">
        <w:rPr>
          <w:rFonts w:asciiTheme="majorHAnsi" w:hAnsiTheme="majorHAnsi"/>
          <w:sz w:val="24"/>
          <w:szCs w:val="24"/>
        </w:rPr>
        <w:tab/>
      </w:r>
      <w:r w:rsidRPr="00E93D19">
        <w:rPr>
          <w:rFonts w:asciiTheme="majorHAnsi" w:hAnsiTheme="majorHAnsi"/>
          <w:sz w:val="24"/>
          <w:szCs w:val="24"/>
        </w:rPr>
        <w:tab/>
        <w:t>Introduction of Members in Discernment of the Association</w:t>
      </w:r>
    </w:p>
    <w:p w:rsidR="002E7651" w:rsidRPr="00E93D19" w:rsidRDefault="002E7651" w:rsidP="002E7651">
      <w:pPr>
        <w:pStyle w:val="NoSpacing"/>
        <w:rPr>
          <w:rFonts w:asciiTheme="majorHAnsi" w:hAnsiTheme="majorHAnsi"/>
          <w:sz w:val="24"/>
          <w:szCs w:val="24"/>
        </w:rPr>
      </w:pPr>
      <w:r w:rsidRPr="00E93D19">
        <w:rPr>
          <w:rFonts w:asciiTheme="majorHAnsi" w:hAnsiTheme="majorHAnsi"/>
          <w:sz w:val="24"/>
          <w:szCs w:val="24"/>
        </w:rPr>
        <w:tab/>
      </w:r>
      <w:r w:rsidRPr="00E93D19">
        <w:rPr>
          <w:rFonts w:asciiTheme="majorHAnsi" w:hAnsiTheme="majorHAnsi"/>
          <w:sz w:val="24"/>
          <w:szCs w:val="24"/>
        </w:rPr>
        <w:tab/>
        <w:t>The United Church of Christ Statement of Faith</w:t>
      </w:r>
    </w:p>
    <w:p w:rsidR="002E7651" w:rsidRPr="00E93D19" w:rsidRDefault="002E7651" w:rsidP="002E7651">
      <w:pPr>
        <w:pStyle w:val="NoSpacing"/>
        <w:rPr>
          <w:rFonts w:asciiTheme="majorHAnsi" w:hAnsiTheme="majorHAnsi"/>
          <w:sz w:val="24"/>
          <w:szCs w:val="24"/>
        </w:rPr>
      </w:pPr>
      <w:r w:rsidRPr="00E93D19">
        <w:rPr>
          <w:rFonts w:asciiTheme="majorHAnsi" w:hAnsiTheme="majorHAnsi"/>
          <w:sz w:val="24"/>
          <w:szCs w:val="24"/>
        </w:rPr>
        <w:tab/>
      </w:r>
      <w:r w:rsidRPr="00E93D19">
        <w:rPr>
          <w:rFonts w:asciiTheme="majorHAnsi" w:hAnsiTheme="majorHAnsi"/>
          <w:sz w:val="24"/>
          <w:szCs w:val="24"/>
        </w:rPr>
        <w:tab/>
        <w:t>Greetings from the Missouri Mid-South Conference – Allen</w:t>
      </w:r>
      <w:r w:rsidR="00E93D19">
        <w:rPr>
          <w:rFonts w:asciiTheme="majorHAnsi" w:hAnsiTheme="majorHAnsi"/>
          <w:sz w:val="24"/>
          <w:szCs w:val="24"/>
        </w:rPr>
        <w:t xml:space="preserve"> </w:t>
      </w:r>
      <w:r w:rsidRPr="00E93D19">
        <w:rPr>
          <w:rFonts w:asciiTheme="majorHAnsi" w:hAnsiTheme="majorHAnsi"/>
          <w:sz w:val="24"/>
          <w:szCs w:val="24"/>
        </w:rPr>
        <w:t>Fluent</w:t>
      </w:r>
    </w:p>
    <w:p w:rsidR="002E7651" w:rsidRPr="00E93D19" w:rsidRDefault="002E7651" w:rsidP="002E7651">
      <w:pPr>
        <w:pStyle w:val="NoSpacing"/>
        <w:rPr>
          <w:rFonts w:asciiTheme="majorHAnsi" w:hAnsiTheme="majorHAnsi"/>
          <w:sz w:val="24"/>
          <w:szCs w:val="24"/>
        </w:rPr>
      </w:pPr>
      <w:r w:rsidRPr="00E93D19">
        <w:rPr>
          <w:rFonts w:asciiTheme="majorHAnsi" w:hAnsiTheme="majorHAnsi"/>
          <w:sz w:val="24"/>
          <w:szCs w:val="24"/>
        </w:rPr>
        <w:tab/>
      </w:r>
      <w:r w:rsidRPr="00E93D19">
        <w:rPr>
          <w:rFonts w:asciiTheme="majorHAnsi" w:hAnsiTheme="majorHAnsi"/>
          <w:sz w:val="24"/>
          <w:szCs w:val="24"/>
        </w:rPr>
        <w:tab/>
        <w:t>Approval of the minutes from the 2014 Annual Business Meeting</w:t>
      </w:r>
    </w:p>
    <w:p w:rsidR="002E7651" w:rsidRPr="00E93D19" w:rsidRDefault="002E7651" w:rsidP="002E7651">
      <w:pPr>
        <w:pStyle w:val="NoSpacing"/>
        <w:rPr>
          <w:rFonts w:asciiTheme="majorHAnsi" w:hAnsiTheme="majorHAnsi"/>
          <w:sz w:val="24"/>
          <w:szCs w:val="24"/>
        </w:rPr>
      </w:pPr>
      <w:r w:rsidRPr="00E93D19">
        <w:rPr>
          <w:rFonts w:asciiTheme="majorHAnsi" w:hAnsiTheme="majorHAnsi"/>
          <w:sz w:val="24"/>
          <w:szCs w:val="24"/>
        </w:rPr>
        <w:tab/>
      </w:r>
      <w:r w:rsidRPr="00E93D19">
        <w:rPr>
          <w:rFonts w:asciiTheme="majorHAnsi" w:hAnsiTheme="majorHAnsi"/>
          <w:sz w:val="24"/>
          <w:szCs w:val="24"/>
        </w:rPr>
        <w:tab/>
      </w:r>
      <w:r w:rsidR="00E93D19" w:rsidRPr="00E93D19">
        <w:rPr>
          <w:rFonts w:asciiTheme="majorHAnsi" w:hAnsiTheme="majorHAnsi"/>
          <w:sz w:val="24"/>
          <w:szCs w:val="24"/>
        </w:rPr>
        <w:t>Report of the Committee on Ministry - Ecclesiastical Preparation</w:t>
      </w:r>
    </w:p>
    <w:p w:rsidR="00E93D19" w:rsidRPr="00E93D19" w:rsidRDefault="00E93D19" w:rsidP="002E7651">
      <w:pPr>
        <w:pStyle w:val="NoSpacing"/>
        <w:rPr>
          <w:rFonts w:asciiTheme="majorHAnsi" w:hAnsiTheme="majorHAnsi"/>
          <w:sz w:val="24"/>
          <w:szCs w:val="24"/>
        </w:rPr>
      </w:pPr>
      <w:r w:rsidRPr="00E93D19">
        <w:rPr>
          <w:rFonts w:asciiTheme="majorHAnsi" w:hAnsiTheme="majorHAnsi"/>
          <w:sz w:val="24"/>
          <w:szCs w:val="24"/>
        </w:rPr>
        <w:tab/>
      </w:r>
      <w:r w:rsidRPr="00E93D19">
        <w:rPr>
          <w:rFonts w:asciiTheme="majorHAnsi" w:hAnsiTheme="majorHAnsi"/>
          <w:sz w:val="24"/>
          <w:szCs w:val="24"/>
        </w:rPr>
        <w:tab/>
        <w:t>Report of the Committee on Ministry – Ecclesiastical Oversight</w:t>
      </w:r>
    </w:p>
    <w:p w:rsidR="00E93D19" w:rsidRPr="00E93D19" w:rsidRDefault="00E93D19" w:rsidP="002E7651">
      <w:pPr>
        <w:pStyle w:val="NoSpacing"/>
        <w:rPr>
          <w:rFonts w:asciiTheme="majorHAnsi" w:hAnsiTheme="majorHAnsi"/>
          <w:sz w:val="24"/>
          <w:szCs w:val="24"/>
        </w:rPr>
      </w:pPr>
      <w:r w:rsidRPr="00E93D19">
        <w:rPr>
          <w:rFonts w:asciiTheme="majorHAnsi" w:hAnsiTheme="majorHAnsi"/>
          <w:sz w:val="24"/>
          <w:szCs w:val="24"/>
        </w:rPr>
        <w:tab/>
      </w:r>
      <w:r w:rsidRPr="00E93D19">
        <w:rPr>
          <w:rFonts w:asciiTheme="majorHAnsi" w:hAnsiTheme="majorHAnsi"/>
          <w:sz w:val="24"/>
          <w:szCs w:val="24"/>
        </w:rPr>
        <w:tab/>
        <w:t>Report of the Association Council</w:t>
      </w:r>
    </w:p>
    <w:p w:rsidR="00E93D19" w:rsidRPr="00E93D19" w:rsidRDefault="00E93D19" w:rsidP="002E7651">
      <w:pPr>
        <w:pStyle w:val="NoSpacing"/>
        <w:rPr>
          <w:rFonts w:asciiTheme="majorHAnsi" w:hAnsiTheme="majorHAnsi"/>
          <w:sz w:val="24"/>
          <w:szCs w:val="24"/>
        </w:rPr>
      </w:pPr>
      <w:r w:rsidRPr="00E93D19">
        <w:rPr>
          <w:rFonts w:asciiTheme="majorHAnsi" w:hAnsiTheme="majorHAnsi"/>
          <w:sz w:val="24"/>
          <w:szCs w:val="24"/>
        </w:rPr>
        <w:tab/>
      </w:r>
      <w:r w:rsidRPr="00E93D19">
        <w:rPr>
          <w:rFonts w:asciiTheme="majorHAnsi" w:hAnsiTheme="majorHAnsi"/>
          <w:sz w:val="24"/>
          <w:szCs w:val="24"/>
        </w:rPr>
        <w:tab/>
        <w:t>Report of the Mission/Outreach Team</w:t>
      </w:r>
    </w:p>
    <w:p w:rsidR="00E93D19" w:rsidRPr="00E93D19" w:rsidRDefault="00E93D19" w:rsidP="002E7651">
      <w:pPr>
        <w:pStyle w:val="NoSpacing"/>
        <w:rPr>
          <w:rFonts w:asciiTheme="majorHAnsi" w:hAnsiTheme="majorHAnsi"/>
          <w:sz w:val="24"/>
          <w:szCs w:val="24"/>
        </w:rPr>
      </w:pPr>
      <w:r w:rsidRPr="00E93D19">
        <w:rPr>
          <w:rFonts w:asciiTheme="majorHAnsi" w:hAnsiTheme="majorHAnsi"/>
          <w:sz w:val="24"/>
          <w:szCs w:val="24"/>
        </w:rPr>
        <w:tab/>
      </w:r>
      <w:r w:rsidRPr="00E93D19">
        <w:rPr>
          <w:rFonts w:asciiTheme="majorHAnsi" w:hAnsiTheme="majorHAnsi"/>
          <w:sz w:val="24"/>
          <w:szCs w:val="24"/>
        </w:rPr>
        <w:tab/>
        <w:t xml:space="preserve">Presentation of and Action on the Proposed 2016 Association </w:t>
      </w:r>
      <w:r w:rsidRPr="00E93D19">
        <w:rPr>
          <w:rFonts w:asciiTheme="majorHAnsi" w:hAnsiTheme="majorHAnsi"/>
          <w:sz w:val="24"/>
          <w:szCs w:val="24"/>
        </w:rPr>
        <w:tab/>
      </w:r>
      <w:r w:rsidRPr="00E93D19">
        <w:rPr>
          <w:rFonts w:asciiTheme="majorHAnsi" w:hAnsiTheme="majorHAnsi"/>
          <w:sz w:val="24"/>
          <w:szCs w:val="24"/>
        </w:rPr>
        <w:tab/>
      </w:r>
      <w:r w:rsidRPr="00E93D19">
        <w:rPr>
          <w:rFonts w:asciiTheme="majorHAnsi" w:hAnsiTheme="majorHAnsi"/>
          <w:sz w:val="24"/>
          <w:szCs w:val="24"/>
        </w:rPr>
        <w:tab/>
      </w:r>
      <w:r w:rsidRPr="00E93D1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E93D19">
        <w:rPr>
          <w:rFonts w:asciiTheme="majorHAnsi" w:hAnsiTheme="majorHAnsi"/>
          <w:sz w:val="24"/>
          <w:szCs w:val="24"/>
        </w:rPr>
        <w:t>Budget</w:t>
      </w:r>
    </w:p>
    <w:p w:rsidR="00E93D19" w:rsidRPr="00E93D19" w:rsidRDefault="00E93D19" w:rsidP="002E7651">
      <w:pPr>
        <w:pStyle w:val="NoSpacing"/>
        <w:rPr>
          <w:rFonts w:asciiTheme="majorHAnsi" w:hAnsiTheme="majorHAnsi"/>
          <w:sz w:val="24"/>
          <w:szCs w:val="24"/>
        </w:rPr>
      </w:pPr>
      <w:r w:rsidRPr="00E93D19">
        <w:rPr>
          <w:rFonts w:asciiTheme="majorHAnsi" w:hAnsiTheme="majorHAnsi"/>
          <w:sz w:val="24"/>
          <w:szCs w:val="24"/>
        </w:rPr>
        <w:tab/>
      </w:r>
      <w:r w:rsidRPr="00E93D19">
        <w:rPr>
          <w:rFonts w:asciiTheme="majorHAnsi" w:hAnsiTheme="majorHAnsi"/>
          <w:sz w:val="24"/>
          <w:szCs w:val="24"/>
        </w:rPr>
        <w:tab/>
        <w:t xml:space="preserve">Report of the Nominating/Leadership Team </w:t>
      </w:r>
    </w:p>
    <w:p w:rsidR="00E93D19" w:rsidRPr="00E93D19" w:rsidRDefault="00E93D19" w:rsidP="002E7651">
      <w:pPr>
        <w:pStyle w:val="NoSpacing"/>
        <w:rPr>
          <w:rFonts w:asciiTheme="majorHAnsi" w:hAnsiTheme="majorHAnsi"/>
          <w:sz w:val="24"/>
          <w:szCs w:val="24"/>
        </w:rPr>
      </w:pPr>
      <w:r w:rsidRPr="00E93D19">
        <w:rPr>
          <w:rFonts w:asciiTheme="majorHAnsi" w:hAnsiTheme="majorHAnsi"/>
          <w:sz w:val="24"/>
          <w:szCs w:val="24"/>
        </w:rPr>
        <w:tab/>
      </w:r>
      <w:r w:rsidRPr="00E93D19">
        <w:rPr>
          <w:rFonts w:asciiTheme="majorHAnsi" w:hAnsiTheme="majorHAnsi"/>
          <w:sz w:val="24"/>
          <w:szCs w:val="24"/>
        </w:rPr>
        <w:tab/>
        <w:t>Presentation and Election of the Slate of Nominees</w:t>
      </w:r>
    </w:p>
    <w:p w:rsidR="00E93D19" w:rsidRPr="00E93D19" w:rsidRDefault="00E93D19" w:rsidP="002E7651">
      <w:pPr>
        <w:pStyle w:val="NoSpacing"/>
        <w:rPr>
          <w:rFonts w:asciiTheme="majorHAnsi" w:hAnsiTheme="majorHAnsi"/>
          <w:sz w:val="24"/>
          <w:szCs w:val="24"/>
        </w:rPr>
      </w:pPr>
      <w:r w:rsidRPr="00E93D19">
        <w:rPr>
          <w:rFonts w:asciiTheme="majorHAnsi" w:hAnsiTheme="majorHAnsi"/>
          <w:sz w:val="24"/>
          <w:szCs w:val="24"/>
        </w:rPr>
        <w:tab/>
      </w:r>
      <w:r w:rsidRPr="00E93D19">
        <w:rPr>
          <w:rFonts w:asciiTheme="majorHAnsi" w:hAnsiTheme="majorHAnsi"/>
          <w:sz w:val="24"/>
          <w:szCs w:val="24"/>
        </w:rPr>
        <w:tab/>
        <w:t>New Business</w:t>
      </w:r>
    </w:p>
    <w:p w:rsidR="00E93D19" w:rsidRPr="00E93D19" w:rsidRDefault="00E93D19" w:rsidP="002E7651">
      <w:pPr>
        <w:pStyle w:val="NoSpacing"/>
        <w:rPr>
          <w:rFonts w:asciiTheme="majorHAnsi" w:hAnsiTheme="majorHAnsi"/>
          <w:sz w:val="20"/>
          <w:szCs w:val="24"/>
        </w:rPr>
      </w:pPr>
    </w:p>
    <w:p w:rsidR="00E93D19" w:rsidRPr="00E93D19" w:rsidRDefault="00E93D19" w:rsidP="002E7651">
      <w:pPr>
        <w:pStyle w:val="NoSpacing"/>
        <w:rPr>
          <w:rFonts w:asciiTheme="majorHAnsi" w:hAnsiTheme="majorHAnsi"/>
          <w:sz w:val="24"/>
          <w:szCs w:val="24"/>
        </w:rPr>
      </w:pPr>
      <w:r w:rsidRPr="00E93D19">
        <w:rPr>
          <w:rFonts w:asciiTheme="majorHAnsi" w:hAnsiTheme="majorHAnsi"/>
          <w:sz w:val="24"/>
          <w:szCs w:val="24"/>
        </w:rPr>
        <w:tab/>
      </w:r>
      <w:r w:rsidRPr="00E93D19">
        <w:rPr>
          <w:rFonts w:asciiTheme="majorHAnsi" w:hAnsiTheme="majorHAnsi"/>
          <w:sz w:val="24"/>
          <w:szCs w:val="24"/>
        </w:rPr>
        <w:tab/>
        <w:t xml:space="preserve">Closing Worship including the Installation of Newly Elected </w:t>
      </w:r>
      <w:r w:rsidRPr="00E93D19">
        <w:rPr>
          <w:rFonts w:asciiTheme="majorHAnsi" w:hAnsiTheme="majorHAnsi"/>
          <w:sz w:val="24"/>
          <w:szCs w:val="24"/>
        </w:rPr>
        <w:tab/>
      </w:r>
      <w:r w:rsidRPr="00E93D19">
        <w:rPr>
          <w:rFonts w:asciiTheme="majorHAnsi" w:hAnsiTheme="majorHAnsi"/>
          <w:sz w:val="24"/>
          <w:szCs w:val="24"/>
        </w:rPr>
        <w:tab/>
      </w:r>
      <w:r w:rsidRPr="00E93D19">
        <w:rPr>
          <w:rFonts w:asciiTheme="majorHAnsi" w:hAnsiTheme="majorHAnsi"/>
          <w:sz w:val="24"/>
          <w:szCs w:val="24"/>
        </w:rPr>
        <w:tab/>
      </w:r>
      <w:r w:rsidRPr="00E93D19">
        <w:rPr>
          <w:rFonts w:asciiTheme="majorHAnsi" w:hAnsiTheme="majorHAnsi"/>
          <w:sz w:val="24"/>
          <w:szCs w:val="24"/>
        </w:rPr>
        <w:tab/>
      </w:r>
      <w:r w:rsidRPr="00E93D19">
        <w:rPr>
          <w:rFonts w:asciiTheme="majorHAnsi" w:hAnsiTheme="majorHAnsi"/>
          <w:sz w:val="24"/>
          <w:szCs w:val="24"/>
        </w:rPr>
        <w:tab/>
        <w:t>leaders, Holy Communion, and Benediction</w:t>
      </w:r>
    </w:p>
    <w:p w:rsidR="00E93D19" w:rsidRPr="00E93D19" w:rsidRDefault="00E93D19" w:rsidP="002E7651">
      <w:pPr>
        <w:pStyle w:val="NoSpacing"/>
        <w:rPr>
          <w:rFonts w:asciiTheme="majorHAnsi" w:hAnsiTheme="majorHAnsi"/>
          <w:sz w:val="20"/>
          <w:szCs w:val="24"/>
        </w:rPr>
      </w:pPr>
    </w:p>
    <w:p w:rsidR="00E93D19" w:rsidRPr="00E93D19" w:rsidRDefault="00E93D19" w:rsidP="002E7651">
      <w:pPr>
        <w:pStyle w:val="NoSpacing"/>
        <w:rPr>
          <w:rFonts w:asciiTheme="majorHAnsi" w:hAnsiTheme="majorHAnsi"/>
          <w:sz w:val="24"/>
          <w:szCs w:val="24"/>
        </w:rPr>
      </w:pPr>
      <w:r w:rsidRPr="00E93D19">
        <w:rPr>
          <w:rFonts w:asciiTheme="majorHAnsi" w:hAnsiTheme="majorHAnsi"/>
          <w:sz w:val="24"/>
          <w:szCs w:val="24"/>
        </w:rPr>
        <w:t>3:30</w:t>
      </w:r>
      <w:r w:rsidRPr="00E93D19">
        <w:rPr>
          <w:rFonts w:asciiTheme="majorHAnsi" w:hAnsiTheme="majorHAnsi"/>
          <w:sz w:val="24"/>
          <w:szCs w:val="24"/>
        </w:rPr>
        <w:tab/>
      </w:r>
      <w:r w:rsidRPr="00E93D19">
        <w:rPr>
          <w:rFonts w:asciiTheme="majorHAnsi" w:hAnsiTheme="majorHAnsi"/>
          <w:sz w:val="24"/>
          <w:szCs w:val="24"/>
        </w:rPr>
        <w:tab/>
        <w:t>Adjourn</w:t>
      </w:r>
    </w:p>
    <w:sectPr w:rsidR="00E93D19" w:rsidRPr="00E93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651"/>
    <w:rsid w:val="000552F8"/>
    <w:rsid w:val="002E7651"/>
    <w:rsid w:val="00787C4F"/>
    <w:rsid w:val="00E9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32DCD2-2087-44A6-AD16-2DA66189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76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Eden Theological Seminary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Cope, Lorin</dc:creator>
  <cp:lastModifiedBy>Renee Cordes</cp:lastModifiedBy>
  <cp:revision>2</cp:revision>
  <cp:lastPrinted>2015-09-11T15:21:00Z</cp:lastPrinted>
  <dcterms:created xsi:type="dcterms:W3CDTF">2015-09-18T17:09:00Z</dcterms:created>
  <dcterms:modified xsi:type="dcterms:W3CDTF">2015-09-18T17:09:00Z</dcterms:modified>
</cp:coreProperties>
</file>