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rFonts w:ascii="Arial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Fonts w:ascii="Arial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Fonts w:ascii="Arial"/>
          <w:b w:val="1"/>
          <w:bCs w:val="1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TIJUANA, B.C., 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NOVIEMBRE 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DEL 201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OFICIO: </w:t>
      </w:r>
    </w:p>
    <w:p>
      <w:pPr>
        <w:pStyle w:val="Body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ASUNTO: 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CONSEJO CONSULTIVO DE PREMIACI</w:t>
      </w:r>
      <w:r>
        <w:rPr>
          <w:rFonts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N 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pt-PT"/>
        </w:rPr>
        <w:t>INSTITUTO DE LA JUVENTUD DE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L ESTADO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 BAJA CALIFORNIA 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da-DK"/>
        </w:rPr>
        <w:t>Blvd. L</w:t>
      </w:r>
      <w:r>
        <w:rPr>
          <w:rFonts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/>
          <w:b w:val="1"/>
          <w:bCs w:val="1"/>
          <w:sz w:val="24"/>
          <w:szCs w:val="24"/>
          <w:rtl w:val="0"/>
        </w:rPr>
        <w:t>pez Mateos</w:t>
      </w:r>
      <w:r>
        <w:rPr>
          <w:rFonts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/>
          <w:b w:val="1"/>
          <w:bCs w:val="1"/>
          <w:sz w:val="24"/>
          <w:szCs w:val="24"/>
          <w:rtl w:val="0"/>
        </w:rPr>
        <w:t>s/n</w:t>
      </w:r>
      <w:r>
        <w:rPr>
          <w:rFonts w:hAnsi="Arial" w:hint="default"/>
          <w:b w:val="1"/>
          <w:bCs w:val="1"/>
          <w:sz w:val="24"/>
          <w:szCs w:val="24"/>
          <w:rtl w:val="0"/>
        </w:rPr>
        <w:t xml:space="preserve">  </w:t>
      </w:r>
      <w:r>
        <w:rPr>
          <w:rFonts w:ascii="Arial"/>
          <w:b w:val="1"/>
          <w:bCs w:val="1"/>
          <w:sz w:val="24"/>
          <w:szCs w:val="24"/>
          <w:rtl w:val="0"/>
          <w:lang w:val="it-IT"/>
        </w:rPr>
        <w:t>Fracc. Caliss Mexicali, B.C.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it-IT"/>
        </w:rPr>
        <w:t xml:space="preserve">MEXICALI, B.C. 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POR ESTE CONDUCTO A USTEDES DOS TANTOS DE EXPEDIENTES DE LOS ALUMNA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: </w:t>
      </w:r>
      <w:r>
        <w:rPr>
          <w:rFonts w:ascii="Arial"/>
          <w:b w:val="1"/>
          <w:bCs w:val="1"/>
          <w:color w:val="ff0000"/>
          <w:sz w:val="24"/>
          <w:szCs w:val="24"/>
          <w:u w:color="ff0000"/>
          <w:rtl w:val="0"/>
        </w:rPr>
        <w:t>NOMBRE</w:t>
      </w:r>
      <w:r>
        <w:rPr>
          <w:rFonts w:ascii="Arial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>______________</w:t>
      </w:r>
      <w:r>
        <w:rPr>
          <w:rFonts w:asci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  <w:lang w:val="pt-PT"/>
        </w:rPr>
        <w:t>A QUIEN PROPONEMOS PARA RECIBIR EL PREMIO ESTATAL DE LA JUVENTUD</w:t>
      </w:r>
      <w:r>
        <w:rPr>
          <w:rFonts w:ascii="Arial"/>
          <w:sz w:val="24"/>
          <w:szCs w:val="24"/>
          <w:rtl w:val="0"/>
          <w:lang w:val="en-US"/>
        </w:rPr>
        <w:t xml:space="preserve"> 2015</w:t>
      </w:r>
      <w:r>
        <w:rPr>
          <w:rFonts w:ascii="Arial"/>
          <w:b w:val="1"/>
          <w:bCs w:val="1"/>
          <w:sz w:val="24"/>
          <w:szCs w:val="24"/>
          <w:rtl w:val="0"/>
        </w:rPr>
        <w:t>.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pt-PT"/>
        </w:rPr>
        <w:t>SIN OTRO PARTICULAR Y ESPERANDO SE NOS TOME POR PRESENTADO EN TIEMPO Y FORMA DICHA SOLICITUD, QUEDO DE USTEDS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ATENTAMENTE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color w:val="ff2c21"/>
          <w:sz w:val="24"/>
          <w:szCs w:val="24"/>
        </w:rPr>
      </w:pPr>
    </w:p>
    <w:p>
      <w:pPr>
        <w:pStyle w:val="Body"/>
        <w:spacing w:after="0"/>
        <w:jc w:val="center"/>
      </w:pPr>
      <w:r>
        <w:rPr>
          <w:rFonts w:ascii="Arial"/>
          <w:b w:val="1"/>
          <w:bCs w:val="1"/>
          <w:color w:val="ff2c21"/>
          <w:sz w:val="24"/>
          <w:szCs w:val="24"/>
          <w:rtl w:val="0"/>
          <w:lang w:val="en-US"/>
        </w:rPr>
        <w:t>__________PERSONA QUE LO POSTULA_________</w:t>
      </w:r>
      <w:r>
        <w:rPr>
          <w:rFonts w:ascii="Arial"/>
          <w:b w:val="1"/>
          <w:bCs w:val="1"/>
          <w:color w:val="ff2c21"/>
          <w:sz w:val="24"/>
          <w:szCs w:val="24"/>
          <w:rtl w:val="0"/>
        </w:rPr>
        <w:t xml:space="preserve">                                                                                                        </w:t>
      </w:r>
      <w:r>
        <w:rPr>
          <w:rFonts w:ascii="Arial"/>
          <w:b w:val="1"/>
          <w:bCs w:val="1"/>
          <w:color w:val="ff2c21"/>
          <w:sz w:val="24"/>
          <w:szCs w:val="24"/>
          <w:rtl w:val="0"/>
          <w:lang w:val="en-US"/>
        </w:rPr>
        <w:t>_______PUESTO EN LA INSTITUCI</w:t>
      </w:r>
      <w:r>
        <w:rPr>
          <w:rFonts w:hAnsi="Arial" w:hint="default"/>
          <w:b w:val="1"/>
          <w:bCs w:val="1"/>
          <w:color w:val="ff2c21"/>
          <w:sz w:val="24"/>
          <w:szCs w:val="24"/>
          <w:rtl w:val="0"/>
          <w:lang w:val="en-US"/>
        </w:rPr>
        <w:t>Ó</w:t>
      </w:r>
      <w:r>
        <w:rPr>
          <w:rFonts w:ascii="Arial"/>
          <w:b w:val="1"/>
          <w:bCs w:val="1"/>
          <w:color w:val="ff2c21"/>
          <w:sz w:val="24"/>
          <w:szCs w:val="24"/>
          <w:rtl w:val="0"/>
          <w:lang w:val="en-US"/>
        </w:rPr>
        <w:t>N________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