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5D" w:rsidRDefault="00D56E5D" w:rsidP="00D56E5D">
      <w:pPr>
        <w:pStyle w:val="a3"/>
        <w:spacing w:before="24" w:line="23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Государственное бюджетное дошкольное образовательное учреждение</w:t>
      </w:r>
    </w:p>
    <w:p w:rsidR="00D56E5D" w:rsidRDefault="00D56E5D" w:rsidP="00D56E5D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детский сад №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56 комбинированного вида Кировского района Санкт-Петербурга</w:t>
      </w:r>
    </w:p>
    <w:p w:rsidR="00D56E5D" w:rsidRDefault="00D56E5D" w:rsidP="00D56E5D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i/>
          <w:iCs/>
        </w:rPr>
      </w:pPr>
    </w:p>
    <w:p w:rsidR="00D56E5D" w:rsidRDefault="00D56E5D" w:rsidP="00D56E5D">
      <w:pPr>
        <w:pStyle w:val="a3"/>
        <w:spacing w:line="211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198303, Санкт-Петербург, проспект Стачек, д.107, корп. 2 </w:t>
      </w:r>
    </w:p>
    <w:p w:rsidR="00D56E5D" w:rsidRDefault="00D56E5D" w:rsidP="00D56E5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7805145298 КПП 780501001</w:t>
      </w:r>
    </w:p>
    <w:p w:rsidR="00D56E5D" w:rsidRDefault="00D56E5D" w:rsidP="00D56E5D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6E5D" w:rsidRPr="00AA218B" w:rsidRDefault="00D56E5D" w:rsidP="00D56E5D">
      <w:pPr>
        <w:rPr>
          <w:sz w:val="26"/>
          <w:szCs w:val="26"/>
        </w:rPr>
      </w:pPr>
    </w:p>
    <w:p w:rsidR="00D56E5D" w:rsidRPr="00AA218B" w:rsidRDefault="00D56E5D" w:rsidP="00D56E5D">
      <w:pPr>
        <w:jc w:val="center"/>
        <w:rPr>
          <w:sz w:val="26"/>
          <w:szCs w:val="26"/>
        </w:rPr>
      </w:pPr>
      <w:r w:rsidRPr="00AA218B">
        <w:rPr>
          <w:sz w:val="26"/>
          <w:szCs w:val="26"/>
        </w:rPr>
        <w:t>ПРИКАЗ</w:t>
      </w:r>
    </w:p>
    <w:p w:rsidR="00D56E5D" w:rsidRPr="00D56E5D" w:rsidRDefault="00273666" w:rsidP="00273666">
      <w:pPr>
        <w:spacing w:after="92" w:line="259" w:lineRule="auto"/>
        <w:ind w:right="1176"/>
        <w:jc w:val="left"/>
        <w:rPr>
          <w:szCs w:val="24"/>
        </w:rPr>
      </w:pPr>
      <w:r>
        <w:rPr>
          <w:noProof/>
          <w:szCs w:val="24"/>
        </w:rPr>
        <w:t xml:space="preserve"> От 18.09.20015 года                                                                                                       № 36 п.13</w:t>
      </w:r>
      <w:r w:rsidR="00D56E5D" w:rsidRPr="00026DA4">
        <w:rPr>
          <w:noProof/>
          <w:szCs w:val="24"/>
        </w:rPr>
        <w:t xml:space="preserve"> </w:t>
      </w:r>
    </w:p>
    <w:p w:rsidR="00A51FC9" w:rsidRPr="00D56E5D" w:rsidRDefault="003A7A5B" w:rsidP="00D56E5D">
      <w:pPr>
        <w:spacing w:after="0" w:line="363" w:lineRule="auto"/>
        <w:ind w:right="2216"/>
        <w:jc w:val="left"/>
        <w:rPr>
          <w:szCs w:val="24"/>
        </w:rPr>
      </w:pPr>
      <w:r w:rsidRPr="00D56E5D">
        <w:rPr>
          <w:rFonts w:eastAsia="Arial"/>
          <w:szCs w:val="24"/>
        </w:rPr>
        <w:t xml:space="preserve"> Контрактной службе образовательного учреждения </w:t>
      </w:r>
    </w:p>
    <w:p w:rsidR="00A51FC9" w:rsidRPr="00D56E5D" w:rsidRDefault="003A7A5B">
      <w:pPr>
        <w:spacing w:after="0" w:line="259" w:lineRule="auto"/>
        <w:ind w:left="0" w:right="0" w:firstLine="0"/>
        <w:jc w:val="right"/>
        <w:rPr>
          <w:szCs w:val="24"/>
        </w:rPr>
      </w:pPr>
      <w:r w:rsidRPr="00D56E5D">
        <w:rPr>
          <w:szCs w:val="24"/>
        </w:rPr>
        <w:t xml:space="preserve"> </w:t>
      </w:r>
    </w:p>
    <w:p w:rsidR="00A51FC9" w:rsidRPr="00D56E5D" w:rsidRDefault="003A7A5B">
      <w:pPr>
        <w:spacing w:after="232"/>
        <w:ind w:left="175" w:right="45"/>
        <w:rPr>
          <w:szCs w:val="24"/>
        </w:rPr>
      </w:pPr>
      <w:r w:rsidRPr="00D56E5D">
        <w:rPr>
          <w:rFonts w:eastAsia="Arial"/>
          <w:szCs w:val="24"/>
        </w:rPr>
        <w:t xml:space="preserve">     В соответствии с Федеральным  законом  от 29.12.2012 года №273-ФЗ   «Об образовании в Российской Федерации», иными нормативными правовыми актами Российской Федерации  и Санкт-Петербурга и в связи с новой редакцией  Устава государственного бюджетного дошкольного образовательного учреждения детский сад №</w:t>
      </w:r>
      <w:r w:rsidR="00D56E5D">
        <w:rPr>
          <w:rFonts w:eastAsia="Arial"/>
          <w:szCs w:val="24"/>
        </w:rPr>
        <w:t>56</w:t>
      </w:r>
      <w:r w:rsidRPr="00D56E5D">
        <w:rPr>
          <w:rFonts w:eastAsia="Arial"/>
          <w:szCs w:val="24"/>
        </w:rPr>
        <w:t xml:space="preserve"> комбинированного вида Кировского района Санкт-Петербурга, утвержденного распоряжением Комитета по образованию Правительства Санкт-Петербурга,  от   07.09.2015  года №  44</w:t>
      </w:r>
      <w:r w:rsidR="00D56E5D">
        <w:rPr>
          <w:rFonts w:eastAsia="Arial"/>
          <w:szCs w:val="24"/>
        </w:rPr>
        <w:t>70</w:t>
      </w:r>
      <w:r w:rsidRPr="00D56E5D">
        <w:rPr>
          <w:rFonts w:eastAsia="Arial"/>
          <w:szCs w:val="24"/>
        </w:rPr>
        <w:t xml:space="preserve">-р и других локальных актов ОУ </w:t>
      </w:r>
    </w:p>
    <w:p w:rsidR="00A51FC9" w:rsidRPr="00D56E5D" w:rsidRDefault="003A7A5B">
      <w:pPr>
        <w:spacing w:after="38" w:line="259" w:lineRule="auto"/>
        <w:ind w:left="117" w:right="0" w:firstLine="0"/>
        <w:jc w:val="center"/>
        <w:rPr>
          <w:szCs w:val="24"/>
        </w:rPr>
      </w:pPr>
      <w:r w:rsidRPr="00D56E5D">
        <w:rPr>
          <w:rFonts w:eastAsia="Arial"/>
          <w:szCs w:val="24"/>
        </w:rPr>
        <w:t xml:space="preserve">ПРИКАЗЫВАЮ: </w:t>
      </w:r>
    </w:p>
    <w:p w:rsidR="00A51FC9" w:rsidRPr="00D56E5D" w:rsidRDefault="003A7A5B">
      <w:pPr>
        <w:numPr>
          <w:ilvl w:val="0"/>
          <w:numId w:val="1"/>
        </w:numPr>
        <w:spacing w:after="0"/>
        <w:ind w:right="45" w:hanging="221"/>
        <w:rPr>
          <w:szCs w:val="24"/>
        </w:rPr>
      </w:pPr>
      <w:r w:rsidRPr="00D56E5D">
        <w:rPr>
          <w:rFonts w:eastAsia="Arial"/>
          <w:szCs w:val="24"/>
        </w:rPr>
        <w:t>Утверд</w:t>
      </w:r>
      <w:r w:rsidR="00CE113E">
        <w:rPr>
          <w:rFonts w:eastAsia="Arial"/>
          <w:szCs w:val="24"/>
        </w:rPr>
        <w:t xml:space="preserve">ить </w:t>
      </w:r>
      <w:r w:rsidRPr="00D56E5D">
        <w:rPr>
          <w:rFonts w:eastAsia="Arial"/>
          <w:szCs w:val="24"/>
        </w:rPr>
        <w:t xml:space="preserve">и ввести в </w:t>
      </w:r>
      <w:proofErr w:type="gramStart"/>
      <w:r w:rsidRPr="00D56E5D">
        <w:rPr>
          <w:rFonts w:eastAsia="Arial"/>
          <w:szCs w:val="24"/>
        </w:rPr>
        <w:t>действие  с</w:t>
      </w:r>
      <w:proofErr w:type="gramEnd"/>
      <w:r w:rsidRPr="00D56E5D">
        <w:rPr>
          <w:rFonts w:eastAsia="Arial"/>
          <w:szCs w:val="24"/>
        </w:rPr>
        <w:t xml:space="preserve"> 18.09.2015 года Положение о контрактной службе государственного бюджетного дошкольного образовательного учреждения детского сада № </w:t>
      </w:r>
      <w:r w:rsidR="00D56E5D">
        <w:rPr>
          <w:rFonts w:eastAsia="Arial"/>
          <w:szCs w:val="24"/>
        </w:rPr>
        <w:t>56</w:t>
      </w:r>
      <w:r w:rsidRPr="00D56E5D">
        <w:rPr>
          <w:rFonts w:eastAsia="Arial"/>
          <w:szCs w:val="24"/>
        </w:rPr>
        <w:t xml:space="preserve"> комбинированного вида Кировского района Санкт-Петербурга, (далее Положение),  (далее Положение),Приложение 1.  </w:t>
      </w:r>
      <w:r w:rsidR="00273666">
        <w:rPr>
          <w:rFonts w:eastAsia="Arial"/>
          <w:szCs w:val="24"/>
        </w:rPr>
        <w:t xml:space="preserve"> </w:t>
      </w:r>
      <w:r w:rsidRPr="00D56E5D">
        <w:rPr>
          <w:rFonts w:eastAsia="Arial"/>
          <w:color w:val="FF0000"/>
          <w:szCs w:val="24"/>
        </w:rPr>
        <w:t xml:space="preserve">  </w:t>
      </w:r>
    </w:p>
    <w:p w:rsidR="00A51FC9" w:rsidRPr="00D56E5D" w:rsidRDefault="003A7A5B">
      <w:pPr>
        <w:numPr>
          <w:ilvl w:val="0"/>
          <w:numId w:val="1"/>
        </w:numPr>
        <w:spacing w:after="0"/>
        <w:ind w:right="45" w:hanging="221"/>
        <w:rPr>
          <w:szCs w:val="24"/>
        </w:rPr>
      </w:pPr>
      <w:r w:rsidRPr="00D56E5D">
        <w:rPr>
          <w:rFonts w:eastAsia="Arial"/>
          <w:szCs w:val="24"/>
        </w:rPr>
        <w:t xml:space="preserve">Утвердить состав контрактной службы согласно приложению № 2 к настоящему приказу; </w:t>
      </w:r>
    </w:p>
    <w:p w:rsidR="00A51FC9" w:rsidRPr="00D56E5D" w:rsidRDefault="003A7A5B">
      <w:pPr>
        <w:numPr>
          <w:ilvl w:val="0"/>
          <w:numId w:val="1"/>
        </w:numPr>
        <w:spacing w:after="0"/>
        <w:ind w:right="45" w:hanging="221"/>
        <w:rPr>
          <w:szCs w:val="24"/>
        </w:rPr>
      </w:pPr>
      <w:r w:rsidRPr="00D56E5D">
        <w:rPr>
          <w:rFonts w:eastAsia="Arial"/>
          <w:szCs w:val="24"/>
        </w:rPr>
        <w:t xml:space="preserve">Утвердить распределение обязанностей между членами контрактной службы согласно приложению № 3 к настоящему приказу; </w:t>
      </w:r>
    </w:p>
    <w:p w:rsidR="00A51FC9" w:rsidRPr="00273666" w:rsidRDefault="003A7A5B">
      <w:pPr>
        <w:numPr>
          <w:ilvl w:val="0"/>
          <w:numId w:val="1"/>
        </w:numPr>
        <w:spacing w:after="0"/>
        <w:ind w:right="45" w:hanging="221"/>
        <w:rPr>
          <w:color w:val="auto"/>
          <w:szCs w:val="24"/>
        </w:rPr>
      </w:pPr>
      <w:r w:rsidRPr="00D56E5D">
        <w:rPr>
          <w:rFonts w:eastAsia="Arial"/>
          <w:szCs w:val="24"/>
        </w:rPr>
        <w:t xml:space="preserve">Разместить настоящий приказ на официальном сайте учреждения. </w:t>
      </w:r>
    </w:p>
    <w:p w:rsidR="00A51FC9" w:rsidRPr="00273666" w:rsidRDefault="003A7A5B">
      <w:pPr>
        <w:numPr>
          <w:ilvl w:val="0"/>
          <w:numId w:val="1"/>
        </w:numPr>
        <w:spacing w:after="0"/>
        <w:ind w:right="45" w:hanging="221"/>
        <w:rPr>
          <w:color w:val="auto"/>
          <w:szCs w:val="24"/>
        </w:rPr>
      </w:pPr>
      <w:r w:rsidRPr="00273666">
        <w:rPr>
          <w:rFonts w:eastAsia="Arial"/>
          <w:color w:val="auto"/>
          <w:szCs w:val="24"/>
        </w:rPr>
        <w:t xml:space="preserve">Признать утратившим силу Положение о контрактной службе государственного бюджетного дошкольного образовательного учреждения детского сада № </w:t>
      </w:r>
      <w:r w:rsidR="00D56E5D" w:rsidRPr="00273666">
        <w:rPr>
          <w:rFonts w:eastAsia="Arial"/>
          <w:color w:val="auto"/>
          <w:szCs w:val="24"/>
        </w:rPr>
        <w:t>56</w:t>
      </w:r>
      <w:r w:rsidRPr="00273666">
        <w:rPr>
          <w:rFonts w:eastAsia="Arial"/>
          <w:color w:val="auto"/>
          <w:szCs w:val="24"/>
        </w:rPr>
        <w:t xml:space="preserve"> комбинированного вида Кировского района Санкт</w:t>
      </w:r>
      <w:r w:rsidR="00273666" w:rsidRPr="00273666">
        <w:rPr>
          <w:rFonts w:eastAsia="Arial"/>
          <w:color w:val="auto"/>
          <w:szCs w:val="24"/>
        </w:rPr>
        <w:t>-</w:t>
      </w:r>
      <w:r w:rsidRPr="00273666">
        <w:rPr>
          <w:rFonts w:eastAsia="Arial"/>
          <w:color w:val="auto"/>
          <w:szCs w:val="24"/>
        </w:rPr>
        <w:t xml:space="preserve">Петербурга, утвержденные приказом № </w:t>
      </w:r>
      <w:r w:rsidR="00273666" w:rsidRPr="00273666">
        <w:rPr>
          <w:rFonts w:eastAsia="Arial"/>
          <w:color w:val="auto"/>
          <w:szCs w:val="24"/>
        </w:rPr>
        <w:t>46</w:t>
      </w:r>
      <w:r w:rsidRPr="00273666">
        <w:rPr>
          <w:rFonts w:eastAsia="Arial"/>
          <w:color w:val="auto"/>
          <w:szCs w:val="24"/>
        </w:rPr>
        <w:t xml:space="preserve"> от 30.08.2013 г. </w:t>
      </w:r>
    </w:p>
    <w:p w:rsidR="00A51FC9" w:rsidRPr="00D56E5D" w:rsidRDefault="003A7A5B" w:rsidP="00262200">
      <w:pPr>
        <w:numPr>
          <w:ilvl w:val="0"/>
          <w:numId w:val="1"/>
        </w:numPr>
        <w:spacing w:after="0"/>
        <w:ind w:right="45" w:hanging="221"/>
        <w:rPr>
          <w:szCs w:val="24"/>
        </w:rPr>
      </w:pPr>
      <w:r w:rsidRPr="00273666">
        <w:rPr>
          <w:rFonts w:eastAsia="Arial"/>
          <w:color w:val="auto"/>
          <w:szCs w:val="24"/>
        </w:rPr>
        <w:t xml:space="preserve">Контроль и ответственность за выполнение </w:t>
      </w:r>
      <w:proofErr w:type="gramStart"/>
      <w:r w:rsidRPr="00273666">
        <w:rPr>
          <w:rFonts w:eastAsia="Arial"/>
          <w:color w:val="auto"/>
          <w:szCs w:val="24"/>
        </w:rPr>
        <w:t>приказа  возлагаю</w:t>
      </w:r>
      <w:proofErr w:type="gramEnd"/>
      <w:r w:rsidRPr="00273666">
        <w:rPr>
          <w:rFonts w:eastAsia="Arial"/>
          <w:color w:val="auto"/>
          <w:szCs w:val="24"/>
        </w:rPr>
        <w:t xml:space="preserve"> на</w:t>
      </w:r>
      <w:r w:rsidRPr="00D56E5D">
        <w:rPr>
          <w:rFonts w:eastAsia="Arial"/>
          <w:szCs w:val="24"/>
        </w:rPr>
        <w:t xml:space="preserve"> </w:t>
      </w:r>
      <w:r w:rsidR="00D56E5D" w:rsidRPr="00D56E5D">
        <w:rPr>
          <w:rFonts w:eastAsia="Arial"/>
          <w:szCs w:val="24"/>
        </w:rPr>
        <w:t xml:space="preserve">Боброву Ирину Анатольевну, </w:t>
      </w:r>
      <w:proofErr w:type="spellStart"/>
      <w:r w:rsidR="00D56E5D" w:rsidRPr="00D56E5D">
        <w:rPr>
          <w:rFonts w:eastAsia="Arial"/>
          <w:szCs w:val="24"/>
        </w:rPr>
        <w:t>зам.заведующей</w:t>
      </w:r>
      <w:proofErr w:type="spellEnd"/>
      <w:r w:rsidR="00D56E5D" w:rsidRPr="00D56E5D">
        <w:rPr>
          <w:rFonts w:eastAsia="Arial"/>
          <w:szCs w:val="24"/>
        </w:rPr>
        <w:t xml:space="preserve"> по АХР.</w:t>
      </w:r>
      <w:r w:rsidRPr="00D56E5D">
        <w:rPr>
          <w:rFonts w:eastAsia="Arial"/>
          <w:szCs w:val="24"/>
        </w:rPr>
        <w:t xml:space="preserve"> </w:t>
      </w:r>
      <w:r w:rsidR="00D56E5D">
        <w:rPr>
          <w:rFonts w:eastAsia="Arial"/>
          <w:szCs w:val="24"/>
        </w:rPr>
        <w:t xml:space="preserve">  </w:t>
      </w:r>
      <w:r w:rsidRPr="00D56E5D">
        <w:rPr>
          <w:rFonts w:eastAsia="Arial"/>
          <w:szCs w:val="24"/>
        </w:rPr>
        <w:t xml:space="preserve"> </w:t>
      </w:r>
    </w:p>
    <w:p w:rsidR="00A51FC9" w:rsidRPr="00D56E5D" w:rsidRDefault="003A7A5B">
      <w:pPr>
        <w:spacing w:after="15" w:line="259" w:lineRule="auto"/>
        <w:ind w:left="180" w:right="0" w:firstLine="0"/>
        <w:jc w:val="left"/>
        <w:rPr>
          <w:szCs w:val="24"/>
        </w:rPr>
      </w:pPr>
      <w:r w:rsidRPr="00D56E5D">
        <w:rPr>
          <w:rFonts w:eastAsia="Arial"/>
          <w:szCs w:val="24"/>
        </w:rPr>
        <w:t xml:space="preserve"> </w:t>
      </w:r>
    </w:p>
    <w:p w:rsidR="00D56E5D" w:rsidRPr="000E4334" w:rsidRDefault="00D56E5D" w:rsidP="00D56E5D">
      <w:pPr>
        <w:tabs>
          <w:tab w:val="center" w:pos="2368"/>
          <w:tab w:val="center" w:pos="4876"/>
          <w:tab w:val="center" w:pos="7017"/>
          <w:tab w:val="center" w:pos="8800"/>
        </w:tabs>
        <w:spacing w:after="1843" w:line="259" w:lineRule="auto"/>
        <w:ind w:left="0" w:right="0" w:firstLine="0"/>
        <w:jc w:val="left"/>
        <w:rPr>
          <w:szCs w:val="24"/>
        </w:rPr>
      </w:pPr>
      <w:r>
        <w:rPr>
          <w:rFonts w:eastAsia="Arial"/>
          <w:szCs w:val="24"/>
        </w:rPr>
        <w:t xml:space="preserve"> </w:t>
      </w:r>
      <w:r w:rsidR="003A7A5B">
        <w:rPr>
          <w:rFonts w:ascii="Arial" w:eastAsia="Arial" w:hAnsi="Arial" w:cs="Arial"/>
        </w:rPr>
        <w:t xml:space="preserve"> </w:t>
      </w:r>
      <w:r w:rsidRPr="000E4334">
        <w:rPr>
          <w:szCs w:val="24"/>
        </w:rPr>
        <w:t xml:space="preserve">Руководитель организации заведующий ____________ </w:t>
      </w:r>
      <w:proofErr w:type="spellStart"/>
      <w:r w:rsidRPr="000E4334">
        <w:rPr>
          <w:szCs w:val="24"/>
        </w:rPr>
        <w:t>Т.И.Кочарян</w:t>
      </w:r>
      <w:proofErr w:type="spellEnd"/>
    </w:p>
    <w:tbl>
      <w:tblPr>
        <w:tblStyle w:val="TableGrid"/>
        <w:tblpPr w:vertAnchor="text" w:tblpX="180" w:tblpY="1081"/>
        <w:tblOverlap w:val="never"/>
        <w:tblW w:w="9394" w:type="dxa"/>
        <w:tblInd w:w="0" w:type="dxa"/>
        <w:tblLook w:val="04A0" w:firstRow="1" w:lastRow="0" w:firstColumn="1" w:lastColumn="0" w:noHBand="0" w:noVBand="1"/>
      </w:tblPr>
      <w:tblGrid>
        <w:gridCol w:w="3578"/>
        <w:gridCol w:w="2558"/>
        <w:gridCol w:w="1673"/>
        <w:gridCol w:w="1585"/>
      </w:tblGrid>
      <w:tr w:rsidR="00D56E5D" w:rsidRPr="00D56E5D" w:rsidTr="005966E1">
        <w:trPr>
          <w:trHeight w:val="292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D56E5D" w:rsidRPr="00D56E5D" w:rsidRDefault="00D56E5D" w:rsidP="005966E1">
            <w:pPr>
              <w:spacing w:after="0" w:line="259" w:lineRule="auto"/>
              <w:ind w:left="66" w:right="0" w:firstLine="0"/>
              <w:jc w:val="center"/>
              <w:rPr>
                <w:szCs w:val="24"/>
              </w:rPr>
            </w:pPr>
            <w:r w:rsidRPr="00D56E5D">
              <w:rPr>
                <w:rFonts w:eastAsia="Arial"/>
                <w:szCs w:val="24"/>
              </w:rPr>
              <w:t xml:space="preserve">С приказом ознакомлена и согласна 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D56E5D" w:rsidRPr="00D56E5D" w:rsidRDefault="00D56E5D" w:rsidP="005966E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56E5D">
              <w:rPr>
                <w:rFonts w:eastAsia="Arial"/>
                <w:szCs w:val="24"/>
                <w:u w:val="single" w:color="000000"/>
              </w:rPr>
              <w:t xml:space="preserve">заведующий хозяйством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D56E5D" w:rsidRPr="00D56E5D" w:rsidRDefault="00D56E5D" w:rsidP="005966E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56E5D">
              <w:rPr>
                <w:rFonts w:eastAsia="Arial"/>
                <w:szCs w:val="24"/>
              </w:rPr>
              <w:t xml:space="preserve">_____________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D56E5D" w:rsidRPr="00D56E5D" w:rsidRDefault="00D56E5D" w:rsidP="005966E1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spellStart"/>
            <w:r>
              <w:rPr>
                <w:rFonts w:eastAsia="Arial"/>
                <w:szCs w:val="24"/>
                <w:u w:val="single" w:color="000000"/>
              </w:rPr>
              <w:t>И.А.Боброва</w:t>
            </w:r>
            <w:proofErr w:type="spellEnd"/>
            <w:r w:rsidRPr="00D56E5D">
              <w:rPr>
                <w:rFonts w:eastAsia="Arial"/>
                <w:szCs w:val="24"/>
                <w:u w:val="single" w:color="000000"/>
              </w:rPr>
              <w:t xml:space="preserve"> </w:t>
            </w:r>
          </w:p>
        </w:tc>
      </w:tr>
    </w:tbl>
    <w:p w:rsidR="00A51FC9" w:rsidRDefault="00A51FC9">
      <w:pPr>
        <w:spacing w:after="0" w:line="259" w:lineRule="auto"/>
        <w:ind w:left="180" w:right="0" w:firstLine="0"/>
        <w:jc w:val="left"/>
      </w:pPr>
    </w:p>
    <w:p w:rsidR="00A51FC9" w:rsidRDefault="003A7A5B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56E5D" w:rsidRDefault="003A7A5B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51FC9" w:rsidRDefault="00A51FC9">
      <w:pPr>
        <w:spacing w:after="0" w:line="259" w:lineRule="auto"/>
        <w:ind w:left="180" w:right="0" w:firstLine="0"/>
        <w:jc w:val="left"/>
      </w:pPr>
    </w:p>
    <w:p w:rsidR="00A51FC9" w:rsidRDefault="003A7A5B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273666" w:rsidRDefault="003A7A5B" w:rsidP="00273666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273666" w:rsidTr="00273666">
        <w:tc>
          <w:tcPr>
            <w:tcW w:w="4662" w:type="dxa"/>
            <w:hideMark/>
          </w:tcPr>
          <w:p w:rsidR="00273666" w:rsidRDefault="0027366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273666" w:rsidRDefault="0027366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ПРИНЯТ:</w:t>
            </w:r>
          </w:p>
          <w:p w:rsidR="00273666" w:rsidRDefault="0027366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Общим собранием работников образовательного учреждения ГБДОУ детский сад №56 комбинированного вида Кировского района Санкт-Петербурга</w:t>
            </w:r>
          </w:p>
          <w:p w:rsidR="00273666" w:rsidRDefault="0027366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Протокол № 02 от 18.09.2015 г.</w:t>
            </w:r>
          </w:p>
          <w:p w:rsidR="00273666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273666" w:rsidRDefault="0027366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Приложение № 1</w:t>
            </w:r>
          </w:p>
          <w:p w:rsidR="00273666" w:rsidRDefault="0027366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к приказу Государственного бюджетного дошкольного</w:t>
            </w:r>
          </w:p>
          <w:p w:rsidR="00273666" w:rsidRDefault="0027366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образовательного учреждения детский сад №56</w:t>
            </w:r>
          </w:p>
          <w:p w:rsidR="00273666" w:rsidRDefault="0027366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комбинированного вида Кировского района</w:t>
            </w:r>
          </w:p>
          <w:p w:rsidR="00273666" w:rsidRDefault="0027366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Санкт-Петербурга</w:t>
            </w:r>
          </w:p>
          <w:p w:rsidR="00273666" w:rsidRDefault="0027366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от 18.09.2015 года № 36 п.13</w:t>
            </w:r>
          </w:p>
          <w:p w:rsidR="00273666" w:rsidRDefault="0027366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  <w:p w:rsidR="00273666" w:rsidRDefault="0027366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УТВЕРЖДАЮ:</w:t>
            </w:r>
          </w:p>
          <w:p w:rsidR="00273666" w:rsidRDefault="0027366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Приказом по ГБДОУ детский сад №56</w:t>
            </w:r>
          </w:p>
          <w:p w:rsidR="00273666" w:rsidRDefault="0027366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комбинированного вида Кировского района Санкт- Петербурга</w:t>
            </w:r>
          </w:p>
          <w:p w:rsidR="00273666" w:rsidRDefault="0027366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Заведующий ___________</w:t>
            </w:r>
            <w:proofErr w:type="spellStart"/>
            <w:r>
              <w:rPr>
                <w:rFonts w:eastAsiaTheme="minorHAnsi"/>
                <w:color w:val="auto"/>
                <w:szCs w:val="24"/>
              </w:rPr>
              <w:t>Т.И.Кочарян</w:t>
            </w:r>
            <w:proofErr w:type="spellEnd"/>
          </w:p>
        </w:tc>
      </w:tr>
    </w:tbl>
    <w:p w:rsidR="00A51FC9" w:rsidRDefault="00A51FC9" w:rsidP="00273666">
      <w:pPr>
        <w:spacing w:after="0" w:line="259" w:lineRule="auto"/>
        <w:ind w:left="180" w:right="0" w:firstLine="0"/>
        <w:jc w:val="left"/>
      </w:pPr>
    </w:p>
    <w:p w:rsidR="00A51FC9" w:rsidRDefault="003A7A5B" w:rsidP="00D56E5D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Pr="00D56E5D" w:rsidRDefault="003A7A5B" w:rsidP="00D56E5D">
      <w:pPr>
        <w:spacing w:after="10"/>
        <w:ind w:left="131" w:right="0"/>
        <w:jc w:val="center"/>
        <w:rPr>
          <w:b/>
          <w:sz w:val="28"/>
          <w:szCs w:val="28"/>
        </w:rPr>
      </w:pPr>
      <w:r w:rsidRPr="00D56E5D">
        <w:rPr>
          <w:b/>
          <w:sz w:val="28"/>
          <w:szCs w:val="28"/>
        </w:rPr>
        <w:t>Положение</w:t>
      </w:r>
    </w:p>
    <w:p w:rsidR="00A51FC9" w:rsidRDefault="003A7A5B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  <w:r w:rsidRPr="00D56E5D">
        <w:rPr>
          <w:b/>
          <w:sz w:val="28"/>
          <w:szCs w:val="28"/>
        </w:rPr>
        <w:t xml:space="preserve">о контактной службе государственного бюджетного дошкольного образовательного </w:t>
      </w:r>
      <w:r w:rsidR="00D56E5D">
        <w:rPr>
          <w:b/>
          <w:sz w:val="28"/>
          <w:szCs w:val="28"/>
        </w:rPr>
        <w:t>учреждения детский сад № 56</w:t>
      </w:r>
      <w:r w:rsidRPr="00D56E5D">
        <w:rPr>
          <w:b/>
          <w:sz w:val="28"/>
          <w:szCs w:val="28"/>
        </w:rPr>
        <w:t xml:space="preserve"> комбинированного вида Кировского района Санкт-Петербурга</w:t>
      </w: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D56E5D" w:rsidRDefault="00D56E5D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273666" w:rsidRPr="00D56E5D" w:rsidRDefault="00273666" w:rsidP="00D56E5D">
      <w:pPr>
        <w:spacing w:after="10"/>
        <w:ind w:left="346" w:right="0" w:firstLine="506"/>
        <w:jc w:val="center"/>
        <w:rPr>
          <w:b/>
          <w:sz w:val="28"/>
          <w:szCs w:val="28"/>
        </w:rPr>
      </w:pPr>
    </w:p>
    <w:p w:rsidR="00273666" w:rsidRDefault="00273666">
      <w:pPr>
        <w:spacing w:after="0" w:line="259" w:lineRule="auto"/>
        <w:ind w:left="180" w:right="0" w:firstLine="0"/>
        <w:jc w:val="center"/>
        <w:rPr>
          <w:b/>
          <w:sz w:val="28"/>
          <w:szCs w:val="28"/>
        </w:rPr>
      </w:pPr>
    </w:p>
    <w:p w:rsidR="00F047B8" w:rsidRDefault="00F047B8">
      <w:pPr>
        <w:spacing w:after="0" w:line="259" w:lineRule="auto"/>
        <w:ind w:left="180" w:right="0" w:firstLine="0"/>
        <w:jc w:val="center"/>
        <w:rPr>
          <w:b/>
          <w:sz w:val="28"/>
          <w:szCs w:val="28"/>
        </w:rPr>
      </w:pPr>
    </w:p>
    <w:p w:rsidR="00A51FC9" w:rsidRPr="00D56E5D" w:rsidRDefault="003A7A5B">
      <w:pPr>
        <w:spacing w:after="0" w:line="259" w:lineRule="auto"/>
        <w:ind w:left="180" w:right="0" w:firstLine="0"/>
        <w:jc w:val="center"/>
        <w:rPr>
          <w:b/>
          <w:sz w:val="28"/>
          <w:szCs w:val="28"/>
        </w:rPr>
      </w:pPr>
      <w:r w:rsidRPr="00D56E5D">
        <w:rPr>
          <w:b/>
          <w:sz w:val="28"/>
          <w:szCs w:val="28"/>
        </w:rPr>
        <w:t xml:space="preserve"> </w:t>
      </w:r>
    </w:p>
    <w:p w:rsidR="00A51FC9" w:rsidRDefault="003A7A5B">
      <w:pPr>
        <w:numPr>
          <w:ilvl w:val="0"/>
          <w:numId w:val="2"/>
        </w:numPr>
        <w:spacing w:after="10"/>
        <w:ind w:right="4" w:hanging="240"/>
        <w:jc w:val="center"/>
      </w:pPr>
      <w:r>
        <w:lastRenderedPageBreak/>
        <w:t xml:space="preserve">Общие положения </w:t>
      </w:r>
    </w:p>
    <w:p w:rsidR="00A51FC9" w:rsidRDefault="003A7A5B">
      <w:pPr>
        <w:numPr>
          <w:ilvl w:val="1"/>
          <w:numId w:val="2"/>
        </w:numPr>
        <w:ind w:right="48" w:hanging="420"/>
      </w:pPr>
      <w:r>
        <w:t xml:space="preserve">Контрактная служба Государственного бюджетного дошкольного образовательного учреждения детский сад № </w:t>
      </w:r>
      <w:r w:rsidR="00D56E5D">
        <w:t>56</w:t>
      </w:r>
      <w:r>
        <w:t xml:space="preserve"> комбинированного вида Кировского района Санкт-Петербурга (далее – Заказчик), создается в целях осуществления закупок в соответствии с действующим </w:t>
      </w:r>
      <w:proofErr w:type="gramStart"/>
      <w:r>
        <w:t>законодательством,  Планом</w:t>
      </w:r>
      <w:proofErr w:type="gramEnd"/>
      <w:r>
        <w:t xml:space="preserve"> закупок и План -графиком. </w:t>
      </w:r>
    </w:p>
    <w:p w:rsidR="00A51FC9" w:rsidRDefault="003A7A5B">
      <w:pPr>
        <w:numPr>
          <w:ilvl w:val="1"/>
          <w:numId w:val="2"/>
        </w:numPr>
        <w:ind w:right="48" w:hanging="420"/>
      </w:pPr>
      <w:r>
        <w:t xml:space="preserve">Настоящее </w:t>
      </w:r>
      <w:proofErr w:type="gramStart"/>
      <w:r>
        <w:t>Положение  устанавливает</w:t>
      </w:r>
      <w:proofErr w:type="gramEnd"/>
      <w:r>
        <w:t xml:space="preserve"> порядок формирования и полномочия контрактной службы Заказчика (далее – контрактная служба) при осуществлении закупок товаров, работ, услуг для обеспечения государственных или муниципальных нужд, в том числе на этапе планирования закупок, определяя поставщиков (подрядчиков, исполнителей), заключения и исполнения контрактов. </w:t>
      </w:r>
    </w:p>
    <w:p w:rsidR="00A51FC9" w:rsidRDefault="003A7A5B">
      <w:pPr>
        <w:numPr>
          <w:ilvl w:val="1"/>
          <w:numId w:val="2"/>
        </w:numPr>
        <w:ind w:right="48" w:hanging="420"/>
      </w:pPr>
      <w:r>
        <w:t xml:space="preserve">Контрактная служба в своей деятельности руководствуется: </w:t>
      </w:r>
    </w:p>
    <w:p w:rsidR="00A51FC9" w:rsidRDefault="003A7A5B">
      <w:pPr>
        <w:numPr>
          <w:ilvl w:val="0"/>
          <w:numId w:val="3"/>
        </w:numPr>
        <w:ind w:right="48" w:hanging="139"/>
      </w:pPr>
      <w:r>
        <w:t xml:space="preserve">Конституцией Российской Федерации; </w:t>
      </w:r>
    </w:p>
    <w:p w:rsidR="00A51FC9" w:rsidRDefault="003A7A5B">
      <w:pPr>
        <w:numPr>
          <w:ilvl w:val="0"/>
          <w:numId w:val="3"/>
        </w:numPr>
        <w:ind w:right="48" w:hanging="139"/>
      </w:pPr>
      <w:r>
        <w:t xml:space="preserve">Гражданским кодексом Российской Федерации; </w:t>
      </w:r>
    </w:p>
    <w:p w:rsidR="00A51FC9" w:rsidRDefault="003A7A5B">
      <w:pPr>
        <w:numPr>
          <w:ilvl w:val="0"/>
          <w:numId w:val="3"/>
        </w:numPr>
        <w:ind w:right="48" w:hanging="139"/>
      </w:pPr>
      <w:r>
        <w:t xml:space="preserve">Бюджетным кодексом Российской Федерации; </w:t>
      </w:r>
    </w:p>
    <w:p w:rsidR="00A51FC9" w:rsidRDefault="003A7A5B">
      <w:pPr>
        <w:numPr>
          <w:ilvl w:val="0"/>
          <w:numId w:val="3"/>
        </w:numPr>
        <w:ind w:right="48" w:hanging="139"/>
      </w:pPr>
      <w:r>
        <w:t xml:space="preserve">Федеральным законом от 05 апреля 2013 г. №44-ФЗ «О контрактной системе в сфере закупок товаров, работ, услуг для обеспечения государственных и муниципальных нужд» (далее – Закон); </w:t>
      </w:r>
      <w:r>
        <w:rPr>
          <w:rFonts w:ascii="Courier New" w:eastAsia="Courier New" w:hAnsi="Courier New" w:cs="Courier New"/>
          <w:sz w:val="20"/>
        </w:rPr>
        <w:t xml:space="preserve">- </w:t>
      </w:r>
      <w:r>
        <w:t xml:space="preserve">иными действующими федеральными и региональными нормативными документами; - настоящим Положением. </w:t>
      </w:r>
    </w:p>
    <w:p w:rsidR="00A51FC9" w:rsidRDefault="003A7A5B">
      <w:pPr>
        <w:numPr>
          <w:ilvl w:val="1"/>
          <w:numId w:val="5"/>
        </w:numPr>
        <w:ind w:right="48"/>
      </w:pPr>
      <w:r>
        <w:t xml:space="preserve">Основными принципами деятельности контрактной службы при осуществлении закупки товара, работы, услуги для обеспечения государственных или муниципальных нужд являются: профессионализм – привлечение квалифицированных специалистов, обладающих теоретическими </w:t>
      </w:r>
      <w:proofErr w:type="gramStart"/>
      <w:r>
        <w:t>знаниями  и</w:t>
      </w:r>
      <w:proofErr w:type="gramEnd"/>
      <w:r>
        <w:t xml:space="preserve"> навыками в сфере закупок, в целях осуществления своей деятельности на профессиональной основе; </w:t>
      </w:r>
    </w:p>
    <w:p w:rsidR="00273666" w:rsidRDefault="003A7A5B">
      <w:pPr>
        <w:ind w:left="175" w:right="48"/>
      </w:pPr>
      <w:r>
        <w:t>открытость и прозрачность – свободный и безвозмездный доступ к информации о совершаемых контрактной службы действиях, направленных на обеспечение государственных и муниципальных нужд, в том числе способах осуществления закупок и результатах. Открытость и прозрачность информации обеспечиваются в частности путем размещения полной и достоверной информации в единой информационной системе в сфере закупок (далее – ЕИС);</w:t>
      </w:r>
    </w:p>
    <w:p w:rsidR="00A51FC9" w:rsidRDefault="003A7A5B">
      <w:pPr>
        <w:ind w:left="175" w:right="48"/>
      </w:pPr>
      <w:r>
        <w:t xml:space="preserve"> эффективность и результативность –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 </w:t>
      </w:r>
    </w:p>
    <w:p w:rsidR="00A51FC9" w:rsidRDefault="003A7A5B">
      <w:pPr>
        <w:numPr>
          <w:ilvl w:val="1"/>
          <w:numId w:val="5"/>
        </w:numPr>
        <w:ind w:right="48"/>
      </w:pPr>
      <w:r>
        <w:t xml:space="preserve">Понятия, термины и сокращения, используемые в настоящем Положении, применяются в значениях, определенных Законом. </w:t>
      </w:r>
    </w:p>
    <w:p w:rsidR="00A51FC9" w:rsidRDefault="003A7A5B">
      <w:pPr>
        <w:numPr>
          <w:ilvl w:val="1"/>
          <w:numId w:val="5"/>
        </w:numPr>
        <w:ind w:right="48"/>
      </w:pPr>
      <w:r>
        <w:t xml:space="preserve">Информация, указанная в настоящем Положении, размещается в единой информационной системе в сфере закупок.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10"/>
        <w:ind w:left="131" w:right="6"/>
        <w:jc w:val="center"/>
      </w:pPr>
      <w:r>
        <w:t xml:space="preserve">2. Порядок формирования контрактной службы </w:t>
      </w:r>
    </w:p>
    <w:p w:rsidR="00A51FC9" w:rsidRDefault="003A7A5B">
      <w:pPr>
        <w:numPr>
          <w:ilvl w:val="1"/>
          <w:numId w:val="9"/>
        </w:numPr>
        <w:spacing w:after="1" w:line="241" w:lineRule="auto"/>
        <w:ind w:right="48"/>
      </w:pPr>
      <w:r>
        <w:t xml:space="preserve">Структура и численность контрактной службы определяется и утверждается Заказчиком.  Назначение на должность и освобождение от должности работника контрактной службы допускается только по решению Заказчика. </w:t>
      </w:r>
    </w:p>
    <w:p w:rsidR="00A51FC9" w:rsidRDefault="003A7A5B">
      <w:pPr>
        <w:numPr>
          <w:ilvl w:val="1"/>
          <w:numId w:val="9"/>
        </w:numPr>
        <w:ind w:right="48"/>
      </w:pPr>
      <w:r>
        <w:t xml:space="preserve">В состав контрактной службы входят </w:t>
      </w:r>
      <w:proofErr w:type="gramStart"/>
      <w:r>
        <w:t>3  человек</w:t>
      </w:r>
      <w:proofErr w:type="gramEnd"/>
      <w:r>
        <w:t xml:space="preserve"> – работников (должностных лиц) контрактной службы из числа работников Заказчика. Контрактную службу возглавляет руководитель контрактной службы, назначаемый на должность и освобождаемый от должности Заказчиком. </w:t>
      </w:r>
    </w:p>
    <w:p w:rsidR="00A51FC9" w:rsidRDefault="003A7A5B">
      <w:pPr>
        <w:numPr>
          <w:ilvl w:val="1"/>
          <w:numId w:val="9"/>
        </w:numPr>
        <w:ind w:right="48"/>
      </w:pPr>
      <w:r>
        <w:t xml:space="preserve">Работники контрактной службы должны иметь высшее образование или дополнительное профессиональное образование в сфере закупок.  </w:t>
      </w:r>
    </w:p>
    <w:p w:rsidR="00A51FC9" w:rsidRDefault="003A7A5B">
      <w:pPr>
        <w:ind w:left="175" w:right="48"/>
      </w:pPr>
      <w:r>
        <w:t xml:space="preserve">До 1 января 2016 года работникам контрактной работникам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 </w:t>
      </w:r>
    </w:p>
    <w:p w:rsidR="00A51FC9" w:rsidRDefault="003A7A5B">
      <w:pPr>
        <w:numPr>
          <w:ilvl w:val="1"/>
          <w:numId w:val="9"/>
        </w:numPr>
        <w:ind w:right="48"/>
      </w:pPr>
      <w:r>
        <w:t xml:space="preserve">Работниками контрактной службы не могут быть физические лица, лично заинтересованные в результатах процедур определения поставщиков (подрядчиков, исполнителей), а также которые являются непосредственно осуществляющими контроль в сфере закупок должностными лицами органов, уполномоченных на осуществление такого контроля. </w:t>
      </w:r>
    </w:p>
    <w:p w:rsidR="00A51FC9" w:rsidRDefault="003A7A5B">
      <w:pPr>
        <w:numPr>
          <w:ilvl w:val="1"/>
          <w:numId w:val="9"/>
        </w:numPr>
        <w:ind w:right="48"/>
      </w:pPr>
      <w:r>
        <w:lastRenderedPageBreak/>
        <w:t xml:space="preserve">В случае выявления в составе контрактной службы указанных лиц Заказчик обязан незамедлительно освободить указанных должностных лиц контрактной службы от занимаемой должности и назначить на вакантную должность лицо, соответствующее требованиям Закона и настоящего Положения.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10"/>
        <w:ind w:left="131" w:right="1"/>
        <w:jc w:val="center"/>
      </w:pPr>
      <w:r>
        <w:t xml:space="preserve">3. Функции и полномочия контрактной службы </w:t>
      </w:r>
    </w:p>
    <w:p w:rsidR="00A51FC9" w:rsidRDefault="003A7A5B">
      <w:pPr>
        <w:ind w:left="175" w:right="48"/>
      </w:pPr>
      <w:r>
        <w:t xml:space="preserve">3.1. Контрактная служба осуществляет следующие функции и полномочия: </w:t>
      </w:r>
    </w:p>
    <w:p w:rsidR="00A51FC9" w:rsidRDefault="003A7A5B">
      <w:pPr>
        <w:numPr>
          <w:ilvl w:val="2"/>
          <w:numId w:val="6"/>
        </w:numPr>
        <w:ind w:right="48" w:hanging="720"/>
      </w:pPr>
      <w:r>
        <w:t xml:space="preserve">Разрабатывает план закупок; </w:t>
      </w:r>
    </w:p>
    <w:p w:rsidR="00A51FC9" w:rsidRDefault="003A7A5B">
      <w:pPr>
        <w:numPr>
          <w:ilvl w:val="2"/>
          <w:numId w:val="6"/>
        </w:numPr>
        <w:ind w:right="48" w:hanging="720"/>
      </w:pPr>
      <w:r>
        <w:t xml:space="preserve">Осуществляет подготовку изменений для внесения в план закупок; </w:t>
      </w:r>
    </w:p>
    <w:p w:rsidR="00A51FC9" w:rsidRDefault="003A7A5B">
      <w:pPr>
        <w:numPr>
          <w:ilvl w:val="2"/>
          <w:numId w:val="6"/>
        </w:numPr>
        <w:ind w:right="48" w:hanging="720"/>
      </w:pPr>
      <w:r>
        <w:t xml:space="preserve">Размещает в ЕИС план закупок и внесенные в него изменения; </w:t>
      </w:r>
    </w:p>
    <w:p w:rsidR="00A51FC9" w:rsidRDefault="003A7A5B">
      <w:pPr>
        <w:numPr>
          <w:ilvl w:val="2"/>
          <w:numId w:val="6"/>
        </w:numPr>
        <w:ind w:right="48" w:hanging="720"/>
      </w:pPr>
      <w:r>
        <w:t xml:space="preserve">Разрабатывает план-график; </w:t>
      </w:r>
    </w:p>
    <w:p w:rsidR="00A51FC9" w:rsidRDefault="003A7A5B">
      <w:pPr>
        <w:numPr>
          <w:ilvl w:val="2"/>
          <w:numId w:val="6"/>
        </w:numPr>
        <w:ind w:right="48" w:hanging="720"/>
      </w:pPr>
      <w:r>
        <w:t xml:space="preserve">Осуществляет подготовку изменений для внесения в план-график; </w:t>
      </w:r>
    </w:p>
    <w:p w:rsidR="00A51FC9" w:rsidRDefault="003A7A5B">
      <w:pPr>
        <w:numPr>
          <w:ilvl w:val="2"/>
          <w:numId w:val="6"/>
        </w:numPr>
        <w:ind w:right="48" w:hanging="720"/>
      </w:pPr>
      <w:r>
        <w:t xml:space="preserve">Размещает в ЕИС план-график и внесенные в него изменения; </w:t>
      </w:r>
    </w:p>
    <w:p w:rsidR="00A51FC9" w:rsidRDefault="003A7A5B">
      <w:pPr>
        <w:numPr>
          <w:ilvl w:val="2"/>
          <w:numId w:val="6"/>
        </w:numPr>
        <w:ind w:right="48" w:hanging="720"/>
      </w:pPr>
      <w:r>
        <w:t xml:space="preserve">Определяет и обосновывает начальную (максимальную) цену контракта; </w:t>
      </w:r>
    </w:p>
    <w:p w:rsidR="00A51FC9" w:rsidRDefault="003A7A5B">
      <w:pPr>
        <w:numPr>
          <w:ilvl w:val="2"/>
          <w:numId w:val="6"/>
        </w:numPr>
        <w:ind w:right="48" w:hanging="720"/>
      </w:pPr>
      <w:r>
        <w:t xml:space="preserve">Осуществляет подготовку и размещение в ЕИС извещений об осуществлении закупок; </w:t>
      </w:r>
    </w:p>
    <w:p w:rsidR="00A51FC9" w:rsidRDefault="003A7A5B">
      <w:pPr>
        <w:numPr>
          <w:ilvl w:val="2"/>
          <w:numId w:val="6"/>
        </w:numPr>
        <w:ind w:right="48" w:hanging="720"/>
      </w:pPr>
      <w:r>
        <w:t xml:space="preserve">Осуществляет подготовку и размещение в ЕИС документации о закупках и проектов контрактов; </w:t>
      </w:r>
    </w:p>
    <w:p w:rsidR="00A51FC9" w:rsidRDefault="003A7A5B">
      <w:pPr>
        <w:numPr>
          <w:ilvl w:val="2"/>
          <w:numId w:val="6"/>
        </w:numPr>
        <w:ind w:right="48" w:hanging="720"/>
      </w:pPr>
      <w:r>
        <w:t xml:space="preserve">Осуществляет подготовку и направление приглашений принять участие в определении поставщиков (подрядчиков, исполнителей) закрытыми способами; </w:t>
      </w:r>
    </w:p>
    <w:p w:rsidR="00A51FC9" w:rsidRDefault="003A7A5B">
      <w:pPr>
        <w:numPr>
          <w:ilvl w:val="2"/>
          <w:numId w:val="6"/>
        </w:numPr>
        <w:ind w:right="48" w:hanging="720"/>
      </w:pPr>
      <w:r>
        <w:t xml:space="preserve">Обеспечивает осуществление закупок, в том числе заключение контрактов; </w:t>
      </w:r>
    </w:p>
    <w:p w:rsidR="00A51FC9" w:rsidRDefault="003A7A5B">
      <w:pPr>
        <w:numPr>
          <w:ilvl w:val="2"/>
          <w:numId w:val="6"/>
        </w:numPr>
        <w:ind w:right="48" w:hanging="720"/>
      </w:pPr>
      <w:r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A51FC9" w:rsidRDefault="003A7A5B">
      <w:pPr>
        <w:ind w:left="175" w:right="48"/>
      </w:pPr>
      <w:r>
        <w:t xml:space="preserve">3.1.13.Осуществляет подготовку </w:t>
      </w:r>
      <w:proofErr w:type="gramStart"/>
      <w:r>
        <w:t>материалов  для</w:t>
      </w:r>
      <w:proofErr w:type="gramEnd"/>
      <w:r>
        <w:t xml:space="preserve"> выполнения претензионной работы; </w:t>
      </w:r>
    </w:p>
    <w:p w:rsidR="00A51FC9" w:rsidRDefault="003A7A5B">
      <w:pPr>
        <w:numPr>
          <w:ilvl w:val="2"/>
          <w:numId w:val="11"/>
        </w:numPr>
        <w:ind w:right="48" w:hanging="720"/>
      </w:pPr>
      <w:r>
        <w:t xml:space="preserve">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 </w:t>
      </w:r>
    </w:p>
    <w:p w:rsidR="00A51FC9" w:rsidRDefault="003A7A5B">
      <w:pPr>
        <w:numPr>
          <w:ilvl w:val="2"/>
          <w:numId w:val="11"/>
        </w:numPr>
        <w:ind w:right="48" w:hanging="720"/>
      </w:pPr>
      <w:r>
        <w:t xml:space="preserve">Осуществляет иные полномочия, предусмотренные Законом. </w:t>
      </w:r>
    </w:p>
    <w:p w:rsidR="00A51FC9" w:rsidRDefault="003A7A5B">
      <w:pPr>
        <w:ind w:left="175" w:right="48"/>
      </w:pPr>
      <w:r>
        <w:t xml:space="preserve">3.2. В целях реализации функций и полномочий, указанных в пункте 3.1 настоящего Положения, должностные лица контрактной службы обязаны: </w:t>
      </w:r>
    </w:p>
    <w:p w:rsidR="00A51FC9" w:rsidRDefault="003A7A5B">
      <w:pPr>
        <w:ind w:left="175" w:right="48"/>
      </w:pPr>
      <w:r>
        <w:t xml:space="preserve">3.2.1. Знать и руководствоваться в своей деятельности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 3.2.2.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A51FC9" w:rsidRDefault="003A7A5B">
      <w:pPr>
        <w:numPr>
          <w:ilvl w:val="2"/>
          <w:numId w:val="7"/>
        </w:numPr>
        <w:ind w:right="48" w:hanging="600"/>
      </w:pPr>
      <w:r>
        <w:t xml:space="preserve">Поддерживать уровень квалификации, необходимый для надлежащего исполнения должностных обязанностей; </w:t>
      </w:r>
    </w:p>
    <w:p w:rsidR="00A51FC9" w:rsidRDefault="003A7A5B">
      <w:pPr>
        <w:numPr>
          <w:ilvl w:val="2"/>
          <w:numId w:val="7"/>
        </w:numPr>
        <w:ind w:right="48" w:hanging="600"/>
      </w:pPr>
      <w:r>
        <w:t xml:space="preserve"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 </w:t>
      </w:r>
    </w:p>
    <w:p w:rsidR="00A51FC9" w:rsidRDefault="003A7A5B">
      <w:pPr>
        <w:numPr>
          <w:ilvl w:val="2"/>
          <w:numId w:val="7"/>
        </w:numPr>
        <w:ind w:right="48" w:hanging="600"/>
      </w:pPr>
      <w:r>
        <w:t xml:space="preserve">Соблюдать иные обязательства и требования, установленные Законом; </w:t>
      </w:r>
    </w:p>
    <w:p w:rsidR="00A51FC9" w:rsidRDefault="003A7A5B">
      <w:pPr>
        <w:numPr>
          <w:ilvl w:val="2"/>
          <w:numId w:val="7"/>
        </w:numPr>
        <w:ind w:right="48" w:hanging="600"/>
      </w:pPr>
      <w:r>
        <w:t xml:space="preserve">При необходимости привлекать к своей работе экспертов, экспертных организаций в соответствии с требованиями, предусмотренными Законом и иными правовыми актами. </w:t>
      </w:r>
    </w:p>
    <w:p w:rsidR="00A51FC9" w:rsidRDefault="003A7A5B">
      <w:pPr>
        <w:numPr>
          <w:ilvl w:val="1"/>
          <w:numId w:val="8"/>
        </w:numPr>
        <w:ind w:right="48" w:hanging="420"/>
      </w:pPr>
      <w:r>
        <w:t xml:space="preserve">При централизации закупок, предусмотренной Законом, контрактная служба осуществляет функции и полномочия, предусмотренные пунктами 3.1-3.2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</w:t>
      </w:r>
    </w:p>
    <w:p w:rsidR="00A51FC9" w:rsidRDefault="003A7A5B">
      <w:pPr>
        <w:numPr>
          <w:ilvl w:val="1"/>
          <w:numId w:val="8"/>
        </w:numPr>
        <w:ind w:right="48" w:hanging="420"/>
      </w:pPr>
      <w:r>
        <w:t xml:space="preserve">Руководитель контрактной службы: </w:t>
      </w:r>
    </w:p>
    <w:p w:rsidR="00A51FC9" w:rsidRDefault="003A7A5B">
      <w:pPr>
        <w:numPr>
          <w:ilvl w:val="2"/>
          <w:numId w:val="10"/>
        </w:numPr>
        <w:ind w:right="48" w:hanging="600"/>
      </w:pPr>
      <w:r>
        <w:t xml:space="preserve">Распределяет обязанности между работниками контрактной службы; </w:t>
      </w:r>
    </w:p>
    <w:p w:rsidR="00A51FC9" w:rsidRDefault="003A7A5B">
      <w:pPr>
        <w:numPr>
          <w:ilvl w:val="2"/>
          <w:numId w:val="10"/>
        </w:numPr>
        <w:ind w:right="48" w:hanging="600"/>
      </w:pPr>
      <w:r>
        <w:t xml:space="preserve">Представляет на рассмотрение Заказчика предложения о назначении на должность и освобождении от должности работников контрактной службы; </w:t>
      </w:r>
    </w:p>
    <w:p w:rsidR="00A51FC9" w:rsidRDefault="003A7A5B">
      <w:pPr>
        <w:numPr>
          <w:ilvl w:val="2"/>
          <w:numId w:val="10"/>
        </w:numPr>
        <w:ind w:right="48" w:hanging="600"/>
      </w:pPr>
      <w:r>
        <w:lastRenderedPageBreak/>
        <w:t xml:space="preserve">Решает в соответствии с настоящим Положением вопросы в пределах компетенции контрактной службы. </w:t>
      </w:r>
    </w:p>
    <w:p w:rsidR="00A51FC9" w:rsidRDefault="003A7A5B">
      <w:pPr>
        <w:numPr>
          <w:ilvl w:val="2"/>
          <w:numId w:val="10"/>
        </w:numPr>
        <w:ind w:right="48" w:hanging="600"/>
      </w:pPr>
      <w:r>
        <w:t xml:space="preserve">Координирует в пределах компетенции контрактной службы работу других структурных подразделений Заказчика; </w:t>
      </w:r>
    </w:p>
    <w:p w:rsidR="00A51FC9" w:rsidRDefault="003A7A5B">
      <w:pPr>
        <w:numPr>
          <w:ilvl w:val="2"/>
          <w:numId w:val="10"/>
        </w:numPr>
        <w:ind w:right="48" w:hanging="600"/>
      </w:pPr>
      <w:r>
        <w:t xml:space="preserve">Осуществляет иные полномочия, предусмотренные внутренними документами Заказчика. </w:t>
      </w:r>
    </w:p>
    <w:p w:rsidR="00A51FC9" w:rsidRDefault="003A7A5B">
      <w:pPr>
        <w:spacing w:after="0" w:line="259" w:lineRule="auto"/>
        <w:ind w:left="180" w:right="0" w:firstLine="0"/>
        <w:jc w:val="center"/>
      </w:pPr>
      <w:r>
        <w:t xml:space="preserve"> </w:t>
      </w:r>
    </w:p>
    <w:p w:rsidR="00A51FC9" w:rsidRDefault="003A7A5B">
      <w:pPr>
        <w:spacing w:after="10"/>
        <w:ind w:left="131" w:right="10"/>
        <w:jc w:val="center"/>
      </w:pPr>
      <w:r>
        <w:t xml:space="preserve">4. Ответственность работников контрактной службы </w:t>
      </w:r>
    </w:p>
    <w:p w:rsidR="00A51FC9" w:rsidRDefault="003A7A5B">
      <w:pPr>
        <w:numPr>
          <w:ilvl w:val="1"/>
          <w:numId w:val="4"/>
        </w:numPr>
        <w:ind w:right="48"/>
      </w:pPr>
      <w:r>
        <w:t xml:space="preserve">Действия (бездействие) работников контрактной службы, в том числе руководителя контрактной службы, могут быть обжалованы в судебном порядке или в порядке, установленном Законом в контрольный орган в сфере закупок, если такие действия (бездействия) нарушают права и законные интересы участника закупки. </w:t>
      </w:r>
    </w:p>
    <w:p w:rsidR="00A51FC9" w:rsidRDefault="003A7A5B">
      <w:pPr>
        <w:numPr>
          <w:ilvl w:val="1"/>
          <w:numId w:val="4"/>
        </w:numPr>
        <w:ind w:right="48"/>
      </w:pPr>
      <w:r>
        <w:t xml:space="preserve">Работник контрактной службы, виновные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дисциплинарную, гражданско-правовую, уголовную ответственность в соответствии с законодательством Российской Федерации. </w:t>
      </w:r>
    </w:p>
    <w:p w:rsidR="00A51FC9" w:rsidRDefault="003A7A5B">
      <w:pPr>
        <w:numPr>
          <w:ilvl w:val="1"/>
          <w:numId w:val="4"/>
        </w:numPr>
        <w:ind w:right="48"/>
      </w:pPr>
      <w:r>
        <w:t xml:space="preserve">Работник контрактной службы, допустивший нарушение законодательства Российской Федерации или иных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занимаемой должности по решению Заказчика.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F047B8" w:rsidTr="00D85E57">
        <w:tc>
          <w:tcPr>
            <w:tcW w:w="4662" w:type="dxa"/>
          </w:tcPr>
          <w:p w:rsidR="00F047B8" w:rsidRDefault="00F047B8" w:rsidP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sz w:val="23"/>
              </w:rPr>
              <w:lastRenderedPageBreak/>
              <w:t xml:space="preserve"> </w:t>
            </w:r>
          </w:p>
          <w:p w:rsidR="00F047B8" w:rsidRDefault="00F047B8" w:rsidP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 w:rsidP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 w:rsidP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 w:rsidP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 w:rsidP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 w:rsidP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ПРИНЯТ:</w:t>
            </w:r>
          </w:p>
          <w:p w:rsidR="00F047B8" w:rsidRDefault="00F047B8" w:rsidP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Общим собранием работников образовательного учреждения ГБДОУ детский сад №56 комбинированного вида Кировского района Санкт-Петербурга</w:t>
            </w:r>
          </w:p>
          <w:p w:rsidR="00F047B8" w:rsidRDefault="00F047B8" w:rsidP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Протокол № 02 от 18.09.2015 г.</w:t>
            </w:r>
          </w:p>
          <w:p w:rsidR="00F047B8" w:rsidRDefault="00F047B8" w:rsidP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F047B8" w:rsidRDefault="00F047B8" w:rsidP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Приложение № 3</w:t>
            </w:r>
          </w:p>
          <w:p w:rsidR="00F047B8" w:rsidRDefault="00F047B8" w:rsidP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к приказу Государственного бюджетного дошкольного</w:t>
            </w:r>
          </w:p>
          <w:p w:rsidR="00F047B8" w:rsidRDefault="00F047B8" w:rsidP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образовательного учреждения детский сад №56</w:t>
            </w:r>
          </w:p>
          <w:p w:rsidR="00F047B8" w:rsidRDefault="00F047B8" w:rsidP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комбинированного вида Кировского района</w:t>
            </w:r>
          </w:p>
          <w:p w:rsidR="00F047B8" w:rsidRDefault="00F047B8" w:rsidP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Санкт-Петербурга</w:t>
            </w:r>
          </w:p>
          <w:p w:rsidR="00F047B8" w:rsidRDefault="00F047B8" w:rsidP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от 18.09.2015 года № 36 п.13</w:t>
            </w:r>
          </w:p>
          <w:p w:rsidR="00F047B8" w:rsidRDefault="00F047B8" w:rsidP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  <w:p w:rsidR="00F047B8" w:rsidRDefault="00F047B8" w:rsidP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УТВЕРЖДАЮ:</w:t>
            </w:r>
          </w:p>
          <w:p w:rsidR="00F047B8" w:rsidRDefault="00F047B8" w:rsidP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Приказом по ГБДОУ детский сад №56</w:t>
            </w:r>
          </w:p>
          <w:p w:rsidR="00F047B8" w:rsidRDefault="00F047B8" w:rsidP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комбинированного вида Кировского района Санкт- Петербурга</w:t>
            </w:r>
          </w:p>
          <w:p w:rsidR="00F047B8" w:rsidRDefault="00F047B8" w:rsidP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Заведующий ___________</w:t>
            </w:r>
            <w:proofErr w:type="spellStart"/>
            <w:r>
              <w:rPr>
                <w:rFonts w:eastAsiaTheme="minorHAnsi"/>
                <w:color w:val="auto"/>
                <w:szCs w:val="24"/>
              </w:rPr>
              <w:t>Т.И.Кочарян</w:t>
            </w:r>
            <w:proofErr w:type="spellEnd"/>
          </w:p>
        </w:tc>
      </w:tr>
    </w:tbl>
    <w:p w:rsidR="00D56E5D" w:rsidRDefault="00D56E5D">
      <w:pPr>
        <w:ind w:left="175" w:right="4666"/>
      </w:pPr>
    </w:p>
    <w:p w:rsidR="00D56E5D" w:rsidRDefault="00D56E5D">
      <w:pPr>
        <w:ind w:left="175" w:right="4666"/>
      </w:pPr>
    </w:p>
    <w:p w:rsidR="00D56E5D" w:rsidRDefault="00D56E5D">
      <w:pPr>
        <w:ind w:left="175" w:right="4666"/>
      </w:pPr>
    </w:p>
    <w:p w:rsidR="00A51FC9" w:rsidRDefault="003A7A5B">
      <w:pPr>
        <w:ind w:left="175" w:right="4666"/>
      </w:pPr>
      <w:r>
        <w:t xml:space="preserve">                        </w:t>
      </w:r>
    </w:p>
    <w:p w:rsidR="00A51FC9" w:rsidRDefault="003A7A5B">
      <w:pPr>
        <w:spacing w:after="10"/>
        <w:ind w:left="131" w:right="0"/>
        <w:jc w:val="center"/>
      </w:pPr>
      <w:r>
        <w:t xml:space="preserve">Состав контрактной службы  </w:t>
      </w:r>
    </w:p>
    <w:p w:rsidR="00A51FC9" w:rsidRDefault="003A7A5B">
      <w:pPr>
        <w:spacing w:after="10"/>
        <w:ind w:left="131" w:right="121"/>
        <w:jc w:val="center"/>
      </w:pPr>
      <w:r>
        <w:t>государственного бюджетного дошкольного образовательного учреждения детский сад №</w:t>
      </w:r>
      <w:r w:rsidR="00D56E5D">
        <w:t xml:space="preserve"> 56</w:t>
      </w:r>
      <w:r>
        <w:t xml:space="preserve"> комбинированного вида Кировского района  </w:t>
      </w:r>
    </w:p>
    <w:p w:rsidR="00A51FC9" w:rsidRDefault="003A7A5B">
      <w:pPr>
        <w:spacing w:after="10"/>
        <w:ind w:left="131" w:right="6"/>
        <w:jc w:val="center"/>
      </w:pPr>
      <w:r>
        <w:t xml:space="preserve">Санкт-Петербурга </w:t>
      </w:r>
    </w:p>
    <w:p w:rsidR="00A51FC9" w:rsidRDefault="003A7A5B">
      <w:pPr>
        <w:spacing w:after="0" w:line="259" w:lineRule="auto"/>
        <w:ind w:left="180" w:right="0" w:firstLine="0"/>
        <w:jc w:val="center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center"/>
      </w:pPr>
      <w:r>
        <w:t xml:space="preserve"> </w:t>
      </w:r>
    </w:p>
    <w:tbl>
      <w:tblPr>
        <w:tblStyle w:val="TableGrid"/>
        <w:tblW w:w="10548" w:type="dxa"/>
        <w:tblInd w:w="7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3420"/>
        <w:gridCol w:w="3060"/>
      </w:tblGrid>
      <w:tr w:rsidR="00A51FC9">
        <w:trPr>
          <w:trHeight w:val="2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C9" w:rsidRDefault="003A7A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C9" w:rsidRDefault="003A7A5B">
            <w:pPr>
              <w:spacing w:after="0" w:line="259" w:lineRule="auto"/>
              <w:ind w:left="5" w:right="0" w:firstLine="0"/>
              <w:jc w:val="center"/>
            </w:pPr>
            <w:r>
              <w:t xml:space="preserve">Ф.И.О.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C9" w:rsidRDefault="003A7A5B">
            <w:pPr>
              <w:spacing w:after="0" w:line="259" w:lineRule="auto"/>
              <w:ind w:left="5" w:right="0" w:firstLine="0"/>
              <w:jc w:val="center"/>
            </w:pPr>
            <w:r>
              <w:t xml:space="preserve">Должность </w:t>
            </w:r>
          </w:p>
        </w:tc>
      </w:tr>
      <w:tr w:rsidR="00A51FC9">
        <w:trPr>
          <w:trHeight w:val="56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C9" w:rsidRDefault="003A7A5B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контрактной службы </w:t>
            </w:r>
          </w:p>
          <w:p w:rsidR="00A51FC9" w:rsidRDefault="003A7A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C9" w:rsidRDefault="00D56E5D">
            <w:pPr>
              <w:spacing w:after="0" w:line="259" w:lineRule="auto"/>
              <w:ind w:left="0" w:right="0" w:firstLine="0"/>
              <w:jc w:val="left"/>
            </w:pPr>
            <w:r>
              <w:t>Боброва Ирина Анатольевна</w:t>
            </w:r>
            <w:r w:rsidR="003A7A5B"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C9" w:rsidRDefault="003A7A5B">
            <w:pPr>
              <w:spacing w:after="0" w:line="259" w:lineRule="auto"/>
              <w:ind w:left="0" w:right="0" w:firstLine="0"/>
              <w:jc w:val="left"/>
            </w:pPr>
            <w:r>
              <w:t xml:space="preserve">Делопроизводитель </w:t>
            </w:r>
          </w:p>
        </w:tc>
      </w:tr>
      <w:tr w:rsidR="00A51FC9">
        <w:trPr>
          <w:trHeight w:val="562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C9" w:rsidRDefault="003A7A5B">
            <w:pPr>
              <w:spacing w:after="0" w:line="259" w:lineRule="auto"/>
              <w:ind w:left="0" w:right="0" w:firstLine="0"/>
              <w:jc w:val="left"/>
            </w:pPr>
            <w:r>
              <w:t xml:space="preserve">Сотрудники контрактной службы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C9" w:rsidRDefault="00D56E5D">
            <w:pPr>
              <w:spacing w:after="0" w:line="259" w:lineRule="auto"/>
              <w:ind w:left="0" w:right="0" w:firstLine="0"/>
              <w:jc w:val="left"/>
            </w:pPr>
            <w:r>
              <w:t>Кочарян Тамара Ивановна</w:t>
            </w:r>
          </w:p>
          <w:p w:rsidR="00A51FC9" w:rsidRDefault="003A7A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C9" w:rsidRDefault="003A7A5B">
            <w:pPr>
              <w:spacing w:after="0" w:line="259" w:lineRule="auto"/>
              <w:ind w:left="0" w:right="0" w:firstLine="0"/>
              <w:jc w:val="left"/>
            </w:pPr>
            <w:r>
              <w:t xml:space="preserve">Заведующий  </w:t>
            </w:r>
          </w:p>
        </w:tc>
      </w:tr>
      <w:tr w:rsidR="00A51FC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C9" w:rsidRDefault="00A51F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C9" w:rsidRDefault="00D56E5D">
            <w:pPr>
              <w:spacing w:after="0" w:line="259" w:lineRule="auto"/>
              <w:ind w:left="0" w:right="0" w:firstLine="0"/>
              <w:jc w:val="left"/>
            </w:pPr>
            <w:r>
              <w:t>Князев Александр</w:t>
            </w:r>
            <w:r w:rsidR="00CE113E">
              <w:t xml:space="preserve"> Владимировича</w:t>
            </w:r>
          </w:p>
          <w:p w:rsidR="00A51FC9" w:rsidRDefault="003A7A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C9" w:rsidRDefault="00D56E5D">
            <w:pPr>
              <w:spacing w:after="0" w:line="259" w:lineRule="auto"/>
              <w:ind w:left="0" w:right="0" w:firstLine="0"/>
              <w:jc w:val="left"/>
            </w:pPr>
            <w:r>
              <w:t>Оператор ЭВМ</w:t>
            </w:r>
            <w:r w:rsidR="003A7A5B">
              <w:t xml:space="preserve"> </w:t>
            </w:r>
          </w:p>
        </w:tc>
      </w:tr>
    </w:tbl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 </w:t>
      </w: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D56E5D" w:rsidRDefault="00D56E5D">
      <w:pPr>
        <w:spacing w:after="0" w:line="259" w:lineRule="auto"/>
        <w:ind w:left="180" w:right="0" w:firstLine="0"/>
        <w:jc w:val="left"/>
      </w:pPr>
    </w:p>
    <w:p w:rsidR="00F047B8" w:rsidRDefault="00F047B8">
      <w:pPr>
        <w:spacing w:after="0" w:line="259" w:lineRule="auto"/>
        <w:ind w:left="180" w:right="0" w:firstLine="0"/>
        <w:jc w:val="left"/>
      </w:pPr>
    </w:p>
    <w:p w:rsidR="00F047B8" w:rsidRDefault="00F047B8">
      <w:pPr>
        <w:spacing w:after="0" w:line="259" w:lineRule="auto"/>
        <w:ind w:left="180" w:right="0" w:firstLine="0"/>
        <w:jc w:val="left"/>
      </w:pPr>
    </w:p>
    <w:p w:rsidR="00F047B8" w:rsidRDefault="00F047B8">
      <w:pPr>
        <w:spacing w:after="0" w:line="259" w:lineRule="auto"/>
        <w:ind w:left="180" w:right="0" w:firstLine="0"/>
        <w:jc w:val="left"/>
      </w:pPr>
    </w:p>
    <w:p w:rsidR="00F047B8" w:rsidRDefault="00F047B8">
      <w:pPr>
        <w:spacing w:after="0" w:line="259" w:lineRule="auto"/>
        <w:ind w:left="180" w:right="0" w:firstLine="0"/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F047B8" w:rsidTr="00F047B8">
        <w:tc>
          <w:tcPr>
            <w:tcW w:w="4662" w:type="dxa"/>
            <w:hideMark/>
          </w:tcPr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ПРИНЯТ:</w:t>
            </w: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Общим собранием работников образовательного учреждения ГБДОУ детский сад №56 комбинированного вида Кировского района Санкт-Петербурга</w:t>
            </w: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Протокол № 02 от 18.09.2015 г.</w:t>
            </w:r>
          </w:p>
          <w:p w:rsidR="00F047B8" w:rsidRDefault="00F047B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F047B8" w:rsidRDefault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Приложение № 3</w:t>
            </w:r>
          </w:p>
          <w:p w:rsidR="00F047B8" w:rsidRDefault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к приказу Государственного бюджетного дошкольного</w:t>
            </w:r>
          </w:p>
          <w:p w:rsidR="00F047B8" w:rsidRDefault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образовательного учреждения детский сад №56</w:t>
            </w:r>
          </w:p>
          <w:p w:rsidR="00F047B8" w:rsidRDefault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комбинированного вида Кировского района</w:t>
            </w:r>
          </w:p>
          <w:p w:rsidR="00F047B8" w:rsidRDefault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Санкт-Петербурга</w:t>
            </w:r>
          </w:p>
          <w:p w:rsidR="00F047B8" w:rsidRDefault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от 18.09.2015 года № 36 п.13</w:t>
            </w:r>
          </w:p>
          <w:p w:rsidR="00F047B8" w:rsidRDefault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  <w:p w:rsidR="00F047B8" w:rsidRDefault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УТВЕРЖДАЮ:</w:t>
            </w:r>
          </w:p>
          <w:p w:rsidR="00F047B8" w:rsidRDefault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Приказом по ГБДОУ детский сад №56</w:t>
            </w:r>
          </w:p>
          <w:p w:rsidR="00F047B8" w:rsidRDefault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комбинированного вида Кировского района Санкт- Петербурга</w:t>
            </w:r>
          </w:p>
          <w:p w:rsidR="00F047B8" w:rsidRDefault="00F047B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Заведующий ___________</w:t>
            </w:r>
            <w:proofErr w:type="spellStart"/>
            <w:r>
              <w:rPr>
                <w:rFonts w:eastAsiaTheme="minorHAnsi"/>
                <w:color w:val="auto"/>
                <w:szCs w:val="24"/>
              </w:rPr>
              <w:t>Т.И.Кочарян</w:t>
            </w:r>
            <w:proofErr w:type="spellEnd"/>
          </w:p>
        </w:tc>
      </w:tr>
    </w:tbl>
    <w:p w:rsidR="00D56E5D" w:rsidRDefault="00D56E5D">
      <w:pPr>
        <w:spacing w:after="10"/>
        <w:ind w:left="131" w:right="10"/>
        <w:jc w:val="center"/>
      </w:pPr>
    </w:p>
    <w:p w:rsidR="00A51FC9" w:rsidRDefault="003A7A5B">
      <w:pPr>
        <w:spacing w:after="10"/>
        <w:ind w:left="131" w:right="10"/>
        <w:jc w:val="center"/>
      </w:pPr>
      <w:r>
        <w:t xml:space="preserve">Распределение обязанностей между членами контрактной службы </w:t>
      </w:r>
    </w:p>
    <w:p w:rsidR="00A51FC9" w:rsidRDefault="003A7A5B">
      <w:pPr>
        <w:spacing w:after="10"/>
        <w:ind w:left="418" w:right="0"/>
        <w:jc w:val="left"/>
      </w:pPr>
      <w:r>
        <w:t>государственного бюджетного дошкольного образовательного учреждения детский сад №</w:t>
      </w:r>
      <w:r w:rsidR="00D56E5D">
        <w:t xml:space="preserve"> 56</w:t>
      </w:r>
    </w:p>
    <w:p w:rsidR="00A51FC9" w:rsidRDefault="003A7A5B">
      <w:pPr>
        <w:spacing w:after="10"/>
        <w:ind w:left="131" w:right="6"/>
        <w:jc w:val="center"/>
      </w:pPr>
      <w:r>
        <w:t xml:space="preserve">комбинированного вида Кировского района Санкт-Петербурга </w:t>
      </w:r>
    </w:p>
    <w:p w:rsidR="00A51FC9" w:rsidRDefault="003A7A5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51FC9" w:rsidRDefault="003A7A5B">
      <w:pPr>
        <w:spacing w:after="10"/>
        <w:ind w:left="535" w:right="2019"/>
        <w:jc w:val="left"/>
      </w:pP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Перечень обязанностей сотрудника контрактной службы- </w:t>
      </w:r>
      <w:r w:rsidR="00D56E5D">
        <w:t xml:space="preserve">Бобровой </w:t>
      </w:r>
      <w:r w:rsidR="00F047B8">
        <w:t xml:space="preserve">     </w:t>
      </w:r>
      <w:r w:rsidR="00D56E5D">
        <w:t>Ирины Анатольевны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numPr>
          <w:ilvl w:val="0"/>
          <w:numId w:val="12"/>
        </w:numPr>
        <w:ind w:right="48" w:hanging="360"/>
      </w:pPr>
      <w:r>
        <w:t xml:space="preserve">Разработка предложений для внесения в план закупок необходимых закупок с учетом всех необходимых требований к ним по направлению своей деятельности; </w:t>
      </w:r>
    </w:p>
    <w:p w:rsidR="00A51FC9" w:rsidRDefault="003A7A5B">
      <w:pPr>
        <w:numPr>
          <w:ilvl w:val="0"/>
          <w:numId w:val="12"/>
        </w:numPr>
        <w:ind w:right="48" w:hanging="360"/>
      </w:pPr>
      <w:r>
        <w:t xml:space="preserve">Разработка плана закупок в части составления общего свода закупок по представленным данным, а также проведение анализа данного свода на наличие всех необходимых требований к закупкам и наличие по ним финансирования; </w:t>
      </w:r>
    </w:p>
    <w:p w:rsidR="00A51FC9" w:rsidRDefault="003A7A5B">
      <w:pPr>
        <w:numPr>
          <w:ilvl w:val="0"/>
          <w:numId w:val="12"/>
        </w:numPr>
        <w:ind w:right="48" w:hanging="360"/>
      </w:pPr>
      <w:r>
        <w:t xml:space="preserve">Осуществление подготовки изменений для внесения в план закупок в части составления общего свода изменений по представленным данным, а также проверка обоснований таких изменений в соответствии с действующим законодательством Российской Федерации и правовыми актами; </w:t>
      </w:r>
    </w:p>
    <w:p w:rsidR="00A51FC9" w:rsidRDefault="003A7A5B">
      <w:pPr>
        <w:numPr>
          <w:ilvl w:val="0"/>
          <w:numId w:val="12"/>
        </w:numPr>
        <w:ind w:right="48" w:hanging="360"/>
      </w:pPr>
      <w:r>
        <w:t xml:space="preserve">Определение и обоснование начальной (максимальной) цены контракта к закупкам; </w:t>
      </w:r>
    </w:p>
    <w:p w:rsidR="00A51FC9" w:rsidRDefault="003A7A5B">
      <w:pPr>
        <w:numPr>
          <w:ilvl w:val="0"/>
          <w:numId w:val="12"/>
        </w:numPr>
        <w:ind w:right="48" w:hanging="360"/>
      </w:pPr>
      <w:r>
        <w:t xml:space="preserve">Оказание технической помощи в определении начальной (максимальной) цены контракта в части отправления и составления запросов (при необходимости) по предоставленным данным в организации и инстанции согласно действующего законодательства Российской Федерации и Санкт-Петербурга; </w:t>
      </w:r>
    </w:p>
    <w:p w:rsidR="00A51FC9" w:rsidRDefault="003A7A5B">
      <w:pPr>
        <w:numPr>
          <w:ilvl w:val="0"/>
          <w:numId w:val="12"/>
        </w:numPr>
        <w:ind w:right="48" w:hanging="360"/>
      </w:pPr>
      <w:r>
        <w:t xml:space="preserve">Осуществление подготовки документации о закупках в части разработки технического задания на закупки по направлению своей деятельности; техническое задание должно включать в себя: основные характеристики, показатели товара (работы, услуги), гарантии качества, срок (периоды) поставки товара (оказание услуг, выполнение работ), место и условия поставки товара (оказание услуг, выполнение работ) особые требования (при их наличии) и иные требования в соответствии с действующим законодательством Российской Федерации и правовыми актами; </w:t>
      </w:r>
    </w:p>
    <w:p w:rsidR="00A51FC9" w:rsidRDefault="003A7A5B">
      <w:pPr>
        <w:numPr>
          <w:ilvl w:val="0"/>
          <w:numId w:val="12"/>
        </w:numPr>
        <w:ind w:right="48" w:hanging="360"/>
      </w:pPr>
      <w:r>
        <w:t xml:space="preserve">Осуществление подготовки и размещения в единой информационной системе (или иных официальных источниках) извещений об осуществлении закупок; </w:t>
      </w:r>
    </w:p>
    <w:p w:rsidR="00A51FC9" w:rsidRDefault="003A7A5B">
      <w:pPr>
        <w:numPr>
          <w:ilvl w:val="0"/>
          <w:numId w:val="12"/>
        </w:numPr>
        <w:ind w:right="48" w:hanging="360"/>
      </w:pPr>
      <w:r>
        <w:t xml:space="preserve">Осуществление подготовки и размещения в единой информационной системе (или иных официальных источниках) документации о закупках и проектов контрактов в соответствии с действующим законодательством Российской Федерации и </w:t>
      </w:r>
      <w:proofErr w:type="gramStart"/>
      <w:r>
        <w:t>правовыми актами</w:t>
      </w:r>
      <w:proofErr w:type="gramEnd"/>
      <w:r>
        <w:t xml:space="preserve"> и предоставленным техническим заданием по закупке (-</w:t>
      </w:r>
      <w:proofErr w:type="spellStart"/>
      <w:r>
        <w:t>ам</w:t>
      </w:r>
      <w:proofErr w:type="spellEnd"/>
      <w:r>
        <w:t xml:space="preserve">); </w:t>
      </w:r>
    </w:p>
    <w:p w:rsidR="00A51FC9" w:rsidRDefault="003A7A5B">
      <w:pPr>
        <w:numPr>
          <w:ilvl w:val="0"/>
          <w:numId w:val="12"/>
        </w:numPr>
        <w:ind w:right="48" w:hanging="360"/>
      </w:pPr>
      <w:r>
        <w:t xml:space="preserve">Осуществление подготовки и направления приглашений принять участие в определении поставщиков (подрядчиков, исполнителей) закрытыми способами; </w:t>
      </w:r>
    </w:p>
    <w:p w:rsidR="00A51FC9" w:rsidRDefault="003A7A5B">
      <w:pPr>
        <w:numPr>
          <w:ilvl w:val="0"/>
          <w:numId w:val="12"/>
        </w:numPr>
        <w:ind w:right="48" w:hanging="360"/>
      </w:pPr>
      <w:r>
        <w:t xml:space="preserve">Размещение в единой информационной системе (или иных официальных источниках) </w:t>
      </w:r>
      <w:proofErr w:type="spellStart"/>
      <w:r>
        <w:t>планаграфика</w:t>
      </w:r>
      <w:proofErr w:type="spellEnd"/>
      <w:r>
        <w:t xml:space="preserve"> и внесенные в него изменений; </w:t>
      </w:r>
    </w:p>
    <w:p w:rsidR="00A51FC9" w:rsidRDefault="003A7A5B">
      <w:pPr>
        <w:numPr>
          <w:ilvl w:val="0"/>
          <w:numId w:val="12"/>
        </w:numPr>
        <w:ind w:right="48" w:hanging="360"/>
      </w:pPr>
      <w:r>
        <w:t xml:space="preserve">Участие в рассмотрении дел об обжаловании результатов определения поставщиков (подрядчиков, исполнителей); </w:t>
      </w:r>
    </w:p>
    <w:p w:rsidR="00A51FC9" w:rsidRDefault="003A7A5B">
      <w:pPr>
        <w:numPr>
          <w:ilvl w:val="0"/>
          <w:numId w:val="12"/>
        </w:numPr>
        <w:ind w:right="48" w:hanging="360"/>
      </w:pPr>
      <w:r>
        <w:lastRenderedPageBreak/>
        <w:t xml:space="preserve">Выполнение иных поручений руководителя контрактной службы в пределах компетенции контрактной службы. </w:t>
      </w:r>
    </w:p>
    <w:p w:rsidR="00A51FC9" w:rsidRDefault="003A7A5B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A51FC9" w:rsidRDefault="003A7A5B">
      <w:pPr>
        <w:spacing w:after="10"/>
        <w:ind w:left="535" w:right="1703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Перечень обязанностей сотрудника контрактной службы- </w:t>
      </w:r>
      <w:r w:rsidR="00D56E5D">
        <w:t>Князева Александра</w:t>
      </w:r>
      <w:r w:rsidR="00CE113E">
        <w:t xml:space="preserve"> В.</w:t>
      </w:r>
    </w:p>
    <w:p w:rsidR="00A51FC9" w:rsidRDefault="003A7A5B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A51FC9" w:rsidRDefault="003A7A5B">
      <w:pPr>
        <w:numPr>
          <w:ilvl w:val="0"/>
          <w:numId w:val="13"/>
        </w:numPr>
        <w:ind w:right="48" w:hanging="348"/>
      </w:pPr>
      <w:r>
        <w:t xml:space="preserve">Осуществление подготовки материалов для выполнения претензионной работы; </w:t>
      </w:r>
    </w:p>
    <w:p w:rsidR="00A51FC9" w:rsidRDefault="003A7A5B">
      <w:pPr>
        <w:numPr>
          <w:ilvl w:val="0"/>
          <w:numId w:val="13"/>
        </w:numPr>
        <w:ind w:right="48" w:hanging="348"/>
      </w:pPr>
      <w:r>
        <w:t xml:space="preserve">Выполнение иных поручений руководителя контрактной службы в пределах компетенции контрактной службы. </w:t>
      </w:r>
    </w:p>
    <w:p w:rsidR="00A51FC9" w:rsidRDefault="003A7A5B">
      <w:pPr>
        <w:numPr>
          <w:ilvl w:val="0"/>
          <w:numId w:val="13"/>
        </w:numPr>
        <w:ind w:right="48" w:hanging="348"/>
      </w:pPr>
      <w:r>
        <w:t xml:space="preserve">Разработка плана-графика с учетом получения данных по срокам проведения закупок; </w:t>
      </w:r>
    </w:p>
    <w:p w:rsidR="00A51FC9" w:rsidRDefault="003A7A5B">
      <w:pPr>
        <w:numPr>
          <w:ilvl w:val="0"/>
          <w:numId w:val="13"/>
        </w:numPr>
        <w:ind w:right="48" w:hanging="348"/>
      </w:pPr>
      <w:r>
        <w:t xml:space="preserve">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A51FC9" w:rsidRDefault="003A7A5B">
      <w:pPr>
        <w:numPr>
          <w:ilvl w:val="0"/>
          <w:numId w:val="13"/>
        </w:numPr>
        <w:ind w:right="48" w:hanging="348"/>
      </w:pPr>
      <w:r>
        <w:t xml:space="preserve">Обеспечение осуществления закупок, в том числе заключение контрактов; </w:t>
      </w:r>
    </w:p>
    <w:p w:rsidR="00A51FC9" w:rsidRDefault="003A7A5B">
      <w:pPr>
        <w:numPr>
          <w:ilvl w:val="0"/>
          <w:numId w:val="13"/>
        </w:numPr>
        <w:ind w:right="48" w:hanging="348"/>
      </w:pPr>
      <w:r>
        <w:t xml:space="preserve">Участие в рассмотрении дел об обжаловании результатов определения поставщиков (подрядчиков, исполнителей);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tabs>
          <w:tab w:val="center" w:pos="710"/>
          <w:tab w:val="center" w:pos="4552"/>
        </w:tabs>
        <w:spacing w:after="1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Перечень обязанностей руководителя контрактной службы- </w:t>
      </w:r>
    </w:p>
    <w:p w:rsidR="00A51FC9" w:rsidRDefault="00D56E5D">
      <w:pPr>
        <w:spacing w:after="10"/>
        <w:ind w:left="535" w:right="0"/>
        <w:jc w:val="left"/>
      </w:pPr>
      <w:r>
        <w:t xml:space="preserve">Кочарян </w:t>
      </w:r>
      <w:proofErr w:type="gramStart"/>
      <w:r>
        <w:t xml:space="preserve">Тамары </w:t>
      </w:r>
      <w:r w:rsidR="003A7A5B">
        <w:t xml:space="preserve"> Ивановны</w:t>
      </w:r>
      <w:proofErr w:type="gramEnd"/>
      <w:r w:rsidR="003A7A5B">
        <w:t xml:space="preserve">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Распределять обязанности между работниками контрактной службы;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Представлять на рассмотрение руководителя учреждения предложения о назначении на должность и освобождении от должности работников контрактной службы;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Решать вопросы в пределах компетенции контрактной службы;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Размещение в единой информационной системе (или иных официальных источниках) плана закупок и внесенные в него изменения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Разработка плана-графика с учетом получения данных по срокам проведения закупок; </w:t>
      </w:r>
    </w:p>
    <w:p w:rsidR="00A51FC9" w:rsidRDefault="003A7A5B">
      <w:pPr>
        <w:numPr>
          <w:ilvl w:val="0"/>
          <w:numId w:val="14"/>
        </w:numPr>
        <w:ind w:right="48" w:hanging="348"/>
      </w:pPr>
      <w:proofErr w:type="gramStart"/>
      <w:r>
        <w:t>Координировать  в</w:t>
      </w:r>
      <w:proofErr w:type="gramEnd"/>
      <w:r>
        <w:t xml:space="preserve"> пределах компетенции контрактной службы работу других структурных подразделений учреждения;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Организовывать работу по формированию статистической отчетности по исполнению договоров;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Утверждать документации о закупках, извещения об осуществлении закупок;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Участвовать в разработке документации о закупках в части обеспечения юридической экспертизы гражданско-правовых договоров.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Оказание технической помощи в определении начальной (максимальной) цены контракта в части отправления и составления запросов (при необходимости) по предоставленным данным в организации и инстанции согласно действующего законодательства Российской Федерации и Санкт-Петербурга;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Осуществление подготовки изменений для внесения в план-график в части составления общего свода изменений по представленным данным, а также проверка обоснований таких изменений в соответствии с действующим законодательством Российской Федерации и правовыми актами;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Техническое сопровождение организации, в случае необходимости, на 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Осуществление подготовки и размещения в единой информационной системе (или иных официальных источниках) извещений об осуществлении закупок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Участие в рассмотрении дел об обжаловании результатов определения поставщиков (подрядчиков, исполнителей); </w:t>
      </w:r>
    </w:p>
    <w:p w:rsidR="00A51FC9" w:rsidRDefault="003A7A5B">
      <w:pPr>
        <w:numPr>
          <w:ilvl w:val="0"/>
          <w:numId w:val="14"/>
        </w:numPr>
        <w:ind w:right="48" w:hanging="348"/>
      </w:pPr>
      <w:r>
        <w:t xml:space="preserve">Осуществлять иные полномочия, предусмотренные внутренними документами, учреждения.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lastRenderedPageBreak/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center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center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center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center"/>
      </w:pPr>
      <w:r>
        <w:t xml:space="preserve"> </w:t>
      </w:r>
    </w:p>
    <w:p w:rsidR="00A51FC9" w:rsidRDefault="003A7A5B">
      <w:pPr>
        <w:spacing w:after="0" w:line="259" w:lineRule="auto"/>
        <w:ind w:left="180" w:right="0" w:firstLine="0"/>
        <w:jc w:val="left"/>
      </w:pPr>
      <w:r>
        <w:t xml:space="preserve"> </w:t>
      </w:r>
    </w:p>
    <w:sectPr w:rsidR="00A51FC9">
      <w:footerReference w:type="even" r:id="rId7"/>
      <w:footerReference w:type="default" r:id="rId8"/>
      <w:footerReference w:type="first" r:id="rId9"/>
      <w:pgSz w:w="11906" w:h="16838"/>
      <w:pgMar w:top="277" w:right="506" w:bottom="441" w:left="6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30" w:rsidRDefault="001C2330">
      <w:pPr>
        <w:spacing w:after="0" w:line="240" w:lineRule="auto"/>
      </w:pPr>
      <w:r>
        <w:separator/>
      </w:r>
    </w:p>
  </w:endnote>
  <w:endnote w:type="continuationSeparator" w:id="0">
    <w:p w:rsidR="001C2330" w:rsidRDefault="001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C9" w:rsidRDefault="003A7A5B">
    <w:pPr>
      <w:tabs>
        <w:tab w:val="center" w:pos="542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C9" w:rsidRDefault="003A7A5B">
    <w:pPr>
      <w:tabs>
        <w:tab w:val="center" w:pos="542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85E57" w:rsidRPr="00D85E57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C9" w:rsidRDefault="00A51FC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30" w:rsidRDefault="001C2330">
      <w:pPr>
        <w:spacing w:after="0" w:line="240" w:lineRule="auto"/>
      </w:pPr>
      <w:r>
        <w:separator/>
      </w:r>
    </w:p>
  </w:footnote>
  <w:footnote w:type="continuationSeparator" w:id="0">
    <w:p w:rsidR="001C2330" w:rsidRDefault="001C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002"/>
    <w:multiLevelType w:val="multilevel"/>
    <w:tmpl w:val="355A2D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766B6"/>
    <w:multiLevelType w:val="multilevel"/>
    <w:tmpl w:val="2AEABE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04251"/>
    <w:multiLevelType w:val="multilevel"/>
    <w:tmpl w:val="C5747C10"/>
    <w:lvl w:ilvl="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A4B8B"/>
    <w:multiLevelType w:val="hybridMultilevel"/>
    <w:tmpl w:val="A3C89CFC"/>
    <w:lvl w:ilvl="0" w:tplc="141AB16A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E07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405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042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6B1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2A3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A25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27F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202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2E4C09"/>
    <w:multiLevelType w:val="multilevel"/>
    <w:tmpl w:val="775C72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9D642D"/>
    <w:multiLevelType w:val="hybridMultilevel"/>
    <w:tmpl w:val="A972245A"/>
    <w:lvl w:ilvl="0" w:tplc="1194DB82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2330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ED98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2B730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631B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E130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81EA4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8AD1A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133C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F74FA3"/>
    <w:multiLevelType w:val="multilevel"/>
    <w:tmpl w:val="DC2620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01730E"/>
    <w:multiLevelType w:val="hybridMultilevel"/>
    <w:tmpl w:val="5A1672D8"/>
    <w:lvl w:ilvl="0" w:tplc="55AAED9E">
      <w:start w:val="1"/>
      <w:numFmt w:val="decimal"/>
      <w:lvlText w:val="%1.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C87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062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255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EA3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CCD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2BD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407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CEC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783850"/>
    <w:multiLevelType w:val="multilevel"/>
    <w:tmpl w:val="4AA4D8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B77316"/>
    <w:multiLevelType w:val="multilevel"/>
    <w:tmpl w:val="A5A073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4"/>
      <w:numFmt w:val="decimal"/>
      <w:lvlRestart w:val="0"/>
      <w:lvlText w:val="%1.%2.%3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B965BF"/>
    <w:multiLevelType w:val="multilevel"/>
    <w:tmpl w:val="4FD61B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165933"/>
    <w:multiLevelType w:val="hybridMultilevel"/>
    <w:tmpl w:val="8D36D7EA"/>
    <w:lvl w:ilvl="0" w:tplc="BF42D33A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283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A5A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69D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CD1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7D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22B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2FF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AA9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AC671C"/>
    <w:multiLevelType w:val="hybridMultilevel"/>
    <w:tmpl w:val="D64E17F0"/>
    <w:lvl w:ilvl="0" w:tplc="ADB21E20">
      <w:start w:val="1"/>
      <w:numFmt w:val="bullet"/>
      <w:lvlText w:val="-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074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A82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AC5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E73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CE3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E4B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436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600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F94AAF"/>
    <w:multiLevelType w:val="multilevel"/>
    <w:tmpl w:val="A06E15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C9"/>
    <w:rsid w:val="001C2330"/>
    <w:rsid w:val="001E6AE8"/>
    <w:rsid w:val="00273666"/>
    <w:rsid w:val="003A7A5B"/>
    <w:rsid w:val="00A27F22"/>
    <w:rsid w:val="00A51FC9"/>
    <w:rsid w:val="00CE113E"/>
    <w:rsid w:val="00D56E5D"/>
    <w:rsid w:val="00D85E57"/>
    <w:rsid w:val="00F047B8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7F88F-8CB6-4171-ACCF-4F479E6D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9" w:lineRule="auto"/>
      <w:ind w:left="19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198" w:right="1176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Стиль"/>
    <w:rsid w:val="00D56E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table" w:styleId="a4">
    <w:name w:val="Table Grid"/>
    <w:basedOn w:val="a1"/>
    <w:uiPriority w:val="39"/>
    <w:rsid w:val="00D56E5D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2016-02-06T18:30:00Z</dcterms:created>
  <dcterms:modified xsi:type="dcterms:W3CDTF">2016-02-07T13:58:00Z</dcterms:modified>
</cp:coreProperties>
</file>