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16D" w:rsidTr="003B048C">
        <w:tc>
          <w:tcPr>
            <w:tcW w:w="4785" w:type="dxa"/>
          </w:tcPr>
          <w:p w:rsidR="0079016D" w:rsidRDefault="00CA483C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9016D" w:rsidRDefault="00CA483C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75EE4">
              <w:rPr>
                <w:rFonts w:ascii="Times New Roman" w:hAnsi="Times New Roman" w:cs="Times New Roman"/>
                <w:sz w:val="28"/>
                <w:szCs w:val="28"/>
              </w:rPr>
              <w:t>Педагогическом с</w:t>
            </w:r>
            <w:r w:rsidR="0079016D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EE4">
              <w:rPr>
                <w:rFonts w:ascii="Times New Roman" w:hAnsi="Times New Roman" w:cs="Times New Roman"/>
                <w:sz w:val="28"/>
                <w:szCs w:val="28"/>
              </w:rPr>
              <w:t>МБОУ ДОД «ДШИ № 51»</w:t>
            </w:r>
          </w:p>
          <w:p w:rsidR="0079016D" w:rsidRDefault="0079016D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790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C75E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C75E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9016D" w:rsidRDefault="0079016D" w:rsidP="0079016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016D" w:rsidRDefault="0079016D" w:rsidP="00790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E4" w:rsidRDefault="0079016D" w:rsidP="007901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C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75EE4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</w:p>
          <w:p w:rsidR="0079016D" w:rsidRDefault="00C75EE4" w:rsidP="007901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 № 51»</w:t>
            </w:r>
          </w:p>
          <w:p w:rsidR="00C75EE4" w:rsidRDefault="00C75EE4" w:rsidP="007901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79016D" w:rsidP="007901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9016D" w:rsidRDefault="00C75EE4" w:rsidP="00C7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Лиманов А.В.</w:t>
            </w:r>
          </w:p>
          <w:p w:rsidR="000A021D" w:rsidRDefault="000A021D" w:rsidP="00C7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16D" w:rsidRDefault="000A021D" w:rsidP="00790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</w:t>
            </w:r>
            <w:r w:rsidR="007901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5EE4" w:rsidRDefault="00C75EE4" w:rsidP="00790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86B8E" w:rsidRDefault="00886B8E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8E" w:rsidRDefault="00886B8E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8E" w:rsidRDefault="00886B8E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062" w:rsidRPr="00127184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7062" w:rsidRPr="00127184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  <w:r w:rsidR="000A021D" w:rsidRPr="00127184">
        <w:rPr>
          <w:rFonts w:ascii="Times New Roman" w:hAnsi="Times New Roman" w:cs="Times New Roman"/>
          <w:b/>
          <w:sz w:val="28"/>
          <w:szCs w:val="28"/>
        </w:rPr>
        <w:t>МБОУ ДОД «ДШИ № 51»</w:t>
      </w:r>
    </w:p>
    <w:p w:rsidR="00997062" w:rsidRPr="00153C31" w:rsidRDefault="00997062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062" w:rsidRPr="00127184" w:rsidRDefault="00997062" w:rsidP="009970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7062" w:rsidRPr="00127184" w:rsidRDefault="00997062" w:rsidP="0099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1.1. Педагогический совет является постоянно действующим органом управления </w:t>
      </w:r>
      <w:r w:rsidR="000A021D">
        <w:rPr>
          <w:rFonts w:ascii="Times New Roman" w:hAnsi="Times New Roman" w:cs="Times New Roman"/>
          <w:sz w:val="28"/>
          <w:szCs w:val="28"/>
        </w:rPr>
        <w:t>МБОУ ДОД «ДШИ № 51»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552BEE" w:rsidRPr="00997062" w:rsidRDefault="00552BEE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совет Школы осуществляет общее руководство деятельность Школы в части организации образовательного процесса. В состав Педагогического совета Школы входят педагогические работники (директор Школы, его заместители по учебно-воспитательной работе, преподаватели, концертмейстеры и другие педагогические работники).</w:t>
      </w:r>
    </w:p>
    <w:p w:rsidR="00997062" w:rsidRPr="00997062" w:rsidRDefault="00997062" w:rsidP="00997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1.3. Педагогический совет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на основании </w:t>
      </w:r>
      <w:r w:rsidR="00552BE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"Об образовании", типового положения об образовательном учреждении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, других нормативных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>правовых актов об образовании, У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настоящего Положения.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127184" w:rsidRDefault="00997062" w:rsidP="00552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 xml:space="preserve">2. Задачи и </w:t>
      </w:r>
      <w:r w:rsidR="000A021D" w:rsidRPr="0012718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127184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  <w:r w:rsidR="00552BEE" w:rsidRPr="00127184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2.1. Главными задачами Педагогического совета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  <w:r w:rsidR="00552BEE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в сфере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деятельности педагогического коллектива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процесса;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содержания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и искусства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и передового педагогического опыта;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вопросов о приеме, переводе и вып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уске обучающихся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 w:rsidR="004F18A8">
        <w:rPr>
          <w:rFonts w:ascii="Times New Roman" w:hAnsi="Times New Roman" w:cs="Times New Roman"/>
          <w:color w:val="000000"/>
          <w:sz w:val="28"/>
          <w:szCs w:val="28"/>
        </w:rPr>
        <w:t>ивших образовательные программы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997062" w:rsidRDefault="004F18A8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образовательные программы и учебные планы;</w:t>
      </w:r>
    </w:p>
    <w:p w:rsidR="004F18A8" w:rsidRDefault="004F18A8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</w:t>
      </w:r>
      <w:r w:rsidR="00A11411">
        <w:rPr>
          <w:rFonts w:ascii="Times New Roman" w:hAnsi="Times New Roman" w:cs="Times New Roman"/>
          <w:color w:val="000000"/>
          <w:sz w:val="28"/>
          <w:szCs w:val="28"/>
        </w:rPr>
        <w:t>вает и утверждает рабочие программы учебных дисциплин;</w:t>
      </w:r>
    </w:p>
    <w:p w:rsidR="00A11411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общие правила организации режима учебно-воспитательного процесса (расписания занятий) в Школе;</w:t>
      </w:r>
    </w:p>
    <w:p w:rsidR="00A11411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годовые учебные графики;</w:t>
      </w:r>
    </w:p>
    <w:p w:rsidR="00A11411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A11411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годовой план приема и выпуска </w:t>
      </w:r>
      <w:r w:rsidR="0012718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271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определяет </w:t>
      </w:r>
      <w:r w:rsidR="00181F91">
        <w:rPr>
          <w:rFonts w:ascii="Times New Roman" w:hAnsi="Times New Roman" w:cs="Times New Roman"/>
          <w:sz w:val="28"/>
          <w:szCs w:val="28"/>
        </w:rPr>
        <w:t xml:space="preserve">порядок и сроки проведения приемных прослушиваний (просмотров), возрастные и иные требования к </w:t>
      </w:r>
      <w:proofErr w:type="gramStart"/>
      <w:r w:rsidR="00181F91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181F91">
        <w:rPr>
          <w:rFonts w:ascii="Times New Roman" w:hAnsi="Times New Roman" w:cs="Times New Roman"/>
          <w:sz w:val="28"/>
          <w:szCs w:val="28"/>
        </w:rPr>
        <w:t>;</w:t>
      </w:r>
    </w:p>
    <w:p w:rsidR="00181F91" w:rsidRDefault="00181F91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утверждает Правила внутреннего распорядка для </w:t>
      </w:r>
      <w:proofErr w:type="gramStart"/>
      <w:r w:rsidR="001271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063BA6" w:rsidRPr="00997062" w:rsidRDefault="00063BA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планам в рамках образовательной программы, утвержденной Школой;</w:t>
      </w:r>
    </w:p>
    <w:p w:rsid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инимает решения об исключении 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по основаниям, предусмотренным в Правилах внутреннего распорядка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B74606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127184" w:rsidRDefault="00997062" w:rsidP="00B74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  <w:r w:rsidR="00B74606" w:rsidRPr="00127184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997062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997062" w:rsidRPr="00997062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утверждать положения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921C7">
        <w:rPr>
          <w:rFonts w:ascii="Times New Roman" w:hAnsi="Times New Roman" w:cs="Times New Roman"/>
          <w:color w:val="000000"/>
          <w:sz w:val="28"/>
          <w:szCs w:val="28"/>
        </w:rPr>
        <w:t>установленной компетенцией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случаях на заседани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приглашаться представители общественных организаций, учреждений,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действующих со Школой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опросам образования, родители 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щихся,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и др. Необходимость их приглашения определяется председателем Педагогического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9970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970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7062" w:rsidRPr="00997062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18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разовании, о защите прав ребенка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062" w:rsidRPr="00997062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127184" w:rsidRDefault="00997062" w:rsidP="00061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84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  <w:r w:rsidR="000615A5" w:rsidRPr="00127184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Заседания Педагогического совета Школы проводятся в соответствии с планом работы Школы, как правило, по окончании учебной четверти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Педагогического совета Школы планируется</w:t>
      </w:r>
      <w:r w:rsidR="00D6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директором </w:t>
      </w:r>
      <w:r w:rsidR="00D6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Pr="00997062" w:rsidRDefault="000615A5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Заседание</w:t>
      </w:r>
      <w:r w:rsidR="00997062"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считается правомочным, если в нем участвуют более половины общего числа членов Педагогического совета Школы. </w:t>
      </w:r>
    </w:p>
    <w:p w:rsidR="00997062" w:rsidRPr="00997062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более половины от числа присутствующих членов Педагогического совета Школы.</w:t>
      </w:r>
    </w:p>
    <w:p w:rsidR="00997062" w:rsidRPr="00997062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Председателем  Педагогического совета Школы является директор Школы. Секретарь Педагогического совета Школы избирается из числа членов педагогического  коллектива сроком на один учебный год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62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0615A5">
        <w:rPr>
          <w:rFonts w:ascii="Times New Roman" w:hAnsi="Times New Roman" w:cs="Times New Roman"/>
          <w:color w:val="000000"/>
          <w:sz w:val="28"/>
          <w:szCs w:val="28"/>
        </w:rPr>
        <w:t>Секретарь Педагогического совета Школы ведет протокол, который подписывается председателем и секретарем.</w:t>
      </w:r>
      <w:r w:rsidR="00D617E2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протоколе указывается его номер, дата заседания совета, количество присутствующих, повестка заседания, прин</w:t>
      </w:r>
      <w:r w:rsidR="003F42B2">
        <w:rPr>
          <w:rFonts w:ascii="Times New Roman" w:hAnsi="Times New Roman" w:cs="Times New Roman"/>
          <w:color w:val="000000"/>
          <w:sz w:val="28"/>
          <w:szCs w:val="28"/>
        </w:rPr>
        <w:t>имаемое</w:t>
      </w:r>
      <w:r w:rsidR="00D617E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 рассматриваемым вопросам.</w:t>
      </w:r>
    </w:p>
    <w:p w:rsidR="000615A5" w:rsidRPr="00997062" w:rsidRDefault="000615A5" w:rsidP="00061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Протоколы Педагогических советов Школы хранятся в делах Школы.</w:t>
      </w: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9970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7062" w:rsidRPr="00997062" w:rsidSect="0076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062"/>
    <w:rsid w:val="000615A5"/>
    <w:rsid w:val="00063BA6"/>
    <w:rsid w:val="000A021D"/>
    <w:rsid w:val="00127184"/>
    <w:rsid w:val="00181F91"/>
    <w:rsid w:val="001E53E1"/>
    <w:rsid w:val="00211D5A"/>
    <w:rsid w:val="003B048C"/>
    <w:rsid w:val="003F42B2"/>
    <w:rsid w:val="004F18A8"/>
    <w:rsid w:val="00552BEE"/>
    <w:rsid w:val="00765FC4"/>
    <w:rsid w:val="0079016D"/>
    <w:rsid w:val="00886B8E"/>
    <w:rsid w:val="00997062"/>
    <w:rsid w:val="00A11411"/>
    <w:rsid w:val="00A921C7"/>
    <w:rsid w:val="00B74606"/>
    <w:rsid w:val="00C75EE4"/>
    <w:rsid w:val="00CA483C"/>
    <w:rsid w:val="00D617E2"/>
    <w:rsid w:val="00E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62"/>
    <w:pPr>
      <w:spacing w:after="0" w:line="240" w:lineRule="auto"/>
    </w:pPr>
  </w:style>
  <w:style w:type="table" w:styleId="a4">
    <w:name w:val="Table Grid"/>
    <w:basedOn w:val="a1"/>
    <w:uiPriority w:val="59"/>
    <w:rsid w:val="0079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BC4E-803B-4453-B10F-5D9C5D6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2012-12-17T04:19:00Z</cp:lastPrinted>
  <dcterms:created xsi:type="dcterms:W3CDTF">2012-12-17T04:19:00Z</dcterms:created>
  <dcterms:modified xsi:type="dcterms:W3CDTF">2013-08-26T02:17:00Z</dcterms:modified>
</cp:coreProperties>
</file>