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4F" w:rsidRPr="00EF454F" w:rsidRDefault="00EF454F" w:rsidP="00EF454F">
      <w:pPr>
        <w:ind w:left="1134" w:right="1016"/>
        <w:jc w:val="center"/>
        <w:rPr>
          <w:rFonts w:ascii="Times New Roman" w:hAnsi="Times New Roman" w:cs="Times New Roman"/>
          <w:sz w:val="28"/>
          <w:szCs w:val="28"/>
        </w:rPr>
      </w:pPr>
      <w:r w:rsidRPr="00EF454F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</w:t>
      </w:r>
      <w:r w:rsidR="00735A71">
        <w:rPr>
          <w:rFonts w:ascii="Times New Roman" w:hAnsi="Times New Roman" w:cs="Times New Roman"/>
          <w:sz w:val="28"/>
          <w:szCs w:val="28"/>
        </w:rPr>
        <w:t xml:space="preserve">директора Муниципального бюджетного  </w:t>
      </w:r>
      <w:r w:rsidR="008D1A37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735A7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8D1A37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</w:t>
      </w:r>
      <w:r w:rsidR="00735A71">
        <w:rPr>
          <w:rFonts w:ascii="Times New Roman" w:hAnsi="Times New Roman" w:cs="Times New Roman"/>
          <w:sz w:val="28"/>
          <w:szCs w:val="28"/>
        </w:rPr>
        <w:t>«</w:t>
      </w:r>
      <w:r w:rsidR="008D1A37">
        <w:rPr>
          <w:rFonts w:ascii="Times New Roman" w:hAnsi="Times New Roman" w:cs="Times New Roman"/>
          <w:sz w:val="28"/>
          <w:szCs w:val="28"/>
        </w:rPr>
        <w:t>Яйская районная детская школа искусств № 51</w:t>
      </w:r>
      <w:r w:rsidR="00735A7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D1A37">
        <w:rPr>
          <w:rFonts w:ascii="Times New Roman" w:hAnsi="Times New Roman" w:cs="Times New Roman"/>
          <w:sz w:val="28"/>
          <w:szCs w:val="28"/>
        </w:rPr>
        <w:t>Лиманова</w:t>
      </w:r>
      <w:proofErr w:type="spellEnd"/>
      <w:r w:rsidR="008D1A37">
        <w:rPr>
          <w:rFonts w:ascii="Times New Roman" w:hAnsi="Times New Roman" w:cs="Times New Roman"/>
          <w:sz w:val="28"/>
          <w:szCs w:val="28"/>
        </w:rPr>
        <w:t xml:space="preserve"> Александра Валерьевича</w:t>
      </w:r>
      <w:r w:rsidR="00735A71">
        <w:rPr>
          <w:rFonts w:ascii="Times New Roman" w:hAnsi="Times New Roman" w:cs="Times New Roman"/>
          <w:sz w:val="28"/>
          <w:szCs w:val="28"/>
        </w:rPr>
        <w:t xml:space="preserve"> и е</w:t>
      </w:r>
      <w:r w:rsidR="008D1A37">
        <w:rPr>
          <w:rFonts w:ascii="Times New Roman" w:hAnsi="Times New Roman" w:cs="Times New Roman"/>
          <w:sz w:val="28"/>
          <w:szCs w:val="28"/>
        </w:rPr>
        <w:t xml:space="preserve">го </w:t>
      </w:r>
      <w:r w:rsidR="00735A71">
        <w:rPr>
          <w:rFonts w:ascii="Times New Roman" w:hAnsi="Times New Roman" w:cs="Times New Roman"/>
          <w:sz w:val="28"/>
          <w:szCs w:val="28"/>
        </w:rPr>
        <w:t>супруг</w:t>
      </w:r>
      <w:r w:rsidR="008D1A37">
        <w:rPr>
          <w:rFonts w:ascii="Times New Roman" w:hAnsi="Times New Roman" w:cs="Times New Roman"/>
          <w:sz w:val="28"/>
          <w:szCs w:val="28"/>
        </w:rPr>
        <w:t>и</w:t>
      </w:r>
      <w:r w:rsidRPr="00EF454F">
        <w:rPr>
          <w:rFonts w:ascii="Times New Roman" w:hAnsi="Times New Roman" w:cs="Times New Roman"/>
          <w:sz w:val="28"/>
          <w:szCs w:val="28"/>
        </w:rPr>
        <w:t xml:space="preserve"> за период с 1 января </w:t>
      </w:r>
      <w:smartTag w:uri="urn:schemas-microsoft-com:office:smarttags" w:element="metricconverter">
        <w:smartTagPr>
          <w:attr w:name="ProductID" w:val="2014 г"/>
        </w:smartTagPr>
        <w:r w:rsidRPr="00EF454F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EF454F">
        <w:rPr>
          <w:rFonts w:ascii="Times New Roman" w:hAnsi="Times New Roman" w:cs="Times New Roman"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4 г"/>
        </w:smartTagPr>
        <w:r w:rsidRPr="00EF454F">
          <w:rPr>
            <w:rFonts w:ascii="Times New Roman" w:hAnsi="Times New Roman" w:cs="Times New Roman"/>
            <w:sz w:val="28"/>
            <w:szCs w:val="28"/>
          </w:rPr>
          <w:t>2014 г</w:t>
        </w:r>
      </w:smartTag>
      <w:proofErr w:type="gramStart"/>
      <w:r w:rsidRPr="00EF45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F454F" w:rsidRPr="00EF454F" w:rsidRDefault="00EF454F" w:rsidP="00EF454F">
      <w:pPr>
        <w:ind w:left="1134" w:right="101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4056"/>
        <w:gridCol w:w="1843"/>
        <w:gridCol w:w="1984"/>
        <w:gridCol w:w="2606"/>
      </w:tblGrid>
      <w:tr w:rsidR="00EF454F" w:rsidRPr="00EF454F" w:rsidTr="006A4B57"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54F" w:rsidRPr="00EF454F" w:rsidRDefault="008D1A37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Лиманов А. В.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4F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4F">
              <w:rPr>
                <w:rFonts w:ascii="Times New Roman" w:hAnsi="Times New Roman" w:cs="Times New Roman"/>
                <w:sz w:val="24"/>
                <w:szCs w:val="24"/>
              </w:rPr>
              <w:t>декларированного</w:t>
            </w:r>
          </w:p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4F">
              <w:rPr>
                <w:rFonts w:ascii="Times New Roman" w:hAnsi="Times New Roman" w:cs="Times New Roman"/>
                <w:sz w:val="24"/>
                <w:szCs w:val="24"/>
              </w:rPr>
              <w:t xml:space="preserve">годового дохода за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F454F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EF454F">
              <w:rPr>
                <w:rFonts w:ascii="Times New Roman" w:hAnsi="Times New Roman" w:cs="Times New Roman"/>
                <w:sz w:val="24"/>
                <w:szCs w:val="24"/>
              </w:rPr>
              <w:t>. (руб.)</w:t>
            </w:r>
          </w:p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4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54F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EF454F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4F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gramStart"/>
            <w:r w:rsidRPr="00EF454F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EF454F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4F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4F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</w:tr>
      <w:tr w:rsidR="00EF454F" w:rsidRPr="00EF454F" w:rsidTr="006A4B57"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4F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4F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4F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4F" w:rsidRPr="00EF454F" w:rsidTr="006A4B57">
        <w:trPr>
          <w:trHeight w:val="1218"/>
        </w:trPr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54F" w:rsidRPr="00EF454F" w:rsidRDefault="008D1A37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445155,20</w:t>
            </w:r>
            <w:r w:rsidR="00735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454F" w:rsidRPr="00EF454F" w:rsidRDefault="008D1A37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454F" w:rsidRPr="00EF454F" w:rsidRDefault="00EF454F" w:rsidP="00EE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4F" w:rsidRPr="00EF454F" w:rsidTr="006A4B57">
        <w:trPr>
          <w:trHeight w:val="873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8D1A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54F" w:rsidRPr="00EF454F" w:rsidRDefault="008D1A37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107647,07</w:t>
            </w:r>
          </w:p>
        </w:tc>
        <w:tc>
          <w:tcPr>
            <w:tcW w:w="4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454F" w:rsidRPr="00EF454F" w:rsidRDefault="008D1A37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double" w:sz="4" w:space="0" w:color="auto"/>
              <w:right w:val="double" w:sz="4" w:space="0" w:color="auto"/>
            </w:tcBorders>
          </w:tcPr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4F" w:rsidRPr="00EF454F" w:rsidTr="006A4B57">
        <w:trPr>
          <w:trHeight w:val="873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6C1E" w:rsidRDefault="00306C1E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54F" w:rsidRPr="00EF454F" w:rsidRDefault="00EE5DBE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454F" w:rsidRPr="00EF454F" w:rsidRDefault="008D1A37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double" w:sz="4" w:space="0" w:color="auto"/>
              <w:right w:val="double" w:sz="4" w:space="0" w:color="auto"/>
            </w:tcBorders>
          </w:tcPr>
          <w:p w:rsidR="00EF454F" w:rsidRPr="00EF454F" w:rsidRDefault="00EF454F" w:rsidP="006A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54F" w:rsidRPr="00EF454F" w:rsidRDefault="00EF454F" w:rsidP="00EF454F">
      <w:pPr>
        <w:ind w:left="1134" w:right="1016"/>
        <w:jc w:val="center"/>
        <w:rPr>
          <w:rFonts w:ascii="Times New Roman" w:hAnsi="Times New Roman" w:cs="Times New Roman"/>
          <w:sz w:val="24"/>
          <w:szCs w:val="24"/>
        </w:rPr>
      </w:pPr>
    </w:p>
    <w:p w:rsidR="00C21F50" w:rsidRPr="00EF454F" w:rsidRDefault="00C21F50">
      <w:pPr>
        <w:rPr>
          <w:rFonts w:ascii="Times New Roman" w:hAnsi="Times New Roman" w:cs="Times New Roman"/>
          <w:sz w:val="24"/>
          <w:szCs w:val="24"/>
        </w:rPr>
      </w:pPr>
    </w:p>
    <w:sectPr w:rsidR="00C21F50" w:rsidRPr="00EF454F" w:rsidSect="003A30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4F"/>
    <w:rsid w:val="00306C1E"/>
    <w:rsid w:val="00340961"/>
    <w:rsid w:val="00735A71"/>
    <w:rsid w:val="007B2AFC"/>
    <w:rsid w:val="008D1A37"/>
    <w:rsid w:val="00C21F50"/>
    <w:rsid w:val="00EE5DBE"/>
    <w:rsid w:val="00E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ПК-МАША</cp:lastModifiedBy>
  <cp:revision>3</cp:revision>
  <dcterms:created xsi:type="dcterms:W3CDTF">2015-05-06T02:46:00Z</dcterms:created>
  <dcterms:modified xsi:type="dcterms:W3CDTF">2015-05-06T02:46:00Z</dcterms:modified>
</cp:coreProperties>
</file>