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0F" w:rsidRDefault="0036230F" w:rsidP="004D5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FD9">
        <w:rPr>
          <w:rFonts w:ascii="Times New Roman" w:hAnsi="Times New Roman" w:cs="Times New Roman"/>
          <w:sz w:val="28"/>
          <w:szCs w:val="28"/>
        </w:rPr>
        <w:t>Программа дополнительного об</w:t>
      </w:r>
      <w:r w:rsidR="00840921">
        <w:rPr>
          <w:rFonts w:ascii="Times New Roman" w:hAnsi="Times New Roman" w:cs="Times New Roman"/>
          <w:sz w:val="28"/>
          <w:szCs w:val="28"/>
        </w:rPr>
        <w:t xml:space="preserve">разования «Новое </w:t>
      </w:r>
      <w:r>
        <w:rPr>
          <w:rFonts w:ascii="Times New Roman" w:hAnsi="Times New Roman" w:cs="Times New Roman"/>
          <w:sz w:val="28"/>
          <w:szCs w:val="28"/>
        </w:rPr>
        <w:t xml:space="preserve"> поколение</w:t>
      </w:r>
      <w:r w:rsidRPr="00167F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для учащихся 5-8-х классов.</w:t>
      </w:r>
    </w:p>
    <w:tbl>
      <w:tblPr>
        <w:tblStyle w:val="a3"/>
        <w:tblW w:w="0" w:type="auto"/>
        <w:tblLook w:val="04A0"/>
      </w:tblPr>
      <w:tblGrid>
        <w:gridCol w:w="3146"/>
        <w:gridCol w:w="5184"/>
        <w:gridCol w:w="2268"/>
        <w:gridCol w:w="1559"/>
        <w:gridCol w:w="2629"/>
      </w:tblGrid>
      <w:tr w:rsidR="00AE2BA4" w:rsidTr="00AE2BA4">
        <w:tc>
          <w:tcPr>
            <w:tcW w:w="3146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5184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2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E2BA4" w:rsidTr="0019515A">
        <w:trPr>
          <w:trHeight w:val="993"/>
        </w:trPr>
        <w:tc>
          <w:tcPr>
            <w:tcW w:w="3146" w:type="dxa"/>
            <w:vMerge w:val="restart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1968A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5184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часы на темы: «Если хочешь быть здоров</w:t>
            </w: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 я знаю о вредных привычках», «Береги здоровье смолоду</w:t>
            </w: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59" w:type="dxa"/>
          </w:tcPr>
          <w:p w:rsidR="00AE2BA4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AE2BA4" w:rsidTr="00AE2BA4">
        <w:trPr>
          <w:trHeight w:val="1365"/>
        </w:trPr>
        <w:tc>
          <w:tcPr>
            <w:tcW w:w="3146" w:type="dxa"/>
            <w:vMerge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(на каникулах): «</w:t>
            </w:r>
            <w:proofErr w:type="spellStart"/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Спорт-наша</w:t>
            </w:r>
            <w:proofErr w:type="spellEnd"/>
            <w:r w:rsidRPr="001968AA">
              <w:rPr>
                <w:rFonts w:ascii="Times New Roman" w:hAnsi="Times New Roman" w:cs="Times New Roman"/>
                <w:sz w:val="28"/>
                <w:szCs w:val="28"/>
              </w:rPr>
              <w:t xml:space="preserve"> жизнь», «В </w:t>
            </w:r>
            <w:proofErr w:type="gramStart"/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спортивном</w:t>
            </w:r>
            <w:proofErr w:type="gramEnd"/>
            <w:r w:rsidRPr="0019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теле-здоровый</w:t>
            </w:r>
            <w:proofErr w:type="spellEnd"/>
            <w:r w:rsidRPr="001968AA">
              <w:rPr>
                <w:rFonts w:ascii="Times New Roman" w:hAnsi="Times New Roman" w:cs="Times New Roman"/>
                <w:sz w:val="28"/>
                <w:szCs w:val="28"/>
              </w:rPr>
              <w:t xml:space="preserve"> дух», «Быстрее. Выше. Сильнее».</w:t>
            </w:r>
          </w:p>
        </w:tc>
        <w:tc>
          <w:tcPr>
            <w:tcW w:w="2268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55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</w:tr>
      <w:tr w:rsidR="00AE2BA4" w:rsidTr="00AE2BA4">
        <w:trPr>
          <w:trHeight w:val="690"/>
        </w:trPr>
        <w:tc>
          <w:tcPr>
            <w:tcW w:w="3146" w:type="dxa"/>
            <w:vMerge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Тренинги «Что я могу сделать для своего здоровья сейчас?»</w:t>
            </w:r>
          </w:p>
        </w:tc>
        <w:tc>
          <w:tcPr>
            <w:tcW w:w="2268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55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  <w:tr w:rsidR="00AE2BA4" w:rsidTr="00AE2BA4">
        <w:trPr>
          <w:trHeight w:val="390"/>
        </w:trPr>
        <w:tc>
          <w:tcPr>
            <w:tcW w:w="3146" w:type="dxa"/>
            <w:vMerge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2268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55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</w:tr>
      <w:tr w:rsidR="00AE2BA4" w:rsidTr="0019515A">
        <w:trPr>
          <w:trHeight w:val="380"/>
        </w:trPr>
        <w:tc>
          <w:tcPr>
            <w:tcW w:w="3146" w:type="dxa"/>
            <w:vMerge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Беседа «Учащиеся против наркотиков»</w:t>
            </w:r>
          </w:p>
        </w:tc>
        <w:tc>
          <w:tcPr>
            <w:tcW w:w="2268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55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  <w:tr w:rsidR="00AE2BA4" w:rsidTr="0019515A">
        <w:trPr>
          <w:trHeight w:val="697"/>
        </w:trPr>
        <w:tc>
          <w:tcPr>
            <w:tcW w:w="3146" w:type="dxa"/>
            <w:vMerge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«Я смогу» на тему сохранения здоровья человека</w:t>
            </w:r>
          </w:p>
        </w:tc>
        <w:tc>
          <w:tcPr>
            <w:tcW w:w="2268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55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  <w:tr w:rsidR="00AE2BA4" w:rsidTr="0019515A">
        <w:trPr>
          <w:trHeight w:val="706"/>
        </w:trPr>
        <w:tc>
          <w:tcPr>
            <w:tcW w:w="3146" w:type="dxa"/>
            <w:vMerge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проектов «Здоровому городу – здоровое поколение»</w:t>
            </w:r>
          </w:p>
        </w:tc>
        <w:tc>
          <w:tcPr>
            <w:tcW w:w="2268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1559" w:type="dxa"/>
          </w:tcPr>
          <w:p w:rsidR="00AE2BA4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Default="00C5758A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E2BA4" w:rsidTr="0019515A">
        <w:trPr>
          <w:trHeight w:val="405"/>
        </w:trPr>
        <w:tc>
          <w:tcPr>
            <w:tcW w:w="3146" w:type="dxa"/>
            <w:vMerge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классов здоровья</w:t>
            </w:r>
          </w:p>
        </w:tc>
        <w:tc>
          <w:tcPr>
            <w:tcW w:w="2268" w:type="dxa"/>
          </w:tcPr>
          <w:p w:rsidR="00AE2BA4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1559" w:type="dxa"/>
          </w:tcPr>
          <w:p w:rsidR="00AE2BA4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Default="00C5758A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AE2BA4" w:rsidTr="0019515A">
        <w:trPr>
          <w:trHeight w:val="695"/>
        </w:trPr>
        <w:tc>
          <w:tcPr>
            <w:tcW w:w="3146" w:type="dxa"/>
            <w:vMerge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флешмобах «Мы против наркотиков» </w:t>
            </w:r>
          </w:p>
        </w:tc>
        <w:tc>
          <w:tcPr>
            <w:tcW w:w="2268" w:type="dxa"/>
          </w:tcPr>
          <w:p w:rsidR="00AE2BA4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1559" w:type="dxa"/>
          </w:tcPr>
          <w:p w:rsidR="00AE2BA4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Default="00C5758A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E2BA4" w:rsidTr="00AE2BA4">
        <w:trPr>
          <w:trHeight w:val="330"/>
        </w:trPr>
        <w:tc>
          <w:tcPr>
            <w:tcW w:w="3146" w:type="dxa"/>
            <w:vMerge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Лекции с участием врачей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наркодиспансера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хочу жить»</w:t>
            </w:r>
          </w:p>
        </w:tc>
        <w:tc>
          <w:tcPr>
            <w:tcW w:w="2268" w:type="dxa"/>
          </w:tcPr>
          <w:p w:rsidR="00AE2BA4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559" w:type="dxa"/>
          </w:tcPr>
          <w:p w:rsidR="00AE2BA4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  <w:tr w:rsidR="00AE2BA4" w:rsidTr="0019515A">
        <w:trPr>
          <w:trHeight w:val="703"/>
        </w:trPr>
        <w:tc>
          <w:tcPr>
            <w:tcW w:w="3146" w:type="dxa"/>
            <w:vMerge w:val="restart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Патриотическое направление</w:t>
            </w:r>
          </w:p>
        </w:tc>
        <w:tc>
          <w:tcPr>
            <w:tcW w:w="5184" w:type="dxa"/>
          </w:tcPr>
          <w:p w:rsidR="00AE2BA4" w:rsidRPr="0019515A" w:rsidRDefault="00AE2BA4" w:rsidP="0019515A">
            <w:pPr>
              <w:pStyle w:val="a4"/>
              <w:rPr>
                <w:color w:val="000000"/>
                <w:sz w:val="28"/>
                <w:szCs w:val="28"/>
              </w:rPr>
            </w:pPr>
            <w:r w:rsidRPr="001968AA">
              <w:rPr>
                <w:color w:val="000000"/>
                <w:sz w:val="28"/>
                <w:szCs w:val="28"/>
              </w:rPr>
              <w:t>Школьный конкурс проектов «Я – гражданин России»</w:t>
            </w:r>
          </w:p>
        </w:tc>
        <w:tc>
          <w:tcPr>
            <w:tcW w:w="2268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55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</w:tr>
      <w:tr w:rsidR="00AE2BA4" w:rsidTr="00AE2BA4">
        <w:tc>
          <w:tcPr>
            <w:tcW w:w="3146" w:type="dxa"/>
            <w:vMerge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среди учащихся школы по военно-патриотическому воспитанию</w:t>
            </w:r>
          </w:p>
        </w:tc>
        <w:tc>
          <w:tcPr>
            <w:tcW w:w="2268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55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  <w:tr w:rsidR="00AE2BA4" w:rsidTr="00AE2BA4">
        <w:tc>
          <w:tcPr>
            <w:tcW w:w="3146" w:type="dxa"/>
            <w:vMerge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по изучению </w:t>
            </w:r>
            <w:r w:rsidRPr="00196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государственной символики России</w:t>
            </w:r>
          </w:p>
        </w:tc>
        <w:tc>
          <w:tcPr>
            <w:tcW w:w="2268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 в полугодие</w:t>
            </w:r>
          </w:p>
        </w:tc>
        <w:tc>
          <w:tcPr>
            <w:tcW w:w="155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  <w:tr w:rsidR="00AE2BA4" w:rsidTr="00AE2BA4">
        <w:tc>
          <w:tcPr>
            <w:tcW w:w="3146" w:type="dxa"/>
            <w:vMerge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проведение военно-спортивной игры «Зарница» в школе </w:t>
            </w:r>
          </w:p>
        </w:tc>
        <w:tc>
          <w:tcPr>
            <w:tcW w:w="2268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Раз в  полугодие</w:t>
            </w:r>
          </w:p>
        </w:tc>
        <w:tc>
          <w:tcPr>
            <w:tcW w:w="155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  <w:tr w:rsidR="00AE2BA4" w:rsidTr="00AE2BA4">
        <w:tc>
          <w:tcPr>
            <w:tcW w:w="3146" w:type="dxa"/>
            <w:vMerge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Театрализованные постановки «Я люблю свою Родину»</w:t>
            </w:r>
          </w:p>
        </w:tc>
        <w:tc>
          <w:tcPr>
            <w:tcW w:w="2268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55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</w:tr>
      <w:tr w:rsidR="00AE2BA4" w:rsidTr="0019515A">
        <w:trPr>
          <w:trHeight w:val="636"/>
        </w:trPr>
        <w:tc>
          <w:tcPr>
            <w:tcW w:w="3146" w:type="dxa"/>
            <w:vMerge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школьном  конкурсе  патриотической песни.</w:t>
            </w:r>
          </w:p>
        </w:tc>
        <w:tc>
          <w:tcPr>
            <w:tcW w:w="2268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55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  <w:tr w:rsidR="00AE2BA4" w:rsidTr="00AE2BA4">
        <w:trPr>
          <w:trHeight w:val="315"/>
        </w:trPr>
        <w:tc>
          <w:tcPr>
            <w:tcW w:w="3146" w:type="dxa"/>
            <w:vMerge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этап турнира «Что? Где? Когда?»</w:t>
            </w:r>
          </w:p>
        </w:tc>
        <w:tc>
          <w:tcPr>
            <w:tcW w:w="2268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1559" w:type="dxa"/>
          </w:tcPr>
          <w:p w:rsidR="00AE2BA4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Default="00C5758A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E2BA4" w:rsidTr="00AE2BA4">
        <w:tc>
          <w:tcPr>
            <w:tcW w:w="3146" w:type="dxa"/>
            <w:vMerge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уроков мужества, посвященных Дню Победы.</w:t>
            </w:r>
          </w:p>
        </w:tc>
        <w:tc>
          <w:tcPr>
            <w:tcW w:w="2268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155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1968AA" w:rsidRDefault="00C5758A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E2BA4" w:rsidTr="00AE2BA4">
        <w:tc>
          <w:tcPr>
            <w:tcW w:w="3146" w:type="dxa"/>
            <w:vMerge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легкоатлетического кросса, посвященного празднику Дня Победы;</w:t>
            </w:r>
          </w:p>
        </w:tc>
        <w:tc>
          <w:tcPr>
            <w:tcW w:w="2268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1559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1968AA" w:rsidRDefault="00C5758A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E2BA4" w:rsidTr="00AE2BA4">
        <w:tc>
          <w:tcPr>
            <w:tcW w:w="3146" w:type="dxa"/>
          </w:tcPr>
          <w:p w:rsidR="00AE2BA4" w:rsidRPr="001968AA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A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5184" w:type="dxa"/>
          </w:tcPr>
          <w:p w:rsidR="00AE2BA4" w:rsidRPr="00167FD9" w:rsidRDefault="00AE2BA4" w:rsidP="00CF389C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7FD9">
              <w:rPr>
                <w:rFonts w:ascii="Times New Roman" w:eastAsia="NewtonCSanPin-Regular" w:hAnsi="Times New Roman" w:cs="Times New Roman"/>
                <w:sz w:val="28"/>
                <w:szCs w:val="28"/>
              </w:rPr>
              <w:t>Уроки этики</w:t>
            </w:r>
            <w:r w:rsidRPr="00167FD9">
              <w:rPr>
                <w:rFonts w:ascii="Times New Roman" w:eastAsia="NewtonCSanPin-Regular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D9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559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  <w:tr w:rsidR="00AE2BA4" w:rsidTr="00AE2BA4">
        <w:tc>
          <w:tcPr>
            <w:tcW w:w="3146" w:type="dxa"/>
            <w:vMerge w:val="restart"/>
          </w:tcPr>
          <w:p w:rsidR="00AE2BA4" w:rsidRDefault="00AE2BA4" w:rsidP="00CF389C"/>
        </w:tc>
        <w:tc>
          <w:tcPr>
            <w:tcW w:w="5184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D9">
              <w:rPr>
                <w:rFonts w:ascii="Times New Roman" w:hAnsi="Times New Roman" w:cs="Times New Roman"/>
                <w:sz w:val="28"/>
                <w:szCs w:val="28"/>
              </w:rPr>
              <w:t>Участие в акциях благотворительности</w:t>
            </w:r>
          </w:p>
        </w:tc>
        <w:tc>
          <w:tcPr>
            <w:tcW w:w="2268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D9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559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</w:tr>
      <w:tr w:rsidR="00AE2BA4" w:rsidTr="00AE2BA4">
        <w:tc>
          <w:tcPr>
            <w:tcW w:w="3146" w:type="dxa"/>
            <w:vMerge/>
          </w:tcPr>
          <w:p w:rsidR="00AE2BA4" w:rsidRDefault="00AE2BA4" w:rsidP="00CF389C"/>
        </w:tc>
        <w:tc>
          <w:tcPr>
            <w:tcW w:w="5184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D9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семейным ценностям</w:t>
            </w:r>
          </w:p>
        </w:tc>
        <w:tc>
          <w:tcPr>
            <w:tcW w:w="2268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</w:tc>
        <w:tc>
          <w:tcPr>
            <w:tcW w:w="1559" w:type="dxa"/>
          </w:tcPr>
          <w:p w:rsidR="00AE2BA4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Default="00C5758A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AE2BA4" w:rsidTr="00AE2BA4">
        <w:tc>
          <w:tcPr>
            <w:tcW w:w="3146" w:type="dxa"/>
            <w:vMerge/>
          </w:tcPr>
          <w:p w:rsidR="00AE2BA4" w:rsidRDefault="00AE2BA4" w:rsidP="00CF389C"/>
        </w:tc>
        <w:tc>
          <w:tcPr>
            <w:tcW w:w="5184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D9">
              <w:rPr>
                <w:rFonts w:ascii="Times New Roman" w:hAnsi="Times New Roman" w:cs="Times New Roman"/>
                <w:sz w:val="28"/>
                <w:szCs w:val="28"/>
              </w:rPr>
              <w:t>Беседы с участием священника</w:t>
            </w:r>
          </w:p>
        </w:tc>
        <w:tc>
          <w:tcPr>
            <w:tcW w:w="2268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D9">
              <w:rPr>
                <w:rFonts w:ascii="Times New Roman" w:hAnsi="Times New Roman" w:cs="Times New Roman"/>
                <w:sz w:val="28"/>
                <w:szCs w:val="28"/>
              </w:rPr>
              <w:t>Раз  в четверть</w:t>
            </w:r>
          </w:p>
        </w:tc>
        <w:tc>
          <w:tcPr>
            <w:tcW w:w="1559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</w:tr>
      <w:tr w:rsidR="00AE2BA4" w:rsidTr="00AE2BA4">
        <w:tc>
          <w:tcPr>
            <w:tcW w:w="3146" w:type="dxa"/>
            <w:vMerge/>
          </w:tcPr>
          <w:p w:rsidR="00AE2BA4" w:rsidRDefault="00AE2BA4" w:rsidP="00CF389C"/>
        </w:tc>
        <w:tc>
          <w:tcPr>
            <w:tcW w:w="5184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D9">
              <w:rPr>
                <w:rFonts w:ascii="Times New Roman" w:hAnsi="Times New Roman" w:cs="Times New Roman"/>
                <w:sz w:val="28"/>
                <w:szCs w:val="28"/>
              </w:rPr>
              <w:t>Участие в «Неделе православной культуры»</w:t>
            </w:r>
          </w:p>
        </w:tc>
        <w:tc>
          <w:tcPr>
            <w:tcW w:w="2268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D9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1559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167FD9" w:rsidRDefault="00C5758A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E2BA4" w:rsidTr="00AE2BA4">
        <w:tc>
          <w:tcPr>
            <w:tcW w:w="3146" w:type="dxa"/>
            <w:vMerge/>
          </w:tcPr>
          <w:p w:rsidR="00AE2BA4" w:rsidRDefault="00AE2BA4" w:rsidP="00CF389C"/>
        </w:tc>
        <w:tc>
          <w:tcPr>
            <w:tcW w:w="5184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D9">
              <w:rPr>
                <w:rFonts w:ascii="Times New Roman" w:hAnsi="Times New Roman" w:cs="Times New Roman"/>
                <w:sz w:val="28"/>
                <w:szCs w:val="28"/>
              </w:rPr>
              <w:t>Круглый стол с участием священника и представителей ученического совета «Человек-это возможность»</w:t>
            </w:r>
          </w:p>
        </w:tc>
        <w:tc>
          <w:tcPr>
            <w:tcW w:w="2268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D9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1559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167FD9" w:rsidRDefault="00C5758A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E2BA4" w:rsidTr="00AE2BA4">
        <w:tc>
          <w:tcPr>
            <w:tcW w:w="3146" w:type="dxa"/>
            <w:vMerge/>
          </w:tcPr>
          <w:p w:rsidR="00AE2BA4" w:rsidRDefault="00AE2BA4" w:rsidP="00CF389C"/>
        </w:tc>
        <w:tc>
          <w:tcPr>
            <w:tcW w:w="5184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D9">
              <w:rPr>
                <w:rFonts w:ascii="Times New Roman" w:hAnsi="Times New Roman" w:cs="Times New Roman"/>
                <w:sz w:val="28"/>
                <w:szCs w:val="28"/>
              </w:rPr>
              <w:t>Конкурс на лучшую презентацию «Добро и зло»</w:t>
            </w:r>
          </w:p>
        </w:tc>
        <w:tc>
          <w:tcPr>
            <w:tcW w:w="2268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D9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1559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167FD9" w:rsidRDefault="00C5758A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E2BA4" w:rsidTr="0019515A">
        <w:trPr>
          <w:trHeight w:val="627"/>
        </w:trPr>
        <w:tc>
          <w:tcPr>
            <w:tcW w:w="3146" w:type="dxa"/>
            <w:vMerge/>
          </w:tcPr>
          <w:p w:rsidR="00AE2BA4" w:rsidRDefault="00AE2BA4" w:rsidP="00CF389C"/>
        </w:tc>
        <w:tc>
          <w:tcPr>
            <w:tcW w:w="5184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D9">
              <w:rPr>
                <w:rFonts w:ascii="Times New Roman" w:hAnsi="Times New Roman" w:cs="Times New Roman"/>
                <w:sz w:val="28"/>
                <w:szCs w:val="28"/>
              </w:rPr>
              <w:t>Литературный конкурс чтецов стихотворений на православные темы</w:t>
            </w:r>
          </w:p>
        </w:tc>
        <w:tc>
          <w:tcPr>
            <w:tcW w:w="2268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D9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1559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167FD9" w:rsidRDefault="00C5758A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E2BA4" w:rsidTr="0019515A">
        <w:trPr>
          <w:trHeight w:val="679"/>
        </w:trPr>
        <w:tc>
          <w:tcPr>
            <w:tcW w:w="3146" w:type="dxa"/>
            <w:vMerge/>
          </w:tcPr>
          <w:p w:rsidR="00AE2BA4" w:rsidRDefault="00AE2BA4" w:rsidP="00CF389C"/>
        </w:tc>
        <w:tc>
          <w:tcPr>
            <w:tcW w:w="5184" w:type="dxa"/>
          </w:tcPr>
          <w:p w:rsidR="004D5C5F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постановки на сюжеты из Библии</w:t>
            </w:r>
          </w:p>
        </w:tc>
        <w:tc>
          <w:tcPr>
            <w:tcW w:w="2268" w:type="dxa"/>
          </w:tcPr>
          <w:p w:rsidR="00AE2BA4" w:rsidRPr="00167FD9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559" w:type="dxa"/>
          </w:tcPr>
          <w:p w:rsidR="00AE2BA4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  <w:tr w:rsidR="00AE2BA4" w:rsidTr="00AE2BA4">
        <w:tc>
          <w:tcPr>
            <w:tcW w:w="3146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8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направление</w:t>
            </w:r>
          </w:p>
        </w:tc>
        <w:tc>
          <w:tcPr>
            <w:tcW w:w="5184" w:type="dxa"/>
          </w:tcPr>
          <w:p w:rsidR="00AE2BA4" w:rsidRPr="00C6518E" w:rsidRDefault="00AE2BA4" w:rsidP="00CF3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8E">
              <w:rPr>
                <w:rFonts w:ascii="Times New Roman" w:hAnsi="Times New Roman" w:cs="Times New Roman"/>
                <w:sz w:val="28"/>
                <w:szCs w:val="28"/>
              </w:rPr>
              <w:t>Конкурс изобразительного искусства, посвященный Дню музея</w:t>
            </w:r>
          </w:p>
        </w:tc>
        <w:tc>
          <w:tcPr>
            <w:tcW w:w="2268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8E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1559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C6518E" w:rsidRDefault="00C5758A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E2BA4" w:rsidTr="00AE2BA4">
        <w:tc>
          <w:tcPr>
            <w:tcW w:w="3146" w:type="dxa"/>
            <w:vMerge w:val="restart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8E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дней в школе</w:t>
            </w:r>
          </w:p>
        </w:tc>
        <w:tc>
          <w:tcPr>
            <w:tcW w:w="2268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8E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559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</w:tr>
      <w:tr w:rsidR="00AE2BA4" w:rsidTr="00AE2BA4">
        <w:tc>
          <w:tcPr>
            <w:tcW w:w="3146" w:type="dxa"/>
            <w:vMerge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8E">
              <w:rPr>
                <w:rFonts w:ascii="Times New Roman" w:hAnsi="Times New Roman" w:cs="Times New Roman"/>
                <w:sz w:val="28"/>
                <w:szCs w:val="28"/>
              </w:rPr>
              <w:t>Посещение театров</w:t>
            </w:r>
          </w:p>
        </w:tc>
        <w:tc>
          <w:tcPr>
            <w:tcW w:w="2268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8E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559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</w:tr>
      <w:tr w:rsidR="00AE2BA4" w:rsidTr="00AE2BA4">
        <w:tc>
          <w:tcPr>
            <w:tcW w:w="3146" w:type="dxa"/>
            <w:vMerge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8E">
              <w:rPr>
                <w:rFonts w:ascii="Times New Roman" w:hAnsi="Times New Roman" w:cs="Times New Roman"/>
                <w:sz w:val="28"/>
                <w:szCs w:val="28"/>
              </w:rPr>
              <w:t>Посещение музеев, выставок</w:t>
            </w:r>
          </w:p>
        </w:tc>
        <w:tc>
          <w:tcPr>
            <w:tcW w:w="2268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8E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559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</w:tr>
      <w:tr w:rsidR="00AE2BA4" w:rsidTr="00AE2BA4">
        <w:tc>
          <w:tcPr>
            <w:tcW w:w="3146" w:type="dxa"/>
            <w:vMerge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8E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темы: « Что есть красота?», «Художественное саморазвитие», «Я могу творить»</w:t>
            </w:r>
          </w:p>
        </w:tc>
        <w:tc>
          <w:tcPr>
            <w:tcW w:w="2268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8E"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</w:tc>
        <w:tc>
          <w:tcPr>
            <w:tcW w:w="1559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C6518E" w:rsidRDefault="00C5758A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AE2BA4" w:rsidTr="00AE2BA4">
        <w:tc>
          <w:tcPr>
            <w:tcW w:w="3146" w:type="dxa"/>
            <w:vMerge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8E">
              <w:rPr>
                <w:rFonts w:ascii="Times New Roman" w:hAnsi="Times New Roman" w:cs="Times New Roman"/>
                <w:sz w:val="28"/>
                <w:szCs w:val="28"/>
              </w:rPr>
              <w:t>Выставки изобразительного искусства</w:t>
            </w:r>
          </w:p>
        </w:tc>
        <w:tc>
          <w:tcPr>
            <w:tcW w:w="2268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8E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559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  <w:tr w:rsidR="00AE2BA4" w:rsidTr="00AE2BA4">
        <w:tc>
          <w:tcPr>
            <w:tcW w:w="3146" w:type="dxa"/>
            <w:vMerge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8E">
              <w:rPr>
                <w:rFonts w:ascii="Times New Roman" w:hAnsi="Times New Roman" w:cs="Times New Roman"/>
                <w:sz w:val="28"/>
                <w:szCs w:val="28"/>
              </w:rPr>
              <w:t>Встречи с писателями, художниками</w:t>
            </w:r>
          </w:p>
        </w:tc>
        <w:tc>
          <w:tcPr>
            <w:tcW w:w="2268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8E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559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C6518E" w:rsidRDefault="00AE2BA4" w:rsidP="00CF3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  <w:tr w:rsidR="00AE2BA4" w:rsidRPr="00DC480D" w:rsidTr="00AE2BA4">
        <w:trPr>
          <w:trHeight w:val="450"/>
        </w:trPr>
        <w:tc>
          <w:tcPr>
            <w:tcW w:w="3146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Интеллектуально-творческое направление</w:t>
            </w:r>
          </w:p>
        </w:tc>
        <w:tc>
          <w:tcPr>
            <w:tcW w:w="5184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Школьные туры предметных олимпиад</w:t>
            </w:r>
          </w:p>
        </w:tc>
        <w:tc>
          <w:tcPr>
            <w:tcW w:w="2268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BA4" w:rsidRPr="00DC480D" w:rsidTr="00AE2BA4">
        <w:trPr>
          <w:trHeight w:val="435"/>
        </w:trPr>
        <w:tc>
          <w:tcPr>
            <w:tcW w:w="3146" w:type="dxa"/>
            <w:vMerge w:val="restart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в библиотеке</w:t>
            </w:r>
          </w:p>
        </w:tc>
        <w:tc>
          <w:tcPr>
            <w:tcW w:w="2268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559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</w:tr>
      <w:tr w:rsidR="00AE2BA4" w:rsidRPr="00DC480D" w:rsidTr="00AE2BA4">
        <w:trPr>
          <w:trHeight w:val="420"/>
        </w:trPr>
        <w:tc>
          <w:tcPr>
            <w:tcW w:w="3146" w:type="dxa"/>
            <w:vMerge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«Мой любимый предмет»</w:t>
            </w:r>
          </w:p>
        </w:tc>
        <w:tc>
          <w:tcPr>
            <w:tcW w:w="2268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559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  <w:tr w:rsidR="00AE2BA4" w:rsidRPr="00DC480D" w:rsidTr="00AE2BA4">
        <w:trPr>
          <w:trHeight w:val="465"/>
        </w:trPr>
        <w:tc>
          <w:tcPr>
            <w:tcW w:w="3146" w:type="dxa"/>
            <w:vMerge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Викторина «Познай свои способности»</w:t>
            </w:r>
          </w:p>
        </w:tc>
        <w:tc>
          <w:tcPr>
            <w:tcW w:w="2268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559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  <w:tr w:rsidR="00AE2BA4" w:rsidRPr="00DC480D" w:rsidTr="00AE2BA4">
        <w:trPr>
          <w:trHeight w:val="405"/>
        </w:trPr>
        <w:tc>
          <w:tcPr>
            <w:tcW w:w="3146" w:type="dxa"/>
            <w:vMerge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Экскурсии «Памятные места родного города»</w:t>
            </w:r>
          </w:p>
        </w:tc>
        <w:tc>
          <w:tcPr>
            <w:tcW w:w="2268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559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  <w:tr w:rsidR="00AE2BA4" w:rsidRPr="00DC480D" w:rsidTr="00AE2BA4">
        <w:trPr>
          <w:trHeight w:val="1065"/>
        </w:trPr>
        <w:tc>
          <w:tcPr>
            <w:tcW w:w="3146" w:type="dxa"/>
            <w:vMerge w:val="restart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5184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Круглый стол с участием представителей Ученического совета «Актуальные проблемы современной школы»</w:t>
            </w:r>
          </w:p>
        </w:tc>
        <w:tc>
          <w:tcPr>
            <w:tcW w:w="2268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559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</w:tr>
      <w:tr w:rsidR="00AE2BA4" w:rsidRPr="00DC480D" w:rsidTr="00AE2BA4">
        <w:trPr>
          <w:trHeight w:val="330"/>
        </w:trPr>
        <w:tc>
          <w:tcPr>
            <w:tcW w:w="3146" w:type="dxa"/>
            <w:vMerge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Заседания Ученического совета</w:t>
            </w:r>
          </w:p>
        </w:tc>
        <w:tc>
          <w:tcPr>
            <w:tcW w:w="2268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DC480D" w:rsidRDefault="00C5758A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AE2BA4" w:rsidRPr="00DC480D" w:rsidTr="00AE2BA4">
        <w:trPr>
          <w:trHeight w:val="1335"/>
        </w:trPr>
        <w:tc>
          <w:tcPr>
            <w:tcW w:w="3146" w:type="dxa"/>
            <w:vMerge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Конференция с участием администрации школы и представителей Ученического совета по проблемам современной молодежи</w:t>
            </w:r>
          </w:p>
        </w:tc>
        <w:tc>
          <w:tcPr>
            <w:tcW w:w="2268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559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  <w:tr w:rsidR="00AE2BA4" w:rsidRPr="00DC480D" w:rsidTr="00AE2BA4">
        <w:trPr>
          <w:trHeight w:val="540"/>
        </w:trPr>
        <w:tc>
          <w:tcPr>
            <w:tcW w:w="3146" w:type="dxa"/>
            <w:vMerge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акциях</w:t>
            </w:r>
          </w:p>
        </w:tc>
        <w:tc>
          <w:tcPr>
            <w:tcW w:w="2268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559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</w:tr>
      <w:tr w:rsidR="00AE2BA4" w:rsidRPr="00DC480D" w:rsidTr="00AE2BA4">
        <w:trPr>
          <w:trHeight w:val="720"/>
        </w:trPr>
        <w:tc>
          <w:tcPr>
            <w:tcW w:w="3146" w:type="dxa"/>
            <w:vMerge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Конкурс проектов «Мой класс – лучший!»</w:t>
            </w:r>
          </w:p>
        </w:tc>
        <w:tc>
          <w:tcPr>
            <w:tcW w:w="2268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80D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1559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Pr="00DC480D" w:rsidRDefault="00C5758A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AE2BA4" w:rsidRPr="00DC480D" w:rsidTr="004D5C5F">
        <w:trPr>
          <w:trHeight w:val="1224"/>
        </w:trPr>
        <w:tc>
          <w:tcPr>
            <w:tcW w:w="3146" w:type="dxa"/>
            <w:vMerge w:val="restart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направление</w:t>
            </w:r>
          </w:p>
        </w:tc>
        <w:tc>
          <w:tcPr>
            <w:tcW w:w="5184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представителями родительской общественности и представителей Ученического совета по проблемам воспитания и образования</w:t>
            </w:r>
          </w:p>
        </w:tc>
        <w:tc>
          <w:tcPr>
            <w:tcW w:w="2268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559" w:type="dxa"/>
          </w:tcPr>
          <w:p w:rsidR="00AE2BA4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  <w:tr w:rsidR="00AE2BA4" w:rsidRPr="00DC480D" w:rsidTr="004D5C5F">
        <w:trPr>
          <w:trHeight w:val="577"/>
        </w:trPr>
        <w:tc>
          <w:tcPr>
            <w:tcW w:w="3146" w:type="dxa"/>
            <w:vMerge/>
          </w:tcPr>
          <w:p w:rsidR="00AE2BA4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семейного клуба «Родители и дети вместе»</w:t>
            </w:r>
          </w:p>
        </w:tc>
        <w:tc>
          <w:tcPr>
            <w:tcW w:w="2268" w:type="dxa"/>
          </w:tcPr>
          <w:p w:rsidR="00AE2BA4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559" w:type="dxa"/>
          </w:tcPr>
          <w:p w:rsidR="00AE2BA4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  <w:tr w:rsidR="00AE2BA4" w:rsidRPr="00DC480D" w:rsidTr="004D5C5F">
        <w:trPr>
          <w:trHeight w:val="70"/>
        </w:trPr>
        <w:tc>
          <w:tcPr>
            <w:tcW w:w="3146" w:type="dxa"/>
            <w:vMerge/>
          </w:tcPr>
          <w:p w:rsidR="00AE2BA4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Pr="004D5C5F" w:rsidRDefault="00AE2BA4" w:rsidP="007B4DC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D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Театрально-психологические  гостиные (знакомство  с  разнообразными  сюжетами  жизни  и  способами  решения  различных  жизненных  ситуаций)</w:t>
            </w:r>
          </w:p>
        </w:tc>
        <w:tc>
          <w:tcPr>
            <w:tcW w:w="2268" w:type="dxa"/>
          </w:tcPr>
          <w:p w:rsidR="00AE2BA4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559" w:type="dxa"/>
          </w:tcPr>
          <w:p w:rsidR="00AE2BA4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  <w:tr w:rsidR="00AE2BA4" w:rsidRPr="00DC480D" w:rsidTr="004D5C5F">
        <w:trPr>
          <w:trHeight w:val="987"/>
        </w:trPr>
        <w:tc>
          <w:tcPr>
            <w:tcW w:w="3146" w:type="dxa"/>
          </w:tcPr>
          <w:p w:rsidR="00AE2BA4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AE2BA4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Мастер-классы  по  различным  направлениям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«Моя семья – моя гордость</w:t>
            </w:r>
            <w:r w:rsidR="004D5C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AE2BA4" w:rsidRPr="00DC480D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1559" w:type="dxa"/>
          </w:tcPr>
          <w:p w:rsidR="00AE2BA4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629" w:type="dxa"/>
          </w:tcPr>
          <w:p w:rsidR="00AE2BA4" w:rsidRDefault="00AE2BA4" w:rsidP="0061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</w:tbl>
    <w:p w:rsidR="001D3136" w:rsidRDefault="001D3136"/>
    <w:sectPr w:rsidR="001D3136" w:rsidSect="00FB1F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30F"/>
    <w:rsid w:val="0019515A"/>
    <w:rsid w:val="001A2922"/>
    <w:rsid w:val="001D3136"/>
    <w:rsid w:val="0036230F"/>
    <w:rsid w:val="004378B4"/>
    <w:rsid w:val="004D5C5F"/>
    <w:rsid w:val="00536556"/>
    <w:rsid w:val="005F0094"/>
    <w:rsid w:val="00632D4F"/>
    <w:rsid w:val="00656643"/>
    <w:rsid w:val="007B4DC1"/>
    <w:rsid w:val="00831E2F"/>
    <w:rsid w:val="00840921"/>
    <w:rsid w:val="009C3EA7"/>
    <w:rsid w:val="00AE2BA4"/>
    <w:rsid w:val="00C5758A"/>
    <w:rsid w:val="00FB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2014-10-23T04:20:00Z</dcterms:created>
  <dcterms:modified xsi:type="dcterms:W3CDTF">2014-11-14T16:44:00Z</dcterms:modified>
</cp:coreProperties>
</file>