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65" w:rsidRDefault="00C70E65" w:rsidP="00C70E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предметной области </w:t>
      </w:r>
      <w:r w:rsidRPr="002F7BC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Искусство (МХК)</w:t>
      </w:r>
      <w:r w:rsidRPr="002F7BC2">
        <w:rPr>
          <w:rFonts w:ascii="Times New Roman" w:hAnsi="Times New Roman"/>
          <w:b/>
          <w:sz w:val="24"/>
          <w:szCs w:val="24"/>
        </w:rPr>
        <w:t>»</w:t>
      </w:r>
    </w:p>
    <w:p w:rsidR="00C70E65" w:rsidRDefault="00C70E65" w:rsidP="00C70E6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F7BC2">
        <w:rPr>
          <w:rFonts w:ascii="Times New Roman" w:hAnsi="Times New Roman"/>
          <w:sz w:val="24"/>
          <w:szCs w:val="24"/>
        </w:rPr>
        <w:t xml:space="preserve"> </w:t>
      </w:r>
      <w:r w:rsidRPr="00822E79">
        <w:rPr>
          <w:rFonts w:ascii="Times New Roman" w:hAnsi="Times New Roman"/>
          <w:sz w:val="24"/>
          <w:szCs w:val="24"/>
          <w:u w:val="single"/>
        </w:rPr>
        <w:t>1. Место дисциплины в структуре образовательной программы.</w:t>
      </w:r>
    </w:p>
    <w:p w:rsidR="00C70E65" w:rsidRDefault="00C70E65" w:rsidP="00C70E65">
      <w:pPr>
        <w:ind w:left="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75EB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по Искусству (МХК)</w:t>
      </w:r>
      <w:r w:rsidRPr="006B75EB">
        <w:rPr>
          <w:rFonts w:ascii="Times New Roman" w:hAnsi="Times New Roman"/>
          <w:sz w:val="24"/>
          <w:szCs w:val="24"/>
        </w:rPr>
        <w:t xml:space="preserve"> </w:t>
      </w:r>
      <w:r w:rsidRPr="006B75EB">
        <w:rPr>
          <w:rFonts w:ascii="Times New Roman" w:hAnsi="Times New Roman"/>
        </w:rPr>
        <w:t xml:space="preserve">для базового уровня среднего общего образования разработана в соответствии с Федеральным </w:t>
      </w:r>
      <w:r w:rsidRPr="006B75EB">
        <w:rPr>
          <w:rFonts w:ascii="Times New Roman" w:hAnsi="Times New Roman"/>
          <w:bCs/>
          <w:color w:val="000000"/>
        </w:rPr>
        <w:t xml:space="preserve">компонентом государственного образовательного стандарта среднего (полного) общего </w:t>
      </w:r>
      <w:r>
        <w:rPr>
          <w:rFonts w:ascii="Times New Roman" w:hAnsi="Times New Roman"/>
          <w:bCs/>
          <w:color w:val="000000"/>
        </w:rPr>
        <w:t>образования по Искусству (МХК)</w:t>
      </w:r>
      <w:r w:rsidRPr="006B75EB">
        <w:rPr>
          <w:rFonts w:ascii="Times New Roman" w:hAnsi="Times New Roman"/>
          <w:sz w:val="24"/>
          <w:szCs w:val="24"/>
        </w:rPr>
        <w:t xml:space="preserve"> </w:t>
      </w:r>
      <w:r w:rsidRPr="006B75EB">
        <w:rPr>
          <w:rFonts w:ascii="Times New Roman" w:hAnsi="Times New Roman"/>
          <w:bCs/>
          <w:color w:val="000000"/>
        </w:rPr>
        <w:t>/</w:t>
      </w:r>
      <w:r w:rsidRPr="006B75EB">
        <w:rPr>
          <w:rFonts w:ascii="Times New Roman" w:hAnsi="Times New Roman"/>
        </w:rPr>
        <w:t>приказ Министерства</w:t>
      </w:r>
      <w:r w:rsidRPr="006B75EB"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 w:rsidRPr="006B75EB">
        <w:rPr>
          <w:rFonts w:ascii="Times New Roman" w:hAnsi="Times New Roman"/>
        </w:rPr>
        <w:t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 w:rsidRPr="006B75EB">
        <w:rPr>
          <w:rFonts w:ascii="Times New Roman" w:hAnsi="Times New Roman"/>
          <w:bCs/>
          <w:color w:val="000000"/>
        </w:rPr>
        <w:t xml:space="preserve"> и с учётом </w:t>
      </w:r>
      <w:r w:rsidRPr="006B75EB">
        <w:rPr>
          <w:rFonts w:ascii="Times New Roman" w:hAnsi="Times New Roman"/>
        </w:rPr>
        <w:t xml:space="preserve">Примерной программы  среднего (полного)общего образования по </w:t>
      </w:r>
      <w:r>
        <w:rPr>
          <w:rFonts w:ascii="Times New Roman" w:hAnsi="Times New Roman"/>
          <w:sz w:val="24"/>
          <w:szCs w:val="24"/>
        </w:rPr>
        <w:t>Искусству (МХК)</w:t>
      </w:r>
      <w:r w:rsidRPr="006B75EB">
        <w:rPr>
          <w:rFonts w:ascii="Times New Roman" w:hAnsi="Times New Roman"/>
        </w:rPr>
        <w:t xml:space="preserve">  для образовательных учреждений /Приказ </w:t>
      </w:r>
      <w:r w:rsidRPr="006B75EB"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 w:rsidRPr="006B75EB">
          <w:rPr>
            <w:rFonts w:ascii="Times New Roman" w:hAnsi="Times New Roman"/>
            <w:bCs/>
          </w:rPr>
          <w:t>2005 г</w:t>
        </w:r>
      </w:smartTag>
      <w:r w:rsidRPr="006B75EB"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 /.</w:t>
      </w:r>
      <w:r w:rsidRPr="006B75EB">
        <w:rPr>
          <w:bCs/>
        </w:rPr>
        <w:t xml:space="preserve"> </w:t>
      </w:r>
      <w:r w:rsidRPr="006B75EB">
        <w:rPr>
          <w:rFonts w:ascii="Times New Roman" w:hAnsi="Times New Roman"/>
          <w:sz w:val="24"/>
          <w:szCs w:val="24"/>
        </w:rPr>
        <w:t xml:space="preserve"> Предмет входит в Федеральный компон</w:t>
      </w:r>
      <w:r>
        <w:rPr>
          <w:rFonts w:ascii="Times New Roman" w:hAnsi="Times New Roman"/>
          <w:sz w:val="24"/>
          <w:szCs w:val="24"/>
        </w:rPr>
        <w:t xml:space="preserve">ент учебного плана МОУ </w:t>
      </w:r>
      <w:proofErr w:type="spellStart"/>
      <w:r>
        <w:rPr>
          <w:rFonts w:ascii="Times New Roman" w:hAnsi="Times New Roman"/>
          <w:sz w:val="24"/>
          <w:szCs w:val="24"/>
        </w:rPr>
        <w:t>Новоивановской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C70E65" w:rsidRDefault="00C70E65" w:rsidP="00C70E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0CEF">
        <w:rPr>
          <w:rFonts w:ascii="Times New Roman" w:hAnsi="Times New Roman"/>
          <w:sz w:val="24"/>
          <w:szCs w:val="24"/>
          <w:u w:val="single"/>
        </w:rPr>
        <w:t xml:space="preserve">2.  Изучение МХК на базовом уровне среднего общего образования на направлено на достижение следующих </w:t>
      </w:r>
      <w:r w:rsidRPr="00120CEF">
        <w:rPr>
          <w:rFonts w:ascii="Times New Roman" w:hAnsi="Times New Roman"/>
          <w:b/>
          <w:sz w:val="24"/>
          <w:szCs w:val="24"/>
          <w:u w:val="single"/>
        </w:rPr>
        <w:t>целей:</w:t>
      </w:r>
    </w:p>
    <w:p w:rsidR="00C70E65" w:rsidRPr="00120CEF" w:rsidRDefault="00C70E65" w:rsidP="00C70E6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5E49">
        <w:rPr>
          <w:rFonts w:ascii="Times New Roman" w:hAnsi="Times New Roman"/>
          <w:bCs/>
          <w:sz w:val="24"/>
          <w:szCs w:val="24"/>
        </w:rPr>
        <w:t>развитие</w:t>
      </w:r>
      <w:r w:rsidRPr="001E5E49">
        <w:rPr>
          <w:rFonts w:ascii="Times New Roman" w:hAnsi="Times New Roman"/>
          <w:sz w:val="24"/>
          <w:szCs w:val="24"/>
        </w:rPr>
        <w:t xml:space="preserve"> чувств, эмоций, образно-ассоциативного мышления и художественно-творческих способностей;</w:t>
      </w:r>
    </w:p>
    <w:p w:rsidR="00C70E65" w:rsidRPr="001E5E49" w:rsidRDefault="00C70E65" w:rsidP="00C70E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5E49">
        <w:rPr>
          <w:rFonts w:ascii="Times New Roman" w:hAnsi="Times New Roman"/>
          <w:bCs/>
          <w:sz w:val="24"/>
          <w:szCs w:val="24"/>
        </w:rPr>
        <w:t>воспитание</w:t>
      </w:r>
      <w:r w:rsidRPr="001E5E49">
        <w:rPr>
          <w:rFonts w:ascii="Times New Roman" w:hAnsi="Times New Roman"/>
          <w:sz w:val="24"/>
          <w:szCs w:val="24"/>
        </w:rPr>
        <w:t xml:space="preserve"> художественно-эстетического вкуса; потребности в освоении ценностей мировой культуры;</w:t>
      </w:r>
    </w:p>
    <w:p w:rsidR="00C70E65" w:rsidRPr="001E5E49" w:rsidRDefault="00C70E65" w:rsidP="00C70E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5E49">
        <w:rPr>
          <w:rFonts w:ascii="Times New Roman" w:hAnsi="Times New Roman"/>
          <w:bCs/>
          <w:sz w:val="24"/>
          <w:szCs w:val="24"/>
        </w:rPr>
        <w:t>освоение знаний</w:t>
      </w:r>
      <w:r w:rsidRPr="001E5E49">
        <w:rPr>
          <w:rFonts w:ascii="Times New Roman" w:hAnsi="Times New Roman"/>
          <w:sz w:val="24"/>
          <w:szCs w:val="24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70E65" w:rsidRDefault="00C70E65" w:rsidP="00C70E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5E49">
        <w:rPr>
          <w:rFonts w:ascii="Times New Roman" w:hAnsi="Times New Roman"/>
          <w:bCs/>
          <w:sz w:val="24"/>
          <w:szCs w:val="24"/>
        </w:rPr>
        <w:t>овладение умением</w:t>
      </w:r>
      <w:r w:rsidRPr="001E5E49">
        <w:rPr>
          <w:rFonts w:ascii="Times New Roman" w:hAnsi="Times New Roman"/>
          <w:sz w:val="24"/>
          <w:szCs w:val="24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C70E65" w:rsidRPr="001E5E49" w:rsidRDefault="00C70E65" w:rsidP="00C70E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4249">
        <w:rPr>
          <w:rFonts w:ascii="Times New Roman" w:hAnsi="Times New Roman"/>
          <w:sz w:val="24"/>
          <w:szCs w:val="24"/>
        </w:rPr>
        <w:t>подготовки и самоподготовки к будущей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70E65" w:rsidRPr="001E5E49" w:rsidRDefault="00C70E65" w:rsidP="00C70E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5E49">
        <w:rPr>
          <w:rFonts w:ascii="Times New Roman" w:hAnsi="Times New Roman"/>
          <w:bCs/>
          <w:sz w:val="24"/>
          <w:szCs w:val="24"/>
        </w:rPr>
        <w:t>использование приобретенных знаний и умений</w:t>
      </w:r>
      <w:r w:rsidRPr="001E5E49">
        <w:rPr>
          <w:rFonts w:ascii="Times New Roman" w:hAnsi="Times New Roman"/>
          <w:sz w:val="24"/>
          <w:szCs w:val="24"/>
        </w:rPr>
        <w:t xml:space="preserve"> для расширения кругозора, осознанного формирования собственной культурной среды. </w:t>
      </w:r>
      <w:r w:rsidRPr="001E5E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0E65" w:rsidRPr="00514603" w:rsidRDefault="00C70E65" w:rsidP="00C70E6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УМК: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789"/>
      </w:tblGrid>
      <w:tr w:rsidR="00C70E65" w:rsidRPr="009A7DC5" w:rsidTr="008D32CE">
        <w:tc>
          <w:tcPr>
            <w:tcW w:w="1702" w:type="dxa"/>
          </w:tcPr>
          <w:p w:rsidR="00C70E65" w:rsidRPr="009A7DC5" w:rsidRDefault="00C70E65" w:rsidP="008D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789" w:type="dxa"/>
          </w:tcPr>
          <w:p w:rsidR="00C70E65" w:rsidRPr="00120CEF" w:rsidRDefault="00C70E65" w:rsidP="008D32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0CEF">
              <w:rPr>
                <w:rFonts w:ascii="Times New Roman" w:hAnsi="Times New Roman"/>
                <w:sz w:val="24"/>
                <w:szCs w:val="24"/>
              </w:rPr>
              <w:t>Данилова Г.И. «Мировая художественная культура. 5-11 классы». М., Дрофа, 2009</w:t>
            </w:r>
          </w:p>
        </w:tc>
      </w:tr>
      <w:tr w:rsidR="00C70E65" w:rsidRPr="009A7DC5" w:rsidTr="008D32CE">
        <w:trPr>
          <w:trHeight w:val="1012"/>
        </w:trPr>
        <w:tc>
          <w:tcPr>
            <w:tcW w:w="1702" w:type="dxa"/>
          </w:tcPr>
          <w:p w:rsidR="00C70E65" w:rsidRPr="009A7DC5" w:rsidRDefault="00C70E65" w:rsidP="008D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8789" w:type="dxa"/>
          </w:tcPr>
          <w:tbl>
            <w:tblPr>
              <w:tblW w:w="8676" w:type="dxa"/>
              <w:tblLayout w:type="fixed"/>
              <w:tblLook w:val="0000"/>
            </w:tblPr>
            <w:tblGrid>
              <w:gridCol w:w="7116"/>
              <w:gridCol w:w="1560"/>
            </w:tblGrid>
            <w:tr w:rsidR="00C70E65" w:rsidRPr="00FD51C4" w:rsidTr="008D32CE">
              <w:trPr>
                <w:trHeight w:val="448"/>
              </w:trPr>
              <w:tc>
                <w:tcPr>
                  <w:tcW w:w="7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70E65" w:rsidRPr="00120CEF" w:rsidRDefault="00C70E65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EF">
                    <w:rPr>
                      <w:rFonts w:ascii="Times New Roman" w:hAnsi="Times New Roman"/>
                      <w:sz w:val="24"/>
                      <w:szCs w:val="24"/>
                    </w:rPr>
                    <w:t>Данилова Г.И. Мировая художественная культура. 10класс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70E65" w:rsidRPr="00120CEF" w:rsidRDefault="00C70E65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EF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C70E65" w:rsidRPr="00FD51C4" w:rsidTr="008D32CE">
              <w:trPr>
                <w:trHeight w:val="440"/>
              </w:trPr>
              <w:tc>
                <w:tcPr>
                  <w:tcW w:w="71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70E65" w:rsidRPr="00120CEF" w:rsidRDefault="00C70E65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EF">
                    <w:rPr>
                      <w:rFonts w:ascii="Times New Roman" w:hAnsi="Times New Roman"/>
                      <w:sz w:val="24"/>
                      <w:szCs w:val="24"/>
                    </w:rPr>
                    <w:t>Данилова Г.И. Мировая художественная культура. 11класс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70E65" w:rsidRPr="00120CEF" w:rsidRDefault="00C70E65" w:rsidP="008D32CE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EF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</w:tbl>
          <w:p w:rsidR="00C70E65" w:rsidRPr="009A7DC5" w:rsidRDefault="00C70E65" w:rsidP="008D32C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E65" w:rsidRPr="0044135E" w:rsidRDefault="00C70E65" w:rsidP="00C70E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E65" w:rsidRPr="00822E79" w:rsidRDefault="00C70E65" w:rsidP="00C70E6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22E79">
        <w:rPr>
          <w:rFonts w:ascii="Times New Roman" w:hAnsi="Times New Roman"/>
          <w:sz w:val="24"/>
          <w:szCs w:val="24"/>
          <w:u w:val="single"/>
        </w:rPr>
        <w:t xml:space="preserve">4. Основные образовательные технологии </w:t>
      </w:r>
    </w:p>
    <w:p w:rsidR="00C70E65" w:rsidRDefault="00C70E65" w:rsidP="00C70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МХК</w:t>
      </w:r>
      <w:r w:rsidRPr="002F7BC2">
        <w:rPr>
          <w:rFonts w:ascii="Times New Roman" w:hAnsi="Times New Roman"/>
          <w:sz w:val="24"/>
          <w:szCs w:val="24"/>
        </w:rPr>
        <w:t xml:space="preserve">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 </w:t>
      </w:r>
    </w:p>
    <w:p w:rsidR="00C70E65" w:rsidRDefault="00C70E65" w:rsidP="00C70E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E65" w:rsidRDefault="00C70E65" w:rsidP="00C70E6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22E79">
        <w:rPr>
          <w:rFonts w:ascii="Times New Roman" w:hAnsi="Times New Roman"/>
          <w:sz w:val="24"/>
          <w:szCs w:val="24"/>
          <w:u w:val="single"/>
        </w:rPr>
        <w:t>5</w:t>
      </w:r>
      <w:r w:rsidRPr="00514603">
        <w:rPr>
          <w:rFonts w:ascii="Times New Roman" w:hAnsi="Times New Roman"/>
          <w:sz w:val="24"/>
          <w:szCs w:val="24"/>
          <w:u w:val="single"/>
        </w:rPr>
        <w:t>. Требования к</w:t>
      </w:r>
      <w:r>
        <w:rPr>
          <w:rFonts w:ascii="Times New Roman" w:hAnsi="Times New Roman"/>
          <w:sz w:val="24"/>
          <w:szCs w:val="24"/>
          <w:u w:val="single"/>
        </w:rPr>
        <w:t xml:space="preserve"> результатам освоения </w:t>
      </w:r>
      <w:r w:rsidRPr="0051460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70E65" w:rsidRPr="008E6DC4" w:rsidRDefault="00C70E65" w:rsidP="00C70E6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DC4">
        <w:rPr>
          <w:rFonts w:ascii="Times New Roman" w:hAnsi="Times New Roman"/>
          <w:bCs/>
          <w:sz w:val="24"/>
          <w:szCs w:val="24"/>
        </w:rPr>
        <w:t>В результате изучения мирово</w:t>
      </w:r>
      <w:r>
        <w:rPr>
          <w:rFonts w:ascii="Times New Roman" w:hAnsi="Times New Roman"/>
          <w:bCs/>
          <w:sz w:val="24"/>
          <w:szCs w:val="24"/>
        </w:rPr>
        <w:t>й художественной культуры выпускник</w:t>
      </w:r>
      <w:r w:rsidRPr="008E6DC4">
        <w:rPr>
          <w:rFonts w:ascii="Times New Roman" w:hAnsi="Times New Roman"/>
          <w:bCs/>
          <w:sz w:val="24"/>
          <w:szCs w:val="24"/>
        </w:rPr>
        <w:t xml:space="preserve"> должен</w:t>
      </w:r>
    </w:p>
    <w:p w:rsidR="00C70E65" w:rsidRPr="008E6DC4" w:rsidRDefault="00C70E65" w:rsidP="00C70E65">
      <w:pPr>
        <w:autoSpaceDE w:val="0"/>
        <w:autoSpaceDN w:val="0"/>
        <w:adjustRightInd w:val="0"/>
        <w:spacing w:before="12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6DC4">
        <w:rPr>
          <w:rFonts w:ascii="Times New Roman" w:hAnsi="Times New Roman"/>
          <w:b/>
          <w:bCs/>
          <w:i/>
          <w:iCs/>
          <w:sz w:val="24"/>
          <w:szCs w:val="24"/>
        </w:rPr>
        <w:t>знать / понимать:</w:t>
      </w:r>
    </w:p>
    <w:p w:rsidR="00C70E65" w:rsidRDefault="00C70E65" w:rsidP="00C70E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A25">
        <w:rPr>
          <w:rFonts w:ascii="Times New Roman" w:hAnsi="Times New Roman"/>
          <w:sz w:val="24"/>
          <w:szCs w:val="24"/>
        </w:rPr>
        <w:t>основные виды и жанры искусства;</w:t>
      </w:r>
    </w:p>
    <w:p w:rsidR="00C70E65" w:rsidRDefault="00C70E65" w:rsidP="00C70E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изученные направления и стили мировой художественной культуры;</w:t>
      </w:r>
    </w:p>
    <w:p w:rsidR="00C70E65" w:rsidRDefault="00C70E65" w:rsidP="00C70E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шедевры мировой художественной культуры;</w:t>
      </w:r>
    </w:p>
    <w:p w:rsidR="00C70E65" w:rsidRPr="00CA7D2E" w:rsidRDefault="00C70E65" w:rsidP="00C70E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особенности языка различных видов искусства;</w:t>
      </w:r>
    </w:p>
    <w:p w:rsidR="00C70E65" w:rsidRPr="008E6DC4" w:rsidRDefault="00C70E65" w:rsidP="00C70E65">
      <w:pPr>
        <w:autoSpaceDE w:val="0"/>
        <w:autoSpaceDN w:val="0"/>
        <w:adjustRightInd w:val="0"/>
        <w:spacing w:before="12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6DC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уметь:</w:t>
      </w:r>
    </w:p>
    <w:p w:rsidR="00C70E65" w:rsidRDefault="00C70E65" w:rsidP="00C70E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A25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C70E65" w:rsidRDefault="00C70E65" w:rsidP="00C70E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C70E65" w:rsidRDefault="00C70E65" w:rsidP="00C70E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C70E65" w:rsidRPr="00CA7D2E" w:rsidRDefault="00C70E65" w:rsidP="00C70E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сообщения);</w:t>
      </w:r>
    </w:p>
    <w:p w:rsidR="00C70E65" w:rsidRPr="008E6DC4" w:rsidRDefault="00C70E65" w:rsidP="00C70E65">
      <w:pPr>
        <w:autoSpaceDE w:val="0"/>
        <w:autoSpaceDN w:val="0"/>
        <w:adjustRightInd w:val="0"/>
        <w:spacing w:before="12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6DC4">
        <w:rPr>
          <w:rFonts w:ascii="Times New Roman" w:hAnsi="Times New Roman"/>
          <w:b/>
          <w:bCs/>
          <w:i/>
          <w:iCs/>
          <w:sz w:val="24"/>
          <w:szCs w:val="24"/>
        </w:rPr>
        <w:t>использовать приобретенные знания в практической деятельности и повседневной жизни:</w:t>
      </w:r>
    </w:p>
    <w:p w:rsidR="00C70E65" w:rsidRDefault="00C70E65" w:rsidP="00C70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A25">
        <w:rPr>
          <w:rFonts w:ascii="Times New Roman" w:hAnsi="Times New Roman"/>
          <w:sz w:val="24"/>
          <w:szCs w:val="24"/>
        </w:rPr>
        <w:t>для выбора путей своего культурного развития;</w:t>
      </w:r>
    </w:p>
    <w:p w:rsidR="00C70E65" w:rsidRDefault="00C70E65" w:rsidP="00C70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организации личного и коллективного досуга;</w:t>
      </w:r>
    </w:p>
    <w:p w:rsidR="00C70E65" w:rsidRDefault="00C70E65" w:rsidP="00C70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C70E65" w:rsidRDefault="00C70E65" w:rsidP="00C70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самостоятельного художественного творчества.</w:t>
      </w:r>
    </w:p>
    <w:p w:rsidR="00C70E65" w:rsidRPr="00CA7D2E" w:rsidRDefault="00C70E65" w:rsidP="00C70E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70E65" w:rsidRDefault="00C70E65" w:rsidP="00C70E6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4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6. Общая трудоемкость </w:t>
      </w:r>
    </w:p>
    <w:p w:rsidR="00C70E65" w:rsidRDefault="00C70E65" w:rsidP="00C70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- программа рассчитана на 35 часов в год (1 урок в неделю);</w:t>
      </w:r>
    </w:p>
    <w:p w:rsidR="00C70E65" w:rsidRDefault="00C70E65" w:rsidP="00C70E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- программа рассчитана на 34 часа в год (1 урок в неделю).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9E8"/>
    <w:multiLevelType w:val="hybridMultilevel"/>
    <w:tmpl w:val="C42431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A3D"/>
    <w:multiLevelType w:val="hybridMultilevel"/>
    <w:tmpl w:val="7066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5EFB"/>
    <w:multiLevelType w:val="hybridMultilevel"/>
    <w:tmpl w:val="FB686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C41F3"/>
    <w:multiLevelType w:val="hybridMultilevel"/>
    <w:tmpl w:val="A0C6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119E"/>
    <w:multiLevelType w:val="hybridMultilevel"/>
    <w:tmpl w:val="4704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0E65"/>
    <w:rsid w:val="0011055E"/>
    <w:rsid w:val="00367A41"/>
    <w:rsid w:val="00382974"/>
    <w:rsid w:val="009A2FC1"/>
    <w:rsid w:val="00A16D1D"/>
    <w:rsid w:val="00C70E65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65"/>
    <w:pPr>
      <w:spacing w:after="200" w:line="276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70E65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2016-06-17T08:33:00Z</dcterms:created>
  <dcterms:modified xsi:type="dcterms:W3CDTF">2016-06-17T08:34:00Z</dcterms:modified>
</cp:coreProperties>
</file>