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00A" w:rsidRDefault="0007300A" w:rsidP="00CD7114">
      <w:pPr>
        <w:rPr>
          <w:rStyle w:val="apple-style-span"/>
          <w:rFonts w:ascii="Times New Roman" w:eastAsiaTheme="majorEastAsia" w:hAnsi="Times New Roman" w:cs="Times New Roman"/>
          <w:b/>
          <w:bCs/>
          <w:color w:val="00B050"/>
          <w:sz w:val="60"/>
          <w:szCs w:val="60"/>
        </w:rPr>
      </w:pPr>
    </w:p>
    <w:p w:rsidR="00CD7114" w:rsidRDefault="00EB266C" w:rsidP="00CD7114">
      <w:pPr>
        <w:jc w:val="center"/>
        <w:rPr>
          <w:rStyle w:val="apple-style-span"/>
          <w:rFonts w:ascii="Times New Roman" w:hAnsi="Times New Roman" w:cs="Times New Roman"/>
          <w:b/>
          <w:color w:val="00B050"/>
          <w:sz w:val="86"/>
          <w:szCs w:val="6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5.75pt;margin-top:108pt;width:504.75pt;height:93.75pt;z-index:251701248" fillcolor="#063" strokecolor="green">
            <v:fill r:id="rId8" o:title="Paper bag" type="tile"/>
            <v:shadow on="t" type="perspective" color="#c7dfd3" opacity="52429f" origin="-.5,-.5" offset="-26pt,-36pt" matrix="1.25,,,1.25"/>
            <v:textpath style="font-family:&quot;Times New Roman&quot;;v-text-kern:t" trim="t" fitpath="t" string="PROJECT OF MANAGEMENT ON HBL"/>
            <w10:wrap type="square"/>
          </v:shape>
        </w:pict>
      </w:r>
    </w:p>
    <w:p w:rsidR="00CD7114" w:rsidRDefault="00CD7114" w:rsidP="001D7278">
      <w:pPr>
        <w:jc w:val="center"/>
        <w:rPr>
          <w:rStyle w:val="apple-style-span"/>
          <w:rFonts w:ascii="Times New Roman" w:hAnsi="Times New Roman" w:cs="Times New Roman"/>
          <w:b/>
          <w:color w:val="00B050"/>
          <w:sz w:val="86"/>
          <w:szCs w:val="60"/>
        </w:rPr>
      </w:pPr>
    </w:p>
    <w:p w:rsidR="0007300A" w:rsidRDefault="0007300A" w:rsidP="001D7278">
      <w:pPr>
        <w:jc w:val="center"/>
        <w:rPr>
          <w:rStyle w:val="apple-style-span"/>
          <w:rFonts w:ascii="Times New Roman" w:hAnsi="Times New Roman" w:cs="Times New Roman"/>
          <w:b/>
          <w:color w:val="00B050"/>
          <w:sz w:val="86"/>
          <w:szCs w:val="60"/>
        </w:rPr>
      </w:pPr>
    </w:p>
    <w:p w:rsidR="001D7278" w:rsidRPr="00CD7114" w:rsidRDefault="001D7278" w:rsidP="00CD7114">
      <w:pPr>
        <w:jc w:val="right"/>
        <w:rPr>
          <w:rStyle w:val="apple-style-span"/>
          <w:rFonts w:ascii="Times New Roman" w:hAnsi="Times New Roman" w:cs="Times New Roman"/>
          <w:b/>
          <w:color w:val="00B050"/>
          <w:sz w:val="60"/>
          <w:szCs w:val="60"/>
        </w:rPr>
      </w:pPr>
      <w:r w:rsidRPr="001D7278">
        <w:rPr>
          <w:rStyle w:val="apple-style-span"/>
          <w:rFonts w:ascii="Times New Roman" w:hAnsi="Times New Roman" w:cs="Times New Roman"/>
          <w:b/>
          <w:color w:val="00B050"/>
          <w:sz w:val="60"/>
          <w:szCs w:val="60"/>
        </w:rPr>
        <w:br w:type="page"/>
      </w:r>
    </w:p>
    <w:p w:rsidR="00983876" w:rsidRPr="001D7278" w:rsidRDefault="00983876" w:rsidP="00983876">
      <w:pPr>
        <w:pStyle w:val="Heading2"/>
        <w:spacing w:line="360" w:lineRule="auto"/>
        <w:jc w:val="center"/>
        <w:rPr>
          <w:rStyle w:val="apple-style-span"/>
          <w:rFonts w:ascii="Times New Roman" w:hAnsi="Times New Roman" w:cs="Times New Roman"/>
          <w:color w:val="00B050"/>
          <w:sz w:val="70"/>
          <w:szCs w:val="60"/>
        </w:rPr>
      </w:pPr>
    </w:p>
    <w:p w:rsidR="00CD7114" w:rsidRDefault="00CD7114" w:rsidP="00983876">
      <w:pPr>
        <w:jc w:val="center"/>
        <w:rPr>
          <w:rStyle w:val="apple-style-span"/>
          <w:rFonts w:ascii="Times New Roman" w:hAnsi="Times New Roman" w:cs="Times New Roman"/>
          <w:b/>
          <w:color w:val="00B050"/>
          <w:sz w:val="70"/>
          <w:szCs w:val="60"/>
        </w:rPr>
      </w:pPr>
    </w:p>
    <w:p w:rsidR="00983876" w:rsidRPr="001D7278" w:rsidRDefault="00983876" w:rsidP="00983876">
      <w:pPr>
        <w:jc w:val="center"/>
        <w:rPr>
          <w:rStyle w:val="apple-style-span"/>
          <w:rFonts w:ascii="Times New Roman" w:hAnsi="Times New Roman" w:cs="Times New Roman"/>
          <w:b/>
          <w:color w:val="00B050"/>
          <w:sz w:val="70"/>
          <w:szCs w:val="60"/>
        </w:rPr>
      </w:pPr>
      <w:r w:rsidRPr="001D7278">
        <w:rPr>
          <w:rStyle w:val="apple-style-span"/>
          <w:rFonts w:ascii="Times New Roman" w:hAnsi="Times New Roman" w:cs="Times New Roman"/>
          <w:b/>
          <w:color w:val="00B050"/>
          <w:sz w:val="70"/>
          <w:szCs w:val="60"/>
        </w:rPr>
        <w:t>ACKNOWLEDGEMENT</w:t>
      </w:r>
    </w:p>
    <w:p w:rsidR="00CD7114" w:rsidRDefault="00CD7114" w:rsidP="00983876">
      <w:pPr>
        <w:rPr>
          <w:rStyle w:val="apple-style-span"/>
          <w:rFonts w:ascii="Times New Roman" w:hAnsi="Times New Roman" w:cs="Times New Roman"/>
          <w:color w:val="00B050"/>
          <w:sz w:val="24"/>
          <w:szCs w:val="24"/>
        </w:rPr>
      </w:pPr>
    </w:p>
    <w:p w:rsidR="00CD7114" w:rsidRDefault="00CD7114" w:rsidP="00983876">
      <w:pPr>
        <w:rPr>
          <w:rStyle w:val="apple-style-span"/>
          <w:rFonts w:ascii="Times New Roman" w:hAnsi="Times New Roman" w:cs="Times New Roman"/>
          <w:color w:val="00B050"/>
          <w:sz w:val="24"/>
          <w:szCs w:val="24"/>
        </w:rPr>
      </w:pPr>
    </w:p>
    <w:p w:rsidR="00983876" w:rsidRPr="00CD7114" w:rsidRDefault="00983876" w:rsidP="00983876">
      <w:pPr>
        <w:rPr>
          <w:rStyle w:val="apple-style-span"/>
          <w:rFonts w:ascii="Times New Roman" w:hAnsi="Times New Roman" w:cs="Times New Roman"/>
          <w:sz w:val="24"/>
          <w:szCs w:val="24"/>
        </w:rPr>
      </w:pPr>
      <w:r w:rsidRPr="00CD7114">
        <w:rPr>
          <w:rStyle w:val="apple-style-span"/>
          <w:rFonts w:ascii="Times New Roman" w:hAnsi="Times New Roman" w:cs="Times New Roman"/>
          <w:sz w:val="24"/>
          <w:szCs w:val="24"/>
        </w:rPr>
        <w:t xml:space="preserve">First of all we are thankful to </w:t>
      </w:r>
      <w:r w:rsidR="00CD7114" w:rsidRPr="00CD7114">
        <w:rPr>
          <w:rStyle w:val="apple-style-span"/>
          <w:rFonts w:ascii="Times New Roman" w:hAnsi="Times New Roman" w:cs="Times New Roman"/>
          <w:sz w:val="24"/>
          <w:szCs w:val="24"/>
        </w:rPr>
        <w:t>ALLAH</w:t>
      </w:r>
      <w:r w:rsidRPr="00CD7114">
        <w:rPr>
          <w:rStyle w:val="apple-style-span"/>
          <w:rFonts w:ascii="Times New Roman" w:hAnsi="Times New Roman" w:cs="Times New Roman"/>
          <w:sz w:val="24"/>
          <w:szCs w:val="24"/>
        </w:rPr>
        <w:t xml:space="preserve"> </w:t>
      </w:r>
      <w:r w:rsidR="00CD7114" w:rsidRPr="00CD7114">
        <w:rPr>
          <w:rStyle w:val="apple-style-span"/>
          <w:rFonts w:ascii="Times New Roman" w:hAnsi="Times New Roman" w:cs="Times New Roman"/>
          <w:sz w:val="24"/>
          <w:szCs w:val="24"/>
        </w:rPr>
        <w:t>A</w:t>
      </w:r>
      <w:r w:rsidRPr="00CD7114">
        <w:rPr>
          <w:rStyle w:val="apple-style-span"/>
          <w:rFonts w:ascii="Times New Roman" w:hAnsi="Times New Roman" w:cs="Times New Roman"/>
          <w:sz w:val="24"/>
          <w:szCs w:val="24"/>
        </w:rPr>
        <w:t xml:space="preserve">lmighty for his mercy by which we are able to complete our project successfully. </w:t>
      </w:r>
    </w:p>
    <w:p w:rsidR="001D7278" w:rsidRPr="00CD7114" w:rsidRDefault="00983876" w:rsidP="00CD7114">
      <w:pPr>
        <w:pStyle w:val="Heading2"/>
        <w:spacing w:line="360" w:lineRule="auto"/>
        <w:rPr>
          <w:rStyle w:val="apple-style-span"/>
          <w:rFonts w:ascii="Times New Roman" w:hAnsi="Times New Roman" w:cs="Times New Roman"/>
          <w:b w:val="0"/>
          <w:color w:val="auto"/>
          <w:sz w:val="60"/>
          <w:szCs w:val="60"/>
        </w:rPr>
      </w:pPr>
      <w:r w:rsidRPr="00CD7114">
        <w:rPr>
          <w:rStyle w:val="apple-style-span"/>
          <w:rFonts w:ascii="Times New Roman" w:hAnsi="Times New Roman" w:cs="Times New Roman"/>
          <w:b w:val="0"/>
          <w:color w:val="auto"/>
          <w:sz w:val="24"/>
          <w:szCs w:val="24"/>
        </w:rPr>
        <w:t>We are extre</w:t>
      </w:r>
      <w:r w:rsidR="00CD7114" w:rsidRPr="00CD7114">
        <w:rPr>
          <w:rStyle w:val="apple-style-span"/>
          <w:rFonts w:ascii="Times New Roman" w:hAnsi="Times New Roman" w:cs="Times New Roman"/>
          <w:b w:val="0"/>
          <w:color w:val="auto"/>
          <w:sz w:val="24"/>
          <w:szCs w:val="24"/>
        </w:rPr>
        <w:t>mely grateful to the team of HBL specially</w:t>
      </w:r>
      <w:r w:rsidRPr="00CD7114">
        <w:rPr>
          <w:rStyle w:val="apple-style-span"/>
          <w:rFonts w:ascii="Times New Roman" w:hAnsi="Times New Roman" w:cs="Times New Roman"/>
          <w:b w:val="0"/>
          <w:color w:val="auto"/>
          <w:sz w:val="24"/>
          <w:szCs w:val="24"/>
        </w:rPr>
        <w:t xml:space="preserve"> the employees of </w:t>
      </w:r>
      <w:r w:rsidR="00CD7114" w:rsidRPr="00CD7114">
        <w:rPr>
          <w:rStyle w:val="apple-style-span"/>
          <w:rFonts w:ascii="Times New Roman" w:hAnsi="Times New Roman" w:cs="Times New Roman"/>
          <w:b w:val="0"/>
          <w:color w:val="auto"/>
          <w:sz w:val="24"/>
          <w:szCs w:val="24"/>
        </w:rPr>
        <w:t>“FAIZABAD”</w:t>
      </w:r>
      <w:r w:rsidRPr="00CD7114">
        <w:rPr>
          <w:rStyle w:val="apple-style-span"/>
          <w:rFonts w:ascii="Times New Roman" w:hAnsi="Times New Roman" w:cs="Times New Roman"/>
          <w:b w:val="0"/>
          <w:color w:val="auto"/>
          <w:sz w:val="24"/>
          <w:szCs w:val="24"/>
        </w:rPr>
        <w:t xml:space="preserve"> branch and the branch </w:t>
      </w:r>
      <w:r w:rsidR="00CD7114" w:rsidRPr="00CD7114">
        <w:rPr>
          <w:rStyle w:val="apple-style-span"/>
          <w:rFonts w:ascii="Times New Roman" w:hAnsi="Times New Roman" w:cs="Times New Roman"/>
          <w:b w:val="0"/>
          <w:color w:val="auto"/>
          <w:sz w:val="24"/>
          <w:szCs w:val="24"/>
        </w:rPr>
        <w:t xml:space="preserve">“MANEGER RAHEEL NISAR” </w:t>
      </w:r>
      <w:r w:rsidRPr="00CD7114">
        <w:rPr>
          <w:rStyle w:val="apple-style-span"/>
          <w:rFonts w:ascii="Times New Roman" w:hAnsi="Times New Roman" w:cs="Times New Roman"/>
          <w:b w:val="0"/>
          <w:color w:val="auto"/>
          <w:sz w:val="24"/>
          <w:szCs w:val="24"/>
        </w:rPr>
        <w:t>they explain each and every aspect clearly so that we would be able to under</w:t>
      </w:r>
      <w:r w:rsidR="00CD7114">
        <w:rPr>
          <w:rStyle w:val="apple-style-span"/>
          <w:rFonts w:ascii="Times New Roman" w:hAnsi="Times New Roman" w:cs="Times New Roman"/>
          <w:b w:val="0"/>
          <w:color w:val="auto"/>
          <w:sz w:val="24"/>
          <w:szCs w:val="24"/>
        </w:rPr>
        <w:t xml:space="preserve">stand the major functions of HBL </w:t>
      </w:r>
      <w:r w:rsidR="00CD7114" w:rsidRPr="00CD7114">
        <w:rPr>
          <w:rStyle w:val="apple-style-span"/>
          <w:rFonts w:ascii="Times New Roman" w:hAnsi="Times New Roman" w:cs="Times New Roman"/>
          <w:b w:val="0"/>
          <w:color w:val="auto"/>
          <w:sz w:val="24"/>
          <w:szCs w:val="24"/>
        </w:rPr>
        <w:t>management</w:t>
      </w:r>
      <w:r w:rsidRPr="00CD7114">
        <w:rPr>
          <w:rStyle w:val="apple-style-span"/>
          <w:rFonts w:ascii="Times New Roman" w:hAnsi="Times New Roman" w:cs="Times New Roman"/>
          <w:b w:val="0"/>
          <w:color w:val="auto"/>
          <w:sz w:val="24"/>
          <w:szCs w:val="24"/>
        </w:rPr>
        <w:t xml:space="preserve">. </w:t>
      </w:r>
      <w:r w:rsidR="00CD7114" w:rsidRPr="00CD7114">
        <w:rPr>
          <w:rStyle w:val="apple-style-span"/>
          <w:rFonts w:ascii="Times New Roman" w:hAnsi="Times New Roman" w:cs="Times New Roman"/>
          <w:b w:val="0"/>
          <w:color w:val="auto"/>
          <w:sz w:val="24"/>
          <w:szCs w:val="24"/>
        </w:rPr>
        <w:t>We are also thankful our teacher sir “SHUJA ILLYAS” who taught us the basic concept about 4 pillars of management, which help us a lot during this whole project</w:t>
      </w:r>
      <w:r w:rsidR="00CD7114">
        <w:rPr>
          <w:rStyle w:val="apple-style-span"/>
          <w:rFonts w:ascii="Times New Roman" w:hAnsi="Times New Roman" w:cs="Times New Roman"/>
          <w:b w:val="0"/>
          <w:color w:val="auto"/>
          <w:sz w:val="24"/>
          <w:szCs w:val="24"/>
        </w:rPr>
        <w:t>.</w:t>
      </w:r>
      <w:r w:rsidRPr="00CD7114">
        <w:rPr>
          <w:rStyle w:val="apple-style-span"/>
          <w:rFonts w:ascii="Times New Roman" w:hAnsi="Times New Roman" w:cs="Times New Roman"/>
          <w:b w:val="0"/>
          <w:color w:val="auto"/>
          <w:sz w:val="24"/>
          <w:szCs w:val="24"/>
        </w:rPr>
        <w:t xml:space="preserve">    </w:t>
      </w:r>
    </w:p>
    <w:p w:rsidR="00983876" w:rsidRPr="001D7278" w:rsidRDefault="001D7278" w:rsidP="00983876">
      <w:pPr>
        <w:pStyle w:val="Heading2"/>
        <w:spacing w:line="360" w:lineRule="auto"/>
        <w:jc w:val="center"/>
        <w:rPr>
          <w:rStyle w:val="apple-style-span"/>
          <w:rFonts w:ascii="Times New Roman" w:hAnsi="Times New Roman" w:cs="Times New Roman"/>
          <w:color w:val="00B050"/>
          <w:sz w:val="70"/>
          <w:szCs w:val="60"/>
        </w:rPr>
      </w:pPr>
      <w:r>
        <w:rPr>
          <w:rStyle w:val="apple-style-span"/>
          <w:rFonts w:ascii="Times New Roman" w:hAnsi="Times New Roman" w:cs="Times New Roman"/>
          <w:color w:val="00B050"/>
          <w:sz w:val="60"/>
          <w:szCs w:val="60"/>
        </w:rPr>
        <w:br w:type="page"/>
      </w:r>
    </w:p>
    <w:p w:rsidR="002264A4" w:rsidRDefault="002264A4" w:rsidP="00883B4E">
      <w:pPr>
        <w:pStyle w:val="Heading2"/>
        <w:spacing w:line="360" w:lineRule="auto"/>
        <w:jc w:val="center"/>
        <w:rPr>
          <w:rStyle w:val="apple-style-span"/>
          <w:rFonts w:ascii="Times New Roman" w:hAnsi="Times New Roman" w:cs="Times New Roman"/>
          <w:color w:val="00B050"/>
          <w:sz w:val="60"/>
          <w:szCs w:val="60"/>
        </w:rPr>
      </w:pPr>
      <w:r>
        <w:rPr>
          <w:rStyle w:val="apple-style-span"/>
          <w:rFonts w:ascii="Times New Roman" w:hAnsi="Times New Roman" w:cs="Times New Roman"/>
          <w:color w:val="00B050"/>
          <w:sz w:val="60"/>
          <w:szCs w:val="60"/>
        </w:rPr>
        <w:lastRenderedPageBreak/>
        <w:t>TABLE OF CONTENTS</w:t>
      </w:r>
    </w:p>
    <w:tbl>
      <w:tblPr>
        <w:tblStyle w:val="LightList-Accent3"/>
        <w:tblW w:w="10069" w:type="dxa"/>
        <w:tblLook w:val="0620"/>
      </w:tblPr>
      <w:tblGrid>
        <w:gridCol w:w="2925"/>
        <w:gridCol w:w="6004"/>
        <w:gridCol w:w="232"/>
        <w:gridCol w:w="908"/>
      </w:tblGrid>
      <w:tr w:rsidR="007F6D22" w:rsidTr="00823D9F">
        <w:trPr>
          <w:cnfStyle w:val="100000000000"/>
          <w:trHeight w:val="556"/>
        </w:trPr>
        <w:tc>
          <w:tcPr>
            <w:tcW w:w="2925" w:type="dxa"/>
            <w:tcBorders>
              <w:right w:val="single" w:sz="4" w:space="0" w:color="auto"/>
            </w:tcBorders>
          </w:tcPr>
          <w:p w:rsidR="001E0B8D" w:rsidRDefault="001E0B8D">
            <w:r>
              <w:t>S.NO</w:t>
            </w:r>
          </w:p>
        </w:tc>
        <w:tc>
          <w:tcPr>
            <w:tcW w:w="6004" w:type="dxa"/>
            <w:tcBorders>
              <w:left w:val="single" w:sz="4" w:space="0" w:color="auto"/>
            </w:tcBorders>
          </w:tcPr>
          <w:p w:rsidR="001E0B8D" w:rsidRDefault="001E0B8D" w:rsidP="001E0B8D">
            <w:pPr>
              <w:ind w:left="2607"/>
              <w:rPr>
                <w:b w:val="0"/>
                <w:bCs w:val="0"/>
              </w:rPr>
            </w:pPr>
            <w:r>
              <w:t>Topics</w:t>
            </w:r>
          </w:p>
        </w:tc>
        <w:tc>
          <w:tcPr>
            <w:tcW w:w="232" w:type="dxa"/>
            <w:tcBorders>
              <w:left w:val="single" w:sz="4" w:space="0" w:color="auto"/>
            </w:tcBorders>
          </w:tcPr>
          <w:p w:rsidR="001E0B8D" w:rsidRDefault="001E0B8D" w:rsidP="001E0B8D"/>
        </w:tc>
        <w:tc>
          <w:tcPr>
            <w:tcW w:w="908" w:type="dxa"/>
          </w:tcPr>
          <w:p w:rsidR="001E0B8D" w:rsidRDefault="001E0B8D">
            <w:r>
              <w:t xml:space="preserve">Page Num </w:t>
            </w:r>
          </w:p>
        </w:tc>
      </w:tr>
      <w:tr w:rsidR="007F6D22" w:rsidTr="00D21DDD">
        <w:trPr>
          <w:trHeight w:val="333"/>
        </w:trPr>
        <w:tc>
          <w:tcPr>
            <w:tcW w:w="2925" w:type="dxa"/>
            <w:tcBorders>
              <w:bottom w:val="single" w:sz="4" w:space="0" w:color="auto"/>
              <w:right w:val="single" w:sz="4" w:space="0" w:color="auto"/>
            </w:tcBorders>
          </w:tcPr>
          <w:p w:rsidR="001E0B8D" w:rsidRPr="008E4ABA" w:rsidRDefault="001E0B8D" w:rsidP="008E4ABA">
            <w:pPr>
              <w:rPr>
                <w:sz w:val="28"/>
                <w:szCs w:val="28"/>
              </w:rPr>
            </w:pPr>
            <w:r w:rsidRPr="008E4ABA">
              <w:rPr>
                <w:rFonts w:ascii="Times New Roman" w:hAnsi="Times New Roman" w:cs="Times New Roman"/>
                <w:sz w:val="28"/>
                <w:szCs w:val="28"/>
              </w:rPr>
              <w:t>1</w:t>
            </w:r>
          </w:p>
        </w:tc>
        <w:tc>
          <w:tcPr>
            <w:tcW w:w="6004" w:type="dxa"/>
            <w:tcBorders>
              <w:left w:val="single" w:sz="4" w:space="0" w:color="auto"/>
              <w:bottom w:val="single" w:sz="4" w:space="0" w:color="auto"/>
            </w:tcBorders>
          </w:tcPr>
          <w:p w:rsidR="001E0B8D" w:rsidRPr="008E4ABA" w:rsidRDefault="00E87E3A" w:rsidP="00E87E3A">
            <w:pPr>
              <w:rPr>
                <w:sz w:val="28"/>
                <w:szCs w:val="28"/>
              </w:rPr>
            </w:pPr>
            <w:r>
              <w:rPr>
                <w:rFonts w:ascii="Times New Roman" w:hAnsi="Times New Roman" w:cs="Times New Roman"/>
                <w:sz w:val="28"/>
                <w:szCs w:val="28"/>
              </w:rPr>
              <w:t xml:space="preserve">          </w:t>
            </w:r>
            <w:r w:rsidR="001E0B8D" w:rsidRPr="008E4ABA">
              <w:rPr>
                <w:rFonts w:ascii="Times New Roman" w:hAnsi="Times New Roman" w:cs="Times New Roman"/>
                <w:sz w:val="28"/>
                <w:szCs w:val="28"/>
              </w:rPr>
              <w:t>INTRODUCTION&amp;HISTORY OF HBL</w:t>
            </w:r>
          </w:p>
        </w:tc>
        <w:tc>
          <w:tcPr>
            <w:tcW w:w="232" w:type="dxa"/>
            <w:tcBorders>
              <w:left w:val="single" w:sz="4" w:space="0" w:color="auto"/>
              <w:bottom w:val="single" w:sz="4" w:space="0" w:color="auto"/>
            </w:tcBorders>
          </w:tcPr>
          <w:p w:rsidR="001E0B8D" w:rsidRPr="008E4ABA" w:rsidRDefault="001E0B8D" w:rsidP="001E0B8D">
            <w:pPr>
              <w:rPr>
                <w:sz w:val="28"/>
                <w:szCs w:val="28"/>
              </w:rPr>
            </w:pPr>
          </w:p>
        </w:tc>
        <w:tc>
          <w:tcPr>
            <w:tcW w:w="908" w:type="dxa"/>
            <w:tcBorders>
              <w:bottom w:val="single" w:sz="4" w:space="0" w:color="auto"/>
            </w:tcBorders>
          </w:tcPr>
          <w:p w:rsidR="001E0B8D" w:rsidRPr="008E4ABA" w:rsidRDefault="001E0B8D" w:rsidP="008E4ABA">
            <w:pPr>
              <w:rPr>
                <w:rFonts w:ascii="Times New Roman" w:hAnsi="Times New Roman" w:cs="Times New Roman"/>
                <w:sz w:val="28"/>
                <w:szCs w:val="28"/>
              </w:rPr>
            </w:pPr>
            <w:r>
              <w:t xml:space="preserve">     </w:t>
            </w:r>
            <w:r w:rsidR="0007300A">
              <w:rPr>
                <w:rFonts w:ascii="Times New Roman" w:hAnsi="Times New Roman" w:cs="Times New Roman"/>
                <w:sz w:val="28"/>
                <w:szCs w:val="28"/>
              </w:rPr>
              <w:t>4</w:t>
            </w:r>
            <w:r w:rsidR="00BF2371">
              <w:rPr>
                <w:rFonts w:ascii="Times New Roman" w:hAnsi="Times New Roman" w:cs="Times New Roman"/>
                <w:sz w:val="28"/>
                <w:szCs w:val="28"/>
              </w:rPr>
              <w:t>-</w:t>
            </w:r>
            <w:r w:rsidR="0007300A">
              <w:rPr>
                <w:rFonts w:ascii="Times New Roman" w:hAnsi="Times New Roman" w:cs="Times New Roman"/>
                <w:sz w:val="28"/>
                <w:szCs w:val="28"/>
              </w:rPr>
              <w:t>8</w:t>
            </w:r>
          </w:p>
        </w:tc>
      </w:tr>
      <w:tr w:rsidR="007F6D22" w:rsidTr="00823D9F">
        <w:trPr>
          <w:trHeight w:val="912"/>
        </w:trPr>
        <w:tc>
          <w:tcPr>
            <w:tcW w:w="2925" w:type="dxa"/>
            <w:tcBorders>
              <w:top w:val="single" w:sz="4" w:space="0" w:color="auto"/>
              <w:right w:val="single" w:sz="4" w:space="0" w:color="auto"/>
            </w:tcBorders>
          </w:tcPr>
          <w:p w:rsidR="001E0B8D" w:rsidRPr="008E4ABA" w:rsidRDefault="001E0B8D" w:rsidP="008E4ABA">
            <w:pPr>
              <w:rPr>
                <w:rFonts w:ascii="Times New Roman" w:hAnsi="Times New Roman" w:cs="Times New Roman"/>
                <w:sz w:val="28"/>
                <w:szCs w:val="28"/>
              </w:rPr>
            </w:pPr>
          </w:p>
        </w:tc>
        <w:tc>
          <w:tcPr>
            <w:tcW w:w="6004" w:type="dxa"/>
            <w:tcBorders>
              <w:top w:val="single" w:sz="4" w:space="0" w:color="auto"/>
              <w:left w:val="single" w:sz="4" w:space="0" w:color="auto"/>
            </w:tcBorders>
          </w:tcPr>
          <w:p w:rsidR="001E0B8D" w:rsidRPr="008E4ABA" w:rsidRDefault="001E0B8D" w:rsidP="001E0B8D">
            <w:pPr>
              <w:ind w:left="1047"/>
              <w:rPr>
                <w:rFonts w:ascii="Times New Roman" w:hAnsi="Times New Roman" w:cs="Times New Roman"/>
                <w:sz w:val="28"/>
                <w:szCs w:val="28"/>
              </w:rPr>
            </w:pPr>
          </w:p>
        </w:tc>
        <w:tc>
          <w:tcPr>
            <w:tcW w:w="232" w:type="dxa"/>
            <w:tcBorders>
              <w:top w:val="single" w:sz="4" w:space="0" w:color="auto"/>
              <w:left w:val="single" w:sz="4" w:space="0" w:color="auto"/>
            </w:tcBorders>
          </w:tcPr>
          <w:p w:rsidR="001E0B8D" w:rsidRPr="008E4ABA" w:rsidRDefault="001E0B8D" w:rsidP="001E0B8D">
            <w:pPr>
              <w:rPr>
                <w:sz w:val="28"/>
                <w:szCs w:val="28"/>
              </w:rPr>
            </w:pPr>
          </w:p>
        </w:tc>
        <w:tc>
          <w:tcPr>
            <w:tcW w:w="908" w:type="dxa"/>
            <w:tcBorders>
              <w:top w:val="single" w:sz="4" w:space="0" w:color="auto"/>
            </w:tcBorders>
          </w:tcPr>
          <w:p w:rsidR="001E0B8D" w:rsidRDefault="001E0B8D" w:rsidP="008E4ABA">
            <w:pPr>
              <w:rPr>
                <w:rFonts w:ascii="Times New Roman" w:hAnsi="Times New Roman" w:cs="Times New Roman"/>
                <w:sz w:val="28"/>
                <w:szCs w:val="28"/>
              </w:rPr>
            </w:pPr>
          </w:p>
          <w:p w:rsidR="001E0B8D" w:rsidRDefault="001E0B8D" w:rsidP="008E4ABA"/>
        </w:tc>
      </w:tr>
      <w:tr w:rsidR="007F6D22" w:rsidTr="00D21DDD">
        <w:trPr>
          <w:trHeight w:val="80"/>
        </w:trPr>
        <w:tc>
          <w:tcPr>
            <w:tcW w:w="2925" w:type="dxa"/>
            <w:tcBorders>
              <w:bottom w:val="single" w:sz="4" w:space="0" w:color="auto"/>
              <w:right w:val="single" w:sz="4" w:space="0" w:color="auto"/>
            </w:tcBorders>
          </w:tcPr>
          <w:p w:rsidR="001E0B8D" w:rsidRDefault="001E0B8D">
            <w:r w:rsidRPr="008E4ABA">
              <w:rPr>
                <w:rFonts w:ascii="Times New Roman" w:hAnsi="Times New Roman" w:cs="Times New Roman"/>
                <w:sz w:val="28"/>
                <w:szCs w:val="28"/>
              </w:rPr>
              <w:t>2</w:t>
            </w:r>
          </w:p>
        </w:tc>
        <w:tc>
          <w:tcPr>
            <w:tcW w:w="6004" w:type="dxa"/>
            <w:tcBorders>
              <w:left w:val="single" w:sz="4" w:space="0" w:color="auto"/>
              <w:bottom w:val="single" w:sz="4" w:space="0" w:color="auto"/>
            </w:tcBorders>
          </w:tcPr>
          <w:p w:rsidR="001E0B8D" w:rsidRDefault="001E0B8D" w:rsidP="001E0B8D">
            <w:pPr>
              <w:ind w:left="342"/>
            </w:pPr>
            <w:r w:rsidRPr="008E4ABA">
              <w:rPr>
                <w:rFonts w:ascii="Times New Roman" w:hAnsi="Times New Roman" w:cs="Times New Roman"/>
                <w:sz w:val="28"/>
                <w:szCs w:val="28"/>
              </w:rPr>
              <w:t>MISSION,VISION STATEMENT&amp;VALUES OF HBL</w:t>
            </w:r>
          </w:p>
        </w:tc>
        <w:tc>
          <w:tcPr>
            <w:tcW w:w="232" w:type="dxa"/>
            <w:tcBorders>
              <w:left w:val="single" w:sz="4" w:space="0" w:color="auto"/>
              <w:bottom w:val="single" w:sz="4" w:space="0" w:color="auto"/>
            </w:tcBorders>
          </w:tcPr>
          <w:p w:rsidR="001E0B8D" w:rsidRDefault="001E0B8D" w:rsidP="001E0B8D"/>
        </w:tc>
        <w:tc>
          <w:tcPr>
            <w:tcW w:w="908" w:type="dxa"/>
            <w:tcBorders>
              <w:bottom w:val="single" w:sz="4" w:space="0" w:color="auto"/>
            </w:tcBorders>
          </w:tcPr>
          <w:p w:rsidR="001E0B8D" w:rsidRPr="008E4ABA" w:rsidRDefault="0007300A" w:rsidP="0007300A">
            <w:pPr>
              <w:rPr>
                <w:rFonts w:ascii="Times New Roman" w:hAnsi="Times New Roman" w:cs="Times New Roman"/>
                <w:sz w:val="28"/>
                <w:szCs w:val="28"/>
              </w:rPr>
            </w:pPr>
            <w:r>
              <w:rPr>
                <w:rFonts w:ascii="Times New Roman" w:hAnsi="Times New Roman" w:cs="Times New Roman"/>
                <w:sz w:val="28"/>
                <w:szCs w:val="28"/>
              </w:rPr>
              <w:t xml:space="preserve"> </w:t>
            </w:r>
            <w:r w:rsidR="001E0B8D">
              <w:rPr>
                <w:rFonts w:ascii="Times New Roman" w:hAnsi="Times New Roman" w:cs="Times New Roman"/>
                <w:sz w:val="28"/>
                <w:szCs w:val="28"/>
              </w:rPr>
              <w:t xml:space="preserve"> </w:t>
            </w:r>
            <w:r>
              <w:rPr>
                <w:rFonts w:ascii="Times New Roman" w:hAnsi="Times New Roman" w:cs="Times New Roman"/>
                <w:sz w:val="28"/>
                <w:szCs w:val="28"/>
              </w:rPr>
              <w:t>9-10</w:t>
            </w:r>
          </w:p>
        </w:tc>
      </w:tr>
      <w:tr w:rsidR="007F6D22" w:rsidTr="00823D9F">
        <w:trPr>
          <w:trHeight w:val="1618"/>
        </w:trPr>
        <w:tc>
          <w:tcPr>
            <w:tcW w:w="2925" w:type="dxa"/>
            <w:tcBorders>
              <w:top w:val="single" w:sz="4" w:space="0" w:color="auto"/>
              <w:right w:val="single" w:sz="4" w:space="0" w:color="auto"/>
            </w:tcBorders>
          </w:tcPr>
          <w:p w:rsidR="001E0B8D" w:rsidRPr="008E4ABA" w:rsidRDefault="001E0B8D" w:rsidP="001E0B8D">
            <w:pPr>
              <w:rPr>
                <w:rFonts w:ascii="Times New Roman" w:hAnsi="Times New Roman" w:cs="Times New Roman"/>
                <w:sz w:val="28"/>
                <w:szCs w:val="28"/>
              </w:rPr>
            </w:pPr>
          </w:p>
        </w:tc>
        <w:tc>
          <w:tcPr>
            <w:tcW w:w="6004" w:type="dxa"/>
            <w:tcBorders>
              <w:top w:val="single" w:sz="4" w:space="0" w:color="auto"/>
              <w:left w:val="single" w:sz="4" w:space="0" w:color="auto"/>
            </w:tcBorders>
          </w:tcPr>
          <w:p w:rsidR="001E0B8D" w:rsidRPr="008E4ABA" w:rsidRDefault="001E0B8D" w:rsidP="001E0B8D">
            <w:pPr>
              <w:ind w:left="342"/>
              <w:rPr>
                <w:rFonts w:ascii="Times New Roman" w:hAnsi="Times New Roman" w:cs="Times New Roman"/>
                <w:sz w:val="28"/>
                <w:szCs w:val="28"/>
              </w:rPr>
            </w:pPr>
          </w:p>
        </w:tc>
        <w:tc>
          <w:tcPr>
            <w:tcW w:w="232" w:type="dxa"/>
            <w:tcBorders>
              <w:top w:val="single" w:sz="4" w:space="0" w:color="auto"/>
              <w:left w:val="single" w:sz="4" w:space="0" w:color="auto"/>
            </w:tcBorders>
          </w:tcPr>
          <w:p w:rsidR="001E0B8D" w:rsidRDefault="001E0B8D" w:rsidP="001E0B8D"/>
        </w:tc>
        <w:tc>
          <w:tcPr>
            <w:tcW w:w="908" w:type="dxa"/>
            <w:tcBorders>
              <w:top w:val="single" w:sz="4" w:space="0" w:color="auto"/>
            </w:tcBorders>
          </w:tcPr>
          <w:p w:rsidR="001E0B8D" w:rsidRDefault="001E0B8D">
            <w:pPr>
              <w:rPr>
                <w:rFonts w:ascii="Times New Roman" w:hAnsi="Times New Roman" w:cs="Times New Roman"/>
                <w:sz w:val="28"/>
                <w:szCs w:val="28"/>
              </w:rPr>
            </w:pPr>
          </w:p>
          <w:p w:rsidR="001E0B8D" w:rsidRDefault="001E0B8D">
            <w:pPr>
              <w:rPr>
                <w:rFonts w:ascii="Times New Roman" w:hAnsi="Times New Roman" w:cs="Times New Roman"/>
                <w:sz w:val="28"/>
                <w:szCs w:val="28"/>
              </w:rPr>
            </w:pPr>
          </w:p>
          <w:p w:rsidR="001E0B8D" w:rsidRDefault="001E0B8D" w:rsidP="001E0B8D">
            <w:pPr>
              <w:rPr>
                <w:rFonts w:ascii="Times New Roman" w:hAnsi="Times New Roman" w:cs="Times New Roman"/>
                <w:sz w:val="28"/>
                <w:szCs w:val="28"/>
              </w:rPr>
            </w:pPr>
          </w:p>
        </w:tc>
      </w:tr>
      <w:tr w:rsidR="007F6D22" w:rsidTr="00D21DDD">
        <w:trPr>
          <w:trHeight w:val="80"/>
        </w:trPr>
        <w:tc>
          <w:tcPr>
            <w:tcW w:w="2925" w:type="dxa"/>
            <w:tcBorders>
              <w:bottom w:val="single" w:sz="4" w:space="0" w:color="auto"/>
              <w:right w:val="single" w:sz="4" w:space="0" w:color="auto"/>
            </w:tcBorders>
          </w:tcPr>
          <w:p w:rsidR="001E0B8D" w:rsidRDefault="001E0B8D" w:rsidP="001E0B8D">
            <w:r w:rsidRPr="001E0B8D">
              <w:rPr>
                <w:rFonts w:ascii="Times New Roman" w:hAnsi="Times New Roman" w:cs="Times New Roman"/>
                <w:sz w:val="28"/>
                <w:szCs w:val="28"/>
              </w:rPr>
              <w:t>3</w:t>
            </w:r>
          </w:p>
        </w:tc>
        <w:tc>
          <w:tcPr>
            <w:tcW w:w="6004" w:type="dxa"/>
            <w:tcBorders>
              <w:left w:val="single" w:sz="4" w:space="0" w:color="auto"/>
              <w:bottom w:val="single" w:sz="4" w:space="0" w:color="auto"/>
            </w:tcBorders>
          </w:tcPr>
          <w:p w:rsidR="001E0B8D" w:rsidRDefault="001E0B8D" w:rsidP="001E0B8D">
            <w:pPr>
              <w:ind w:left="1542"/>
            </w:pPr>
            <w:r w:rsidRPr="001E0B8D">
              <w:rPr>
                <w:rFonts w:ascii="Times New Roman" w:hAnsi="Times New Roman" w:cs="Times New Roman"/>
                <w:sz w:val="28"/>
                <w:szCs w:val="28"/>
              </w:rPr>
              <w:t>CULTURE OF HBL</w:t>
            </w:r>
          </w:p>
        </w:tc>
        <w:tc>
          <w:tcPr>
            <w:tcW w:w="232" w:type="dxa"/>
            <w:tcBorders>
              <w:left w:val="single" w:sz="4" w:space="0" w:color="auto"/>
              <w:bottom w:val="single" w:sz="4" w:space="0" w:color="auto"/>
            </w:tcBorders>
          </w:tcPr>
          <w:p w:rsidR="001E0B8D" w:rsidRDefault="001E0B8D" w:rsidP="001E0B8D">
            <w:pPr>
              <w:ind w:left="1809"/>
            </w:pPr>
          </w:p>
        </w:tc>
        <w:tc>
          <w:tcPr>
            <w:tcW w:w="908" w:type="dxa"/>
            <w:tcBorders>
              <w:bottom w:val="single" w:sz="4" w:space="0" w:color="auto"/>
            </w:tcBorders>
          </w:tcPr>
          <w:p w:rsidR="001E0B8D" w:rsidRPr="001E0B8D" w:rsidRDefault="001E0B8D" w:rsidP="0007300A">
            <w:pPr>
              <w:rPr>
                <w:rFonts w:ascii="Times New Roman" w:hAnsi="Times New Roman" w:cs="Times New Roman"/>
                <w:sz w:val="28"/>
                <w:szCs w:val="28"/>
              </w:rPr>
            </w:pPr>
            <w:r w:rsidRPr="001E0B8D">
              <w:rPr>
                <w:rFonts w:ascii="Times New Roman" w:hAnsi="Times New Roman" w:cs="Times New Roman"/>
                <w:sz w:val="28"/>
                <w:szCs w:val="28"/>
              </w:rPr>
              <w:t xml:space="preserve">     </w:t>
            </w:r>
            <w:r w:rsidR="0007300A">
              <w:rPr>
                <w:rFonts w:ascii="Times New Roman" w:hAnsi="Times New Roman" w:cs="Times New Roman"/>
                <w:sz w:val="28"/>
                <w:szCs w:val="28"/>
              </w:rPr>
              <w:t>11</w:t>
            </w:r>
          </w:p>
        </w:tc>
      </w:tr>
      <w:tr w:rsidR="007F6D22" w:rsidTr="00823D9F">
        <w:trPr>
          <w:trHeight w:val="629"/>
        </w:trPr>
        <w:tc>
          <w:tcPr>
            <w:tcW w:w="2925" w:type="dxa"/>
            <w:tcBorders>
              <w:top w:val="single" w:sz="4" w:space="0" w:color="auto"/>
              <w:right w:val="single" w:sz="4" w:space="0" w:color="auto"/>
            </w:tcBorders>
          </w:tcPr>
          <w:p w:rsidR="001E0B8D" w:rsidRPr="001E0B8D" w:rsidRDefault="001E0B8D" w:rsidP="001E0B8D">
            <w:pPr>
              <w:rPr>
                <w:rFonts w:ascii="Times New Roman" w:hAnsi="Times New Roman" w:cs="Times New Roman"/>
                <w:sz w:val="28"/>
                <w:szCs w:val="28"/>
              </w:rPr>
            </w:pPr>
          </w:p>
        </w:tc>
        <w:tc>
          <w:tcPr>
            <w:tcW w:w="6004" w:type="dxa"/>
            <w:tcBorders>
              <w:top w:val="single" w:sz="4" w:space="0" w:color="auto"/>
              <w:left w:val="single" w:sz="4" w:space="0" w:color="auto"/>
            </w:tcBorders>
          </w:tcPr>
          <w:p w:rsidR="001E0B8D" w:rsidRPr="001E0B8D" w:rsidRDefault="001E0B8D" w:rsidP="001E0B8D">
            <w:pPr>
              <w:ind w:left="1542"/>
              <w:rPr>
                <w:rFonts w:ascii="Times New Roman" w:hAnsi="Times New Roman" w:cs="Times New Roman"/>
                <w:sz w:val="28"/>
                <w:szCs w:val="28"/>
              </w:rPr>
            </w:pPr>
          </w:p>
        </w:tc>
        <w:tc>
          <w:tcPr>
            <w:tcW w:w="232" w:type="dxa"/>
            <w:tcBorders>
              <w:top w:val="single" w:sz="4" w:space="0" w:color="auto"/>
              <w:left w:val="single" w:sz="4" w:space="0" w:color="auto"/>
            </w:tcBorders>
          </w:tcPr>
          <w:p w:rsidR="001E0B8D" w:rsidRDefault="001E0B8D" w:rsidP="001E0B8D">
            <w:pPr>
              <w:ind w:left="1809"/>
            </w:pPr>
          </w:p>
        </w:tc>
        <w:tc>
          <w:tcPr>
            <w:tcW w:w="908" w:type="dxa"/>
            <w:tcBorders>
              <w:top w:val="single" w:sz="4" w:space="0" w:color="auto"/>
            </w:tcBorders>
          </w:tcPr>
          <w:p w:rsidR="001E0B8D" w:rsidRPr="001E0B8D" w:rsidRDefault="001E0B8D" w:rsidP="001E0B8D">
            <w:pPr>
              <w:rPr>
                <w:rFonts w:ascii="Times New Roman" w:hAnsi="Times New Roman" w:cs="Times New Roman"/>
                <w:sz w:val="28"/>
                <w:szCs w:val="28"/>
              </w:rPr>
            </w:pPr>
          </w:p>
        </w:tc>
      </w:tr>
      <w:tr w:rsidR="007F6D22" w:rsidTr="00D21DDD">
        <w:trPr>
          <w:trHeight w:val="80"/>
        </w:trPr>
        <w:tc>
          <w:tcPr>
            <w:tcW w:w="2925" w:type="dxa"/>
            <w:tcBorders>
              <w:bottom w:val="single" w:sz="4" w:space="0" w:color="auto"/>
              <w:right w:val="single" w:sz="4" w:space="0" w:color="auto"/>
            </w:tcBorders>
          </w:tcPr>
          <w:p w:rsidR="001E0B8D" w:rsidRDefault="001E0B8D">
            <w:r w:rsidRPr="001E0B8D">
              <w:rPr>
                <w:rFonts w:ascii="Times New Roman" w:hAnsi="Times New Roman" w:cs="Times New Roman"/>
                <w:sz w:val="28"/>
                <w:szCs w:val="28"/>
              </w:rPr>
              <w:t>4</w:t>
            </w:r>
          </w:p>
        </w:tc>
        <w:tc>
          <w:tcPr>
            <w:tcW w:w="6004" w:type="dxa"/>
            <w:tcBorders>
              <w:left w:val="single" w:sz="4" w:space="0" w:color="auto"/>
              <w:bottom w:val="single" w:sz="4" w:space="0" w:color="auto"/>
            </w:tcBorders>
          </w:tcPr>
          <w:p w:rsidR="001E0B8D" w:rsidRDefault="001E0B8D" w:rsidP="001E0B8D">
            <w:pPr>
              <w:ind w:left="1347"/>
            </w:pPr>
            <w:r w:rsidRPr="001E0B8D">
              <w:rPr>
                <w:rFonts w:ascii="Times New Roman" w:hAnsi="Times New Roman" w:cs="Times New Roman"/>
                <w:sz w:val="28"/>
                <w:szCs w:val="28"/>
              </w:rPr>
              <w:t>HIERARCHY OF HBL</w:t>
            </w:r>
          </w:p>
        </w:tc>
        <w:tc>
          <w:tcPr>
            <w:tcW w:w="232" w:type="dxa"/>
            <w:tcBorders>
              <w:left w:val="single" w:sz="4" w:space="0" w:color="auto"/>
              <w:bottom w:val="single" w:sz="4" w:space="0" w:color="auto"/>
            </w:tcBorders>
          </w:tcPr>
          <w:p w:rsidR="001E0B8D" w:rsidRDefault="001E0B8D" w:rsidP="001E0B8D">
            <w:pPr>
              <w:ind w:left="7359"/>
            </w:pPr>
          </w:p>
        </w:tc>
        <w:tc>
          <w:tcPr>
            <w:tcW w:w="908" w:type="dxa"/>
            <w:tcBorders>
              <w:bottom w:val="single" w:sz="4" w:space="0" w:color="auto"/>
            </w:tcBorders>
          </w:tcPr>
          <w:p w:rsidR="001E0B8D" w:rsidRPr="001E0B8D" w:rsidRDefault="0007300A" w:rsidP="00BF2371">
            <w:pPr>
              <w:jc w:val="center"/>
              <w:rPr>
                <w:rFonts w:ascii="Times New Roman" w:hAnsi="Times New Roman" w:cs="Times New Roman"/>
                <w:sz w:val="28"/>
                <w:szCs w:val="28"/>
              </w:rPr>
            </w:pPr>
            <w:r>
              <w:rPr>
                <w:rFonts w:ascii="Times New Roman" w:hAnsi="Times New Roman" w:cs="Times New Roman"/>
                <w:sz w:val="28"/>
                <w:szCs w:val="28"/>
              </w:rPr>
              <w:t>12</w:t>
            </w:r>
          </w:p>
        </w:tc>
      </w:tr>
      <w:tr w:rsidR="007F6D22" w:rsidTr="00823D9F">
        <w:trPr>
          <w:trHeight w:val="1294"/>
        </w:trPr>
        <w:tc>
          <w:tcPr>
            <w:tcW w:w="2925" w:type="dxa"/>
            <w:tcBorders>
              <w:top w:val="single" w:sz="4" w:space="0" w:color="auto"/>
              <w:right w:val="single" w:sz="4" w:space="0" w:color="auto"/>
            </w:tcBorders>
          </w:tcPr>
          <w:p w:rsidR="001E0B8D" w:rsidRPr="001E0B8D" w:rsidRDefault="001E0B8D" w:rsidP="001E0B8D">
            <w:pPr>
              <w:rPr>
                <w:rFonts w:ascii="Times New Roman" w:hAnsi="Times New Roman" w:cs="Times New Roman"/>
                <w:sz w:val="28"/>
                <w:szCs w:val="28"/>
              </w:rPr>
            </w:pPr>
          </w:p>
        </w:tc>
        <w:tc>
          <w:tcPr>
            <w:tcW w:w="6004" w:type="dxa"/>
            <w:tcBorders>
              <w:top w:val="single" w:sz="4" w:space="0" w:color="auto"/>
              <w:left w:val="single" w:sz="4" w:space="0" w:color="auto"/>
            </w:tcBorders>
          </w:tcPr>
          <w:p w:rsidR="001E0B8D" w:rsidRPr="001E0B8D" w:rsidRDefault="001E0B8D" w:rsidP="001E0B8D">
            <w:pPr>
              <w:ind w:left="1347"/>
              <w:rPr>
                <w:rFonts w:ascii="Times New Roman" w:hAnsi="Times New Roman" w:cs="Times New Roman"/>
                <w:sz w:val="28"/>
                <w:szCs w:val="28"/>
              </w:rPr>
            </w:pPr>
          </w:p>
        </w:tc>
        <w:tc>
          <w:tcPr>
            <w:tcW w:w="232" w:type="dxa"/>
            <w:tcBorders>
              <w:top w:val="single" w:sz="4" w:space="0" w:color="auto"/>
              <w:left w:val="single" w:sz="4" w:space="0" w:color="auto"/>
            </w:tcBorders>
          </w:tcPr>
          <w:p w:rsidR="001E0B8D" w:rsidRDefault="001E0B8D" w:rsidP="001E0B8D">
            <w:pPr>
              <w:ind w:left="7359"/>
            </w:pPr>
          </w:p>
        </w:tc>
        <w:tc>
          <w:tcPr>
            <w:tcW w:w="908" w:type="dxa"/>
            <w:tcBorders>
              <w:top w:val="single" w:sz="4" w:space="0" w:color="auto"/>
            </w:tcBorders>
          </w:tcPr>
          <w:p w:rsidR="001E0B8D" w:rsidRDefault="001E0B8D">
            <w:pPr>
              <w:rPr>
                <w:rFonts w:ascii="Times New Roman" w:hAnsi="Times New Roman" w:cs="Times New Roman"/>
                <w:sz w:val="28"/>
                <w:szCs w:val="28"/>
              </w:rPr>
            </w:pPr>
          </w:p>
          <w:p w:rsidR="001E0B8D" w:rsidRDefault="001E0B8D" w:rsidP="001E0B8D">
            <w:pPr>
              <w:rPr>
                <w:rFonts w:ascii="Times New Roman" w:hAnsi="Times New Roman" w:cs="Times New Roman"/>
                <w:sz w:val="28"/>
                <w:szCs w:val="28"/>
              </w:rPr>
            </w:pPr>
          </w:p>
        </w:tc>
      </w:tr>
      <w:tr w:rsidR="001E0B8D" w:rsidTr="00823D9F">
        <w:trPr>
          <w:trHeight w:val="526"/>
        </w:trPr>
        <w:tc>
          <w:tcPr>
            <w:tcW w:w="2925" w:type="dxa"/>
            <w:tcBorders>
              <w:right w:val="single" w:sz="4" w:space="0" w:color="auto"/>
            </w:tcBorders>
          </w:tcPr>
          <w:p w:rsidR="001E0B8D" w:rsidRPr="001E0B8D" w:rsidRDefault="001E0B8D" w:rsidP="001E0B8D">
            <w:pPr>
              <w:pStyle w:val="Heading2"/>
              <w:spacing w:line="360" w:lineRule="auto"/>
              <w:outlineLvl w:val="1"/>
              <w:rPr>
                <w:rFonts w:ascii="Times New Roman" w:hAnsi="Times New Roman" w:cs="Times New Roman"/>
                <w:b w:val="0"/>
                <w:color w:val="auto"/>
                <w:sz w:val="28"/>
                <w:szCs w:val="28"/>
              </w:rPr>
            </w:pPr>
          </w:p>
        </w:tc>
        <w:tc>
          <w:tcPr>
            <w:tcW w:w="6004" w:type="dxa"/>
            <w:tcBorders>
              <w:left w:val="single" w:sz="4" w:space="0" w:color="auto"/>
            </w:tcBorders>
          </w:tcPr>
          <w:p w:rsidR="001E0B8D" w:rsidRPr="001E0B8D" w:rsidRDefault="001E0B8D" w:rsidP="001E0B8D">
            <w:pPr>
              <w:pStyle w:val="Heading2"/>
              <w:spacing w:line="360" w:lineRule="auto"/>
              <w:outlineLvl w:val="1"/>
              <w:rPr>
                <w:rFonts w:ascii="Times New Roman" w:hAnsi="Times New Roman" w:cs="Times New Roman"/>
                <w:b w:val="0"/>
                <w:color w:val="auto"/>
                <w:sz w:val="28"/>
                <w:szCs w:val="28"/>
              </w:rPr>
            </w:pPr>
          </w:p>
        </w:tc>
        <w:tc>
          <w:tcPr>
            <w:tcW w:w="232" w:type="dxa"/>
            <w:tcBorders>
              <w:left w:val="single" w:sz="4" w:space="0" w:color="auto"/>
            </w:tcBorders>
          </w:tcPr>
          <w:p w:rsidR="001E0B8D" w:rsidRPr="001E0B8D" w:rsidRDefault="001E0B8D" w:rsidP="001E0B8D">
            <w:pPr>
              <w:pStyle w:val="Heading2"/>
              <w:spacing w:line="360" w:lineRule="auto"/>
              <w:outlineLvl w:val="1"/>
              <w:rPr>
                <w:rFonts w:ascii="Times New Roman" w:hAnsi="Times New Roman" w:cs="Times New Roman"/>
                <w:b w:val="0"/>
                <w:color w:val="auto"/>
                <w:sz w:val="28"/>
                <w:szCs w:val="28"/>
              </w:rPr>
            </w:pPr>
          </w:p>
        </w:tc>
        <w:tc>
          <w:tcPr>
            <w:tcW w:w="908" w:type="dxa"/>
          </w:tcPr>
          <w:p w:rsidR="001E0B8D" w:rsidRPr="001E0B8D" w:rsidRDefault="001E0B8D" w:rsidP="00E87E3A">
            <w:pPr>
              <w:pStyle w:val="Heading2"/>
              <w:outlineLvl w:val="1"/>
              <w:rPr>
                <w:rFonts w:ascii="Times New Roman" w:hAnsi="Times New Roman" w:cs="Times New Roman"/>
                <w:sz w:val="28"/>
                <w:szCs w:val="28"/>
              </w:rPr>
            </w:pPr>
          </w:p>
        </w:tc>
      </w:tr>
      <w:tr w:rsidR="007F6D22" w:rsidTr="00D21DDD">
        <w:trPr>
          <w:trHeight w:val="80"/>
        </w:trPr>
        <w:tc>
          <w:tcPr>
            <w:tcW w:w="2925" w:type="dxa"/>
            <w:tcBorders>
              <w:bottom w:val="single" w:sz="4" w:space="0" w:color="auto"/>
              <w:right w:val="single" w:sz="4" w:space="0" w:color="auto"/>
            </w:tcBorders>
          </w:tcPr>
          <w:p w:rsidR="001E0B8D" w:rsidRDefault="001E0B8D">
            <w:r>
              <w:t>5</w:t>
            </w:r>
          </w:p>
        </w:tc>
        <w:tc>
          <w:tcPr>
            <w:tcW w:w="6004" w:type="dxa"/>
            <w:tcBorders>
              <w:left w:val="single" w:sz="4" w:space="0" w:color="auto"/>
              <w:bottom w:val="single" w:sz="4" w:space="0" w:color="auto"/>
            </w:tcBorders>
          </w:tcPr>
          <w:p w:rsidR="001E0B8D" w:rsidRDefault="001E0B8D" w:rsidP="003D03B4">
            <w:pPr>
              <w:ind w:left="1512"/>
              <w:rPr>
                <w:rFonts w:ascii="Times New Roman" w:hAnsi="Times New Roman" w:cs="Times New Roman"/>
                <w:sz w:val="28"/>
                <w:szCs w:val="28"/>
              </w:rPr>
            </w:pPr>
            <w:r w:rsidRPr="001E0B8D">
              <w:rPr>
                <w:rFonts w:ascii="Times New Roman" w:hAnsi="Times New Roman" w:cs="Times New Roman"/>
                <w:sz w:val="28"/>
                <w:szCs w:val="28"/>
              </w:rPr>
              <w:t>PLANNING OF HBL</w:t>
            </w:r>
          </w:p>
          <w:p w:rsidR="003D03B4" w:rsidRPr="001E0B8D" w:rsidRDefault="003D03B4" w:rsidP="003D03B4">
            <w:pPr>
              <w:ind w:left="1512"/>
              <w:rPr>
                <w:rFonts w:ascii="Times New Roman" w:hAnsi="Times New Roman" w:cs="Times New Roman"/>
                <w:sz w:val="28"/>
                <w:szCs w:val="28"/>
              </w:rPr>
            </w:pPr>
          </w:p>
        </w:tc>
        <w:tc>
          <w:tcPr>
            <w:tcW w:w="232" w:type="dxa"/>
            <w:tcBorders>
              <w:left w:val="single" w:sz="4" w:space="0" w:color="auto"/>
              <w:bottom w:val="single" w:sz="4" w:space="0" w:color="auto"/>
            </w:tcBorders>
          </w:tcPr>
          <w:p w:rsidR="001E0B8D" w:rsidRDefault="001E0B8D"/>
          <w:p w:rsidR="001E0B8D" w:rsidRDefault="001E0B8D" w:rsidP="001E0B8D"/>
        </w:tc>
        <w:tc>
          <w:tcPr>
            <w:tcW w:w="908" w:type="dxa"/>
            <w:tcBorders>
              <w:bottom w:val="single" w:sz="4" w:space="0" w:color="auto"/>
            </w:tcBorders>
          </w:tcPr>
          <w:p w:rsidR="001E0B8D" w:rsidRPr="003D03B4" w:rsidRDefault="0007300A">
            <w:pPr>
              <w:rPr>
                <w:rFonts w:ascii="Times New Roman" w:hAnsi="Times New Roman" w:cs="Times New Roman"/>
                <w:sz w:val="28"/>
                <w:szCs w:val="28"/>
              </w:rPr>
            </w:pPr>
            <w:r>
              <w:rPr>
                <w:rFonts w:ascii="Times New Roman" w:hAnsi="Times New Roman" w:cs="Times New Roman"/>
                <w:sz w:val="28"/>
                <w:szCs w:val="28"/>
              </w:rPr>
              <w:t>14-32</w:t>
            </w:r>
          </w:p>
        </w:tc>
      </w:tr>
      <w:tr w:rsidR="007F6D22" w:rsidTr="00D21DDD">
        <w:trPr>
          <w:trHeight w:val="530"/>
        </w:trPr>
        <w:tc>
          <w:tcPr>
            <w:tcW w:w="2925" w:type="dxa"/>
            <w:tcBorders>
              <w:top w:val="single" w:sz="4" w:space="0" w:color="auto"/>
              <w:bottom w:val="single" w:sz="4" w:space="0" w:color="auto"/>
              <w:right w:val="single" w:sz="4" w:space="0" w:color="auto"/>
            </w:tcBorders>
          </w:tcPr>
          <w:p w:rsidR="003D03B4" w:rsidRDefault="003D03B4"/>
          <w:p w:rsidR="001E0B8D" w:rsidRPr="003D03B4" w:rsidRDefault="003D03B4">
            <w:pPr>
              <w:rPr>
                <w:rFonts w:ascii="Times New Roman" w:hAnsi="Times New Roman" w:cs="Times New Roman"/>
                <w:sz w:val="28"/>
                <w:szCs w:val="28"/>
              </w:rPr>
            </w:pPr>
            <w:r w:rsidRPr="003D03B4">
              <w:rPr>
                <w:rFonts w:ascii="Times New Roman" w:hAnsi="Times New Roman" w:cs="Times New Roman"/>
                <w:sz w:val="28"/>
                <w:szCs w:val="28"/>
              </w:rPr>
              <w:t>6</w:t>
            </w:r>
            <w:r w:rsidR="001E0B8D" w:rsidRPr="003D03B4">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tcBorders>
          </w:tcPr>
          <w:p w:rsidR="003D03B4" w:rsidRDefault="003D03B4" w:rsidP="003D03B4">
            <w:pPr>
              <w:rPr>
                <w:rFonts w:ascii="Times New Roman" w:hAnsi="Times New Roman" w:cs="Times New Roman"/>
                <w:sz w:val="28"/>
                <w:szCs w:val="28"/>
              </w:rPr>
            </w:pPr>
            <w:r>
              <w:rPr>
                <w:rFonts w:ascii="Times New Roman" w:hAnsi="Times New Roman" w:cs="Times New Roman"/>
                <w:sz w:val="28"/>
                <w:szCs w:val="28"/>
              </w:rPr>
              <w:t xml:space="preserve">                    </w:t>
            </w:r>
          </w:p>
          <w:p w:rsidR="003D03B4" w:rsidRDefault="003D03B4" w:rsidP="003D03B4">
            <w:pPr>
              <w:rPr>
                <w:rFonts w:ascii="Times New Roman" w:hAnsi="Times New Roman" w:cs="Times New Roman"/>
                <w:sz w:val="28"/>
                <w:szCs w:val="28"/>
              </w:rPr>
            </w:pPr>
          </w:p>
          <w:p w:rsidR="003D03B4" w:rsidRDefault="003D03B4" w:rsidP="003D03B4">
            <w:pPr>
              <w:rPr>
                <w:rFonts w:ascii="Times New Roman" w:hAnsi="Times New Roman" w:cs="Times New Roman"/>
                <w:sz w:val="28"/>
                <w:szCs w:val="28"/>
              </w:rPr>
            </w:pPr>
            <w:r>
              <w:rPr>
                <w:rFonts w:ascii="Times New Roman" w:hAnsi="Times New Roman" w:cs="Times New Roman"/>
                <w:sz w:val="28"/>
                <w:szCs w:val="28"/>
              </w:rPr>
              <w:t xml:space="preserve">                    </w:t>
            </w:r>
            <w:r w:rsidRPr="003D03B4">
              <w:rPr>
                <w:rFonts w:ascii="Times New Roman" w:hAnsi="Times New Roman" w:cs="Times New Roman"/>
                <w:sz w:val="28"/>
                <w:szCs w:val="28"/>
              </w:rPr>
              <w:t>ORGANIZING OF HBL</w:t>
            </w:r>
          </w:p>
          <w:p w:rsidR="003D03B4" w:rsidRDefault="003D03B4" w:rsidP="003D03B4"/>
        </w:tc>
        <w:tc>
          <w:tcPr>
            <w:tcW w:w="232" w:type="dxa"/>
            <w:tcBorders>
              <w:top w:val="single" w:sz="4" w:space="0" w:color="auto"/>
              <w:left w:val="single" w:sz="4" w:space="0" w:color="auto"/>
              <w:bottom w:val="single" w:sz="4" w:space="0" w:color="auto"/>
            </w:tcBorders>
          </w:tcPr>
          <w:p w:rsidR="001E0B8D" w:rsidRDefault="001E0B8D"/>
        </w:tc>
        <w:tc>
          <w:tcPr>
            <w:tcW w:w="908" w:type="dxa"/>
            <w:tcBorders>
              <w:top w:val="single" w:sz="4" w:space="0" w:color="auto"/>
              <w:bottom w:val="single" w:sz="4" w:space="0" w:color="auto"/>
            </w:tcBorders>
          </w:tcPr>
          <w:p w:rsidR="001E0B8D" w:rsidRPr="003D03B4" w:rsidRDefault="0007300A">
            <w:pPr>
              <w:rPr>
                <w:rFonts w:ascii="Times New Roman" w:hAnsi="Times New Roman" w:cs="Times New Roman"/>
                <w:sz w:val="28"/>
                <w:szCs w:val="28"/>
              </w:rPr>
            </w:pPr>
            <w:r>
              <w:rPr>
                <w:rFonts w:ascii="Times New Roman" w:hAnsi="Times New Roman" w:cs="Times New Roman"/>
                <w:sz w:val="28"/>
                <w:szCs w:val="28"/>
              </w:rPr>
              <w:t>33-58</w:t>
            </w:r>
          </w:p>
        </w:tc>
      </w:tr>
      <w:tr w:rsidR="007F6D22" w:rsidTr="00823D9F">
        <w:trPr>
          <w:trHeight w:val="468"/>
        </w:trPr>
        <w:tc>
          <w:tcPr>
            <w:tcW w:w="2925" w:type="dxa"/>
            <w:tcBorders>
              <w:top w:val="single" w:sz="4" w:space="0" w:color="auto"/>
              <w:right w:val="single" w:sz="4" w:space="0" w:color="auto"/>
            </w:tcBorders>
          </w:tcPr>
          <w:p w:rsidR="003D03B4" w:rsidRDefault="003D03B4" w:rsidP="003D03B4"/>
        </w:tc>
        <w:tc>
          <w:tcPr>
            <w:tcW w:w="6004" w:type="dxa"/>
            <w:tcBorders>
              <w:top w:val="single" w:sz="4" w:space="0" w:color="auto"/>
              <w:left w:val="single" w:sz="4" w:space="0" w:color="auto"/>
            </w:tcBorders>
          </w:tcPr>
          <w:p w:rsidR="003D03B4" w:rsidRDefault="003D03B4" w:rsidP="003D03B4">
            <w:pPr>
              <w:rPr>
                <w:rFonts w:ascii="Times New Roman" w:hAnsi="Times New Roman" w:cs="Times New Roman"/>
                <w:sz w:val="28"/>
                <w:szCs w:val="28"/>
              </w:rPr>
            </w:pPr>
          </w:p>
        </w:tc>
        <w:tc>
          <w:tcPr>
            <w:tcW w:w="232" w:type="dxa"/>
            <w:tcBorders>
              <w:top w:val="single" w:sz="4" w:space="0" w:color="auto"/>
              <w:left w:val="single" w:sz="4" w:space="0" w:color="auto"/>
            </w:tcBorders>
          </w:tcPr>
          <w:p w:rsidR="003D03B4" w:rsidRDefault="003D03B4"/>
        </w:tc>
        <w:tc>
          <w:tcPr>
            <w:tcW w:w="908" w:type="dxa"/>
            <w:tcBorders>
              <w:top w:val="single" w:sz="4" w:space="0" w:color="auto"/>
            </w:tcBorders>
          </w:tcPr>
          <w:p w:rsidR="003D03B4" w:rsidRDefault="003D03B4" w:rsidP="003D03B4"/>
        </w:tc>
      </w:tr>
      <w:tr w:rsidR="007F6D22" w:rsidTr="00D21DDD">
        <w:trPr>
          <w:trHeight w:val="80"/>
        </w:trPr>
        <w:tc>
          <w:tcPr>
            <w:tcW w:w="2925" w:type="dxa"/>
            <w:tcBorders>
              <w:bottom w:val="single" w:sz="4" w:space="0" w:color="auto"/>
              <w:right w:val="single" w:sz="4" w:space="0" w:color="auto"/>
            </w:tcBorders>
          </w:tcPr>
          <w:p w:rsidR="001E0B8D" w:rsidRDefault="003D03B4">
            <w:pPr>
              <w:rPr>
                <w:rFonts w:ascii="Times New Roman" w:hAnsi="Times New Roman" w:cs="Times New Roman"/>
                <w:sz w:val="28"/>
                <w:szCs w:val="28"/>
              </w:rPr>
            </w:pPr>
            <w:r w:rsidRPr="003D03B4">
              <w:rPr>
                <w:rFonts w:ascii="Times New Roman" w:hAnsi="Times New Roman" w:cs="Times New Roman"/>
                <w:sz w:val="28"/>
                <w:szCs w:val="28"/>
              </w:rPr>
              <w:t>7</w:t>
            </w:r>
          </w:p>
          <w:p w:rsidR="001E0B8D" w:rsidRDefault="001E0B8D"/>
        </w:tc>
        <w:tc>
          <w:tcPr>
            <w:tcW w:w="6004" w:type="dxa"/>
            <w:tcBorders>
              <w:left w:val="single" w:sz="4" w:space="0" w:color="auto"/>
              <w:bottom w:val="single" w:sz="4" w:space="0" w:color="auto"/>
            </w:tcBorders>
          </w:tcPr>
          <w:p w:rsidR="003D03B4" w:rsidRPr="003D03B4" w:rsidRDefault="003D03B4" w:rsidP="003D03B4">
            <w:pPr>
              <w:rPr>
                <w:rFonts w:ascii="Times New Roman" w:hAnsi="Times New Roman" w:cs="Times New Roman"/>
                <w:sz w:val="28"/>
                <w:szCs w:val="28"/>
              </w:rPr>
            </w:pPr>
            <w:r>
              <w:rPr>
                <w:rFonts w:ascii="Times New Roman" w:hAnsi="Times New Roman" w:cs="Times New Roman"/>
                <w:sz w:val="28"/>
                <w:szCs w:val="28"/>
              </w:rPr>
              <w:t xml:space="preserve">                   </w:t>
            </w:r>
            <w:r w:rsidR="002E58A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03B4">
              <w:rPr>
                <w:rFonts w:ascii="Times New Roman" w:hAnsi="Times New Roman" w:cs="Times New Roman"/>
                <w:sz w:val="28"/>
                <w:szCs w:val="28"/>
              </w:rPr>
              <w:t xml:space="preserve">LEADING OF HBL </w:t>
            </w:r>
          </w:p>
          <w:p w:rsidR="001E0B8D" w:rsidRDefault="001E0B8D"/>
        </w:tc>
        <w:tc>
          <w:tcPr>
            <w:tcW w:w="232" w:type="dxa"/>
            <w:tcBorders>
              <w:left w:val="single" w:sz="4" w:space="0" w:color="auto"/>
              <w:bottom w:val="single" w:sz="4" w:space="0" w:color="auto"/>
            </w:tcBorders>
          </w:tcPr>
          <w:p w:rsidR="001E0B8D" w:rsidRDefault="001E0B8D"/>
        </w:tc>
        <w:tc>
          <w:tcPr>
            <w:tcW w:w="908" w:type="dxa"/>
            <w:tcBorders>
              <w:bottom w:val="single" w:sz="4" w:space="0" w:color="auto"/>
            </w:tcBorders>
          </w:tcPr>
          <w:p w:rsidR="001E0B8D" w:rsidRDefault="0007300A" w:rsidP="003D03B4">
            <w:r>
              <w:rPr>
                <w:rFonts w:ascii="Times New Roman" w:hAnsi="Times New Roman" w:cs="Times New Roman"/>
                <w:sz w:val="28"/>
                <w:szCs w:val="28"/>
              </w:rPr>
              <w:t>59-71</w:t>
            </w:r>
          </w:p>
        </w:tc>
      </w:tr>
      <w:tr w:rsidR="007F6D22" w:rsidTr="00823D9F">
        <w:trPr>
          <w:trHeight w:val="1627"/>
        </w:trPr>
        <w:tc>
          <w:tcPr>
            <w:tcW w:w="2925" w:type="dxa"/>
            <w:tcBorders>
              <w:top w:val="single" w:sz="4" w:space="0" w:color="auto"/>
              <w:bottom w:val="single" w:sz="4" w:space="0" w:color="auto"/>
              <w:right w:val="single" w:sz="4" w:space="0" w:color="auto"/>
            </w:tcBorders>
          </w:tcPr>
          <w:p w:rsidR="003D03B4" w:rsidRDefault="003D03B4">
            <w:pPr>
              <w:rPr>
                <w:rFonts w:ascii="Times New Roman" w:hAnsi="Times New Roman" w:cs="Times New Roman"/>
                <w:sz w:val="28"/>
                <w:szCs w:val="28"/>
              </w:rPr>
            </w:pPr>
          </w:p>
          <w:p w:rsidR="003D03B4" w:rsidRDefault="003D03B4">
            <w:pPr>
              <w:rPr>
                <w:rFonts w:ascii="Times New Roman" w:hAnsi="Times New Roman" w:cs="Times New Roman"/>
                <w:sz w:val="28"/>
                <w:szCs w:val="28"/>
              </w:rPr>
            </w:pPr>
            <w:r>
              <w:rPr>
                <w:rFonts w:ascii="Times New Roman" w:hAnsi="Times New Roman" w:cs="Times New Roman"/>
                <w:sz w:val="28"/>
                <w:szCs w:val="28"/>
              </w:rPr>
              <w:t>8</w:t>
            </w:r>
          </w:p>
          <w:p w:rsidR="003D03B4" w:rsidRPr="003D03B4" w:rsidRDefault="003D03B4" w:rsidP="003D03B4">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tcBorders>
          </w:tcPr>
          <w:p w:rsidR="003D03B4" w:rsidRDefault="003D03B4" w:rsidP="003D03B4">
            <w:pPr>
              <w:rPr>
                <w:rFonts w:ascii="Times New Roman" w:hAnsi="Times New Roman" w:cs="Times New Roman"/>
                <w:sz w:val="28"/>
                <w:szCs w:val="28"/>
              </w:rPr>
            </w:pPr>
            <w:r w:rsidRPr="003D03B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D03B4" w:rsidRPr="003D03B4" w:rsidRDefault="003D03B4" w:rsidP="003D03B4">
            <w:pPr>
              <w:rPr>
                <w:rFonts w:ascii="Times New Roman" w:hAnsi="Times New Roman" w:cs="Times New Roman"/>
                <w:sz w:val="28"/>
                <w:szCs w:val="28"/>
              </w:rPr>
            </w:pPr>
            <w:r>
              <w:rPr>
                <w:rFonts w:ascii="Times New Roman" w:hAnsi="Times New Roman" w:cs="Times New Roman"/>
                <w:sz w:val="28"/>
                <w:szCs w:val="28"/>
              </w:rPr>
              <w:t xml:space="preserve">                   </w:t>
            </w:r>
            <w:r w:rsidRPr="003D03B4">
              <w:rPr>
                <w:rFonts w:ascii="Times New Roman" w:hAnsi="Times New Roman" w:cs="Times New Roman"/>
                <w:sz w:val="28"/>
                <w:szCs w:val="28"/>
              </w:rPr>
              <w:t xml:space="preserve">CONTOLLING OF HBL </w:t>
            </w:r>
          </w:p>
          <w:p w:rsidR="003D03B4" w:rsidRPr="003D03B4" w:rsidRDefault="003D03B4" w:rsidP="003D03B4">
            <w:pPr>
              <w:rPr>
                <w:rFonts w:ascii="Times New Roman" w:hAnsi="Times New Roman" w:cs="Times New Roman"/>
                <w:sz w:val="28"/>
                <w:szCs w:val="28"/>
              </w:rPr>
            </w:pPr>
          </w:p>
        </w:tc>
        <w:tc>
          <w:tcPr>
            <w:tcW w:w="232" w:type="dxa"/>
            <w:tcBorders>
              <w:top w:val="single" w:sz="4" w:space="0" w:color="auto"/>
              <w:left w:val="single" w:sz="4" w:space="0" w:color="auto"/>
              <w:bottom w:val="single" w:sz="4" w:space="0" w:color="auto"/>
            </w:tcBorders>
          </w:tcPr>
          <w:p w:rsidR="003D03B4" w:rsidRPr="003D03B4" w:rsidRDefault="003D03B4">
            <w:pPr>
              <w:rPr>
                <w:rFonts w:ascii="Times New Roman" w:hAnsi="Times New Roman" w:cs="Times New Roman"/>
                <w:sz w:val="28"/>
                <w:szCs w:val="28"/>
              </w:rPr>
            </w:pPr>
          </w:p>
        </w:tc>
        <w:tc>
          <w:tcPr>
            <w:tcW w:w="908" w:type="dxa"/>
            <w:tcBorders>
              <w:top w:val="single" w:sz="4" w:space="0" w:color="auto"/>
              <w:bottom w:val="single" w:sz="4" w:space="0" w:color="auto"/>
            </w:tcBorders>
          </w:tcPr>
          <w:p w:rsidR="003D03B4" w:rsidRPr="003D03B4" w:rsidRDefault="0007300A" w:rsidP="003D03B4">
            <w:pPr>
              <w:rPr>
                <w:rFonts w:ascii="Times New Roman" w:hAnsi="Times New Roman" w:cs="Times New Roman"/>
                <w:sz w:val="28"/>
                <w:szCs w:val="28"/>
              </w:rPr>
            </w:pPr>
            <w:r>
              <w:rPr>
                <w:rFonts w:ascii="Times New Roman" w:hAnsi="Times New Roman" w:cs="Times New Roman"/>
                <w:sz w:val="28"/>
                <w:szCs w:val="28"/>
              </w:rPr>
              <w:t>72-80</w:t>
            </w:r>
          </w:p>
          <w:p w:rsidR="003D03B4" w:rsidRPr="003D03B4" w:rsidRDefault="003D03B4" w:rsidP="003D03B4">
            <w:pPr>
              <w:rPr>
                <w:rFonts w:ascii="Times New Roman" w:hAnsi="Times New Roman" w:cs="Times New Roman"/>
                <w:sz w:val="28"/>
                <w:szCs w:val="28"/>
              </w:rPr>
            </w:pPr>
          </w:p>
        </w:tc>
      </w:tr>
      <w:tr w:rsidR="007F6D22" w:rsidTr="00E87E3A">
        <w:trPr>
          <w:trHeight w:val="870"/>
        </w:trPr>
        <w:tc>
          <w:tcPr>
            <w:tcW w:w="2925" w:type="dxa"/>
            <w:tcBorders>
              <w:top w:val="single" w:sz="4" w:space="0" w:color="auto"/>
              <w:bottom w:val="single" w:sz="4" w:space="0" w:color="auto"/>
              <w:right w:val="single" w:sz="4" w:space="0" w:color="auto"/>
            </w:tcBorders>
          </w:tcPr>
          <w:p w:rsidR="00823D9F" w:rsidRPr="00E87E3A" w:rsidRDefault="00823D9F">
            <w:pPr>
              <w:rPr>
                <w:rFonts w:ascii="Times New Roman" w:hAnsi="Times New Roman" w:cs="Times New Roman"/>
                <w:sz w:val="28"/>
                <w:szCs w:val="28"/>
              </w:rPr>
            </w:pPr>
          </w:p>
          <w:p w:rsidR="003D03B4" w:rsidRDefault="007F6D22">
            <w:pPr>
              <w:rPr>
                <w:rFonts w:ascii="Times New Roman" w:hAnsi="Times New Roman" w:cs="Times New Roman"/>
                <w:sz w:val="28"/>
                <w:szCs w:val="28"/>
              </w:rPr>
            </w:pPr>
            <w:r>
              <w:rPr>
                <w:rFonts w:ascii="Times New Roman" w:hAnsi="Times New Roman" w:cs="Times New Roman"/>
                <w:sz w:val="28"/>
                <w:szCs w:val="28"/>
              </w:rPr>
              <w:t>9</w:t>
            </w:r>
          </w:p>
          <w:p w:rsidR="003D03B4" w:rsidRDefault="003D03B4" w:rsidP="003D03B4">
            <w:pPr>
              <w:rPr>
                <w:rFonts w:ascii="Times New Roman" w:hAnsi="Times New Roman" w:cs="Times New Roman"/>
                <w:sz w:val="28"/>
                <w:szCs w:val="28"/>
              </w:rPr>
            </w:pPr>
          </w:p>
        </w:tc>
        <w:tc>
          <w:tcPr>
            <w:tcW w:w="6004" w:type="dxa"/>
            <w:tcBorders>
              <w:top w:val="single" w:sz="4" w:space="0" w:color="auto"/>
              <w:left w:val="single" w:sz="4" w:space="0" w:color="auto"/>
              <w:bottom w:val="single" w:sz="4" w:space="0" w:color="auto"/>
            </w:tcBorders>
          </w:tcPr>
          <w:p w:rsidR="00823D9F" w:rsidRDefault="00823D9F" w:rsidP="008635F0">
            <w:pPr>
              <w:rPr>
                <w:rFonts w:ascii="Times New Roman" w:hAnsi="Times New Roman" w:cs="Times New Roman"/>
                <w:sz w:val="28"/>
                <w:szCs w:val="28"/>
              </w:rPr>
            </w:pPr>
            <w:r>
              <w:rPr>
                <w:rFonts w:ascii="Times New Roman" w:hAnsi="Times New Roman" w:cs="Times New Roman"/>
                <w:sz w:val="28"/>
                <w:szCs w:val="28"/>
              </w:rPr>
              <w:t xml:space="preserve">                   </w:t>
            </w:r>
          </w:p>
          <w:p w:rsidR="008635F0" w:rsidRDefault="00823D9F" w:rsidP="008635F0">
            <w:pPr>
              <w:rPr>
                <w:rFonts w:ascii="Times New Roman" w:hAnsi="Times New Roman" w:cs="Times New Roman"/>
                <w:sz w:val="28"/>
                <w:szCs w:val="28"/>
              </w:rPr>
            </w:pPr>
            <w:r>
              <w:rPr>
                <w:rFonts w:ascii="Times New Roman" w:hAnsi="Times New Roman" w:cs="Times New Roman"/>
                <w:sz w:val="28"/>
                <w:szCs w:val="28"/>
              </w:rPr>
              <w:t xml:space="preserve">                   </w:t>
            </w:r>
            <w:r w:rsidR="002E58AD">
              <w:rPr>
                <w:rFonts w:ascii="Times New Roman" w:hAnsi="Times New Roman" w:cs="Times New Roman"/>
                <w:sz w:val="28"/>
                <w:szCs w:val="28"/>
              </w:rPr>
              <w:t xml:space="preserve">       </w:t>
            </w:r>
            <w:r w:rsidR="007F6D22">
              <w:rPr>
                <w:rFonts w:ascii="Times New Roman" w:hAnsi="Times New Roman" w:cs="Times New Roman"/>
                <w:sz w:val="28"/>
                <w:szCs w:val="28"/>
              </w:rPr>
              <w:t xml:space="preserve">CONCLUSION </w:t>
            </w:r>
          </w:p>
          <w:p w:rsidR="003D03B4" w:rsidRPr="003D03B4" w:rsidRDefault="003D03B4" w:rsidP="007F6D22">
            <w:pPr>
              <w:rPr>
                <w:rFonts w:ascii="Times New Roman" w:hAnsi="Times New Roman" w:cs="Times New Roman"/>
                <w:sz w:val="28"/>
                <w:szCs w:val="28"/>
              </w:rPr>
            </w:pPr>
          </w:p>
        </w:tc>
        <w:tc>
          <w:tcPr>
            <w:tcW w:w="232" w:type="dxa"/>
            <w:tcBorders>
              <w:top w:val="single" w:sz="4" w:space="0" w:color="auto"/>
              <w:left w:val="single" w:sz="4" w:space="0" w:color="auto"/>
              <w:bottom w:val="single" w:sz="4" w:space="0" w:color="auto"/>
            </w:tcBorders>
          </w:tcPr>
          <w:p w:rsidR="003D03B4" w:rsidRPr="003D03B4" w:rsidRDefault="003D03B4">
            <w:pPr>
              <w:rPr>
                <w:rFonts w:ascii="Times New Roman" w:hAnsi="Times New Roman" w:cs="Times New Roman"/>
                <w:sz w:val="28"/>
                <w:szCs w:val="28"/>
              </w:rPr>
            </w:pPr>
          </w:p>
        </w:tc>
        <w:tc>
          <w:tcPr>
            <w:tcW w:w="908" w:type="dxa"/>
            <w:tcBorders>
              <w:top w:val="single" w:sz="4" w:space="0" w:color="auto"/>
              <w:bottom w:val="single" w:sz="4" w:space="0" w:color="auto"/>
            </w:tcBorders>
          </w:tcPr>
          <w:p w:rsidR="007F6D22" w:rsidRDefault="007F6D22" w:rsidP="003D03B4">
            <w:pPr>
              <w:rPr>
                <w:rFonts w:ascii="Times New Roman" w:hAnsi="Times New Roman" w:cs="Times New Roman"/>
                <w:sz w:val="28"/>
                <w:szCs w:val="28"/>
              </w:rPr>
            </w:pPr>
          </w:p>
          <w:p w:rsidR="007F6D22" w:rsidRDefault="0007300A" w:rsidP="003D03B4">
            <w:pPr>
              <w:rPr>
                <w:rFonts w:ascii="Times New Roman" w:hAnsi="Times New Roman" w:cs="Times New Roman"/>
                <w:sz w:val="28"/>
                <w:szCs w:val="28"/>
              </w:rPr>
            </w:pPr>
            <w:r>
              <w:rPr>
                <w:rFonts w:ascii="Times New Roman" w:hAnsi="Times New Roman" w:cs="Times New Roman"/>
                <w:sz w:val="28"/>
                <w:szCs w:val="28"/>
              </w:rPr>
              <w:t>81</w:t>
            </w:r>
          </w:p>
          <w:p w:rsidR="003D03B4" w:rsidRPr="003D03B4" w:rsidRDefault="003D03B4" w:rsidP="003D03B4">
            <w:pPr>
              <w:rPr>
                <w:rFonts w:ascii="Times New Roman" w:hAnsi="Times New Roman" w:cs="Times New Roman"/>
                <w:sz w:val="28"/>
                <w:szCs w:val="28"/>
              </w:rPr>
            </w:pPr>
          </w:p>
        </w:tc>
      </w:tr>
      <w:tr w:rsidR="00E87E3A" w:rsidTr="00823D9F">
        <w:trPr>
          <w:trHeight w:val="725"/>
        </w:trPr>
        <w:tc>
          <w:tcPr>
            <w:tcW w:w="2925" w:type="dxa"/>
            <w:tcBorders>
              <w:top w:val="single" w:sz="4" w:space="0" w:color="auto"/>
              <w:bottom w:val="single" w:sz="4" w:space="0" w:color="auto"/>
              <w:right w:val="single" w:sz="4" w:space="0" w:color="auto"/>
            </w:tcBorders>
          </w:tcPr>
          <w:p w:rsidR="00E87E3A" w:rsidRPr="003D03B4" w:rsidRDefault="00E87E3A">
            <w:pPr>
              <w:rPr>
                <w:rFonts w:ascii="Times New Roman" w:hAnsi="Times New Roman" w:cs="Times New Roman"/>
                <w:sz w:val="28"/>
                <w:szCs w:val="28"/>
              </w:rPr>
            </w:pPr>
          </w:p>
          <w:p w:rsidR="00E87E3A" w:rsidRDefault="00E87E3A" w:rsidP="003D03B4">
            <w:pPr>
              <w:rPr>
                <w:rFonts w:ascii="Times New Roman" w:hAnsi="Times New Roman" w:cs="Times New Roman"/>
                <w:sz w:val="28"/>
                <w:szCs w:val="28"/>
              </w:rPr>
            </w:pPr>
            <w:r>
              <w:rPr>
                <w:rFonts w:ascii="Times New Roman" w:hAnsi="Times New Roman" w:cs="Times New Roman"/>
                <w:sz w:val="28"/>
                <w:szCs w:val="28"/>
              </w:rPr>
              <w:t>10</w:t>
            </w:r>
            <w:r w:rsidRPr="003D03B4">
              <w:rPr>
                <w:rFonts w:ascii="Times New Roman" w:hAnsi="Times New Roman" w:cs="Times New Roman"/>
                <w:sz w:val="28"/>
                <w:szCs w:val="28"/>
              </w:rPr>
              <w:t xml:space="preserve"> </w:t>
            </w:r>
          </w:p>
        </w:tc>
        <w:tc>
          <w:tcPr>
            <w:tcW w:w="6004" w:type="dxa"/>
            <w:tcBorders>
              <w:top w:val="single" w:sz="4" w:space="0" w:color="auto"/>
              <w:left w:val="single" w:sz="4" w:space="0" w:color="auto"/>
              <w:bottom w:val="single" w:sz="4" w:space="0" w:color="auto"/>
            </w:tcBorders>
          </w:tcPr>
          <w:p w:rsidR="00E87E3A" w:rsidRPr="003D03B4" w:rsidRDefault="00E87E3A" w:rsidP="008635F0">
            <w:pPr>
              <w:rPr>
                <w:rFonts w:ascii="Times New Roman" w:hAnsi="Times New Roman" w:cs="Times New Roman"/>
                <w:sz w:val="28"/>
                <w:szCs w:val="28"/>
              </w:rPr>
            </w:pPr>
          </w:p>
          <w:p w:rsidR="00E87E3A" w:rsidRDefault="00E87E3A" w:rsidP="007F6D22">
            <w:pPr>
              <w:rPr>
                <w:rFonts w:ascii="Times New Roman" w:hAnsi="Times New Roman" w:cs="Times New Roman"/>
                <w:sz w:val="28"/>
                <w:szCs w:val="28"/>
              </w:rPr>
            </w:pPr>
            <w:r>
              <w:rPr>
                <w:rFonts w:ascii="Times New Roman" w:hAnsi="Times New Roman" w:cs="Times New Roman"/>
                <w:sz w:val="28"/>
                <w:szCs w:val="28"/>
              </w:rPr>
              <w:t xml:space="preserve">                </w:t>
            </w:r>
            <w:r w:rsidR="002E58AD">
              <w:rPr>
                <w:rFonts w:ascii="Times New Roman" w:hAnsi="Times New Roman" w:cs="Times New Roman"/>
                <w:sz w:val="28"/>
                <w:szCs w:val="28"/>
              </w:rPr>
              <w:t xml:space="preserve">     </w:t>
            </w:r>
            <w:r w:rsidRPr="003D03B4">
              <w:rPr>
                <w:rFonts w:ascii="Times New Roman" w:hAnsi="Times New Roman" w:cs="Times New Roman"/>
                <w:sz w:val="28"/>
                <w:szCs w:val="28"/>
              </w:rPr>
              <w:t>RECOMMENDATION</w:t>
            </w:r>
          </w:p>
        </w:tc>
        <w:tc>
          <w:tcPr>
            <w:tcW w:w="232" w:type="dxa"/>
            <w:tcBorders>
              <w:top w:val="single" w:sz="4" w:space="0" w:color="auto"/>
              <w:left w:val="single" w:sz="4" w:space="0" w:color="auto"/>
              <w:bottom w:val="single" w:sz="4" w:space="0" w:color="auto"/>
            </w:tcBorders>
          </w:tcPr>
          <w:p w:rsidR="00E87E3A" w:rsidRPr="003D03B4" w:rsidRDefault="00E87E3A">
            <w:pPr>
              <w:rPr>
                <w:rFonts w:ascii="Times New Roman" w:hAnsi="Times New Roman" w:cs="Times New Roman"/>
                <w:sz w:val="28"/>
                <w:szCs w:val="28"/>
              </w:rPr>
            </w:pPr>
          </w:p>
        </w:tc>
        <w:tc>
          <w:tcPr>
            <w:tcW w:w="908" w:type="dxa"/>
            <w:tcBorders>
              <w:top w:val="single" w:sz="4" w:space="0" w:color="auto"/>
              <w:bottom w:val="single" w:sz="4" w:space="0" w:color="auto"/>
            </w:tcBorders>
          </w:tcPr>
          <w:p w:rsidR="00E87E3A" w:rsidRDefault="00E87E3A" w:rsidP="003D03B4">
            <w:pPr>
              <w:rPr>
                <w:rFonts w:ascii="Times New Roman" w:hAnsi="Times New Roman" w:cs="Times New Roman"/>
                <w:sz w:val="28"/>
                <w:szCs w:val="28"/>
              </w:rPr>
            </w:pPr>
          </w:p>
          <w:p w:rsidR="00E87E3A" w:rsidRDefault="0007300A" w:rsidP="003D03B4">
            <w:pPr>
              <w:rPr>
                <w:rFonts w:ascii="Times New Roman" w:hAnsi="Times New Roman" w:cs="Times New Roman"/>
                <w:sz w:val="28"/>
                <w:szCs w:val="28"/>
              </w:rPr>
            </w:pPr>
            <w:r>
              <w:rPr>
                <w:rFonts w:ascii="Times New Roman" w:hAnsi="Times New Roman" w:cs="Times New Roman"/>
                <w:sz w:val="28"/>
                <w:szCs w:val="28"/>
              </w:rPr>
              <w:t>82</w:t>
            </w:r>
          </w:p>
        </w:tc>
      </w:tr>
      <w:tr w:rsidR="007F6D22" w:rsidTr="0007300A">
        <w:trPr>
          <w:trHeight w:val="1637"/>
        </w:trPr>
        <w:tc>
          <w:tcPr>
            <w:tcW w:w="2925" w:type="dxa"/>
            <w:tcBorders>
              <w:top w:val="single" w:sz="4" w:space="0" w:color="auto"/>
              <w:right w:val="single" w:sz="4" w:space="0" w:color="auto"/>
            </w:tcBorders>
          </w:tcPr>
          <w:p w:rsidR="007F6D22" w:rsidRDefault="007F6D22" w:rsidP="003D03B4">
            <w:pPr>
              <w:rPr>
                <w:rFonts w:ascii="Times New Roman" w:hAnsi="Times New Roman" w:cs="Times New Roman"/>
                <w:sz w:val="28"/>
                <w:szCs w:val="28"/>
              </w:rPr>
            </w:pPr>
          </w:p>
        </w:tc>
        <w:tc>
          <w:tcPr>
            <w:tcW w:w="6004" w:type="dxa"/>
            <w:tcBorders>
              <w:top w:val="single" w:sz="4" w:space="0" w:color="auto"/>
              <w:left w:val="single" w:sz="4" w:space="0" w:color="auto"/>
            </w:tcBorders>
          </w:tcPr>
          <w:p w:rsidR="007F6D22" w:rsidRDefault="007F6D22" w:rsidP="003D03B4">
            <w:pPr>
              <w:rPr>
                <w:rFonts w:ascii="Times New Roman" w:hAnsi="Times New Roman" w:cs="Times New Roman"/>
                <w:sz w:val="28"/>
                <w:szCs w:val="28"/>
              </w:rPr>
            </w:pPr>
          </w:p>
        </w:tc>
        <w:tc>
          <w:tcPr>
            <w:tcW w:w="232" w:type="dxa"/>
            <w:tcBorders>
              <w:top w:val="single" w:sz="4" w:space="0" w:color="auto"/>
              <w:left w:val="single" w:sz="4" w:space="0" w:color="auto"/>
            </w:tcBorders>
          </w:tcPr>
          <w:p w:rsidR="007F6D22" w:rsidRPr="003D03B4" w:rsidRDefault="007F6D22" w:rsidP="007F6D22">
            <w:pPr>
              <w:rPr>
                <w:rFonts w:ascii="Times New Roman" w:hAnsi="Times New Roman" w:cs="Times New Roman"/>
                <w:sz w:val="28"/>
                <w:szCs w:val="28"/>
              </w:rPr>
            </w:pPr>
          </w:p>
        </w:tc>
        <w:tc>
          <w:tcPr>
            <w:tcW w:w="908" w:type="dxa"/>
            <w:tcBorders>
              <w:top w:val="single" w:sz="4" w:space="0" w:color="auto"/>
            </w:tcBorders>
          </w:tcPr>
          <w:p w:rsidR="007F6D22" w:rsidRDefault="007F6D22" w:rsidP="003D03B4">
            <w:pPr>
              <w:rPr>
                <w:rFonts w:ascii="Times New Roman" w:hAnsi="Times New Roman" w:cs="Times New Roman"/>
                <w:sz w:val="28"/>
                <w:szCs w:val="28"/>
              </w:rPr>
            </w:pPr>
          </w:p>
        </w:tc>
      </w:tr>
    </w:tbl>
    <w:p w:rsidR="00883B4E" w:rsidRPr="00883B4E" w:rsidRDefault="00883B4E" w:rsidP="00883B4E"/>
    <w:p w:rsidR="00714544" w:rsidRPr="00033C87" w:rsidRDefault="002264A4" w:rsidP="00033C87">
      <w:pPr>
        <w:spacing w:line="360" w:lineRule="auto"/>
        <w:rPr>
          <w:rStyle w:val="apple-style-span"/>
          <w:rFonts w:ascii="Times New Roman" w:eastAsiaTheme="majorEastAsia" w:hAnsi="Times New Roman" w:cs="Times New Roman"/>
          <w:b/>
          <w:bCs/>
          <w:color w:val="00B050"/>
          <w:sz w:val="60"/>
          <w:szCs w:val="60"/>
        </w:rPr>
      </w:pPr>
      <w:r>
        <w:rPr>
          <w:rStyle w:val="apple-style-span"/>
          <w:rFonts w:ascii="Times New Roman" w:hAnsi="Times New Roman" w:cs="Times New Roman"/>
          <w:color w:val="00B050"/>
          <w:sz w:val="60"/>
          <w:szCs w:val="60"/>
        </w:rPr>
        <w:br w:type="page"/>
      </w:r>
    </w:p>
    <w:p w:rsidR="00D203AD" w:rsidRPr="003C234C" w:rsidRDefault="00C757FE" w:rsidP="00AA00FA">
      <w:pPr>
        <w:pStyle w:val="Heading2"/>
        <w:spacing w:line="360" w:lineRule="auto"/>
        <w:jc w:val="center"/>
        <w:rPr>
          <w:rStyle w:val="apple-style-span"/>
          <w:rFonts w:ascii="Times New Roman" w:hAnsi="Times New Roman" w:cs="Times New Roman"/>
          <w:color w:val="00B050"/>
          <w:sz w:val="60"/>
          <w:szCs w:val="60"/>
        </w:rPr>
      </w:pPr>
      <w:r w:rsidRPr="003C234C">
        <w:rPr>
          <w:rStyle w:val="apple-style-span"/>
          <w:rFonts w:ascii="Times New Roman" w:hAnsi="Times New Roman" w:cs="Times New Roman"/>
          <w:color w:val="00B050"/>
          <w:sz w:val="60"/>
          <w:szCs w:val="60"/>
        </w:rPr>
        <w:lastRenderedPageBreak/>
        <w:t>INTRODUCTION</w:t>
      </w:r>
    </w:p>
    <w:p w:rsidR="00313E09" w:rsidRPr="003C234C" w:rsidRDefault="00D203AD" w:rsidP="00AA00FA">
      <w:pPr>
        <w:spacing w:after="0" w:line="360" w:lineRule="auto"/>
        <w:jc w:val="both"/>
        <w:rPr>
          <w:rStyle w:val="apple-style-span"/>
          <w:rFonts w:ascii="Times New Roman" w:hAnsi="Times New Roman" w:cs="Times New Roman"/>
          <w:color w:val="000000"/>
          <w:sz w:val="24"/>
          <w:szCs w:val="24"/>
        </w:rPr>
      </w:pPr>
      <w:r w:rsidRPr="003C234C">
        <w:rPr>
          <w:rStyle w:val="apple-style-span"/>
          <w:rFonts w:ascii="Times New Roman" w:hAnsi="Times New Roman" w:cs="Times New Roman"/>
          <w:sz w:val="24"/>
          <w:szCs w:val="24"/>
        </w:rPr>
        <w:t xml:space="preserve">Habib Bank Limited </w:t>
      </w:r>
      <w:r w:rsidR="00C15751" w:rsidRPr="003C234C">
        <w:rPr>
          <w:rStyle w:val="apple-style-span"/>
          <w:rFonts w:ascii="Times New Roman" w:hAnsi="Times New Roman" w:cs="Times New Roman"/>
          <w:color w:val="000000"/>
          <w:sz w:val="24"/>
          <w:szCs w:val="24"/>
          <w:bdr w:val="none" w:sz="0" w:space="0" w:color="auto" w:frame="1"/>
        </w:rPr>
        <w:t>is a leader in Pakistan’s services industry. It is</w:t>
      </w:r>
      <w:r w:rsidR="00870693" w:rsidRPr="003C234C">
        <w:rPr>
          <w:rStyle w:val="apple-style-span"/>
          <w:rFonts w:ascii="Times New Roman" w:hAnsi="Times New Roman" w:cs="Times New Roman"/>
          <w:sz w:val="24"/>
          <w:szCs w:val="24"/>
        </w:rPr>
        <w:t xml:space="preserve"> a prime bank established in 1941 </w:t>
      </w:r>
      <w:r w:rsidRPr="003C234C">
        <w:rPr>
          <w:rStyle w:val="apple-style-span"/>
          <w:rFonts w:ascii="Times New Roman" w:hAnsi="Times New Roman" w:cs="Times New Roman"/>
          <w:sz w:val="24"/>
          <w:szCs w:val="24"/>
        </w:rPr>
        <w:t xml:space="preserve">commonly referred to as "HBL" and head-quartered in Habib Bank Plaza, Karachi, Pakistan, </w:t>
      </w:r>
      <w:r w:rsidR="00870693" w:rsidRPr="003C234C">
        <w:rPr>
          <w:rStyle w:val="apple-style-span"/>
          <w:rFonts w:ascii="Times New Roman" w:hAnsi="Times New Roman" w:cs="Times New Roman"/>
          <w:sz w:val="24"/>
          <w:szCs w:val="24"/>
        </w:rPr>
        <w:t xml:space="preserve">and </w:t>
      </w:r>
      <w:r w:rsidRPr="003C234C">
        <w:rPr>
          <w:rStyle w:val="apple-style-span"/>
          <w:rFonts w:ascii="Times New Roman" w:hAnsi="Times New Roman" w:cs="Times New Roman"/>
          <w:sz w:val="24"/>
          <w:szCs w:val="24"/>
        </w:rPr>
        <w:t>is the largest bank in Pakistan</w:t>
      </w:r>
      <w:r w:rsidR="00870693" w:rsidRPr="003C234C">
        <w:rPr>
          <w:rStyle w:val="apple-style-span"/>
          <w:rFonts w:ascii="Times New Roman" w:hAnsi="Times New Roman" w:cs="Times New Roman"/>
          <w:sz w:val="24"/>
          <w:szCs w:val="24"/>
        </w:rPr>
        <w:t xml:space="preserve">. </w:t>
      </w:r>
      <w:r w:rsidR="00313E09" w:rsidRPr="003C234C">
        <w:rPr>
          <w:rStyle w:val="apple-style-span"/>
          <w:rFonts w:ascii="Times New Roman" w:hAnsi="Times New Roman" w:cs="Times New Roman"/>
          <w:sz w:val="24"/>
          <w:szCs w:val="24"/>
        </w:rPr>
        <w:t xml:space="preserve">The bank has a network of over 1450 branches in Pakistan and 55 branches worldwide. It has a domestic market share of over 40%. It continues to dominate the commercial banking sector with a major market share in inward foreign remittances </w:t>
      </w:r>
      <w:r w:rsidR="00201A3D" w:rsidRPr="003C234C">
        <w:rPr>
          <w:rStyle w:val="apple-style-span"/>
          <w:rFonts w:ascii="Times New Roman" w:hAnsi="Times New Roman" w:cs="Times New Roman"/>
          <w:sz w:val="24"/>
          <w:szCs w:val="24"/>
        </w:rPr>
        <w:t>(55%) and loans to traders, farmers and small industries.</w:t>
      </w:r>
      <w:r w:rsidR="00B447D6" w:rsidRPr="003C234C">
        <w:rPr>
          <w:rStyle w:val="apple-style-span"/>
          <w:rFonts w:ascii="Times New Roman" w:hAnsi="Times New Roman" w:cs="Times New Roman"/>
          <w:color w:val="000000"/>
          <w:sz w:val="24"/>
          <w:szCs w:val="24"/>
        </w:rPr>
        <w:t xml:space="preserve"> Its name is generally considered for quality and reputation.</w:t>
      </w:r>
    </w:p>
    <w:p w:rsidR="00B0730B" w:rsidRPr="003C234C" w:rsidRDefault="00B0730B" w:rsidP="00AA00FA">
      <w:pPr>
        <w:spacing w:after="0" w:line="360" w:lineRule="auto"/>
        <w:jc w:val="both"/>
        <w:rPr>
          <w:rStyle w:val="apple-style-span"/>
          <w:rFonts w:ascii="Times New Roman" w:hAnsi="Times New Roman" w:cs="Times New Roman"/>
          <w:color w:val="000000"/>
          <w:sz w:val="24"/>
          <w:szCs w:val="24"/>
        </w:rPr>
      </w:pPr>
    </w:p>
    <w:p w:rsidR="00B0730B" w:rsidRPr="003C234C" w:rsidRDefault="00B0730B" w:rsidP="00AA00FA">
      <w:pPr>
        <w:spacing w:after="0" w:line="360" w:lineRule="auto"/>
        <w:ind w:firstLine="720"/>
        <w:jc w:val="both"/>
        <w:rPr>
          <w:rStyle w:val="apple-style-span"/>
          <w:rFonts w:ascii="Times New Roman" w:hAnsi="Times New Roman" w:cs="Times New Roman"/>
          <w:sz w:val="24"/>
          <w:szCs w:val="24"/>
        </w:rPr>
      </w:pPr>
      <w:r w:rsidRPr="003C234C">
        <w:rPr>
          <w:rFonts w:ascii="Times New Roman" w:hAnsi="Times New Roman" w:cs="Times New Roman"/>
          <w:sz w:val="24"/>
          <w:szCs w:val="24"/>
        </w:rPr>
        <w:t>HABIB BANK has been a pioneer in providing innovative banking services such as first installation of mainframe computer in Pakistan followed by ATM and more Internet banking facilities in all branches. The main strength of HBL brand is its great services to all customers especially to the corporate customers and its prominent head office building that has dominated Karachi’s skyline for 35 years.</w:t>
      </w:r>
    </w:p>
    <w:p w:rsidR="00AF4B7A" w:rsidRPr="003C234C" w:rsidRDefault="00AF4B7A" w:rsidP="00AA00FA">
      <w:pPr>
        <w:spacing w:after="0" w:line="360" w:lineRule="auto"/>
        <w:jc w:val="both"/>
        <w:rPr>
          <w:rStyle w:val="apple-style-span"/>
          <w:rFonts w:ascii="Times New Roman" w:hAnsi="Times New Roman" w:cs="Times New Roman"/>
          <w:sz w:val="24"/>
          <w:szCs w:val="24"/>
        </w:rPr>
      </w:pPr>
    </w:p>
    <w:p w:rsidR="00807200" w:rsidRPr="003C234C" w:rsidRDefault="00807200" w:rsidP="00AA00FA">
      <w:pPr>
        <w:spacing w:after="0" w:line="360" w:lineRule="auto"/>
        <w:ind w:firstLine="720"/>
        <w:jc w:val="both"/>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HBL is currently rated AA (Long term) and A-1+ (Short term) and has a balance sheet size of USD 10.2 billion. It is the first Pakistani bank to raise Tier II Capital from external sources.</w:t>
      </w:r>
    </w:p>
    <w:p w:rsidR="00AF4B7A" w:rsidRPr="003C234C" w:rsidRDefault="00AF4B7A" w:rsidP="00AA00FA">
      <w:pPr>
        <w:spacing w:after="0" w:line="360" w:lineRule="auto"/>
        <w:jc w:val="both"/>
        <w:rPr>
          <w:rStyle w:val="apple-style-span"/>
          <w:rFonts w:ascii="Times New Roman" w:hAnsi="Times New Roman" w:cs="Times New Roman"/>
          <w:sz w:val="24"/>
          <w:szCs w:val="24"/>
        </w:rPr>
      </w:pPr>
    </w:p>
    <w:p w:rsidR="00AA00FA" w:rsidRDefault="004F76CC" w:rsidP="00AA00FA">
      <w:pPr>
        <w:spacing w:after="0" w:line="360" w:lineRule="auto"/>
        <w:ind w:firstLine="720"/>
        <w:jc w:val="both"/>
        <w:rPr>
          <w:rStyle w:val="apple-converted-space"/>
          <w:rFonts w:ascii="Times New Roman" w:hAnsi="Times New Roman" w:cs="Times New Roman"/>
          <w:color w:val="000000"/>
          <w:sz w:val="24"/>
          <w:szCs w:val="24"/>
        </w:rPr>
      </w:pPr>
      <w:r w:rsidRPr="003C234C">
        <w:rPr>
          <w:rStyle w:val="apple-style-span"/>
          <w:rFonts w:ascii="Times New Roman" w:hAnsi="Times New Roman" w:cs="Times New Roman"/>
          <w:sz w:val="24"/>
          <w:szCs w:val="24"/>
        </w:rPr>
        <w:t xml:space="preserve">Habib Bank Limited provides commercial banking, modaraba management, and asset management related services in Pakistan, as well as in the Asia Pacific, Europe, North America, and the Middle East. </w:t>
      </w:r>
      <w:r w:rsidR="00B447D6" w:rsidRPr="003C234C">
        <w:rPr>
          <w:rStyle w:val="apple-style-span"/>
          <w:rFonts w:ascii="Times New Roman" w:hAnsi="Times New Roman" w:cs="Times New Roman"/>
          <w:color w:val="000000"/>
          <w:sz w:val="24"/>
          <w:szCs w:val="24"/>
        </w:rPr>
        <w:t>It offers a broad range of products to target different market segments.</w:t>
      </w:r>
      <w:r w:rsidR="00B447D6" w:rsidRPr="003C234C">
        <w:rPr>
          <w:rStyle w:val="apple-converted-space"/>
          <w:rFonts w:ascii="Times New Roman" w:hAnsi="Times New Roman" w:cs="Times New Roman"/>
          <w:color w:val="000000"/>
          <w:sz w:val="24"/>
          <w:szCs w:val="24"/>
        </w:rPr>
        <w:t> </w:t>
      </w:r>
    </w:p>
    <w:p w:rsidR="00033C87" w:rsidRDefault="00033C87" w:rsidP="00AA00FA">
      <w:pPr>
        <w:spacing w:after="0" w:line="360" w:lineRule="auto"/>
        <w:rPr>
          <w:rFonts w:ascii="Times New Roman" w:eastAsia="Times New Roman" w:hAnsi="Times New Roman" w:cs="Times New Roman"/>
          <w:color w:val="00B050"/>
          <w:sz w:val="48"/>
          <w:szCs w:val="48"/>
        </w:rPr>
      </w:pPr>
    </w:p>
    <w:p w:rsidR="00033C87" w:rsidRDefault="00033C87" w:rsidP="00AA00FA">
      <w:pPr>
        <w:spacing w:after="0" w:line="360" w:lineRule="auto"/>
        <w:rPr>
          <w:rFonts w:ascii="Times New Roman" w:eastAsia="Times New Roman" w:hAnsi="Times New Roman" w:cs="Times New Roman"/>
          <w:color w:val="00B050"/>
          <w:sz w:val="48"/>
          <w:szCs w:val="48"/>
        </w:rPr>
      </w:pPr>
    </w:p>
    <w:p w:rsidR="00033C87" w:rsidRDefault="00033C87" w:rsidP="00AA00FA">
      <w:pPr>
        <w:spacing w:after="0" w:line="360" w:lineRule="auto"/>
        <w:rPr>
          <w:rFonts w:ascii="Times New Roman" w:eastAsia="Times New Roman" w:hAnsi="Times New Roman" w:cs="Times New Roman"/>
          <w:color w:val="00B050"/>
          <w:sz w:val="48"/>
          <w:szCs w:val="48"/>
        </w:rPr>
      </w:pPr>
    </w:p>
    <w:p w:rsidR="00033C87" w:rsidRDefault="00033C87" w:rsidP="00AA00FA">
      <w:pPr>
        <w:spacing w:after="0" w:line="360" w:lineRule="auto"/>
        <w:rPr>
          <w:rFonts w:ascii="Times New Roman" w:eastAsia="Times New Roman" w:hAnsi="Times New Roman" w:cs="Times New Roman"/>
          <w:color w:val="00B050"/>
          <w:sz w:val="48"/>
          <w:szCs w:val="48"/>
        </w:rPr>
      </w:pPr>
    </w:p>
    <w:p w:rsidR="00033C87" w:rsidRDefault="00033C87" w:rsidP="00AA00FA">
      <w:pPr>
        <w:spacing w:after="0" w:line="360" w:lineRule="auto"/>
        <w:rPr>
          <w:rFonts w:ascii="Times New Roman" w:eastAsia="Times New Roman" w:hAnsi="Times New Roman" w:cs="Times New Roman"/>
          <w:color w:val="00B050"/>
          <w:sz w:val="48"/>
          <w:szCs w:val="48"/>
        </w:rPr>
      </w:pPr>
    </w:p>
    <w:p w:rsidR="006361D6" w:rsidRDefault="00AA00FA" w:rsidP="00AA00FA">
      <w:pPr>
        <w:spacing w:after="0" w:line="360" w:lineRule="auto"/>
        <w:rPr>
          <w:rFonts w:ascii="Times New Roman" w:hAnsi="Times New Roman" w:cs="Times New Roman"/>
          <w:sz w:val="24"/>
          <w:szCs w:val="24"/>
        </w:rPr>
      </w:pPr>
      <w:r w:rsidRPr="00EB266C">
        <w:rPr>
          <w:rFonts w:ascii="Times New Roman" w:eastAsia="Times New Roman" w:hAnsi="Times New Roman" w:cs="Times New Roman"/>
          <w:b/>
          <w:noProof/>
          <w:color w:val="00B050"/>
          <w:sz w:val="48"/>
          <w:szCs w:val="48"/>
        </w:rPr>
        <w:drawing>
          <wp:anchor distT="0" distB="0" distL="114300" distR="114300" simplePos="0" relativeHeight="251660288" behindDoc="0" locked="0" layoutInCell="1" allowOverlap="1">
            <wp:simplePos x="0" y="0"/>
            <wp:positionH relativeFrom="column">
              <wp:posOffset>4038600</wp:posOffset>
            </wp:positionH>
            <wp:positionV relativeFrom="paragraph">
              <wp:posOffset>379730</wp:posOffset>
            </wp:positionV>
            <wp:extent cx="2362200" cy="1238250"/>
            <wp:effectExtent l="19050" t="0" r="0" b="0"/>
            <wp:wrapSquare wrapText="bothSides"/>
            <wp:docPr id="4" name="Picture 2" descr="C:\Documents and Settings\netvision\Desktop\HBL PICS\habib_bank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tvision\Desktop\HBL PICS\habib_bank_logo2.jpg"/>
                    <pic:cNvPicPr>
                      <a:picLocks noChangeAspect="1" noChangeArrowheads="1"/>
                    </pic:cNvPicPr>
                  </pic:nvPicPr>
                  <pic:blipFill>
                    <a:blip r:embed="rId9"/>
                    <a:srcRect/>
                    <a:stretch>
                      <a:fillRect/>
                    </a:stretch>
                  </pic:blipFill>
                  <pic:spPr bwMode="auto">
                    <a:xfrm>
                      <a:off x="0" y="0"/>
                      <a:ext cx="2362200" cy="1238250"/>
                    </a:xfrm>
                    <a:prstGeom prst="rect">
                      <a:avLst/>
                    </a:prstGeom>
                    <a:noFill/>
                    <a:ln w="9525">
                      <a:noFill/>
                      <a:miter lim="800000"/>
                      <a:headEnd/>
                      <a:tailEnd/>
                    </a:ln>
                  </pic:spPr>
                </pic:pic>
              </a:graphicData>
            </a:graphic>
          </wp:anchor>
        </w:drawing>
      </w:r>
      <w:r w:rsidR="00C757FE" w:rsidRPr="00EB266C">
        <w:rPr>
          <w:rFonts w:ascii="Times New Roman" w:eastAsia="Times New Roman" w:hAnsi="Times New Roman" w:cs="Times New Roman"/>
          <w:b/>
          <w:color w:val="00B050"/>
          <w:sz w:val="48"/>
          <w:szCs w:val="48"/>
        </w:rPr>
        <w:t>SYMBOL OF HBL</w:t>
      </w:r>
      <w:r w:rsidR="00EC0CCD" w:rsidRPr="00BC5E60">
        <w:rPr>
          <w:rFonts w:ascii="Times New Roman" w:eastAsia="Times New Roman" w:hAnsi="Times New Roman" w:cs="Times New Roman"/>
          <w:color w:val="00B050"/>
          <w:sz w:val="48"/>
          <w:szCs w:val="48"/>
        </w:rPr>
        <w:t xml:space="preserve"> </w:t>
      </w:r>
      <w:r>
        <w:rPr>
          <w:rFonts w:ascii="Times New Roman" w:eastAsia="Times New Roman" w:hAnsi="Times New Roman" w:cs="Times New Roman"/>
          <w:color w:val="00B050"/>
          <w:sz w:val="48"/>
          <w:szCs w:val="48"/>
        </w:rPr>
        <w:t xml:space="preserve"> </w:t>
      </w:r>
      <w:r w:rsidR="00A64721" w:rsidRPr="00BC5E60">
        <w:rPr>
          <w:rFonts w:ascii="Times New Roman" w:eastAsia="Times New Roman" w:hAnsi="Times New Roman" w:cs="Times New Roman"/>
          <w:color w:val="00B050"/>
          <w:sz w:val="48"/>
          <w:szCs w:val="48"/>
        </w:rPr>
        <w:tab/>
      </w:r>
      <w:r>
        <w:rPr>
          <w:rFonts w:ascii="Times New Roman" w:eastAsia="Times New Roman" w:hAnsi="Times New Roman" w:cs="Times New Roman"/>
          <w:color w:val="00B050"/>
          <w:sz w:val="48"/>
          <w:szCs w:val="48"/>
        </w:rPr>
        <w:t xml:space="preserve">            </w:t>
      </w:r>
      <w:r w:rsidR="006361D6" w:rsidRPr="003C234C">
        <w:rPr>
          <w:rFonts w:ascii="Times New Roman" w:hAnsi="Times New Roman" w:cs="Times New Roman"/>
          <w:sz w:val="24"/>
          <w:szCs w:val="24"/>
        </w:rPr>
        <w:t>This symbol of HBL contains Bismillah at top</w:t>
      </w:r>
      <w:r w:rsidR="000B4BC7" w:rsidRPr="003C234C">
        <w:rPr>
          <w:rFonts w:ascii="Times New Roman" w:hAnsi="Times New Roman" w:cs="Times New Roman"/>
          <w:sz w:val="24"/>
          <w:szCs w:val="24"/>
        </w:rPr>
        <w:t xml:space="preserve">, </w:t>
      </w:r>
      <w:r w:rsidR="006361D6" w:rsidRPr="003C234C">
        <w:rPr>
          <w:rFonts w:ascii="Times New Roman" w:hAnsi="Times New Roman" w:cs="Times New Roman"/>
          <w:sz w:val="24"/>
          <w:szCs w:val="24"/>
        </w:rPr>
        <w:br/>
        <w:t>Sword under Bismillah</w:t>
      </w:r>
      <w:r w:rsidR="006361D6" w:rsidRPr="003C234C">
        <w:rPr>
          <w:rFonts w:ascii="Times New Roman" w:hAnsi="Times New Roman" w:cs="Times New Roman"/>
          <w:sz w:val="24"/>
          <w:szCs w:val="24"/>
        </w:rPr>
        <w:br/>
      </w:r>
      <w:r w:rsidR="000B4BC7" w:rsidRPr="003C234C">
        <w:rPr>
          <w:rFonts w:ascii="Times New Roman" w:hAnsi="Times New Roman" w:cs="Times New Roman"/>
          <w:sz w:val="24"/>
          <w:szCs w:val="24"/>
        </w:rPr>
        <w:t>and</w:t>
      </w:r>
      <w:r w:rsidR="006361D6" w:rsidRPr="003C234C">
        <w:rPr>
          <w:rFonts w:ascii="Times New Roman" w:hAnsi="Times New Roman" w:cs="Times New Roman"/>
          <w:sz w:val="24"/>
          <w:szCs w:val="24"/>
        </w:rPr>
        <w:t xml:space="preserve"> then lion under sword.</w:t>
      </w:r>
    </w:p>
    <w:p w:rsidR="00033C87" w:rsidRDefault="00033C87" w:rsidP="00AA00FA">
      <w:pPr>
        <w:spacing w:after="0" w:line="360" w:lineRule="auto"/>
        <w:rPr>
          <w:rFonts w:ascii="Times New Roman" w:hAnsi="Times New Roman" w:cs="Times New Roman"/>
          <w:sz w:val="24"/>
          <w:szCs w:val="24"/>
        </w:rPr>
      </w:pPr>
    </w:p>
    <w:p w:rsidR="00033C87" w:rsidRDefault="00033C87" w:rsidP="00AA00FA">
      <w:pPr>
        <w:spacing w:after="0" w:line="360" w:lineRule="auto"/>
        <w:rPr>
          <w:rFonts w:ascii="Times New Roman" w:hAnsi="Times New Roman" w:cs="Times New Roman"/>
          <w:sz w:val="24"/>
          <w:szCs w:val="24"/>
        </w:rPr>
      </w:pPr>
    </w:p>
    <w:p w:rsidR="00033C87" w:rsidRPr="00AA00FA" w:rsidRDefault="00033C87" w:rsidP="00AA00FA">
      <w:pPr>
        <w:spacing w:after="0" w:line="360" w:lineRule="auto"/>
        <w:rPr>
          <w:rFonts w:ascii="Times New Roman" w:eastAsia="Times New Roman" w:hAnsi="Times New Roman" w:cs="Times New Roman"/>
          <w:sz w:val="28"/>
          <w:szCs w:val="28"/>
        </w:rPr>
      </w:pPr>
    </w:p>
    <w:p w:rsidR="006361D6" w:rsidRPr="00BC5E60" w:rsidRDefault="00EE043B" w:rsidP="00AA00FA">
      <w:pPr>
        <w:pStyle w:val="Heading2"/>
        <w:spacing w:line="360" w:lineRule="auto"/>
        <w:rPr>
          <w:rFonts w:ascii="Times New Roman" w:hAnsi="Times New Roman" w:cs="Times New Roman"/>
          <w:color w:val="00B050"/>
          <w:sz w:val="48"/>
          <w:szCs w:val="48"/>
        </w:rPr>
      </w:pPr>
      <w:r w:rsidRPr="00BC5E60">
        <w:rPr>
          <w:rFonts w:ascii="Times New Roman" w:hAnsi="Times New Roman" w:cs="Times New Roman"/>
          <w:color w:val="00B050"/>
          <w:sz w:val="48"/>
          <w:szCs w:val="48"/>
        </w:rPr>
        <w:t xml:space="preserve">THIS SYMBOL DEPICTS                                                      </w:t>
      </w:r>
    </w:p>
    <w:p w:rsidR="006361D6" w:rsidRPr="003C234C" w:rsidRDefault="006361D6" w:rsidP="00AA00FA">
      <w:pPr>
        <w:spacing w:line="360" w:lineRule="auto"/>
        <w:ind w:left="720"/>
        <w:rPr>
          <w:rFonts w:ascii="Times New Roman" w:hAnsi="Times New Roman" w:cs="Times New Roman"/>
          <w:sz w:val="24"/>
          <w:szCs w:val="24"/>
        </w:rPr>
      </w:pPr>
      <w:r w:rsidRPr="003C234C">
        <w:rPr>
          <w:rFonts w:ascii="Times New Roman" w:hAnsi="Times New Roman" w:cs="Times New Roman"/>
          <w:sz w:val="24"/>
          <w:szCs w:val="24"/>
        </w:rPr>
        <w:t xml:space="preserve">Bismillah </w:t>
      </w:r>
      <w:r w:rsidR="00D2485A" w:rsidRPr="003C234C">
        <w:rPr>
          <w:rFonts w:ascii="Times New Roman" w:hAnsi="Times New Roman" w:cs="Times New Roman"/>
          <w:sz w:val="24"/>
          <w:szCs w:val="24"/>
        </w:rPr>
        <w:t>«</w:t>
      </w:r>
      <w:r w:rsidRPr="003C234C">
        <w:rPr>
          <w:rFonts w:ascii="Times New Roman" w:hAnsi="Times New Roman" w:cs="Times New Roman"/>
          <w:sz w:val="24"/>
          <w:szCs w:val="24"/>
        </w:rPr>
        <w:t>«... Islamic values and culture</w:t>
      </w:r>
      <w:r w:rsidRPr="003C234C">
        <w:rPr>
          <w:rFonts w:ascii="Times New Roman" w:hAnsi="Times New Roman" w:cs="Times New Roman"/>
          <w:sz w:val="24"/>
          <w:szCs w:val="24"/>
        </w:rPr>
        <w:br/>
        <w:t>Sword««</w:t>
      </w:r>
      <w:r w:rsidR="00D2485A" w:rsidRPr="003C234C">
        <w:rPr>
          <w:rFonts w:ascii="Times New Roman" w:hAnsi="Times New Roman" w:cs="Times New Roman"/>
          <w:sz w:val="24"/>
          <w:szCs w:val="24"/>
        </w:rPr>
        <w:t>«</w:t>
      </w:r>
      <w:r w:rsidR="001C3891" w:rsidRPr="003C234C">
        <w:rPr>
          <w:rFonts w:ascii="Times New Roman" w:hAnsi="Times New Roman" w:cs="Times New Roman"/>
          <w:sz w:val="24"/>
          <w:szCs w:val="24"/>
        </w:rPr>
        <w:t>…</w:t>
      </w:r>
      <w:r w:rsidR="00D2485A" w:rsidRPr="003C234C">
        <w:rPr>
          <w:rFonts w:ascii="Times New Roman" w:hAnsi="Times New Roman" w:cs="Times New Roman"/>
          <w:sz w:val="24"/>
          <w:szCs w:val="24"/>
        </w:rPr>
        <w:t>...P</w:t>
      </w:r>
      <w:r w:rsidRPr="003C234C">
        <w:rPr>
          <w:rFonts w:ascii="Times New Roman" w:hAnsi="Times New Roman" w:cs="Times New Roman"/>
          <w:sz w:val="24"/>
          <w:szCs w:val="24"/>
        </w:rPr>
        <w:t>ower</w:t>
      </w:r>
      <w:r w:rsidRPr="003C234C">
        <w:rPr>
          <w:rFonts w:ascii="Times New Roman" w:hAnsi="Times New Roman" w:cs="Times New Roman"/>
          <w:sz w:val="24"/>
          <w:szCs w:val="24"/>
        </w:rPr>
        <w:br/>
        <w:t>Lion«</w:t>
      </w:r>
      <w:r w:rsidR="00D2485A" w:rsidRPr="003C234C">
        <w:rPr>
          <w:rFonts w:ascii="Times New Roman" w:hAnsi="Times New Roman" w:cs="Times New Roman"/>
          <w:sz w:val="24"/>
          <w:szCs w:val="24"/>
        </w:rPr>
        <w:t>«...….....</w:t>
      </w:r>
      <w:r w:rsidRPr="003C234C">
        <w:rPr>
          <w:rFonts w:ascii="Times New Roman" w:hAnsi="Times New Roman" w:cs="Times New Roman"/>
          <w:sz w:val="24"/>
          <w:szCs w:val="24"/>
        </w:rPr>
        <w:t>Strength</w:t>
      </w:r>
      <w:r w:rsidRPr="003C234C">
        <w:rPr>
          <w:rFonts w:ascii="Times New Roman" w:hAnsi="Times New Roman" w:cs="Times New Roman"/>
          <w:sz w:val="24"/>
          <w:szCs w:val="24"/>
        </w:rPr>
        <w:br/>
        <w:t xml:space="preserve">HBL </w:t>
      </w:r>
      <w:r w:rsidR="00D2485A" w:rsidRPr="003C234C">
        <w:rPr>
          <w:rFonts w:ascii="Times New Roman" w:hAnsi="Times New Roman" w:cs="Times New Roman"/>
          <w:sz w:val="24"/>
          <w:szCs w:val="24"/>
        </w:rPr>
        <w:t>«</w:t>
      </w:r>
      <w:r w:rsidRPr="003C234C">
        <w:rPr>
          <w:rFonts w:ascii="Times New Roman" w:hAnsi="Times New Roman" w:cs="Times New Roman"/>
          <w:sz w:val="24"/>
          <w:szCs w:val="24"/>
        </w:rPr>
        <w:t>«...</w:t>
      </w:r>
      <w:r w:rsidR="00D2485A" w:rsidRPr="003C234C">
        <w:rPr>
          <w:rFonts w:ascii="Times New Roman" w:hAnsi="Times New Roman" w:cs="Times New Roman"/>
          <w:sz w:val="24"/>
          <w:szCs w:val="24"/>
        </w:rPr>
        <w:t>.......</w:t>
      </w:r>
      <w:r w:rsidR="00A65866" w:rsidRPr="003C234C">
        <w:rPr>
          <w:rFonts w:ascii="Times New Roman" w:hAnsi="Times New Roman" w:cs="Times New Roman"/>
          <w:sz w:val="24"/>
          <w:szCs w:val="24"/>
        </w:rPr>
        <w:t>.</w:t>
      </w:r>
      <w:r w:rsidR="00D2485A" w:rsidRPr="003C234C">
        <w:rPr>
          <w:rFonts w:ascii="Times New Roman" w:hAnsi="Times New Roman" w:cs="Times New Roman"/>
          <w:sz w:val="24"/>
          <w:szCs w:val="24"/>
        </w:rPr>
        <w:t>B</w:t>
      </w:r>
      <w:r w:rsidRPr="003C234C">
        <w:rPr>
          <w:rFonts w:ascii="Times New Roman" w:hAnsi="Times New Roman" w:cs="Times New Roman"/>
          <w:sz w:val="24"/>
          <w:szCs w:val="24"/>
        </w:rPr>
        <w:t>rand name</w:t>
      </w:r>
      <w:r w:rsidRPr="003C234C">
        <w:rPr>
          <w:rFonts w:ascii="Times New Roman" w:hAnsi="Times New Roman" w:cs="Times New Roman"/>
          <w:sz w:val="24"/>
          <w:szCs w:val="24"/>
        </w:rPr>
        <w:br/>
        <w:t>THE POWER TO LEAD «</w:t>
      </w:r>
      <w:r w:rsidR="001C3891" w:rsidRPr="003C234C">
        <w:rPr>
          <w:rFonts w:ascii="Times New Roman" w:hAnsi="Times New Roman" w:cs="Times New Roman"/>
          <w:sz w:val="24"/>
          <w:szCs w:val="24"/>
        </w:rPr>
        <w:t xml:space="preserve"> </w:t>
      </w:r>
      <w:r w:rsidRPr="003C234C">
        <w:rPr>
          <w:rFonts w:ascii="Times New Roman" w:hAnsi="Times New Roman" w:cs="Times New Roman"/>
          <w:sz w:val="24"/>
          <w:szCs w:val="24"/>
        </w:rPr>
        <w:t>«</w:t>
      </w:r>
      <w:r w:rsidR="001C3891" w:rsidRPr="003C234C">
        <w:rPr>
          <w:rFonts w:ascii="Times New Roman" w:hAnsi="Times New Roman" w:cs="Times New Roman"/>
          <w:sz w:val="24"/>
          <w:szCs w:val="24"/>
        </w:rPr>
        <w:t>…</w:t>
      </w:r>
      <w:r w:rsidRPr="003C234C">
        <w:rPr>
          <w:rFonts w:ascii="Times New Roman" w:hAnsi="Times New Roman" w:cs="Times New Roman"/>
          <w:sz w:val="24"/>
          <w:szCs w:val="24"/>
        </w:rPr>
        <w:t>logo</w:t>
      </w:r>
    </w:p>
    <w:p w:rsidR="00AF4B7A" w:rsidRPr="003C234C" w:rsidRDefault="00AF4B7A" w:rsidP="00AA00FA">
      <w:pPr>
        <w:spacing w:after="0" w:line="360" w:lineRule="auto"/>
        <w:rPr>
          <w:rFonts w:ascii="Times New Roman" w:eastAsia="Times New Roman" w:hAnsi="Times New Roman" w:cs="Times New Roman"/>
          <w:sz w:val="24"/>
          <w:szCs w:val="24"/>
        </w:rPr>
      </w:pPr>
    </w:p>
    <w:p w:rsidR="00E0191E" w:rsidRPr="003C234C" w:rsidRDefault="00E0191E" w:rsidP="00AA00FA">
      <w:pPr>
        <w:pStyle w:val="Heading2"/>
        <w:spacing w:line="360" w:lineRule="auto"/>
        <w:jc w:val="center"/>
        <w:rPr>
          <w:rFonts w:ascii="Times New Roman" w:eastAsia="Times New Roman" w:hAnsi="Times New Roman" w:cs="Times New Roman"/>
          <w:sz w:val="44"/>
        </w:rPr>
      </w:pPr>
    </w:p>
    <w:p w:rsidR="00E0191E" w:rsidRPr="003C234C" w:rsidRDefault="00E0191E" w:rsidP="00AA00FA">
      <w:pPr>
        <w:spacing w:line="360" w:lineRule="auto"/>
        <w:rPr>
          <w:rFonts w:ascii="Times New Roman" w:hAnsi="Times New Roman" w:cs="Times New Roman"/>
        </w:rPr>
      </w:pPr>
    </w:p>
    <w:p w:rsidR="00E0191E" w:rsidRDefault="00E0191E" w:rsidP="00AA00FA">
      <w:pPr>
        <w:spacing w:line="360" w:lineRule="auto"/>
        <w:rPr>
          <w:rFonts w:ascii="Times New Roman" w:hAnsi="Times New Roman" w:cs="Times New Roman"/>
        </w:rPr>
      </w:pPr>
    </w:p>
    <w:p w:rsidR="00033C87" w:rsidRDefault="00033C87" w:rsidP="00033C87">
      <w:pPr>
        <w:pStyle w:val="Heading2"/>
        <w:spacing w:line="360" w:lineRule="auto"/>
        <w:rPr>
          <w:rFonts w:ascii="Times New Roman" w:eastAsia="Times New Roman" w:hAnsi="Times New Roman" w:cs="Times New Roman"/>
          <w:color w:val="00B050"/>
          <w:sz w:val="60"/>
          <w:szCs w:val="60"/>
        </w:rPr>
      </w:pPr>
    </w:p>
    <w:p w:rsidR="00033C87" w:rsidRDefault="00033C87" w:rsidP="00033C87">
      <w:pPr>
        <w:pStyle w:val="Heading2"/>
        <w:spacing w:line="360" w:lineRule="auto"/>
        <w:rPr>
          <w:rFonts w:ascii="Times New Roman" w:eastAsia="Times New Roman" w:hAnsi="Times New Roman" w:cs="Times New Roman"/>
          <w:color w:val="00B050"/>
          <w:sz w:val="60"/>
          <w:szCs w:val="60"/>
        </w:rPr>
      </w:pPr>
    </w:p>
    <w:p w:rsidR="00033C87" w:rsidRPr="00033C87" w:rsidRDefault="00033C87" w:rsidP="00033C87"/>
    <w:p w:rsidR="00AF4B7A" w:rsidRPr="003C234C" w:rsidRDefault="00AF4B7A" w:rsidP="00714544">
      <w:pPr>
        <w:pStyle w:val="Heading2"/>
        <w:spacing w:line="360" w:lineRule="auto"/>
        <w:jc w:val="center"/>
        <w:rPr>
          <w:rFonts w:ascii="Times New Roman" w:eastAsia="Times New Roman" w:hAnsi="Times New Roman" w:cs="Times New Roman"/>
          <w:color w:val="00B050"/>
          <w:sz w:val="60"/>
          <w:szCs w:val="60"/>
        </w:rPr>
      </w:pPr>
      <w:r w:rsidRPr="003C234C">
        <w:rPr>
          <w:rFonts w:ascii="Times New Roman" w:eastAsia="Times New Roman" w:hAnsi="Times New Roman" w:cs="Times New Roman"/>
          <w:color w:val="00B050"/>
          <w:sz w:val="60"/>
          <w:szCs w:val="60"/>
        </w:rPr>
        <w:lastRenderedPageBreak/>
        <w:t>HISTORY</w:t>
      </w:r>
    </w:p>
    <w:p w:rsidR="00AF4B7A" w:rsidRPr="003C234C" w:rsidRDefault="00AF4B7A"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was recognized in 1941 in Mumbai (India) by Mr. Ismail Habib. It was the first bank founded by a Muslim family in India. It was established with a paid up capital of RS. 2.5 Million. In the beginning the number of its branches was 12.  Habib Group was the owner of this bank up to December 31; 1973.At the time of creation of Pakistan, HBL had been even paying salari</w:t>
      </w:r>
      <w:r w:rsidR="000E3829" w:rsidRPr="003C234C">
        <w:rPr>
          <w:rFonts w:ascii="Times New Roman" w:eastAsia="Times New Roman" w:hAnsi="Times New Roman" w:cs="Times New Roman"/>
          <w:sz w:val="24"/>
          <w:szCs w:val="24"/>
        </w:rPr>
        <w:t>es to the government employees because</w:t>
      </w:r>
      <w:r w:rsidRPr="003C234C">
        <w:rPr>
          <w:rFonts w:ascii="Times New Roman" w:eastAsia="Times New Roman" w:hAnsi="Times New Roman" w:cs="Times New Roman"/>
          <w:sz w:val="24"/>
          <w:szCs w:val="24"/>
        </w:rPr>
        <w:t xml:space="preserve"> the Pakistan government hat not adequate recourses. In 1974 Karachi saw its 1</w:t>
      </w:r>
      <w:r w:rsidRPr="003C234C">
        <w:rPr>
          <w:rFonts w:ascii="Times New Roman" w:eastAsia="Times New Roman" w:hAnsi="Times New Roman" w:cs="Times New Roman"/>
          <w:sz w:val="24"/>
          <w:szCs w:val="24"/>
          <w:vertAlign w:val="superscript"/>
        </w:rPr>
        <w:t>st</w:t>
      </w:r>
      <w:r w:rsidRPr="003C234C">
        <w:rPr>
          <w:rFonts w:ascii="Times New Roman" w:eastAsia="Times New Roman" w:hAnsi="Times New Roman" w:cs="Times New Roman"/>
          <w:sz w:val="24"/>
          <w:szCs w:val="24"/>
        </w:rPr>
        <w:t xml:space="preserve"> commercial bank of newly formed Islamic Republic of Pakistan, when the bank shifted its head office there. Throughout the decades HBL has held the mantle of dynamic leader, by adding value to the lives of its customers.</w:t>
      </w:r>
    </w:p>
    <w:p w:rsidR="00AF4B7A" w:rsidRPr="003C234C" w:rsidRDefault="00AB0991" w:rsidP="00AA00FA">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3876040</wp:posOffset>
            </wp:positionH>
            <wp:positionV relativeFrom="paragraph">
              <wp:posOffset>803275</wp:posOffset>
            </wp:positionV>
            <wp:extent cx="2290445" cy="3267075"/>
            <wp:effectExtent l="19050" t="0" r="0" b="0"/>
            <wp:wrapSquare wrapText="bothSides"/>
            <wp:docPr id="6" name="Picture 2" descr="C:\Documents and Settings\netvision\Desktop\HBL PICS\Habib_Bank_Pl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tvision\Desktop\HBL PICS\Habib_Bank_Plaza.jpg"/>
                    <pic:cNvPicPr>
                      <a:picLocks noChangeAspect="1" noChangeArrowheads="1"/>
                    </pic:cNvPicPr>
                  </pic:nvPicPr>
                  <pic:blipFill>
                    <a:blip r:embed="rId10"/>
                    <a:srcRect/>
                    <a:stretch>
                      <a:fillRect/>
                    </a:stretch>
                  </pic:blipFill>
                  <pic:spPr bwMode="auto">
                    <a:xfrm rot="10800000" flipV="1">
                      <a:off x="0" y="0"/>
                      <a:ext cx="2290445" cy="3267075"/>
                    </a:xfrm>
                    <a:prstGeom prst="rect">
                      <a:avLst/>
                    </a:prstGeom>
                    <a:noFill/>
                    <a:ln w="9525">
                      <a:noFill/>
                      <a:miter lim="800000"/>
                      <a:headEnd/>
                      <a:tailEnd/>
                    </a:ln>
                  </pic:spPr>
                </pic:pic>
              </a:graphicData>
            </a:graphic>
          </wp:anchor>
        </w:drawing>
      </w:r>
      <w:r w:rsidR="00AF4B7A" w:rsidRPr="003C234C">
        <w:rPr>
          <w:rFonts w:ascii="Times New Roman" w:eastAsia="Times New Roman" w:hAnsi="Times New Roman" w:cs="Times New Roman"/>
          <w:sz w:val="24"/>
          <w:szCs w:val="24"/>
        </w:rPr>
        <w:t xml:space="preserve">In 1997, Ministry of Financial hired a managing team including President Shaukat Tareen. In 2001 Government of Pakistan privatized the bank by selling 51% share to Aga Khan fund for Economic Development (AKFED).HBL management has so far offered Golden Hand Shake/voluntary scheme in 1997, 2001 and 2005 due to which staff strength reduced from 31099(in 1996) to 16314(in 2005).In 2006,it has 14572 number of employees. After introducing professional management in 1997, HBL succeeded from net loss of Rs 6.802 billion to profit of Rs.12.700 billion. </w:t>
      </w:r>
    </w:p>
    <w:p w:rsidR="00AF4B7A" w:rsidRPr="003C234C" w:rsidRDefault="00AF4B7A" w:rsidP="00AA00FA">
      <w:pPr>
        <w:spacing w:before="100" w:beforeAutospacing="1" w:after="100" w:afterAutospacing="1" w:line="360" w:lineRule="auto"/>
        <w:ind w:firstLine="720"/>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In 2001, HBL introduced consumer products i-e Life Style, Auto Loan, Flexi Loan and House Loan. In 2005, it introduced Visa Debit and in October 2007 it has launched HBL Visa card. It has also extended consumer loans about Rs.40 billion to the customers. </w:t>
      </w:r>
    </w:p>
    <w:p w:rsidR="00583ECF" w:rsidRDefault="00583ECF" w:rsidP="00AA00FA">
      <w:pPr>
        <w:spacing w:before="100" w:beforeAutospacing="1" w:after="100" w:afterAutospacing="1" w:line="360" w:lineRule="auto"/>
        <w:ind w:firstLine="720"/>
        <w:jc w:val="both"/>
        <w:rPr>
          <w:rFonts w:ascii="Times New Roman" w:eastAsia="Times New Roman" w:hAnsi="Times New Roman" w:cs="Times New Roman"/>
          <w:sz w:val="24"/>
          <w:szCs w:val="24"/>
        </w:rPr>
      </w:pPr>
    </w:p>
    <w:p w:rsidR="000E42AD" w:rsidRPr="003C234C" w:rsidRDefault="000E42AD" w:rsidP="00AA00FA">
      <w:pPr>
        <w:spacing w:before="100" w:beforeAutospacing="1" w:after="100" w:afterAutospacing="1" w:line="360" w:lineRule="auto"/>
        <w:ind w:firstLine="720"/>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lastRenderedPageBreak/>
        <w:t>In 2005, HBL undertook the setting up of the Beijing Representative Office in Beijing in 2005. On February 22, 2006, the Beijing Representative Office was officially opened during the same month; HBL &amp; UCCB signed a Memorandum of Understanding with the intention of further expanding HBL's presence in the Chinese market.</w:t>
      </w:r>
    </w:p>
    <w:p w:rsidR="00312A0E" w:rsidRPr="00BC5E60" w:rsidRDefault="00660613" w:rsidP="00AA00FA">
      <w:pPr>
        <w:pStyle w:val="Heading2"/>
        <w:spacing w:line="360" w:lineRule="auto"/>
        <w:rPr>
          <w:rStyle w:val="apple-style-span"/>
          <w:rFonts w:ascii="Times New Roman" w:hAnsi="Times New Roman" w:cs="Times New Roman"/>
          <w:color w:val="00B050"/>
          <w:sz w:val="48"/>
          <w:szCs w:val="48"/>
        </w:rPr>
      </w:pPr>
      <w:r w:rsidRPr="00BC5E60">
        <w:rPr>
          <w:rStyle w:val="apple-style-span"/>
          <w:rFonts w:ascii="Times New Roman" w:hAnsi="Times New Roman" w:cs="Times New Roman"/>
          <w:color w:val="00B050"/>
          <w:sz w:val="48"/>
          <w:szCs w:val="48"/>
        </w:rPr>
        <w:t>PRODUCT</w:t>
      </w:r>
      <w:r w:rsidR="00E0191E" w:rsidRPr="00BC5E60">
        <w:rPr>
          <w:rStyle w:val="apple-style-span"/>
          <w:rFonts w:ascii="Times New Roman" w:hAnsi="Times New Roman" w:cs="Times New Roman"/>
          <w:color w:val="00B050"/>
          <w:sz w:val="48"/>
          <w:szCs w:val="48"/>
        </w:rPr>
        <w:t>S</w:t>
      </w:r>
      <w:r w:rsidRPr="00BC5E60">
        <w:rPr>
          <w:rStyle w:val="apple-style-span"/>
          <w:rFonts w:ascii="Times New Roman" w:hAnsi="Times New Roman" w:cs="Times New Roman"/>
          <w:color w:val="00B050"/>
          <w:sz w:val="48"/>
          <w:szCs w:val="48"/>
        </w:rPr>
        <w:t xml:space="preserve"> OF HBL</w:t>
      </w:r>
    </w:p>
    <w:p w:rsidR="00201A3D" w:rsidRPr="003C234C" w:rsidRDefault="00BD5041" w:rsidP="00AA00FA">
      <w:pPr>
        <w:pStyle w:val="ListParagraph"/>
        <w:numPr>
          <w:ilvl w:val="0"/>
          <w:numId w:val="24"/>
        </w:numPr>
        <w:spacing w:after="0" w:line="360" w:lineRule="auto"/>
        <w:rPr>
          <w:rStyle w:val="apple-style-span"/>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3361690</wp:posOffset>
            </wp:positionH>
            <wp:positionV relativeFrom="paragraph">
              <wp:posOffset>132715</wp:posOffset>
            </wp:positionV>
            <wp:extent cx="2693670" cy="1753235"/>
            <wp:effectExtent l="19050" t="0" r="0" b="0"/>
            <wp:wrapSquare wrapText="bothSides"/>
            <wp:docPr id="8" name="Picture 6" descr="C:\Documents and Settings\netvision\Desktop\HBL PICS\Hab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etvision\Desktop\HBL PICS\Habib.jpg"/>
                    <pic:cNvPicPr>
                      <a:picLocks noChangeAspect="1" noChangeArrowheads="1"/>
                    </pic:cNvPicPr>
                  </pic:nvPicPr>
                  <pic:blipFill>
                    <a:blip r:embed="rId11" cstate="print"/>
                    <a:srcRect/>
                    <a:stretch>
                      <a:fillRect/>
                    </a:stretch>
                  </pic:blipFill>
                  <pic:spPr bwMode="auto">
                    <a:xfrm>
                      <a:off x="0" y="0"/>
                      <a:ext cx="2693670" cy="1753235"/>
                    </a:xfrm>
                    <a:prstGeom prst="rect">
                      <a:avLst/>
                    </a:prstGeom>
                    <a:noFill/>
                    <a:ln w="9525">
                      <a:noFill/>
                      <a:miter lim="800000"/>
                      <a:headEnd/>
                      <a:tailEnd/>
                    </a:ln>
                  </pic:spPr>
                </pic:pic>
              </a:graphicData>
            </a:graphic>
          </wp:anchor>
        </w:drawing>
      </w:r>
      <w:r w:rsidR="00201A3D" w:rsidRPr="003C234C">
        <w:rPr>
          <w:rStyle w:val="apple-style-span"/>
          <w:rFonts w:ascii="Times New Roman" w:hAnsi="Times New Roman" w:cs="Times New Roman"/>
          <w:sz w:val="24"/>
          <w:szCs w:val="24"/>
        </w:rPr>
        <w:t>Auto finance</w:t>
      </w:r>
    </w:p>
    <w:p w:rsidR="00201A3D" w:rsidRPr="003C234C" w:rsidRDefault="00201A3D" w:rsidP="00AA00FA">
      <w:pPr>
        <w:pStyle w:val="ListParagraph"/>
        <w:numPr>
          <w:ilvl w:val="0"/>
          <w:numId w:val="24"/>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Home finance</w:t>
      </w:r>
    </w:p>
    <w:p w:rsidR="00201A3D" w:rsidRPr="003C234C" w:rsidRDefault="00201A3D" w:rsidP="00AA00FA">
      <w:pPr>
        <w:pStyle w:val="ListParagraph"/>
        <w:numPr>
          <w:ilvl w:val="0"/>
          <w:numId w:val="24"/>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Habib bank value debit card</w:t>
      </w:r>
    </w:p>
    <w:p w:rsidR="00201A3D" w:rsidRPr="003C234C" w:rsidRDefault="00201A3D" w:rsidP="00AA00FA">
      <w:pPr>
        <w:pStyle w:val="ListParagraph"/>
        <w:numPr>
          <w:ilvl w:val="0"/>
          <w:numId w:val="24"/>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Loans</w:t>
      </w:r>
    </w:p>
    <w:p w:rsidR="00201A3D" w:rsidRPr="003C234C" w:rsidRDefault="00201A3D" w:rsidP="00AA00FA">
      <w:pPr>
        <w:pStyle w:val="ListParagraph"/>
        <w:numPr>
          <w:ilvl w:val="0"/>
          <w:numId w:val="24"/>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Habib bank master card</w:t>
      </w:r>
    </w:p>
    <w:p w:rsidR="00100823" w:rsidRPr="003C234C" w:rsidRDefault="00201A3D" w:rsidP="00AA00FA">
      <w:pPr>
        <w:pStyle w:val="ListParagraph"/>
        <w:numPr>
          <w:ilvl w:val="0"/>
          <w:numId w:val="24"/>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Habib bank lifestyle</w:t>
      </w:r>
    </w:p>
    <w:p w:rsidR="00AF4B7A" w:rsidRPr="00AD7BC4" w:rsidRDefault="00100823" w:rsidP="00AD7BC4">
      <w:p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It also offers deposit products to individual customers such as</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Foreign currency accounts</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 xml:space="preserve">Car financing and loans </w:t>
      </w:r>
    </w:p>
    <w:p w:rsidR="00100823" w:rsidRPr="003C234C" w:rsidRDefault="005A015E" w:rsidP="00AA00FA">
      <w:pPr>
        <w:pStyle w:val="ListParagraph"/>
        <w:numPr>
          <w:ilvl w:val="0"/>
          <w:numId w:val="25"/>
        </w:numPr>
        <w:spacing w:after="0" w:line="360" w:lineRule="auto"/>
        <w:rPr>
          <w:rStyle w:val="apple-style-span"/>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2750185</wp:posOffset>
            </wp:positionH>
            <wp:positionV relativeFrom="paragraph">
              <wp:posOffset>51435</wp:posOffset>
            </wp:positionV>
            <wp:extent cx="3568700" cy="1712595"/>
            <wp:effectExtent l="19050" t="0" r="0" b="0"/>
            <wp:wrapNone/>
            <wp:docPr id="13" name="Picture 10" descr="C:\Documents and Settings\netvision\Desktop\HBL PICS\HBL-Easy-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etvision\Desktop\HBL PICS\HBL-Easy-Loan.jpg"/>
                    <pic:cNvPicPr>
                      <a:picLocks noChangeAspect="1" noChangeArrowheads="1"/>
                    </pic:cNvPicPr>
                  </pic:nvPicPr>
                  <pic:blipFill>
                    <a:blip r:embed="rId12"/>
                    <a:srcRect/>
                    <a:stretch>
                      <a:fillRect/>
                    </a:stretch>
                  </pic:blipFill>
                  <pic:spPr bwMode="auto">
                    <a:xfrm>
                      <a:off x="0" y="0"/>
                      <a:ext cx="3568700" cy="1712595"/>
                    </a:xfrm>
                    <a:prstGeom prst="rect">
                      <a:avLst/>
                    </a:prstGeom>
                    <a:noFill/>
                    <a:ln w="9525">
                      <a:noFill/>
                      <a:miter lim="800000"/>
                      <a:headEnd/>
                      <a:tailEnd/>
                    </a:ln>
                  </pic:spPr>
                </pic:pic>
              </a:graphicData>
            </a:graphic>
          </wp:anchor>
        </w:drawing>
      </w:r>
      <w:r w:rsidR="00100823" w:rsidRPr="003C234C">
        <w:rPr>
          <w:rStyle w:val="apple-style-span"/>
          <w:rFonts w:ascii="Times New Roman" w:hAnsi="Times New Roman" w:cs="Times New Roman"/>
          <w:sz w:val="24"/>
          <w:szCs w:val="24"/>
        </w:rPr>
        <w:t xml:space="preserve">Credit and debit cards </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Banc assurance</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 xml:space="preserve">Phone banking </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 xml:space="preserve">Money transfer </w:t>
      </w:r>
    </w:p>
    <w:p w:rsidR="00100823" w:rsidRPr="003C234C" w:rsidRDefault="00100823" w:rsidP="00AA00FA">
      <w:pPr>
        <w:pStyle w:val="ListParagraph"/>
        <w:numPr>
          <w:ilvl w:val="0"/>
          <w:numId w:val="25"/>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Mutual funds.</w:t>
      </w:r>
    </w:p>
    <w:p w:rsidR="00660613" w:rsidRDefault="00660613" w:rsidP="00AA00FA">
      <w:pPr>
        <w:spacing w:after="0" w:line="360" w:lineRule="auto"/>
        <w:rPr>
          <w:rStyle w:val="apple-style-span"/>
          <w:rFonts w:ascii="Times New Roman" w:hAnsi="Times New Roman" w:cs="Times New Roman"/>
          <w:sz w:val="28"/>
          <w:szCs w:val="28"/>
        </w:rPr>
      </w:pPr>
    </w:p>
    <w:p w:rsidR="00AD7BC4" w:rsidRDefault="00AD7BC4" w:rsidP="00AA00FA">
      <w:pPr>
        <w:spacing w:after="0" w:line="360" w:lineRule="auto"/>
        <w:rPr>
          <w:rStyle w:val="apple-style-span"/>
          <w:rFonts w:ascii="Times New Roman" w:hAnsi="Times New Roman" w:cs="Times New Roman"/>
          <w:sz w:val="28"/>
          <w:szCs w:val="28"/>
        </w:rPr>
      </w:pPr>
    </w:p>
    <w:p w:rsidR="00AD7BC4" w:rsidRDefault="00AD7BC4" w:rsidP="00AA00FA">
      <w:pPr>
        <w:spacing w:after="0" w:line="360" w:lineRule="auto"/>
        <w:rPr>
          <w:rStyle w:val="apple-style-span"/>
          <w:rFonts w:ascii="Times New Roman" w:hAnsi="Times New Roman" w:cs="Times New Roman"/>
          <w:sz w:val="28"/>
          <w:szCs w:val="28"/>
        </w:rPr>
      </w:pPr>
    </w:p>
    <w:p w:rsidR="00AD7BC4" w:rsidRDefault="00AD7BC4" w:rsidP="00AA00FA">
      <w:pPr>
        <w:spacing w:after="0" w:line="360" w:lineRule="auto"/>
        <w:rPr>
          <w:rStyle w:val="apple-style-span"/>
          <w:rFonts w:ascii="Times New Roman" w:hAnsi="Times New Roman" w:cs="Times New Roman"/>
          <w:sz w:val="28"/>
          <w:szCs w:val="28"/>
        </w:rPr>
      </w:pPr>
    </w:p>
    <w:p w:rsidR="00AD7BC4" w:rsidRDefault="00AD7BC4" w:rsidP="00AA00FA">
      <w:pPr>
        <w:spacing w:after="0" w:line="360" w:lineRule="auto"/>
        <w:rPr>
          <w:rStyle w:val="apple-style-span"/>
          <w:rFonts w:ascii="Times New Roman" w:hAnsi="Times New Roman" w:cs="Times New Roman"/>
          <w:sz w:val="28"/>
          <w:szCs w:val="28"/>
        </w:rPr>
      </w:pPr>
    </w:p>
    <w:p w:rsidR="00AF4B7A" w:rsidRPr="00AD7BC4" w:rsidRDefault="004B4501" w:rsidP="00AD7BC4">
      <w:pPr>
        <w:pStyle w:val="Heading2"/>
        <w:spacing w:line="360" w:lineRule="auto"/>
        <w:rPr>
          <w:rStyle w:val="apple-style-span"/>
          <w:rFonts w:ascii="Times New Roman" w:hAnsi="Times New Roman" w:cs="Times New Roman"/>
          <w:color w:val="00B050"/>
          <w:sz w:val="48"/>
          <w:szCs w:val="48"/>
        </w:rPr>
      </w:pPr>
      <w:r w:rsidRPr="00BC5E60">
        <w:rPr>
          <w:rStyle w:val="apple-style-span"/>
          <w:rFonts w:ascii="Times New Roman" w:hAnsi="Times New Roman" w:cs="Times New Roman"/>
          <w:color w:val="00B050"/>
          <w:sz w:val="48"/>
          <w:szCs w:val="48"/>
        </w:rPr>
        <w:lastRenderedPageBreak/>
        <w:t>SERVICE LINE</w:t>
      </w:r>
    </w:p>
    <w:p w:rsidR="004B4501" w:rsidRPr="003C234C" w:rsidRDefault="004B4501" w:rsidP="00AA00FA">
      <w:pPr>
        <w:pStyle w:val="ListParagraph"/>
        <w:numPr>
          <w:ilvl w:val="0"/>
          <w:numId w:val="26"/>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Consumer banking services</w:t>
      </w:r>
    </w:p>
    <w:p w:rsidR="004B4501" w:rsidRPr="003C234C" w:rsidRDefault="004B4501" w:rsidP="00AA00FA">
      <w:pPr>
        <w:pStyle w:val="ListParagraph"/>
        <w:numPr>
          <w:ilvl w:val="0"/>
          <w:numId w:val="26"/>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 xml:space="preserve">Cash management services </w:t>
      </w:r>
    </w:p>
    <w:p w:rsidR="004B4501" w:rsidRPr="003C234C" w:rsidRDefault="004B4501" w:rsidP="00AA00FA">
      <w:pPr>
        <w:pStyle w:val="ListParagraph"/>
        <w:numPr>
          <w:ilvl w:val="0"/>
          <w:numId w:val="26"/>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 xml:space="preserve">Utilities services </w:t>
      </w:r>
    </w:p>
    <w:p w:rsidR="004B4501" w:rsidRPr="003C234C" w:rsidRDefault="004B4501" w:rsidP="00AA00FA">
      <w:pPr>
        <w:pStyle w:val="ListParagraph"/>
        <w:numPr>
          <w:ilvl w:val="0"/>
          <w:numId w:val="26"/>
        </w:numPr>
        <w:spacing w:after="0" w:line="360" w:lineRule="auto"/>
        <w:rPr>
          <w:rStyle w:val="apple-style-span"/>
          <w:rFonts w:ascii="Times New Roman" w:hAnsi="Times New Roman" w:cs="Times New Roman"/>
          <w:sz w:val="24"/>
          <w:szCs w:val="24"/>
        </w:rPr>
      </w:pPr>
      <w:r w:rsidRPr="003C234C">
        <w:rPr>
          <w:rStyle w:val="apple-style-span"/>
          <w:rFonts w:ascii="Times New Roman" w:hAnsi="Times New Roman" w:cs="Times New Roman"/>
          <w:sz w:val="24"/>
          <w:szCs w:val="24"/>
        </w:rPr>
        <w:t>Transferring of money</w:t>
      </w:r>
    </w:p>
    <w:p w:rsidR="00684826" w:rsidRPr="00AD7BC4" w:rsidRDefault="00E558D7" w:rsidP="00AD7BC4">
      <w:pPr>
        <w:spacing w:after="0" w:line="360" w:lineRule="auto"/>
        <w:rPr>
          <w:rStyle w:val="apple-style-span"/>
          <w:rFonts w:ascii="Times New Roman" w:hAnsi="Times New Roman" w:cs="Times New Roman"/>
          <w:b/>
          <w:sz w:val="24"/>
          <w:szCs w:val="24"/>
        </w:rPr>
      </w:pPr>
      <w:r w:rsidRPr="00B749A6">
        <w:rPr>
          <w:rStyle w:val="apple-style-span"/>
          <w:rFonts w:ascii="Times New Roman" w:hAnsi="Times New Roman" w:cs="Times New Roman"/>
          <w:b/>
          <w:sz w:val="24"/>
          <w:szCs w:val="24"/>
        </w:rPr>
        <w:t xml:space="preserve">To fulfill the basic objective that is socio-economic nature HBL perform following important function. </w:t>
      </w:r>
    </w:p>
    <w:p w:rsidR="00660613" w:rsidRPr="00AD7BC4" w:rsidRDefault="00E558D7" w:rsidP="00AD7BC4">
      <w:pPr>
        <w:pStyle w:val="Heading2"/>
        <w:spacing w:line="360" w:lineRule="auto"/>
        <w:rPr>
          <w:rFonts w:ascii="Times New Roman" w:hAnsi="Times New Roman" w:cs="Times New Roman"/>
          <w:color w:val="00B050"/>
          <w:sz w:val="48"/>
          <w:szCs w:val="48"/>
        </w:rPr>
      </w:pPr>
      <w:r w:rsidRPr="00BC5E60">
        <w:rPr>
          <w:rStyle w:val="apple-style-span"/>
          <w:rFonts w:ascii="Times New Roman" w:hAnsi="Times New Roman" w:cs="Times New Roman"/>
          <w:color w:val="00B050"/>
          <w:sz w:val="48"/>
          <w:szCs w:val="48"/>
        </w:rPr>
        <w:t>FUNCTION OF HBL</w:t>
      </w:r>
    </w:p>
    <w:p w:rsidR="00E558D7" w:rsidRPr="003C234C" w:rsidRDefault="00AD7BC4" w:rsidP="00AA00FA">
      <w:pPr>
        <w:pStyle w:val="ListParagraph"/>
        <w:numPr>
          <w:ilvl w:val="0"/>
          <w:numId w:val="27"/>
        </w:numPr>
        <w:spacing w:after="0" w:line="360" w:lineRule="auto"/>
        <w:rPr>
          <w:rStyle w:val="apple-style-span"/>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2905125</wp:posOffset>
            </wp:positionH>
            <wp:positionV relativeFrom="paragraph">
              <wp:posOffset>245745</wp:posOffset>
            </wp:positionV>
            <wp:extent cx="3215640" cy="847725"/>
            <wp:effectExtent l="19050" t="0" r="3810" b="0"/>
            <wp:wrapNone/>
            <wp:docPr id="14" name="Picture 11" descr="C:\Documents and Settings\netvision\Desktop\HBL PIC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netvision\Desktop\HBL PICS\images.jpg"/>
                    <pic:cNvPicPr>
                      <a:picLocks noChangeAspect="1" noChangeArrowheads="1"/>
                    </pic:cNvPicPr>
                  </pic:nvPicPr>
                  <pic:blipFill>
                    <a:blip r:embed="rId13"/>
                    <a:srcRect/>
                    <a:stretch>
                      <a:fillRect/>
                    </a:stretch>
                  </pic:blipFill>
                  <pic:spPr bwMode="auto">
                    <a:xfrm>
                      <a:off x="0" y="0"/>
                      <a:ext cx="3215640" cy="847725"/>
                    </a:xfrm>
                    <a:prstGeom prst="rect">
                      <a:avLst/>
                    </a:prstGeom>
                    <a:noFill/>
                    <a:ln w="9525">
                      <a:noFill/>
                      <a:miter lim="800000"/>
                      <a:headEnd/>
                      <a:tailEnd/>
                    </a:ln>
                  </pic:spPr>
                </pic:pic>
              </a:graphicData>
            </a:graphic>
          </wp:anchor>
        </w:drawing>
      </w:r>
      <w:r w:rsidR="00E558D7" w:rsidRPr="003C234C">
        <w:rPr>
          <w:rStyle w:val="apple-style-span"/>
          <w:rFonts w:ascii="Times New Roman" w:hAnsi="Times New Roman" w:cs="Times New Roman"/>
          <w:sz w:val="24"/>
          <w:szCs w:val="24"/>
        </w:rPr>
        <w:t>Commercial banking</w:t>
      </w:r>
    </w:p>
    <w:p w:rsidR="00E558D7" w:rsidRPr="003C234C" w:rsidRDefault="00E558D7" w:rsidP="00AA00FA">
      <w:pPr>
        <w:pStyle w:val="ListParagraph"/>
        <w:numPr>
          <w:ilvl w:val="0"/>
          <w:numId w:val="27"/>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Corporate banking</w:t>
      </w:r>
    </w:p>
    <w:p w:rsidR="00E558D7" w:rsidRPr="003C234C" w:rsidRDefault="00E558D7" w:rsidP="00AA00FA">
      <w:pPr>
        <w:pStyle w:val="ListParagraph"/>
        <w:numPr>
          <w:ilvl w:val="0"/>
          <w:numId w:val="27"/>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Investment banking</w:t>
      </w:r>
    </w:p>
    <w:p w:rsidR="00E558D7" w:rsidRPr="003C234C" w:rsidRDefault="00E558D7" w:rsidP="00AA00FA">
      <w:pPr>
        <w:pStyle w:val="ListParagraph"/>
        <w:numPr>
          <w:ilvl w:val="0"/>
          <w:numId w:val="27"/>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 xml:space="preserve">Retail banking </w:t>
      </w:r>
    </w:p>
    <w:p w:rsidR="00E558D7" w:rsidRPr="003C234C" w:rsidRDefault="00E558D7" w:rsidP="00AA00FA">
      <w:pPr>
        <w:pStyle w:val="ListParagraph"/>
        <w:numPr>
          <w:ilvl w:val="0"/>
          <w:numId w:val="27"/>
        </w:numPr>
        <w:spacing w:after="0" w:line="360" w:lineRule="auto"/>
        <w:rPr>
          <w:rStyle w:val="apple-style-span"/>
          <w:rFonts w:ascii="Times New Roman" w:hAnsi="Times New Roman" w:cs="Times New Roman"/>
          <w:sz w:val="28"/>
          <w:szCs w:val="28"/>
        </w:rPr>
      </w:pPr>
      <w:r w:rsidRPr="003C234C">
        <w:rPr>
          <w:rStyle w:val="apple-style-span"/>
          <w:rFonts w:ascii="Times New Roman" w:hAnsi="Times New Roman" w:cs="Times New Roman"/>
          <w:sz w:val="24"/>
          <w:szCs w:val="24"/>
        </w:rPr>
        <w:t>Islamic banking</w:t>
      </w:r>
    </w:p>
    <w:p w:rsidR="003C234C" w:rsidRPr="00AD7BC4" w:rsidRDefault="003C234C" w:rsidP="00AD7BC4">
      <w:pPr>
        <w:pStyle w:val="Heading2"/>
        <w:spacing w:line="360" w:lineRule="auto"/>
        <w:rPr>
          <w:rFonts w:ascii="Times New Roman" w:hAnsi="Times New Roman" w:cs="Times New Roman"/>
          <w:color w:val="00B050"/>
          <w:sz w:val="48"/>
          <w:szCs w:val="48"/>
        </w:rPr>
      </w:pPr>
      <w:r w:rsidRPr="00BC5E60">
        <w:rPr>
          <w:rFonts w:ascii="Times New Roman" w:hAnsi="Times New Roman" w:cs="Times New Roman"/>
          <w:color w:val="00B050"/>
          <w:sz w:val="48"/>
          <w:szCs w:val="48"/>
        </w:rPr>
        <w:t>LIST OF COMPETITORS:</w:t>
      </w:r>
    </w:p>
    <w:p w:rsidR="003C234C" w:rsidRPr="003C234C" w:rsidRDefault="00AD7BC4" w:rsidP="00AA00FA">
      <w:pPr>
        <w:pStyle w:val="ListParagraph"/>
        <w:numPr>
          <w:ilvl w:val="0"/>
          <w:numId w:val="1"/>
        </w:numPr>
        <w:spacing w:line="360" w:lineRule="auto"/>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7456" behindDoc="1" locked="0" layoutInCell="1" allowOverlap="1">
            <wp:simplePos x="0" y="0"/>
            <wp:positionH relativeFrom="column">
              <wp:posOffset>3048000</wp:posOffset>
            </wp:positionH>
            <wp:positionV relativeFrom="paragraph">
              <wp:posOffset>134620</wp:posOffset>
            </wp:positionV>
            <wp:extent cx="2857500" cy="2162175"/>
            <wp:effectExtent l="19050" t="0" r="0" b="0"/>
            <wp:wrapNone/>
            <wp:docPr id="18" name="Picture 13" descr="C:\Documents and Settings\netvision\Desktop\HBL PICS\global-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etvision\Desktop\HBL PICS\global-business.jpg"/>
                    <pic:cNvPicPr>
                      <a:picLocks noChangeAspect="1" noChangeArrowheads="1"/>
                    </pic:cNvPicPr>
                  </pic:nvPicPr>
                  <pic:blipFill>
                    <a:blip r:embed="rId14"/>
                    <a:srcRect/>
                    <a:stretch>
                      <a:fillRect/>
                    </a:stretch>
                  </pic:blipFill>
                  <pic:spPr bwMode="auto">
                    <a:xfrm>
                      <a:off x="0" y="0"/>
                      <a:ext cx="2857500" cy="2162175"/>
                    </a:xfrm>
                    <a:prstGeom prst="rect">
                      <a:avLst/>
                    </a:prstGeom>
                    <a:noFill/>
                    <a:ln w="9525">
                      <a:noFill/>
                      <a:miter lim="800000"/>
                      <a:headEnd/>
                      <a:tailEnd/>
                    </a:ln>
                  </pic:spPr>
                </pic:pic>
              </a:graphicData>
            </a:graphic>
          </wp:anchor>
        </w:drawing>
      </w:r>
      <w:r w:rsidR="003C234C" w:rsidRPr="003C234C">
        <w:rPr>
          <w:rFonts w:ascii="Times New Roman" w:hAnsi="Times New Roman" w:cs="Times New Roman"/>
          <w:bCs/>
          <w:sz w:val="24"/>
          <w:szCs w:val="24"/>
        </w:rPr>
        <w:t>Standard Chartered Bank</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Muslim Commercial Bank</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National Banks</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Allied Bank Limited</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United bank Limited</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Bank al-Habib</w:t>
      </w:r>
    </w:p>
    <w:p w:rsidR="003C234C" w:rsidRPr="003C234C" w:rsidRDefault="003C234C" w:rsidP="00AA00FA">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Faisal bank</w:t>
      </w:r>
    </w:p>
    <w:p w:rsidR="000C2496" w:rsidRPr="00AD7BC4" w:rsidRDefault="003C234C" w:rsidP="00AD7BC4">
      <w:pPr>
        <w:pStyle w:val="ListParagraph"/>
        <w:numPr>
          <w:ilvl w:val="0"/>
          <w:numId w:val="1"/>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Atlas Bank</w:t>
      </w:r>
    </w:p>
    <w:p w:rsidR="00714544" w:rsidRDefault="00714544" w:rsidP="00AD7BC4">
      <w:pPr>
        <w:pStyle w:val="Heading2"/>
        <w:spacing w:line="360" w:lineRule="auto"/>
        <w:jc w:val="center"/>
        <w:rPr>
          <w:rFonts w:ascii="Times New Roman" w:eastAsia="Times New Roman" w:hAnsi="Times New Roman" w:cs="Times New Roman"/>
          <w:color w:val="00B050"/>
          <w:sz w:val="48"/>
          <w:szCs w:val="48"/>
        </w:rPr>
      </w:pPr>
    </w:p>
    <w:p w:rsidR="00292432" w:rsidRPr="00AD7BC4" w:rsidRDefault="00292432" w:rsidP="00AD7BC4">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MISSION STATEMENT</w:t>
      </w:r>
    </w:p>
    <w:p w:rsidR="00AD7BC4" w:rsidRDefault="00292432" w:rsidP="00AD7BC4">
      <w:pPr>
        <w:spacing w:after="0" w:line="360" w:lineRule="auto"/>
        <w:ind w:firstLine="720"/>
        <w:jc w:val="center"/>
        <w:rPr>
          <w:rFonts w:ascii="Times New Roman" w:eastAsia="Times New Roman" w:hAnsi="Times New Roman" w:cs="Times New Roman"/>
          <w:b/>
          <w:sz w:val="24"/>
          <w:szCs w:val="36"/>
        </w:rPr>
      </w:pPr>
      <w:r w:rsidRPr="00312DB9">
        <w:rPr>
          <w:rFonts w:ascii="Times New Roman" w:eastAsia="Times New Roman" w:hAnsi="Times New Roman" w:cs="Times New Roman"/>
          <w:b/>
          <w:sz w:val="24"/>
          <w:szCs w:val="36"/>
        </w:rPr>
        <w:t>To make their customers prosper, their staff excel and Create value for shareholders</w:t>
      </w:r>
    </w:p>
    <w:p w:rsidR="00875DE7" w:rsidRDefault="00875DE7" w:rsidP="00AD7BC4">
      <w:pPr>
        <w:spacing w:after="0" w:line="360" w:lineRule="auto"/>
        <w:ind w:firstLine="720"/>
        <w:jc w:val="center"/>
        <w:rPr>
          <w:rFonts w:ascii="Times New Roman" w:eastAsia="Times New Roman" w:hAnsi="Times New Roman" w:cs="Times New Roman"/>
          <w:b/>
          <w:sz w:val="24"/>
          <w:szCs w:val="36"/>
        </w:rPr>
      </w:pPr>
    </w:p>
    <w:p w:rsidR="00EC0CCD" w:rsidRPr="00AD7BC4" w:rsidRDefault="00292432" w:rsidP="00AD7BC4">
      <w:pPr>
        <w:spacing w:after="0" w:line="360" w:lineRule="auto"/>
        <w:ind w:firstLine="720"/>
        <w:jc w:val="center"/>
        <w:rPr>
          <w:rFonts w:ascii="Times New Roman" w:eastAsia="Times New Roman" w:hAnsi="Times New Roman" w:cs="Times New Roman"/>
          <w:b/>
          <w:sz w:val="24"/>
          <w:szCs w:val="36"/>
        </w:rPr>
      </w:pPr>
      <w:r>
        <w:rPr>
          <w:rFonts w:ascii="Times New Roman" w:eastAsia="Times New Roman" w:hAnsi="Times New Roman" w:cs="Times New Roman"/>
          <w:noProof/>
          <w:sz w:val="44"/>
        </w:rPr>
        <w:drawing>
          <wp:anchor distT="0" distB="0" distL="114300" distR="114300" simplePos="0" relativeHeight="251666432" behindDoc="1" locked="0" layoutInCell="1" allowOverlap="1">
            <wp:simplePos x="0" y="0"/>
            <wp:positionH relativeFrom="column">
              <wp:posOffset>1169933</wp:posOffset>
            </wp:positionH>
            <wp:positionV relativeFrom="paragraph">
              <wp:posOffset>487504</wp:posOffset>
            </wp:positionV>
            <wp:extent cx="3607019" cy="2711669"/>
            <wp:effectExtent l="19050" t="0" r="0" b="0"/>
            <wp:wrapNone/>
            <wp:docPr id="16" name="Picture 12" descr="C:\Documents and Settings\netvision\Desktop\HBL PICS\sf_missionVis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netvision\Desktop\HBL PICS\sf_missionVision_02.jpg"/>
                    <pic:cNvPicPr>
                      <a:picLocks noChangeAspect="1" noChangeArrowheads="1"/>
                    </pic:cNvPicPr>
                  </pic:nvPicPr>
                  <pic:blipFill>
                    <a:blip r:embed="rId15" cstate="print"/>
                    <a:srcRect/>
                    <a:stretch>
                      <a:fillRect/>
                    </a:stretch>
                  </pic:blipFill>
                  <pic:spPr bwMode="auto">
                    <a:xfrm>
                      <a:off x="0" y="0"/>
                      <a:ext cx="3607019" cy="2711669"/>
                    </a:xfrm>
                    <a:prstGeom prst="rect">
                      <a:avLst/>
                    </a:prstGeom>
                    <a:noFill/>
                    <a:ln w="9525">
                      <a:noFill/>
                      <a:miter lim="800000"/>
                      <a:headEnd/>
                      <a:tailEnd/>
                    </a:ln>
                  </pic:spPr>
                </pic:pic>
              </a:graphicData>
            </a:graphic>
          </wp:anchor>
        </w:drawing>
      </w:r>
    </w:p>
    <w:p w:rsidR="00EC0CCD" w:rsidRPr="003C234C" w:rsidRDefault="00EC0CCD" w:rsidP="00AA00FA">
      <w:pPr>
        <w:pStyle w:val="Heading2"/>
        <w:spacing w:line="360" w:lineRule="auto"/>
        <w:jc w:val="center"/>
        <w:rPr>
          <w:rFonts w:ascii="Times New Roman" w:eastAsia="Times New Roman" w:hAnsi="Times New Roman" w:cs="Times New Roman"/>
          <w:sz w:val="44"/>
        </w:rPr>
      </w:pPr>
    </w:p>
    <w:p w:rsidR="000C2496" w:rsidRDefault="000C2496" w:rsidP="00AA00FA">
      <w:pPr>
        <w:pStyle w:val="Heading2"/>
        <w:spacing w:line="360" w:lineRule="auto"/>
        <w:rPr>
          <w:rFonts w:ascii="Times New Roman" w:eastAsia="Times New Roman" w:hAnsi="Times New Roman" w:cs="Times New Roman"/>
          <w:sz w:val="44"/>
        </w:rPr>
      </w:pPr>
    </w:p>
    <w:p w:rsidR="00292432" w:rsidRDefault="00292432" w:rsidP="00AA00FA">
      <w:pPr>
        <w:pStyle w:val="Heading2"/>
        <w:spacing w:line="360" w:lineRule="auto"/>
        <w:jc w:val="center"/>
        <w:rPr>
          <w:rFonts w:ascii="Times New Roman" w:eastAsia="Times New Roman" w:hAnsi="Times New Roman" w:cs="Times New Roman"/>
          <w:sz w:val="44"/>
        </w:rPr>
      </w:pPr>
    </w:p>
    <w:p w:rsidR="00292432" w:rsidRDefault="00292432" w:rsidP="00AA00FA">
      <w:pPr>
        <w:pStyle w:val="Heading2"/>
        <w:spacing w:line="360" w:lineRule="auto"/>
        <w:jc w:val="center"/>
        <w:rPr>
          <w:rFonts w:ascii="Times New Roman" w:eastAsia="Times New Roman" w:hAnsi="Times New Roman" w:cs="Times New Roman"/>
          <w:sz w:val="44"/>
        </w:rPr>
      </w:pPr>
    </w:p>
    <w:p w:rsidR="00292432" w:rsidRDefault="00292432" w:rsidP="00AA00FA">
      <w:pPr>
        <w:pStyle w:val="Heading2"/>
        <w:spacing w:line="360" w:lineRule="auto"/>
        <w:jc w:val="center"/>
        <w:rPr>
          <w:rFonts w:ascii="Times New Roman" w:eastAsia="Times New Roman" w:hAnsi="Times New Roman" w:cs="Times New Roman"/>
          <w:sz w:val="50"/>
        </w:rPr>
      </w:pPr>
    </w:p>
    <w:p w:rsidR="00875DE7" w:rsidRDefault="00875DE7" w:rsidP="00AA00FA">
      <w:pPr>
        <w:pStyle w:val="Heading2"/>
        <w:spacing w:line="360" w:lineRule="auto"/>
        <w:jc w:val="center"/>
        <w:rPr>
          <w:rFonts w:ascii="Times New Roman" w:eastAsia="Times New Roman" w:hAnsi="Times New Roman" w:cs="Times New Roman"/>
          <w:color w:val="00B050"/>
          <w:sz w:val="48"/>
          <w:szCs w:val="48"/>
        </w:rPr>
      </w:pPr>
    </w:p>
    <w:p w:rsidR="00292432" w:rsidRPr="00BC5E60" w:rsidRDefault="00292432" w:rsidP="00AA00FA">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VISION STATEMENT</w:t>
      </w:r>
    </w:p>
    <w:p w:rsidR="003C234C" w:rsidRPr="00AD7BC4" w:rsidRDefault="00292432" w:rsidP="00AD7BC4">
      <w:pPr>
        <w:pStyle w:val="Heading2"/>
        <w:spacing w:line="360" w:lineRule="auto"/>
        <w:jc w:val="center"/>
        <w:rPr>
          <w:rFonts w:ascii="Times New Roman" w:eastAsia="Times New Roman" w:hAnsi="Times New Roman" w:cs="Times New Roman"/>
          <w:color w:val="auto"/>
          <w:sz w:val="24"/>
          <w:szCs w:val="24"/>
        </w:rPr>
      </w:pPr>
      <w:r w:rsidRPr="00312DB9">
        <w:rPr>
          <w:rFonts w:ascii="Times New Roman" w:eastAsia="Times New Roman" w:hAnsi="Times New Roman" w:cs="Times New Roman"/>
          <w:color w:val="auto"/>
          <w:sz w:val="24"/>
          <w:szCs w:val="24"/>
        </w:rPr>
        <w:t>To be the premier organization locally and internationally that provides the complete range of financial services to all segments under one roof.</w:t>
      </w:r>
    </w:p>
    <w:p w:rsidR="00875DE7" w:rsidRDefault="00875DE7" w:rsidP="00F304BD">
      <w:pPr>
        <w:spacing w:before="100" w:beforeAutospacing="1" w:after="100" w:afterAutospacing="1" w:line="360" w:lineRule="auto"/>
        <w:rPr>
          <w:rFonts w:ascii="Times New Roman" w:eastAsia="Times New Roman" w:hAnsi="Times New Roman" w:cs="Times New Roman"/>
          <w:b/>
          <w:color w:val="00B050"/>
          <w:sz w:val="48"/>
          <w:szCs w:val="48"/>
        </w:rPr>
      </w:pPr>
    </w:p>
    <w:p w:rsidR="00AD7BC4" w:rsidRDefault="00D545F4" w:rsidP="0084755D">
      <w:pPr>
        <w:spacing w:before="100" w:beforeAutospacing="1" w:after="100" w:afterAutospacing="1" w:line="360" w:lineRule="auto"/>
        <w:jc w:val="center"/>
        <w:rPr>
          <w:rFonts w:ascii="Times New Roman" w:eastAsia="Times New Roman" w:hAnsi="Times New Roman" w:cs="Times New Roman"/>
          <w:b/>
          <w:color w:val="00B050"/>
          <w:sz w:val="48"/>
          <w:szCs w:val="48"/>
        </w:rPr>
      </w:pPr>
      <w:r w:rsidRPr="00BC5E60">
        <w:rPr>
          <w:rFonts w:ascii="Times New Roman" w:eastAsia="Times New Roman" w:hAnsi="Times New Roman" w:cs="Times New Roman"/>
          <w:b/>
          <w:color w:val="00B050"/>
          <w:sz w:val="48"/>
          <w:szCs w:val="48"/>
        </w:rPr>
        <w:lastRenderedPageBreak/>
        <w:t>VALUES OF HBL</w:t>
      </w:r>
    </w:p>
    <w:p w:rsidR="00D545F4" w:rsidRPr="00F304BD" w:rsidRDefault="00347A91" w:rsidP="00AD7BC4">
      <w:pPr>
        <w:spacing w:before="100" w:beforeAutospacing="1" w:after="100" w:afterAutospacing="1" w:line="360" w:lineRule="auto"/>
        <w:rPr>
          <w:rFonts w:ascii="Times New Roman" w:eastAsia="Times New Roman" w:hAnsi="Times New Roman" w:cs="Times New Roman"/>
          <w:b/>
          <w:bCs/>
          <w:color w:val="00B050"/>
          <w:sz w:val="44"/>
          <w:szCs w:val="44"/>
        </w:rPr>
      </w:pPr>
      <w:r w:rsidRPr="00F304BD">
        <w:rPr>
          <w:rFonts w:ascii="Times New Roman" w:eastAsia="Times New Roman" w:hAnsi="Times New Roman" w:cs="Times New Roman"/>
          <w:b/>
          <w:color w:val="00B050"/>
          <w:sz w:val="44"/>
          <w:szCs w:val="44"/>
        </w:rPr>
        <w:t>HUMANITY</w:t>
      </w:r>
    </w:p>
    <w:p w:rsidR="00D545F4" w:rsidRPr="003C234C" w:rsidRDefault="00D545F4" w:rsidP="00AA00FA">
      <w:pPr>
        <w:spacing w:before="100" w:beforeAutospacing="1" w:after="100" w:afterAutospacing="1" w:line="360" w:lineRule="auto"/>
        <w:ind w:firstLine="720"/>
        <w:jc w:val="both"/>
        <w:rPr>
          <w:rFonts w:ascii="Times New Roman" w:hAnsi="Times New Roman" w:cs="Times New Roman"/>
          <w:sz w:val="24"/>
          <w:szCs w:val="24"/>
        </w:rPr>
      </w:pPr>
      <w:r w:rsidRPr="003C234C">
        <w:rPr>
          <w:rFonts w:ascii="Times New Roman" w:hAnsi="Times New Roman" w:cs="Times New Roman"/>
          <w:sz w:val="24"/>
          <w:szCs w:val="24"/>
        </w:rPr>
        <w:t xml:space="preserve">We encourage a culture of mutual respect and treat both our team members </w:t>
      </w:r>
      <w:r w:rsidR="00B95C0C" w:rsidRPr="003C234C">
        <w:rPr>
          <w:rFonts w:ascii="Times New Roman" w:hAnsi="Times New Roman" w:cs="Times New Roman"/>
          <w:sz w:val="24"/>
          <w:szCs w:val="24"/>
        </w:rPr>
        <w:t>and Customers with</w:t>
      </w:r>
      <w:r w:rsidRPr="003C234C">
        <w:rPr>
          <w:rFonts w:ascii="Times New Roman" w:hAnsi="Times New Roman" w:cs="Times New Roman"/>
          <w:sz w:val="24"/>
          <w:szCs w:val="24"/>
        </w:rPr>
        <w:t xml:space="preserve"> humility and care.</w:t>
      </w:r>
    </w:p>
    <w:p w:rsidR="00AD7BC4" w:rsidRDefault="00347A91" w:rsidP="00AD7BC4">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INTEGRITY</w:t>
      </w:r>
      <w:r w:rsidR="00D545F4" w:rsidRPr="00BC5E60">
        <w:rPr>
          <w:rFonts w:ascii="Times New Roman" w:eastAsia="Times New Roman" w:hAnsi="Times New Roman" w:cs="Times New Roman"/>
          <w:color w:val="00B050"/>
          <w:sz w:val="44"/>
          <w:szCs w:val="44"/>
        </w:rPr>
        <w:t xml:space="preserve"> </w:t>
      </w:r>
    </w:p>
    <w:p w:rsidR="00AF4B7A" w:rsidRPr="00AD7BC4" w:rsidRDefault="00D545F4" w:rsidP="00AD7BC4">
      <w:pPr>
        <w:pStyle w:val="Heading2"/>
        <w:spacing w:line="360" w:lineRule="auto"/>
        <w:ind w:firstLine="720"/>
        <w:rPr>
          <w:rFonts w:ascii="Times New Roman" w:eastAsia="Times New Roman" w:hAnsi="Times New Roman" w:cs="Times New Roman"/>
          <w:color w:val="00B050"/>
          <w:sz w:val="44"/>
          <w:szCs w:val="44"/>
        </w:rPr>
      </w:pPr>
      <w:r w:rsidRPr="00AD7BC4">
        <w:rPr>
          <w:rFonts w:ascii="Times New Roman" w:eastAsia="Times New Roman" w:hAnsi="Times New Roman" w:cs="Times New Roman"/>
          <w:b w:val="0"/>
          <w:color w:val="auto"/>
          <w:sz w:val="24"/>
          <w:szCs w:val="24"/>
        </w:rPr>
        <w:t>For us, integrity means a synergic approach towards abiding our core values. United with the force of shared values and integrity, we form a network of a well-integrated team</w:t>
      </w:r>
      <w:r w:rsidRPr="003C234C">
        <w:rPr>
          <w:rFonts w:ascii="Times New Roman" w:eastAsia="Times New Roman" w:hAnsi="Times New Roman" w:cs="Times New Roman"/>
          <w:sz w:val="24"/>
          <w:szCs w:val="24"/>
        </w:rPr>
        <w:t>.</w:t>
      </w:r>
    </w:p>
    <w:p w:rsidR="00D545F4" w:rsidRPr="00BC5E60" w:rsidRDefault="00347A91" w:rsidP="00AA00FA">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MERITOCRACY</w:t>
      </w:r>
    </w:p>
    <w:p w:rsidR="00D545F4" w:rsidRPr="003C234C" w:rsidRDefault="00D545F4" w:rsidP="00AA00FA">
      <w:pPr>
        <w:spacing w:before="100" w:beforeAutospacing="1" w:after="100" w:afterAutospacing="1" w:line="360" w:lineRule="auto"/>
        <w:ind w:firstLine="72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At every level, from selection to advancement, we have designed a consistent system of human resource practices, based on objective criteria throughout all the layers of the organization. We are, therefore, able to achieve a specific level of performance at every layer of the organization</w:t>
      </w:r>
    </w:p>
    <w:p w:rsidR="00D545F4" w:rsidRPr="00BC5E60" w:rsidRDefault="003C234C" w:rsidP="00AA00FA">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TEAM WORK</w:t>
      </w:r>
    </w:p>
    <w:p w:rsidR="00D545F4" w:rsidRPr="003C234C" w:rsidRDefault="00D545F4" w:rsidP="00AA00FA">
      <w:pPr>
        <w:spacing w:before="100" w:beforeAutospacing="1" w:after="100" w:afterAutospacing="1" w:line="360" w:lineRule="auto"/>
        <w:ind w:firstLine="72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Our team strives to become a cohesive and unified force, to offer you, the customer, and a level of service beyond your expectations. This force is derived from participative and collective endeavors, a common set of goals and a spirit to share the glory and the strength to face failures together.</w:t>
      </w:r>
    </w:p>
    <w:p w:rsidR="00D545F4" w:rsidRPr="00BC5E60" w:rsidRDefault="003C234C" w:rsidP="00AA00FA">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lastRenderedPageBreak/>
        <w:t>CULTURE OF INNOVATION</w:t>
      </w:r>
    </w:p>
    <w:p w:rsidR="00C75AFE" w:rsidRDefault="00AF4B7A" w:rsidP="00AD7BC4">
      <w:pPr>
        <w:spacing w:before="100" w:beforeAutospacing="1" w:after="100" w:afterAutospacing="1" w:line="360" w:lineRule="auto"/>
        <w:ind w:firstLine="72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We</w:t>
      </w:r>
      <w:r w:rsidR="00D545F4" w:rsidRPr="003C234C">
        <w:rPr>
          <w:rFonts w:ascii="Times New Roman" w:eastAsia="Times New Roman" w:hAnsi="Times New Roman" w:cs="Times New Roman"/>
          <w:sz w:val="24"/>
          <w:szCs w:val="24"/>
        </w:rPr>
        <w:t xml:space="preserve"> aim to be proactively responsive to new ideas, and to respect and reward the agents, leaders and creators of change</w:t>
      </w:r>
      <w:r w:rsidR="00AD7BC4">
        <w:rPr>
          <w:rFonts w:ascii="Times New Roman" w:eastAsia="Times New Roman" w:hAnsi="Times New Roman" w:cs="Times New Roman"/>
          <w:sz w:val="24"/>
          <w:szCs w:val="24"/>
        </w:rPr>
        <w:t>.</w:t>
      </w:r>
    </w:p>
    <w:p w:rsidR="00AD7BC4" w:rsidRDefault="00D2485A" w:rsidP="00875DE7">
      <w:pPr>
        <w:spacing w:before="100" w:beforeAutospacing="1" w:after="100" w:afterAutospacing="1" w:line="360" w:lineRule="auto"/>
        <w:jc w:val="center"/>
        <w:rPr>
          <w:rFonts w:ascii="Times New Roman" w:eastAsia="Times New Roman" w:hAnsi="Times New Roman" w:cs="Times New Roman"/>
          <w:b/>
          <w:color w:val="00B050"/>
          <w:sz w:val="48"/>
          <w:szCs w:val="48"/>
        </w:rPr>
      </w:pPr>
      <w:r w:rsidRPr="00BC5E60">
        <w:rPr>
          <w:rFonts w:ascii="Times New Roman" w:eastAsia="Times New Roman" w:hAnsi="Times New Roman" w:cs="Times New Roman"/>
          <w:b/>
          <w:color w:val="00B050"/>
          <w:sz w:val="48"/>
          <w:szCs w:val="48"/>
        </w:rPr>
        <w:t>CULTURE OF HBL</w:t>
      </w:r>
    </w:p>
    <w:p w:rsidR="00BB447D" w:rsidRPr="00AD7BC4" w:rsidRDefault="000C2496" w:rsidP="00AD7BC4">
      <w:pPr>
        <w:spacing w:before="100" w:beforeAutospacing="1" w:after="100" w:afterAutospacing="1" w:line="360" w:lineRule="auto"/>
        <w:ind w:firstLine="720"/>
        <w:rPr>
          <w:rFonts w:ascii="Times New Roman" w:eastAsia="Times New Roman" w:hAnsi="Times New Roman" w:cs="Times New Roman"/>
          <w:b/>
          <w:color w:val="00B050"/>
          <w:sz w:val="48"/>
          <w:szCs w:val="48"/>
        </w:rPr>
      </w:pPr>
      <w:r>
        <w:rPr>
          <w:rFonts w:ascii="Times New Roman" w:hAnsi="Times New Roman" w:cs="Times New Roman"/>
          <w:sz w:val="24"/>
          <w:szCs w:val="24"/>
        </w:rPr>
        <w:t xml:space="preserve"> </w:t>
      </w:r>
      <w:r w:rsidR="003314AA" w:rsidRPr="003C234C">
        <w:rPr>
          <w:rFonts w:ascii="Times New Roman" w:hAnsi="Times New Roman" w:cs="Times New Roman"/>
          <w:sz w:val="24"/>
          <w:szCs w:val="24"/>
        </w:rPr>
        <w:t xml:space="preserve">HBL has culture based on value design for customer through their employee and services. HBL has created a demanding environment that encourages creativeness and assurance. In its pursuit of brilliance, it </w:t>
      </w:r>
      <w:r w:rsidR="00624EC3" w:rsidRPr="003C234C">
        <w:rPr>
          <w:rFonts w:ascii="Times New Roman" w:hAnsi="Times New Roman" w:cs="Times New Roman"/>
          <w:sz w:val="24"/>
          <w:szCs w:val="24"/>
        </w:rPr>
        <w:t>is</w:t>
      </w:r>
      <w:r w:rsidR="003314AA" w:rsidRPr="003C234C">
        <w:rPr>
          <w:rFonts w:ascii="Times New Roman" w:hAnsi="Times New Roman" w:cs="Times New Roman"/>
          <w:sz w:val="24"/>
          <w:szCs w:val="24"/>
        </w:rPr>
        <w:t xml:space="preserve"> focused on attracting, </w:t>
      </w:r>
      <w:r w:rsidR="00624EC3" w:rsidRPr="003C234C">
        <w:rPr>
          <w:rFonts w:ascii="Times New Roman" w:hAnsi="Times New Roman" w:cs="Times New Roman"/>
          <w:sz w:val="24"/>
          <w:szCs w:val="24"/>
        </w:rPr>
        <w:t>budding</w:t>
      </w:r>
      <w:r w:rsidR="003314AA" w:rsidRPr="003C234C">
        <w:rPr>
          <w:rFonts w:ascii="Times New Roman" w:hAnsi="Times New Roman" w:cs="Times New Roman"/>
          <w:sz w:val="24"/>
          <w:szCs w:val="24"/>
        </w:rPr>
        <w:t xml:space="preserve"> and</w:t>
      </w:r>
      <w:r w:rsidR="00AD7BC4">
        <w:rPr>
          <w:rFonts w:ascii="Times New Roman" w:hAnsi="Times New Roman" w:cs="Times New Roman"/>
          <w:sz w:val="28"/>
          <w:szCs w:val="28"/>
        </w:rPr>
        <w:t xml:space="preserve"> retaining the best talent in</w:t>
      </w:r>
      <w:r w:rsidR="00AD7BC4" w:rsidRPr="003C234C">
        <w:rPr>
          <w:rFonts w:ascii="Times New Roman" w:hAnsi="Times New Roman" w:cs="Times New Roman"/>
          <w:sz w:val="28"/>
          <w:szCs w:val="28"/>
        </w:rPr>
        <w:t xml:space="preserve"> the</w:t>
      </w:r>
      <w:r w:rsidR="003314AA" w:rsidRPr="003C234C">
        <w:rPr>
          <w:rFonts w:ascii="Times New Roman" w:hAnsi="Times New Roman" w:cs="Times New Roman"/>
          <w:sz w:val="28"/>
          <w:szCs w:val="28"/>
        </w:rPr>
        <w:t xml:space="preserve"> market</w:t>
      </w:r>
      <w:r w:rsidR="00624EC3" w:rsidRPr="003C234C">
        <w:rPr>
          <w:rFonts w:ascii="Times New Roman" w:hAnsi="Times New Roman" w:cs="Times New Roman"/>
          <w:sz w:val="28"/>
          <w:szCs w:val="28"/>
        </w:rPr>
        <w:t xml:space="preserve"> </w:t>
      </w:r>
      <w:r w:rsidR="00624EC3" w:rsidRPr="003C234C">
        <w:rPr>
          <w:rFonts w:ascii="Times New Roman" w:hAnsi="Times New Roman" w:cs="Times New Roman"/>
          <w:sz w:val="24"/>
          <w:szCs w:val="24"/>
        </w:rPr>
        <w:t>place. Its</w:t>
      </w:r>
      <w:r w:rsidR="003314AA" w:rsidRPr="003C234C">
        <w:rPr>
          <w:rFonts w:ascii="Times New Roman" w:hAnsi="Times New Roman" w:cs="Times New Roman"/>
          <w:sz w:val="24"/>
          <w:szCs w:val="24"/>
        </w:rPr>
        <w:t xml:space="preserve"> </w:t>
      </w:r>
      <w:r w:rsidR="00624EC3" w:rsidRPr="003C234C">
        <w:rPr>
          <w:rFonts w:ascii="Times New Roman" w:hAnsi="Times New Roman" w:cs="Times New Roman"/>
          <w:sz w:val="24"/>
          <w:szCs w:val="24"/>
        </w:rPr>
        <w:t>vibrant</w:t>
      </w:r>
      <w:r w:rsidR="003314AA" w:rsidRPr="003C234C">
        <w:rPr>
          <w:rFonts w:ascii="Times New Roman" w:hAnsi="Times New Roman" w:cs="Times New Roman"/>
          <w:sz w:val="24"/>
          <w:szCs w:val="24"/>
        </w:rPr>
        <w:t xml:space="preserve"> culture offers diverse growth oppor</w:t>
      </w:r>
      <w:r w:rsidR="00AD7BC4">
        <w:rPr>
          <w:rFonts w:ascii="Times New Roman" w:hAnsi="Times New Roman" w:cs="Times New Roman"/>
          <w:sz w:val="24"/>
          <w:szCs w:val="24"/>
        </w:rPr>
        <w:t>tunities across Pakistan and in</w:t>
      </w:r>
      <w:r w:rsidR="003314AA" w:rsidRPr="003C234C">
        <w:rPr>
          <w:rFonts w:ascii="Times New Roman" w:hAnsi="Times New Roman" w:cs="Times New Roman"/>
          <w:sz w:val="24"/>
          <w:szCs w:val="24"/>
        </w:rPr>
        <w:t xml:space="preserve">25 countries around the world. </w:t>
      </w:r>
    </w:p>
    <w:p w:rsidR="006B4E82" w:rsidRPr="003C234C" w:rsidRDefault="003314AA" w:rsidP="00AA00FA">
      <w:pPr>
        <w:spacing w:line="360" w:lineRule="auto"/>
        <w:ind w:firstLine="720"/>
        <w:rPr>
          <w:rFonts w:ascii="Times New Roman" w:hAnsi="Times New Roman" w:cs="Times New Roman"/>
          <w:sz w:val="24"/>
          <w:szCs w:val="24"/>
        </w:rPr>
      </w:pPr>
      <w:r w:rsidRPr="003C234C">
        <w:rPr>
          <w:rFonts w:ascii="Times New Roman" w:hAnsi="Times New Roman" w:cs="Times New Roman"/>
          <w:sz w:val="24"/>
          <w:szCs w:val="24"/>
        </w:rPr>
        <w:t xml:space="preserve">HBL fosters a work environment where employees can realize their </w:t>
      </w:r>
      <w:r w:rsidR="00624EC3" w:rsidRPr="003C234C">
        <w:rPr>
          <w:rFonts w:ascii="Times New Roman" w:hAnsi="Times New Roman" w:cs="Times New Roman"/>
          <w:sz w:val="24"/>
          <w:szCs w:val="24"/>
        </w:rPr>
        <w:t>prospective</w:t>
      </w:r>
      <w:r w:rsidRPr="003C234C">
        <w:rPr>
          <w:rFonts w:ascii="Times New Roman" w:hAnsi="Times New Roman" w:cs="Times New Roman"/>
          <w:sz w:val="24"/>
          <w:szCs w:val="24"/>
        </w:rPr>
        <w:t xml:space="preserve"> whether locally or in t</w:t>
      </w:r>
      <w:r w:rsidR="00624EC3" w:rsidRPr="003C234C">
        <w:rPr>
          <w:rFonts w:ascii="Times New Roman" w:hAnsi="Times New Roman" w:cs="Times New Roman"/>
          <w:sz w:val="24"/>
          <w:szCs w:val="24"/>
        </w:rPr>
        <w:t xml:space="preserve">he international arena. Thus, </w:t>
      </w:r>
      <w:r w:rsidR="006B4E82" w:rsidRPr="003C234C">
        <w:rPr>
          <w:rFonts w:ascii="Times New Roman" w:hAnsi="Times New Roman" w:cs="Times New Roman"/>
          <w:sz w:val="24"/>
          <w:szCs w:val="24"/>
        </w:rPr>
        <w:t>it allows</w:t>
      </w:r>
      <w:r w:rsidRPr="003C234C">
        <w:rPr>
          <w:rFonts w:ascii="Times New Roman" w:hAnsi="Times New Roman" w:cs="Times New Roman"/>
          <w:sz w:val="24"/>
          <w:szCs w:val="24"/>
        </w:rPr>
        <w:t xml:space="preserve"> </w:t>
      </w:r>
      <w:r w:rsidR="00624EC3" w:rsidRPr="003C234C">
        <w:rPr>
          <w:rFonts w:ascii="Times New Roman" w:hAnsi="Times New Roman" w:cs="Times New Roman"/>
          <w:sz w:val="24"/>
          <w:szCs w:val="24"/>
        </w:rPr>
        <w:t xml:space="preserve">its </w:t>
      </w:r>
      <w:r w:rsidRPr="003C234C">
        <w:rPr>
          <w:rFonts w:ascii="Times New Roman" w:hAnsi="Times New Roman" w:cs="Times New Roman"/>
          <w:sz w:val="24"/>
          <w:szCs w:val="24"/>
        </w:rPr>
        <w:t xml:space="preserve">employees to </w:t>
      </w:r>
      <w:r w:rsidR="00624EC3" w:rsidRPr="003C234C">
        <w:rPr>
          <w:rFonts w:ascii="Times New Roman" w:hAnsi="Times New Roman" w:cs="Times New Roman"/>
          <w:sz w:val="24"/>
          <w:szCs w:val="24"/>
        </w:rPr>
        <w:t>attain</w:t>
      </w:r>
      <w:r w:rsidRPr="003C234C">
        <w:rPr>
          <w:rFonts w:ascii="Times New Roman" w:hAnsi="Times New Roman" w:cs="Times New Roman"/>
          <w:sz w:val="24"/>
          <w:szCs w:val="24"/>
        </w:rPr>
        <w:t xml:space="preserve"> their professional goals while keeping in synch with the bank’s overall objectives. </w:t>
      </w:r>
    </w:p>
    <w:p w:rsidR="00BB447D" w:rsidRPr="00FA5D5C" w:rsidRDefault="006B4E82" w:rsidP="00FA5D5C">
      <w:pPr>
        <w:spacing w:line="360" w:lineRule="auto"/>
        <w:rPr>
          <w:rFonts w:ascii="Times New Roman" w:hAnsi="Times New Roman" w:cs="Times New Roman"/>
          <w:sz w:val="24"/>
          <w:szCs w:val="24"/>
        </w:rPr>
      </w:pPr>
      <w:r w:rsidRPr="003C234C">
        <w:rPr>
          <w:rFonts w:ascii="Times New Roman" w:hAnsi="Times New Roman" w:cs="Times New Roman"/>
          <w:sz w:val="24"/>
          <w:szCs w:val="24"/>
        </w:rPr>
        <w:t>Habib bank usually has:-</w:t>
      </w:r>
    </w:p>
    <w:p w:rsidR="003314AA" w:rsidRPr="00FA5D5C" w:rsidRDefault="003C234C" w:rsidP="00FA5D5C">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INNOVATIVE CULTURE</w:t>
      </w:r>
    </w:p>
    <w:p w:rsidR="000C2496" w:rsidRPr="00FA5D5C" w:rsidRDefault="00B95C0C" w:rsidP="00FA5D5C">
      <w:pPr>
        <w:spacing w:after="0" w:line="360" w:lineRule="auto"/>
        <w:ind w:firstLine="72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has innovative culture. HBL promotes the new ideas and appreciate its employees for giving new and innovative ideas. That helps the employees in achieving their goals and, they try to show their best at job.</w:t>
      </w:r>
    </w:p>
    <w:p w:rsidR="003314AA" w:rsidRPr="00FA5D5C" w:rsidRDefault="00347A91" w:rsidP="00FA5D5C">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CUSTOMER-RESPONSIVE CULTURE</w:t>
      </w:r>
    </w:p>
    <w:p w:rsidR="00BC5E60" w:rsidRDefault="00B95C0C" w:rsidP="00AA00FA">
      <w:pPr>
        <w:spacing w:after="0" w:line="360" w:lineRule="auto"/>
        <w:ind w:firstLine="72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has customer –responsive culture. The employees of the HBL are continues in their desire to please the customers and provide good service to their customers and</w:t>
      </w:r>
      <w:r w:rsidR="003C234C" w:rsidRPr="003C234C">
        <w:rPr>
          <w:rFonts w:ascii="Times New Roman" w:eastAsia="Times New Roman" w:hAnsi="Times New Roman" w:cs="Times New Roman"/>
          <w:sz w:val="24"/>
          <w:szCs w:val="24"/>
        </w:rPr>
        <w:t xml:space="preserve"> satisfy the needs of customers.</w:t>
      </w:r>
    </w:p>
    <w:p w:rsidR="00BC5E60" w:rsidRPr="003C234C" w:rsidRDefault="00BC5E60" w:rsidP="00AA00F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sidRPr="003C234C">
        <w:rPr>
          <w:rFonts w:ascii="Times New Roman" w:eastAsia="Times New Roman" w:hAnsi="Times New Roman" w:cs="Times New Roman"/>
          <w:sz w:val="24"/>
          <w:szCs w:val="24"/>
        </w:rPr>
        <w:t>In HBL, the employees learn culture by stories and by rituals</w:t>
      </w:r>
      <w:r w:rsidRPr="003C234C">
        <w:rPr>
          <w:rFonts w:ascii="Times New Roman" w:eastAsia="Times New Roman" w:hAnsi="Times New Roman" w:cs="Times New Roman"/>
          <w:sz w:val="28"/>
          <w:szCs w:val="28"/>
        </w:rPr>
        <w:t>.</w:t>
      </w:r>
    </w:p>
    <w:p w:rsidR="00BC5E60" w:rsidRPr="003C234C" w:rsidRDefault="00BC5E60" w:rsidP="00AA00FA">
      <w:pPr>
        <w:spacing w:after="0" w:line="360" w:lineRule="auto"/>
        <w:ind w:firstLine="720"/>
        <w:rPr>
          <w:rFonts w:ascii="Times New Roman" w:eastAsia="Times New Roman" w:hAnsi="Times New Roman" w:cs="Times New Roman"/>
          <w:sz w:val="24"/>
          <w:szCs w:val="24"/>
        </w:rPr>
      </w:pPr>
    </w:p>
    <w:tbl>
      <w:tblPr>
        <w:tblW w:w="9720" w:type="dxa"/>
        <w:tblCellSpacing w:w="0" w:type="dxa"/>
        <w:tblInd w:w="-360" w:type="dxa"/>
        <w:tblCellMar>
          <w:left w:w="0" w:type="dxa"/>
          <w:right w:w="0" w:type="dxa"/>
        </w:tblCellMar>
        <w:tblLook w:val="04A0"/>
      </w:tblPr>
      <w:tblGrid>
        <w:gridCol w:w="9720"/>
      </w:tblGrid>
      <w:tr w:rsidR="00AF4B7A" w:rsidRPr="003C234C" w:rsidTr="003C234C">
        <w:trPr>
          <w:trHeight w:val="1562"/>
          <w:tblCellSpacing w:w="0" w:type="dxa"/>
        </w:trPr>
        <w:tc>
          <w:tcPr>
            <w:tcW w:w="9720" w:type="dxa"/>
            <w:hideMark/>
          </w:tcPr>
          <w:p w:rsidR="00772C81" w:rsidRPr="003C234C" w:rsidRDefault="00772C81" w:rsidP="00AA00FA">
            <w:pPr>
              <w:pStyle w:val="Heading2"/>
              <w:spacing w:line="360" w:lineRule="auto"/>
              <w:rPr>
                <w:rFonts w:ascii="Times New Roman" w:hAnsi="Times New Roman" w:cs="Times New Roman"/>
                <w:sz w:val="28"/>
              </w:rPr>
            </w:pPr>
          </w:p>
          <w:p w:rsidR="006361D6" w:rsidRPr="00BC5E60" w:rsidRDefault="00CE5CA1" w:rsidP="00AA00FA">
            <w:pPr>
              <w:pStyle w:val="Heading2"/>
              <w:spacing w:line="360" w:lineRule="auto"/>
              <w:jc w:val="center"/>
              <w:rPr>
                <w:rFonts w:ascii="Times New Roman" w:hAnsi="Times New Roman" w:cs="Times New Roman"/>
                <w:color w:val="00B050"/>
                <w:sz w:val="48"/>
                <w:szCs w:val="48"/>
              </w:rPr>
            </w:pPr>
            <w:r w:rsidRPr="00BC5E60">
              <w:rPr>
                <w:rFonts w:ascii="Times New Roman" w:hAnsi="Times New Roman" w:cs="Times New Roman"/>
                <w:color w:val="00B050"/>
                <w:sz w:val="48"/>
                <w:szCs w:val="48"/>
              </w:rPr>
              <w:t>HIERARCHY OF HBL</w:t>
            </w:r>
          </w:p>
          <w:p w:rsidR="003B1F98" w:rsidRPr="003C234C" w:rsidRDefault="003B1F98" w:rsidP="00AA00FA">
            <w:pPr>
              <w:spacing w:line="360" w:lineRule="auto"/>
              <w:jc w:val="center"/>
              <w:rPr>
                <w:rFonts w:ascii="Times New Roman" w:hAnsi="Times New Roman" w:cs="Times New Roman"/>
              </w:rPr>
            </w:pPr>
          </w:p>
          <w:p w:rsidR="003B1F98" w:rsidRPr="003C234C" w:rsidRDefault="00636854" w:rsidP="00AA00FA">
            <w:pPr>
              <w:spacing w:line="360" w:lineRule="auto"/>
              <w:rPr>
                <w:rFonts w:ascii="Times New Roman" w:hAnsi="Times New Roman" w:cs="Times New Roman"/>
              </w:rPr>
            </w:pPr>
            <w:r>
              <w:object w:dxaOrig="9346" w:dyaOrig="83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428.25pt" o:ole="">
                  <v:imagedata r:id="rId16" o:title=""/>
                </v:shape>
                <o:OLEObject Type="Embed" ProgID="PBrush" ShapeID="_x0000_i1025" DrawAspect="Content" ObjectID="_1379077106" r:id="rId17"/>
              </w:object>
            </w:r>
          </w:p>
          <w:p w:rsidR="003B1F98" w:rsidRPr="003C234C" w:rsidRDefault="003B1F98" w:rsidP="00AA00FA">
            <w:pPr>
              <w:spacing w:line="360" w:lineRule="auto"/>
              <w:rPr>
                <w:rFonts w:ascii="Times New Roman" w:hAnsi="Times New Roman" w:cs="Times New Roman"/>
              </w:rPr>
            </w:pPr>
          </w:p>
          <w:p w:rsidR="00CE5CA1" w:rsidRPr="003C234C" w:rsidRDefault="00CE5CA1" w:rsidP="00AA00FA">
            <w:pPr>
              <w:spacing w:after="0" w:line="360" w:lineRule="auto"/>
              <w:rPr>
                <w:rFonts w:ascii="Times New Roman" w:eastAsia="Times New Roman" w:hAnsi="Times New Roman" w:cs="Times New Roman"/>
                <w:sz w:val="24"/>
                <w:szCs w:val="24"/>
              </w:rPr>
            </w:pPr>
          </w:p>
          <w:p w:rsidR="0076675A" w:rsidRDefault="0076675A" w:rsidP="00453F95">
            <w:pPr>
              <w:pStyle w:val="Heading2"/>
              <w:spacing w:line="360" w:lineRule="auto"/>
              <w:rPr>
                <w:rFonts w:ascii="Times New Roman" w:eastAsia="Times New Roman" w:hAnsi="Times New Roman" w:cs="Times New Roman"/>
                <w:color w:val="00B050"/>
                <w:sz w:val="44"/>
                <w:szCs w:val="44"/>
              </w:rPr>
            </w:pPr>
          </w:p>
          <w:p w:rsidR="006B4E82" w:rsidRPr="00BC5E60" w:rsidRDefault="003B1F98" w:rsidP="00AA00FA">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CHAIRMAN, PRESIDENT, BOARD OF DIRECTOR</w:t>
            </w:r>
          </w:p>
          <w:p w:rsidR="00023861" w:rsidRPr="003C234C" w:rsidRDefault="005467E5" w:rsidP="00AA00FA">
            <w:pPr>
              <w:spacing w:line="360" w:lineRule="auto"/>
              <w:rPr>
                <w:rFonts w:ascii="Times New Roman" w:hAnsi="Times New Roman" w:cs="Times New Roman"/>
              </w:rPr>
            </w:pPr>
            <w:r w:rsidRPr="003C234C">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399415</wp:posOffset>
                  </wp:positionH>
                  <wp:positionV relativeFrom="paragraph">
                    <wp:posOffset>243205</wp:posOffset>
                  </wp:positionV>
                  <wp:extent cx="4981575" cy="5700395"/>
                  <wp:effectExtent l="19050" t="0" r="9525" b="0"/>
                  <wp:wrapSquare wrapText="bothSides"/>
                  <wp:docPr id="3" name="Picture 1" descr="C:\Documents and Settings\netvision\My Documents\My Pictures\kom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etvision\My Documents\My Pictures\komal.bmp"/>
                          <pic:cNvPicPr>
                            <a:picLocks noChangeAspect="1" noChangeArrowheads="1"/>
                          </pic:cNvPicPr>
                        </pic:nvPicPr>
                        <pic:blipFill>
                          <a:blip r:embed="rId18" cstate="print"/>
                          <a:srcRect/>
                          <a:stretch>
                            <a:fillRect/>
                          </a:stretch>
                        </pic:blipFill>
                        <pic:spPr bwMode="auto">
                          <a:xfrm>
                            <a:off x="0" y="0"/>
                            <a:ext cx="4981575" cy="5700395"/>
                          </a:xfrm>
                          <a:prstGeom prst="rect">
                            <a:avLst/>
                          </a:prstGeom>
                          <a:noFill/>
                          <a:ln w="9525">
                            <a:noFill/>
                            <a:miter lim="800000"/>
                            <a:headEnd/>
                            <a:tailEnd/>
                          </a:ln>
                        </pic:spPr>
                      </pic:pic>
                    </a:graphicData>
                  </a:graphic>
                </wp:anchor>
              </w:drawing>
            </w:r>
          </w:p>
          <w:p w:rsidR="006B4E82" w:rsidRPr="003C234C" w:rsidRDefault="006B4E82" w:rsidP="00AA00FA">
            <w:pPr>
              <w:spacing w:after="0" w:line="360" w:lineRule="auto"/>
              <w:rPr>
                <w:rFonts w:ascii="Times New Roman" w:eastAsia="Times New Roman" w:hAnsi="Times New Roman" w:cs="Times New Roman"/>
                <w:sz w:val="24"/>
                <w:szCs w:val="24"/>
              </w:rPr>
            </w:pPr>
          </w:p>
          <w:p w:rsidR="006B4E82" w:rsidRPr="003C234C" w:rsidRDefault="006B4E82" w:rsidP="00AA00FA">
            <w:pPr>
              <w:spacing w:after="0" w:line="360" w:lineRule="auto"/>
              <w:rPr>
                <w:rFonts w:ascii="Times New Roman" w:eastAsia="Times New Roman" w:hAnsi="Times New Roman" w:cs="Times New Roman"/>
                <w:sz w:val="24"/>
                <w:szCs w:val="24"/>
              </w:rPr>
            </w:pPr>
          </w:p>
          <w:p w:rsidR="003B1F98" w:rsidRPr="003C234C" w:rsidRDefault="003B1F98" w:rsidP="00AA00FA">
            <w:pPr>
              <w:spacing w:after="0" w:line="360" w:lineRule="auto"/>
              <w:rPr>
                <w:rFonts w:ascii="Times New Roman" w:eastAsia="Times New Roman" w:hAnsi="Times New Roman" w:cs="Times New Roman"/>
                <w:sz w:val="24"/>
                <w:szCs w:val="24"/>
              </w:rPr>
            </w:pPr>
          </w:p>
        </w:tc>
      </w:tr>
      <w:tr w:rsidR="00AF4B7A" w:rsidRPr="003C234C" w:rsidTr="003C234C">
        <w:trPr>
          <w:trHeight w:val="79"/>
          <w:tblCellSpacing w:w="0" w:type="dxa"/>
        </w:trPr>
        <w:tc>
          <w:tcPr>
            <w:tcW w:w="9720" w:type="dxa"/>
            <w:hideMark/>
          </w:tcPr>
          <w:p w:rsidR="00AF4B7A" w:rsidRPr="003C234C" w:rsidRDefault="00AF4B7A" w:rsidP="00AA00FA">
            <w:pPr>
              <w:spacing w:after="0" w:line="360" w:lineRule="auto"/>
              <w:rPr>
                <w:rFonts w:ascii="Times New Roman" w:eastAsia="Times New Roman" w:hAnsi="Times New Roman" w:cs="Times New Roman"/>
                <w:sz w:val="24"/>
                <w:szCs w:val="24"/>
              </w:rPr>
            </w:pPr>
          </w:p>
        </w:tc>
      </w:tr>
    </w:tbl>
    <w:p w:rsidR="006B5830" w:rsidRPr="003C234C" w:rsidRDefault="006B5830" w:rsidP="00AA00FA">
      <w:pPr>
        <w:spacing w:line="360" w:lineRule="auto"/>
        <w:rPr>
          <w:rFonts w:ascii="Times New Roman" w:hAnsi="Times New Roman" w:cs="Times New Roman"/>
        </w:rPr>
      </w:pPr>
      <w:r w:rsidRPr="003C234C">
        <w:rPr>
          <w:rFonts w:ascii="Times New Roman" w:hAnsi="Times New Roman" w:cs="Times New Roman"/>
          <w:b/>
          <w:bCs/>
        </w:rPr>
        <w:br w:type="page"/>
      </w:r>
    </w:p>
    <w:tbl>
      <w:tblPr>
        <w:tblW w:w="9683" w:type="dxa"/>
        <w:tblCellSpacing w:w="0" w:type="dxa"/>
        <w:tblInd w:w="-233" w:type="dxa"/>
        <w:tblCellMar>
          <w:left w:w="0" w:type="dxa"/>
          <w:right w:w="0" w:type="dxa"/>
        </w:tblCellMar>
        <w:tblLook w:val="04A0"/>
      </w:tblPr>
      <w:tblGrid>
        <w:gridCol w:w="9683"/>
      </w:tblGrid>
      <w:tr w:rsidR="00D37A94" w:rsidRPr="003C234C" w:rsidTr="00555A6B">
        <w:trPr>
          <w:trHeight w:val="924"/>
          <w:tblCellSpacing w:w="0" w:type="dxa"/>
        </w:trPr>
        <w:tc>
          <w:tcPr>
            <w:tcW w:w="9683" w:type="dxa"/>
            <w:shd w:val="clear" w:color="auto" w:fill="auto"/>
            <w:hideMark/>
          </w:tcPr>
          <w:p w:rsidR="00294577" w:rsidRPr="003C234C" w:rsidRDefault="00294577" w:rsidP="00453F95">
            <w:pPr>
              <w:pStyle w:val="Heading2"/>
              <w:spacing w:line="360" w:lineRule="auto"/>
              <w:jc w:val="center"/>
              <w:rPr>
                <w:rFonts w:ascii="Times New Roman" w:hAnsi="Times New Roman" w:cs="Times New Roman"/>
                <w:color w:val="00B050"/>
                <w:sz w:val="60"/>
                <w:szCs w:val="44"/>
              </w:rPr>
            </w:pPr>
            <w:r w:rsidRPr="003C234C">
              <w:rPr>
                <w:rFonts w:ascii="Times New Roman" w:hAnsi="Times New Roman" w:cs="Times New Roman"/>
                <w:color w:val="00B050"/>
                <w:sz w:val="60"/>
                <w:szCs w:val="44"/>
              </w:rPr>
              <w:lastRenderedPageBreak/>
              <w:t>PLANNING</w:t>
            </w:r>
          </w:p>
          <w:p w:rsidR="00294577" w:rsidRPr="003C234C" w:rsidRDefault="00294577" w:rsidP="00AA00FA">
            <w:pPr>
              <w:spacing w:line="360" w:lineRule="auto"/>
              <w:jc w:val="both"/>
              <w:rPr>
                <w:rFonts w:ascii="Times New Roman" w:hAnsi="Times New Roman" w:cs="Times New Roman"/>
                <w:b/>
                <w:color w:val="000000" w:themeColor="text1"/>
                <w:sz w:val="24"/>
                <w:szCs w:val="24"/>
              </w:rPr>
            </w:pPr>
            <w:r w:rsidRPr="003C234C">
              <w:rPr>
                <w:rFonts w:ascii="Times New Roman" w:hAnsi="Times New Roman" w:cs="Times New Roman"/>
                <w:color w:val="000000" w:themeColor="text1"/>
                <w:sz w:val="24"/>
                <w:szCs w:val="24"/>
              </w:rPr>
              <w:t>“Planning means setting performance anticipations and goals for groups and individuals to direct their efforts toward achieving organizational objectives”</w:t>
            </w:r>
          </w:p>
          <w:p w:rsidR="00294577" w:rsidRPr="003C234C" w:rsidRDefault="00294577" w:rsidP="00AA00FA">
            <w:pPr>
              <w:spacing w:line="360" w:lineRule="auto"/>
              <w:jc w:val="both"/>
              <w:rPr>
                <w:rFonts w:ascii="Times New Roman" w:hAnsi="Times New Roman" w:cs="Times New Roman"/>
                <w:color w:val="000000" w:themeColor="text1"/>
                <w:sz w:val="24"/>
                <w:szCs w:val="24"/>
              </w:rPr>
            </w:pPr>
            <w:r w:rsidRPr="003C234C">
              <w:rPr>
                <w:rFonts w:ascii="Times New Roman" w:eastAsia="Times New Roman" w:hAnsi="Times New Roman" w:cs="Times New Roman"/>
                <w:color w:val="000000" w:themeColor="text1"/>
                <w:sz w:val="24"/>
                <w:szCs w:val="24"/>
              </w:rPr>
              <w:t xml:space="preserve">         At HBL, it is firmly believed that planning is an essential part of managing organization on local level or international level. </w:t>
            </w:r>
            <w:r w:rsidRPr="003C234C">
              <w:rPr>
                <w:rFonts w:ascii="Times New Roman" w:hAnsi="Times New Roman" w:cs="Times New Roman"/>
                <w:color w:val="000000" w:themeColor="text1"/>
                <w:sz w:val="24"/>
                <w:szCs w:val="24"/>
              </w:rPr>
              <w:t>They consider planning as first step to move toward their organizational plans for which management develop effective plan</w:t>
            </w:r>
            <w:r w:rsidR="00772C81" w:rsidRPr="003C234C">
              <w:rPr>
                <w:rFonts w:ascii="Times New Roman" w:hAnsi="Times New Roman" w:cs="Times New Roman"/>
                <w:color w:val="000000" w:themeColor="text1"/>
                <w:sz w:val="24"/>
                <w:szCs w:val="24"/>
              </w:rPr>
              <w:t>.</w:t>
            </w:r>
          </w:p>
          <w:p w:rsidR="00294577" w:rsidRPr="003C234C" w:rsidRDefault="00294577" w:rsidP="00AA00FA">
            <w:pPr>
              <w:spacing w:line="360" w:lineRule="auto"/>
              <w:rPr>
                <w:rFonts w:ascii="Times New Roman" w:hAnsi="Times New Roman" w:cs="Times New Roman"/>
                <w:color w:val="000000" w:themeColor="text1"/>
                <w:sz w:val="24"/>
                <w:szCs w:val="24"/>
              </w:rPr>
            </w:pPr>
          </w:p>
          <w:p w:rsidR="003C234C" w:rsidRPr="00453F95" w:rsidRDefault="001C4C8A" w:rsidP="00453F95">
            <w:pPr>
              <w:pStyle w:val="Heading2"/>
              <w:spacing w:line="360" w:lineRule="auto"/>
              <w:jc w:val="center"/>
              <w:rPr>
                <w:rFonts w:ascii="Times New Roman" w:hAnsi="Times New Roman" w:cs="Times New Roman"/>
                <w:color w:val="00B050"/>
                <w:sz w:val="48"/>
                <w:szCs w:val="48"/>
              </w:rPr>
            </w:pPr>
            <w:r w:rsidRPr="00BC5E60">
              <w:rPr>
                <w:rFonts w:ascii="Times New Roman" w:hAnsi="Times New Roman" w:cs="Times New Roman"/>
                <w:noProof/>
                <w:color w:val="00B050"/>
                <w:sz w:val="48"/>
                <w:szCs w:val="48"/>
              </w:rPr>
              <w:drawing>
                <wp:anchor distT="0" distB="0" distL="114300" distR="114300" simplePos="0" relativeHeight="251670528" behindDoc="0" locked="0" layoutInCell="1" allowOverlap="1">
                  <wp:simplePos x="0" y="0"/>
                  <wp:positionH relativeFrom="column">
                    <wp:posOffset>4200525</wp:posOffset>
                  </wp:positionH>
                  <wp:positionV relativeFrom="paragraph">
                    <wp:posOffset>-1700530</wp:posOffset>
                  </wp:positionV>
                  <wp:extent cx="1890395" cy="2030095"/>
                  <wp:effectExtent l="19050" t="0" r="0" b="0"/>
                  <wp:wrapSquare wrapText="bothSides"/>
                  <wp:docPr id="15" name="Picture 5" descr="C:\Documents and Settings\netvision\Desktop\HBL PICS\article_financial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etvision\Desktop\HBL PICS\article_financial_planning.jpg"/>
                          <pic:cNvPicPr>
                            <a:picLocks noChangeAspect="1" noChangeArrowheads="1"/>
                          </pic:cNvPicPr>
                        </pic:nvPicPr>
                        <pic:blipFill>
                          <a:blip r:embed="rId19"/>
                          <a:srcRect/>
                          <a:stretch>
                            <a:fillRect/>
                          </a:stretch>
                        </pic:blipFill>
                        <pic:spPr bwMode="auto">
                          <a:xfrm>
                            <a:off x="0" y="0"/>
                            <a:ext cx="1890395" cy="2030095"/>
                          </a:xfrm>
                          <a:prstGeom prst="rect">
                            <a:avLst/>
                          </a:prstGeom>
                          <a:noFill/>
                          <a:ln w="9525">
                            <a:noFill/>
                            <a:miter lim="800000"/>
                            <a:headEnd/>
                            <a:tailEnd/>
                          </a:ln>
                        </pic:spPr>
                      </pic:pic>
                    </a:graphicData>
                  </a:graphic>
                </wp:anchor>
              </w:drawing>
            </w:r>
            <w:r w:rsidR="00294577" w:rsidRPr="00BC5E60">
              <w:rPr>
                <w:rFonts w:ascii="Times New Roman" w:hAnsi="Times New Roman" w:cs="Times New Roman"/>
                <w:color w:val="00B050"/>
                <w:sz w:val="48"/>
                <w:szCs w:val="48"/>
              </w:rPr>
              <w:t>FORMAL VS INFORMAL PLANNING</w:t>
            </w:r>
          </w:p>
          <w:p w:rsidR="003C234C" w:rsidRPr="00453F95" w:rsidRDefault="00294577" w:rsidP="00453F95">
            <w:pPr>
              <w:spacing w:line="360" w:lineRule="auto"/>
              <w:jc w:val="both"/>
              <w:rPr>
                <w:rFonts w:ascii="Times New Roman" w:hAnsi="Times New Roman" w:cs="Times New Roman"/>
                <w:color w:val="000000" w:themeColor="text1"/>
                <w:sz w:val="24"/>
                <w:szCs w:val="24"/>
              </w:rPr>
            </w:pPr>
            <w:r w:rsidRPr="003C234C">
              <w:rPr>
                <w:rFonts w:ascii="Times New Roman" w:hAnsi="Times New Roman" w:cs="Times New Roman"/>
                <w:color w:val="000000" w:themeColor="text1"/>
                <w:sz w:val="24"/>
                <w:szCs w:val="24"/>
              </w:rPr>
              <w:t>HBL Uses both (Formal and informal) type of planning.</w:t>
            </w:r>
          </w:p>
          <w:p w:rsidR="003C234C" w:rsidRPr="00453F95" w:rsidRDefault="00294577" w:rsidP="00453F95">
            <w:pPr>
              <w:pStyle w:val="Heading2"/>
              <w:spacing w:line="360" w:lineRule="auto"/>
              <w:rPr>
                <w:rFonts w:ascii="Times New Roman" w:hAnsi="Times New Roman" w:cs="Times New Roman"/>
                <w:color w:val="00B050"/>
                <w:sz w:val="44"/>
                <w:szCs w:val="44"/>
              </w:rPr>
            </w:pPr>
            <w:r w:rsidRPr="00BC5E60">
              <w:rPr>
                <w:rFonts w:ascii="Times New Roman" w:hAnsi="Times New Roman" w:cs="Times New Roman"/>
                <w:color w:val="00B050"/>
                <w:sz w:val="44"/>
                <w:szCs w:val="44"/>
              </w:rPr>
              <w:t>FORMAL PLANNING</w:t>
            </w:r>
          </w:p>
          <w:p w:rsidR="00294577" w:rsidRPr="003C234C" w:rsidRDefault="003C234C" w:rsidP="00AA00F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294577" w:rsidRPr="003C234C">
              <w:rPr>
                <w:rFonts w:ascii="Times New Roman" w:eastAsia="Times New Roman" w:hAnsi="Times New Roman" w:cs="Times New Roman"/>
                <w:color w:val="000000"/>
                <w:sz w:val="24"/>
                <w:szCs w:val="24"/>
              </w:rPr>
              <w:t xml:space="preserve">  In formal planning, their planning is written down, specific, long term focus and involves shared goals for the organization. It includes all corporate level like hard deposits. In hard deposits, it includes opening account in universities for Fee submission -NUST, Quaid-e-Azam Medical Colleges, And ISLAMIC International-and also has Branches in PIA, BISE, PTV, and GHQ.</w:t>
            </w:r>
          </w:p>
          <w:p w:rsidR="00294577" w:rsidRDefault="00294577" w:rsidP="00AA00FA">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When HBL became Private it started its renewing planning of branches. In which 100 branches were selected as Premium branches and then re-new all the set up of that branch.</w:t>
            </w:r>
          </w:p>
          <w:p w:rsidR="003C234C" w:rsidRPr="00453F95" w:rsidRDefault="00294577" w:rsidP="00453F95">
            <w:pPr>
              <w:pStyle w:val="Heading2"/>
              <w:spacing w:line="360" w:lineRule="auto"/>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INFORMAL PLANNING</w:t>
            </w:r>
          </w:p>
          <w:p w:rsidR="00294577" w:rsidRPr="003C234C" w:rsidRDefault="00624B63" w:rsidP="00AA00F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92BA8">
              <w:rPr>
                <w:rFonts w:ascii="Times New Roman" w:eastAsia="Times New Roman" w:hAnsi="Times New Roman" w:cs="Times New Roman"/>
                <w:color w:val="000000"/>
                <w:sz w:val="24"/>
                <w:szCs w:val="24"/>
              </w:rPr>
              <w:t xml:space="preserve">    </w:t>
            </w:r>
            <w:r w:rsidR="00294577" w:rsidRPr="003C234C">
              <w:rPr>
                <w:rFonts w:ascii="Times New Roman" w:eastAsia="Times New Roman" w:hAnsi="Times New Roman" w:cs="Times New Roman"/>
                <w:color w:val="000000"/>
                <w:sz w:val="24"/>
                <w:szCs w:val="24"/>
              </w:rPr>
              <w:t>In informal planning, their planning is not written down, short term focus and organizational unit.It includes simple account opening by individuals in deposit branches.</w:t>
            </w:r>
          </w:p>
          <w:p w:rsidR="00294577" w:rsidRPr="003C234C" w:rsidRDefault="00294577" w:rsidP="00AA00FA">
            <w:pPr>
              <w:spacing w:after="0" w:line="360" w:lineRule="auto"/>
              <w:rPr>
                <w:rFonts w:ascii="Times New Roman" w:eastAsia="Times New Roman" w:hAnsi="Times New Roman" w:cs="Times New Roman"/>
                <w:b/>
                <w:sz w:val="44"/>
                <w:szCs w:val="44"/>
              </w:rPr>
            </w:pPr>
          </w:p>
          <w:p w:rsidR="00294577" w:rsidRPr="00BC5E60" w:rsidRDefault="00BC5E60" w:rsidP="00AA00FA">
            <w:pPr>
              <w:spacing w:after="0" w:line="360" w:lineRule="auto"/>
              <w:jc w:val="center"/>
              <w:rPr>
                <w:rFonts w:ascii="Times New Roman" w:eastAsia="Times New Roman" w:hAnsi="Times New Roman" w:cs="Times New Roman"/>
                <w:b/>
                <w:color w:val="00B050"/>
                <w:sz w:val="48"/>
                <w:szCs w:val="48"/>
              </w:rPr>
            </w:pPr>
            <w:r>
              <w:rPr>
                <w:rStyle w:val="Heading2Char"/>
                <w:rFonts w:ascii="Times New Roman" w:hAnsi="Times New Roman" w:cs="Times New Roman"/>
                <w:color w:val="00B050"/>
                <w:sz w:val="44"/>
                <w:szCs w:val="44"/>
              </w:rPr>
              <w:lastRenderedPageBreak/>
              <w:t xml:space="preserve">              </w:t>
            </w:r>
            <w:r w:rsidR="006C2988">
              <w:rPr>
                <w:rStyle w:val="Heading2Char"/>
                <w:rFonts w:ascii="Times New Roman" w:hAnsi="Times New Roman" w:cs="Times New Roman"/>
                <w:color w:val="00B050"/>
                <w:sz w:val="44"/>
                <w:szCs w:val="44"/>
              </w:rPr>
              <w:t xml:space="preserve">    </w:t>
            </w:r>
            <w:r w:rsidR="00294577" w:rsidRPr="00BC5E60">
              <w:rPr>
                <w:rStyle w:val="Heading2Char"/>
                <w:rFonts w:ascii="Times New Roman" w:hAnsi="Times New Roman" w:cs="Times New Roman"/>
                <w:color w:val="00B050"/>
                <w:sz w:val="48"/>
                <w:szCs w:val="48"/>
              </w:rPr>
              <w:t>GOALS &amp; OBJECTIVES</w:t>
            </w:r>
          </w:p>
          <w:p w:rsidR="00294577" w:rsidRPr="003C234C" w:rsidRDefault="00294577" w:rsidP="00AA00FA">
            <w:pPr>
              <w:spacing w:after="0" w:line="360" w:lineRule="auto"/>
              <w:rPr>
                <w:rFonts w:ascii="Times New Roman" w:eastAsia="Times New Roman" w:hAnsi="Times New Roman" w:cs="Times New Roman"/>
                <w:b/>
                <w:sz w:val="44"/>
                <w:szCs w:val="44"/>
              </w:rPr>
            </w:pPr>
          </w:p>
          <w:p w:rsidR="00294577" w:rsidRPr="003C234C" w:rsidRDefault="006C2988"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4834255</wp:posOffset>
                  </wp:positionH>
                  <wp:positionV relativeFrom="paragraph">
                    <wp:posOffset>-916940</wp:posOffset>
                  </wp:positionV>
                  <wp:extent cx="1257300" cy="942975"/>
                  <wp:effectExtent l="19050" t="0" r="0" b="0"/>
                  <wp:wrapSquare wrapText="bothSides"/>
                  <wp:docPr id="12" name="Picture 4" descr="C:\Documents and Settings\netvision\Desktop\HBL PICS\smart-objectives-and-go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etvision\Desktop\HBL PICS\smart-objectives-and-goals-1.jpg"/>
                          <pic:cNvPicPr>
                            <a:picLocks noChangeAspect="1" noChangeArrowheads="1"/>
                          </pic:cNvPicPr>
                        </pic:nvPicPr>
                        <pic:blipFill>
                          <a:blip r:embed="rId20" cstate="print"/>
                          <a:srcRect/>
                          <a:stretch>
                            <a:fillRect/>
                          </a:stretch>
                        </pic:blipFill>
                        <pic:spPr bwMode="auto">
                          <a:xfrm>
                            <a:off x="0" y="0"/>
                            <a:ext cx="1257300" cy="942975"/>
                          </a:xfrm>
                          <a:prstGeom prst="rect">
                            <a:avLst/>
                          </a:prstGeom>
                          <a:noFill/>
                          <a:ln w="9525">
                            <a:noFill/>
                            <a:miter lim="800000"/>
                            <a:headEnd/>
                            <a:tailEnd/>
                          </a:ln>
                        </pic:spPr>
                      </pic:pic>
                    </a:graphicData>
                  </a:graphic>
                </wp:anchor>
              </w:drawing>
            </w:r>
            <w:r w:rsidR="00294577" w:rsidRPr="003C234C">
              <w:rPr>
                <w:rFonts w:ascii="Times New Roman" w:eastAsia="Times New Roman" w:hAnsi="Times New Roman" w:cs="Times New Roman"/>
                <w:sz w:val="24"/>
                <w:szCs w:val="24"/>
              </w:rPr>
              <w:t>Shareholder’s value.</w:t>
            </w:r>
          </w:p>
          <w:p w:rsidR="00294577" w:rsidRPr="003C234C" w:rsidRDefault="009A0E85"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14605</wp:posOffset>
                  </wp:positionH>
                  <wp:positionV relativeFrom="paragraph">
                    <wp:posOffset>-1118235</wp:posOffset>
                  </wp:positionV>
                  <wp:extent cx="1209675" cy="914400"/>
                  <wp:effectExtent l="19050" t="0" r="9525" b="0"/>
                  <wp:wrapNone/>
                  <wp:docPr id="9" name="Picture 3" descr="C:\Documents and Settings\netvision\Desktop\HBL PICS\goal-objective-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etvision\Desktop\HBL PICS\goal-objective-setting.jpg"/>
                          <pic:cNvPicPr>
                            <a:picLocks noChangeAspect="1" noChangeArrowheads="1"/>
                          </pic:cNvPicPr>
                        </pic:nvPicPr>
                        <pic:blipFill>
                          <a:blip r:embed="rId21" cstate="print"/>
                          <a:srcRect/>
                          <a:stretch>
                            <a:fillRect/>
                          </a:stretch>
                        </pic:blipFill>
                        <pic:spPr bwMode="auto">
                          <a:xfrm>
                            <a:off x="0" y="0"/>
                            <a:ext cx="1209675" cy="914400"/>
                          </a:xfrm>
                          <a:prstGeom prst="rect">
                            <a:avLst/>
                          </a:prstGeom>
                          <a:noFill/>
                          <a:ln w="9525">
                            <a:noFill/>
                            <a:miter lim="800000"/>
                            <a:headEnd/>
                            <a:tailEnd/>
                          </a:ln>
                        </pic:spPr>
                      </pic:pic>
                    </a:graphicData>
                  </a:graphic>
                </wp:anchor>
              </w:drawing>
            </w:r>
            <w:r w:rsidR="00294577" w:rsidRPr="003C234C">
              <w:rPr>
                <w:rFonts w:ascii="Times New Roman" w:eastAsia="Times New Roman" w:hAnsi="Times New Roman" w:cs="Times New Roman"/>
                <w:sz w:val="24"/>
                <w:szCs w:val="24"/>
              </w:rPr>
              <w:t xml:space="preserve">To provide solution for multiple requirement of clients of diverse financial nature. </w:t>
            </w:r>
          </w:p>
          <w:p w:rsidR="00294577" w:rsidRPr="003C234C" w:rsidRDefault="00294577"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manage with the changing trends of the modern day financial market.</w:t>
            </w:r>
          </w:p>
          <w:p w:rsidR="00294577" w:rsidRPr="003C234C" w:rsidRDefault="00294577"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be diversified bank by offering all basic consumer services along with specialized services.</w:t>
            </w:r>
          </w:p>
          <w:p w:rsidR="00294577" w:rsidRPr="003C234C" w:rsidRDefault="00294577"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Honest and ethical conduct including ethical handling of actual or apparent conflict of interest between personal and professional relationship.</w:t>
            </w:r>
          </w:p>
          <w:p w:rsidR="00294577" w:rsidRPr="003C234C" w:rsidRDefault="00294577"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provide employment opportunities to people.</w:t>
            </w:r>
          </w:p>
          <w:p w:rsidR="00294577" w:rsidRPr="003C234C" w:rsidRDefault="00294577" w:rsidP="00AA00FA">
            <w:pPr>
              <w:pStyle w:val="ListParagraph"/>
              <w:numPr>
                <w:ilvl w:val="0"/>
                <w:numId w:val="14"/>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help in development and industrialization of the country.</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provide innovative product services to the customers, to satisfy their needs to achieve organizational goals and shareholder’s value.</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To provide solution for multiple requirement of clients of diverse financial nature. </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manage with the changing trends of the modern day financial market.</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be diversified bank by offering all basic consumer services along with specialized services.</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Honest and ethical conduct including ethical handling of actual or apparent conflict of interest between personal and professional relationship.</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provide employment opportunities to people.</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help in development and industrialization of the country.</w:t>
            </w:r>
          </w:p>
          <w:p w:rsidR="00294577" w:rsidRPr="003C234C" w:rsidRDefault="003D292D"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w:t>
            </w:r>
            <w:r w:rsidR="00294577" w:rsidRPr="003C234C">
              <w:rPr>
                <w:rFonts w:ascii="Times New Roman" w:eastAsia="Times New Roman" w:hAnsi="Times New Roman" w:cs="Times New Roman"/>
                <w:sz w:val="24"/>
                <w:szCs w:val="24"/>
              </w:rPr>
              <w:t xml:space="preserve"> make profit for the Organization.</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earn profit for the bank itself and maximize its shareholder’s value.</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To provide solution for multiple requirement of clients of diverse financial nature. </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manage with the changing trends of the modern day financial market.</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To be diversified bank by offering all basic consumer services along with specialized services.</w:t>
            </w:r>
          </w:p>
          <w:p w:rsidR="00294577" w:rsidRPr="003C234C" w:rsidRDefault="00294577" w:rsidP="00AA00FA">
            <w:pPr>
              <w:pStyle w:val="ListParagraph"/>
              <w:numPr>
                <w:ilvl w:val="0"/>
                <w:numId w:val="15"/>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Honest and ethical conduct including ethical handling of actual or apparent conflict of interest between personal and professional relationship.</w:t>
            </w:r>
          </w:p>
          <w:p w:rsidR="00294577" w:rsidRPr="00BC5E60" w:rsidRDefault="00294577" w:rsidP="00AA00FA">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lastRenderedPageBreak/>
              <w:t>PURPOSE OF HBL WHEN DEVELOP PLANS</w:t>
            </w:r>
          </w:p>
          <w:p w:rsidR="003C234C" w:rsidRPr="00453F95" w:rsidRDefault="00294577" w:rsidP="00453F95">
            <w:pPr>
              <w:spacing w:line="360" w:lineRule="auto"/>
              <w:rPr>
                <w:rFonts w:ascii="Times New Roman" w:hAnsi="Times New Roman" w:cs="Times New Roman"/>
                <w:b/>
                <w:sz w:val="36"/>
                <w:szCs w:val="36"/>
              </w:rPr>
            </w:pPr>
            <w:r w:rsidRPr="003C234C">
              <w:rPr>
                <w:rFonts w:ascii="Times New Roman" w:eastAsia="Times New Roman" w:hAnsi="Times New Roman" w:cs="Times New Roman"/>
                <w:sz w:val="24"/>
                <w:szCs w:val="24"/>
              </w:rPr>
              <w:t xml:space="preserve">         HBL uses Protective and Affirmative purpose of planning to accomplish their goals</w:t>
            </w:r>
            <w:r w:rsidRPr="003C234C">
              <w:rPr>
                <w:rFonts w:ascii="Times New Roman" w:eastAsia="Times New Roman" w:hAnsi="Times New Roman" w:cs="Times New Roman"/>
                <w:sz w:val="36"/>
                <w:szCs w:val="36"/>
              </w:rPr>
              <w:t xml:space="preserve">. </w:t>
            </w:r>
          </w:p>
          <w:p w:rsidR="00294577" w:rsidRPr="00BC5E60" w:rsidRDefault="00294577" w:rsidP="00AA00FA">
            <w:pPr>
              <w:pStyle w:val="Heading2"/>
              <w:spacing w:line="360" w:lineRule="auto"/>
              <w:jc w:val="both"/>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PROTECTIVE</w:t>
            </w:r>
          </w:p>
          <w:p w:rsidR="003F1038" w:rsidRDefault="00294577" w:rsidP="00AA00FA">
            <w:pPr>
              <w:spacing w:after="0" w:line="360" w:lineRule="auto"/>
              <w:rPr>
                <w:rFonts w:ascii="Times New Roman" w:eastAsia="Times New Roman" w:hAnsi="Times New Roman" w:cs="Times New Roman"/>
                <w:sz w:val="40"/>
                <w:szCs w:val="40"/>
              </w:rPr>
            </w:pPr>
            <w:r w:rsidRPr="003C234C">
              <w:rPr>
                <w:rFonts w:ascii="Times New Roman" w:eastAsia="Times New Roman" w:hAnsi="Times New Roman" w:cs="Times New Roman"/>
                <w:sz w:val="24"/>
                <w:szCs w:val="24"/>
              </w:rPr>
              <w:t xml:space="preserve">         Protective purpose of planning is used to minimize risk by reducing the uncertainties surrounding business condition</w:t>
            </w:r>
            <w:r w:rsidRPr="003C234C">
              <w:rPr>
                <w:rFonts w:ascii="Times New Roman" w:eastAsia="Times New Roman" w:hAnsi="Times New Roman" w:cs="Times New Roman"/>
                <w:sz w:val="40"/>
                <w:szCs w:val="40"/>
              </w:rPr>
              <w:t xml:space="preserve">. </w:t>
            </w:r>
          </w:p>
          <w:p w:rsidR="00294577" w:rsidRPr="00BC5E60" w:rsidRDefault="00294577" w:rsidP="00AA00FA">
            <w:pPr>
              <w:spacing w:after="0" w:line="360" w:lineRule="auto"/>
              <w:rPr>
                <w:rFonts w:ascii="Times New Roman" w:eastAsia="Times New Roman" w:hAnsi="Times New Roman" w:cs="Times New Roman"/>
                <w:b/>
                <w:sz w:val="44"/>
                <w:szCs w:val="44"/>
              </w:rPr>
            </w:pPr>
            <w:r w:rsidRPr="00BC5E60">
              <w:rPr>
                <w:rFonts w:ascii="Times New Roman" w:eastAsia="Times New Roman" w:hAnsi="Times New Roman" w:cs="Times New Roman"/>
                <w:b/>
                <w:color w:val="00B050"/>
                <w:sz w:val="44"/>
                <w:szCs w:val="44"/>
              </w:rPr>
              <w:t>AFFIRMATIVE</w:t>
            </w:r>
          </w:p>
          <w:p w:rsidR="00294577" w:rsidRDefault="00294577" w:rsidP="00AA00FA">
            <w:pPr>
              <w:spacing w:after="0" w:line="360" w:lineRule="auto"/>
              <w:rPr>
                <w:rFonts w:ascii="Times New Roman" w:eastAsia="Times New Roman" w:hAnsi="Times New Roman" w:cs="Times New Roman"/>
                <w:sz w:val="40"/>
                <w:szCs w:val="40"/>
              </w:rPr>
            </w:pPr>
            <w:r w:rsidRPr="003C234C">
              <w:rPr>
                <w:rFonts w:ascii="Times New Roman" w:eastAsia="Times New Roman" w:hAnsi="Times New Roman" w:cs="Times New Roman"/>
                <w:sz w:val="24"/>
                <w:szCs w:val="24"/>
              </w:rPr>
              <w:t xml:space="preserve">         Affirmative purpose of planning is used to increase the degree of Organizational success</w:t>
            </w:r>
            <w:r w:rsidRPr="003C234C">
              <w:rPr>
                <w:rFonts w:ascii="Times New Roman" w:eastAsia="Times New Roman" w:hAnsi="Times New Roman" w:cs="Times New Roman"/>
                <w:sz w:val="40"/>
                <w:szCs w:val="40"/>
              </w:rPr>
              <w:t>.</w:t>
            </w:r>
          </w:p>
          <w:p w:rsidR="00294577" w:rsidRPr="00BC5E60" w:rsidRDefault="00294577" w:rsidP="007A0CC0">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ADVANTAGES OF PLANNING</w:t>
            </w:r>
          </w:p>
          <w:p w:rsidR="00294577" w:rsidRPr="003C234C" w:rsidRDefault="00294577" w:rsidP="00AA00FA">
            <w:pPr>
              <w:pStyle w:val="ListParagraph"/>
              <w:numPr>
                <w:ilvl w:val="0"/>
                <w:numId w:val="16"/>
              </w:numPr>
              <w:spacing w:after="0" w:line="360" w:lineRule="auto"/>
              <w:jc w:val="both"/>
              <w:rPr>
                <w:rFonts w:ascii="Times New Roman" w:eastAsia="Times New Roman" w:hAnsi="Times New Roman" w:cs="Times New Roman"/>
                <w:sz w:val="24"/>
                <w:szCs w:val="40"/>
              </w:rPr>
            </w:pPr>
            <w:r w:rsidRPr="003C234C">
              <w:rPr>
                <w:rFonts w:ascii="Times New Roman" w:eastAsia="Times New Roman" w:hAnsi="Times New Roman" w:cs="Times New Roman"/>
                <w:sz w:val="24"/>
                <w:szCs w:val="40"/>
              </w:rPr>
              <w:t xml:space="preserve">HBL considers planning as important as other functions of management. </w:t>
            </w:r>
          </w:p>
          <w:p w:rsidR="00294577" w:rsidRPr="003C234C" w:rsidRDefault="00294577" w:rsidP="00AA00FA">
            <w:pPr>
              <w:pStyle w:val="ListParagraph"/>
              <w:numPr>
                <w:ilvl w:val="0"/>
                <w:numId w:val="16"/>
              </w:numPr>
              <w:spacing w:after="0" w:line="360" w:lineRule="auto"/>
              <w:jc w:val="both"/>
              <w:rPr>
                <w:rFonts w:ascii="Times New Roman" w:eastAsia="Times New Roman" w:hAnsi="Times New Roman" w:cs="Times New Roman"/>
                <w:sz w:val="24"/>
                <w:szCs w:val="40"/>
              </w:rPr>
            </w:pPr>
            <w:r w:rsidRPr="003C234C">
              <w:rPr>
                <w:rFonts w:ascii="Times New Roman" w:eastAsia="Times New Roman" w:hAnsi="Times New Roman" w:cs="Times New Roman"/>
                <w:sz w:val="24"/>
                <w:szCs w:val="40"/>
              </w:rPr>
              <w:t xml:space="preserve">Some of the advantages of planning are given as follow, </w:t>
            </w:r>
          </w:p>
          <w:p w:rsidR="003D292D" w:rsidRPr="003C234C" w:rsidRDefault="00294577" w:rsidP="00AA00FA">
            <w:pPr>
              <w:pStyle w:val="ListParagraph"/>
              <w:numPr>
                <w:ilvl w:val="0"/>
                <w:numId w:val="16"/>
              </w:numPr>
              <w:spacing w:after="0" w:line="360" w:lineRule="auto"/>
              <w:jc w:val="both"/>
              <w:rPr>
                <w:rFonts w:ascii="Times New Roman" w:eastAsia="Times New Roman" w:hAnsi="Times New Roman" w:cs="Times New Roman"/>
                <w:sz w:val="24"/>
                <w:szCs w:val="40"/>
              </w:rPr>
            </w:pPr>
            <w:r w:rsidRPr="003C234C">
              <w:rPr>
                <w:rFonts w:ascii="Times New Roman" w:eastAsia="Times New Roman" w:hAnsi="Times New Roman" w:cs="Times New Roman"/>
                <w:sz w:val="24"/>
                <w:szCs w:val="40"/>
              </w:rPr>
              <w:t>Planning helps one to focus his time and energy on activities that are most likely to achieve your goals.</w:t>
            </w:r>
          </w:p>
          <w:p w:rsidR="003D292D" w:rsidRPr="003C234C" w:rsidRDefault="00294577" w:rsidP="00AA00FA">
            <w:pPr>
              <w:pStyle w:val="ListParagraph"/>
              <w:numPr>
                <w:ilvl w:val="0"/>
                <w:numId w:val="16"/>
              </w:numPr>
              <w:spacing w:after="0" w:line="360" w:lineRule="auto"/>
              <w:jc w:val="both"/>
              <w:rPr>
                <w:rFonts w:ascii="Times New Roman" w:eastAsia="Times New Roman" w:hAnsi="Times New Roman" w:cs="Times New Roman"/>
                <w:sz w:val="24"/>
                <w:szCs w:val="40"/>
              </w:rPr>
            </w:pPr>
            <w:r w:rsidRPr="003C234C">
              <w:rPr>
                <w:rFonts w:ascii="Times New Roman" w:eastAsia="Times New Roman" w:hAnsi="Times New Roman" w:cs="Times New Roman"/>
                <w:sz w:val="24"/>
                <w:szCs w:val="40"/>
              </w:rPr>
              <w:t>Planning helps in allocating resources.</w:t>
            </w:r>
          </w:p>
          <w:p w:rsidR="00F37F72" w:rsidRPr="00453F95" w:rsidRDefault="00294577" w:rsidP="00AA00FA">
            <w:pPr>
              <w:pStyle w:val="ListParagraph"/>
              <w:numPr>
                <w:ilvl w:val="0"/>
                <w:numId w:val="16"/>
              </w:numPr>
              <w:spacing w:after="0" w:line="360" w:lineRule="auto"/>
              <w:jc w:val="both"/>
              <w:rPr>
                <w:rFonts w:ascii="Times New Roman" w:eastAsia="Times New Roman" w:hAnsi="Times New Roman" w:cs="Times New Roman"/>
                <w:sz w:val="24"/>
                <w:szCs w:val="40"/>
              </w:rPr>
            </w:pPr>
            <w:r w:rsidRPr="003C234C">
              <w:rPr>
                <w:rFonts w:ascii="Times New Roman" w:eastAsia="Times New Roman" w:hAnsi="Times New Roman" w:cs="Times New Roman"/>
                <w:sz w:val="24"/>
                <w:szCs w:val="40"/>
              </w:rPr>
              <w:t>Planning emphasizes on organizational objectives</w:t>
            </w:r>
            <w:r w:rsidRPr="003C234C">
              <w:rPr>
                <w:rFonts w:ascii="Times New Roman" w:eastAsia="Times New Roman" w:hAnsi="Times New Roman" w:cs="Times New Roman"/>
                <w:spacing w:val="257"/>
                <w:sz w:val="24"/>
                <w:szCs w:val="40"/>
              </w:rPr>
              <w:t xml:space="preserve"> </w:t>
            </w:r>
          </w:p>
          <w:p w:rsidR="00294577" w:rsidRPr="00BC5E60" w:rsidRDefault="00294577" w:rsidP="007A0CC0">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DISADVANTAGES OF PLANNING</w:t>
            </w:r>
          </w:p>
          <w:p w:rsidR="003063F7" w:rsidRPr="00453F95" w:rsidRDefault="00294577" w:rsidP="00AA00FA">
            <w:pPr>
              <w:pStyle w:val="ListParagraph"/>
              <w:numPr>
                <w:ilvl w:val="0"/>
                <w:numId w:val="17"/>
              </w:numPr>
              <w:spacing w:after="0" w:line="360" w:lineRule="auto"/>
              <w:jc w:val="both"/>
              <w:rPr>
                <w:rFonts w:ascii="Times New Roman" w:eastAsia="Times New Roman" w:hAnsi="Times New Roman" w:cs="Times New Roman"/>
                <w:spacing w:val="257"/>
                <w:sz w:val="24"/>
                <w:szCs w:val="24"/>
              </w:rPr>
            </w:pPr>
            <w:r w:rsidRPr="003C234C">
              <w:rPr>
                <w:rFonts w:ascii="Times New Roman" w:eastAsia="Times New Roman" w:hAnsi="Times New Roman" w:cs="Times New Roman"/>
                <w:sz w:val="24"/>
                <w:szCs w:val="24"/>
              </w:rPr>
              <w:t>Sometimes planning consumes too much of managerial time.</w:t>
            </w:r>
          </w:p>
          <w:p w:rsidR="003F1038" w:rsidRPr="003063F7" w:rsidRDefault="003F1038" w:rsidP="00AA00FA">
            <w:pPr>
              <w:spacing w:line="360" w:lineRule="auto"/>
            </w:pPr>
          </w:p>
          <w:p w:rsidR="00F304BD" w:rsidRDefault="00F304BD" w:rsidP="009F694E">
            <w:pPr>
              <w:pStyle w:val="Heading2"/>
              <w:spacing w:line="360" w:lineRule="auto"/>
              <w:jc w:val="center"/>
              <w:rPr>
                <w:rFonts w:ascii="Times New Roman" w:eastAsia="Times New Roman" w:hAnsi="Times New Roman" w:cs="Times New Roman"/>
                <w:color w:val="00B050"/>
                <w:sz w:val="48"/>
                <w:szCs w:val="48"/>
              </w:rPr>
            </w:pPr>
          </w:p>
          <w:p w:rsidR="00294577" w:rsidRPr="009F694E" w:rsidRDefault="00294577" w:rsidP="009F694E">
            <w:pPr>
              <w:pStyle w:val="Heading2"/>
              <w:spacing w:line="360" w:lineRule="auto"/>
              <w:jc w:val="center"/>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lastRenderedPageBreak/>
              <w:t>PLANNING TOOLS USED BY HBL</w:t>
            </w:r>
          </w:p>
          <w:p w:rsidR="003C234C" w:rsidRDefault="00294577" w:rsidP="009F694E">
            <w:pPr>
              <w:spacing w:after="0" w:line="360" w:lineRule="auto"/>
              <w:jc w:val="center"/>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“Planning tools are techniques that mangers can use to help and develop plans”</w:t>
            </w:r>
          </w:p>
          <w:p w:rsidR="003C234C" w:rsidRPr="009F694E" w:rsidRDefault="00294577" w:rsidP="009F694E">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is using a FORECASTING, TIME SERIES ANALYSIS METHOD, tools when build up their plans.</w:t>
            </w:r>
          </w:p>
          <w:p w:rsidR="00294577" w:rsidRPr="00BC5E60" w:rsidRDefault="00294577" w:rsidP="00AA00FA">
            <w:pPr>
              <w:pStyle w:val="Heading2"/>
              <w:spacing w:line="360" w:lineRule="auto"/>
              <w:jc w:val="both"/>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FORECASTING</w:t>
            </w:r>
          </w:p>
          <w:p w:rsidR="00294577" w:rsidRPr="003C234C" w:rsidRDefault="00413912"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Forecasting is a planning tool used to predict future environment occurrences that will influence the function of the organization. It includes political condition, consumer income forecasts than the plan.</w:t>
            </w:r>
          </w:p>
          <w:p w:rsidR="00294577" w:rsidRPr="00BC5E60" w:rsidRDefault="00294577" w:rsidP="00AA00FA">
            <w:pPr>
              <w:pStyle w:val="Heading2"/>
              <w:spacing w:line="360" w:lineRule="auto"/>
              <w:jc w:val="both"/>
              <w:rPr>
                <w:rFonts w:ascii="Times New Roman" w:eastAsia="Times New Roman" w:hAnsi="Times New Roman" w:cs="Times New Roman"/>
                <w:color w:val="00B050"/>
                <w:sz w:val="44"/>
                <w:szCs w:val="44"/>
              </w:rPr>
            </w:pPr>
            <w:r w:rsidRPr="00BC5E60">
              <w:rPr>
                <w:rFonts w:ascii="Times New Roman" w:eastAsia="Times New Roman" w:hAnsi="Times New Roman" w:cs="Times New Roman"/>
                <w:color w:val="00B050"/>
                <w:sz w:val="44"/>
                <w:szCs w:val="44"/>
              </w:rPr>
              <w:t>TIME SERIES ANALYSIS METHOD</w:t>
            </w:r>
          </w:p>
          <w:p w:rsidR="00294577" w:rsidRPr="003C234C" w:rsidRDefault="00294577"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It is to calculate future sales levels by evaluating the historical relationship in an organization between sales and time.</w:t>
            </w:r>
          </w:p>
          <w:p w:rsidR="00294577" w:rsidRPr="003C234C" w:rsidRDefault="00294577" w:rsidP="00AA00FA">
            <w:pPr>
              <w:spacing w:after="0" w:line="360" w:lineRule="auto"/>
              <w:rPr>
                <w:rFonts w:ascii="Times New Roman" w:eastAsia="Times New Roman" w:hAnsi="Times New Roman" w:cs="Times New Roman"/>
                <w:b/>
                <w:color w:val="000000"/>
                <w:sz w:val="44"/>
                <w:szCs w:val="44"/>
              </w:rPr>
            </w:pPr>
          </w:p>
          <w:p w:rsidR="003C234C" w:rsidRDefault="003C234C" w:rsidP="00AA00FA">
            <w:pPr>
              <w:pStyle w:val="Heading2"/>
              <w:spacing w:line="360" w:lineRule="auto"/>
              <w:jc w:val="both"/>
              <w:rPr>
                <w:rFonts w:ascii="Times New Roman" w:eastAsia="Times New Roman" w:hAnsi="Times New Roman" w:cs="Times New Roman"/>
                <w:color w:val="00B050"/>
                <w:sz w:val="28"/>
                <w:szCs w:val="28"/>
              </w:rPr>
            </w:pPr>
          </w:p>
          <w:p w:rsidR="00294577" w:rsidRPr="00BC5E60" w:rsidRDefault="00294577" w:rsidP="00AA00FA">
            <w:pPr>
              <w:pStyle w:val="Heading2"/>
              <w:spacing w:line="360" w:lineRule="auto"/>
              <w:jc w:val="both"/>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 xml:space="preserve">SHORT TERM OBJECTIVE </w:t>
            </w:r>
          </w:p>
          <w:p w:rsidR="00294577" w:rsidRPr="003C234C" w:rsidRDefault="00294577" w:rsidP="00AA00FA">
            <w:pPr>
              <w:pStyle w:val="ListParagraph"/>
              <w:numPr>
                <w:ilvl w:val="0"/>
                <w:numId w:val="18"/>
              </w:numPr>
              <w:spacing w:after="0" w:line="360" w:lineRule="auto"/>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Profitability</w:t>
            </w:r>
          </w:p>
          <w:p w:rsidR="003C234C" w:rsidRPr="009F694E" w:rsidRDefault="00294577" w:rsidP="009F694E">
            <w:pPr>
              <w:pStyle w:val="ListParagraph"/>
              <w:numPr>
                <w:ilvl w:val="0"/>
                <w:numId w:val="18"/>
              </w:numPr>
              <w:spacing w:after="0" w:line="360" w:lineRule="auto"/>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Provide Innovative services to customers</w:t>
            </w:r>
            <w:r w:rsidRPr="003C234C">
              <w:rPr>
                <w:rFonts w:ascii="Times New Roman" w:eastAsia="Times New Roman" w:hAnsi="Times New Roman" w:cs="Times New Roman"/>
                <w:color w:val="000000"/>
                <w:spacing w:val="362"/>
                <w:sz w:val="24"/>
                <w:szCs w:val="24"/>
              </w:rPr>
              <w:t xml:space="preserve"> </w:t>
            </w:r>
          </w:p>
          <w:p w:rsidR="00294577" w:rsidRPr="00BC5E60" w:rsidRDefault="00294577" w:rsidP="00AA00FA">
            <w:pPr>
              <w:pStyle w:val="Heading2"/>
              <w:spacing w:line="360" w:lineRule="auto"/>
              <w:jc w:val="both"/>
              <w:rPr>
                <w:rFonts w:ascii="Times New Roman" w:eastAsia="Times New Roman" w:hAnsi="Times New Roman" w:cs="Times New Roman"/>
                <w:color w:val="00B050"/>
                <w:sz w:val="48"/>
                <w:szCs w:val="48"/>
              </w:rPr>
            </w:pPr>
            <w:r w:rsidRPr="00BC5E60">
              <w:rPr>
                <w:rFonts w:ascii="Times New Roman" w:eastAsia="Times New Roman" w:hAnsi="Times New Roman" w:cs="Times New Roman"/>
                <w:color w:val="00B050"/>
                <w:sz w:val="48"/>
                <w:szCs w:val="48"/>
              </w:rPr>
              <w:t>LONG TERM OBJECTIVE</w:t>
            </w:r>
          </w:p>
          <w:p w:rsidR="00294577" w:rsidRPr="003C234C" w:rsidRDefault="00294577" w:rsidP="00AA00FA">
            <w:pPr>
              <w:pStyle w:val="ListParagraph"/>
              <w:numPr>
                <w:ilvl w:val="0"/>
                <w:numId w:val="18"/>
              </w:numPr>
              <w:spacing w:after="0" w:line="360" w:lineRule="auto"/>
              <w:rPr>
                <w:rFonts w:ascii="Times New Roman" w:eastAsia="Times New Roman" w:hAnsi="Times New Roman" w:cs="Times New Roman"/>
                <w:color w:val="000000"/>
                <w:spacing w:val="362"/>
                <w:sz w:val="24"/>
                <w:szCs w:val="24"/>
              </w:rPr>
            </w:pPr>
            <w:r w:rsidRPr="003C234C">
              <w:rPr>
                <w:rFonts w:ascii="Times New Roman" w:eastAsia="Times New Roman" w:hAnsi="Times New Roman" w:cs="Times New Roman"/>
                <w:color w:val="000000"/>
                <w:sz w:val="24"/>
                <w:szCs w:val="24"/>
              </w:rPr>
              <w:t>Profitability</w:t>
            </w:r>
            <w:r w:rsidRPr="003C234C">
              <w:rPr>
                <w:rFonts w:ascii="Times New Roman" w:eastAsia="Times New Roman" w:hAnsi="Times New Roman" w:cs="Times New Roman"/>
                <w:color w:val="000000"/>
                <w:spacing w:val="362"/>
                <w:sz w:val="24"/>
                <w:szCs w:val="24"/>
              </w:rPr>
              <w:t xml:space="preserve"> </w:t>
            </w:r>
          </w:p>
          <w:p w:rsidR="002834CD" w:rsidRPr="009F694E" w:rsidRDefault="00294577" w:rsidP="009F694E">
            <w:pPr>
              <w:pStyle w:val="ListParagraph"/>
              <w:numPr>
                <w:ilvl w:val="0"/>
                <w:numId w:val="18"/>
              </w:numPr>
              <w:spacing w:after="0" w:line="360" w:lineRule="auto"/>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pacing w:val="362"/>
                <w:sz w:val="24"/>
                <w:szCs w:val="24"/>
              </w:rPr>
              <w:t xml:space="preserve"> </w:t>
            </w:r>
            <w:r w:rsidRPr="003C234C">
              <w:rPr>
                <w:rFonts w:ascii="Times New Roman" w:eastAsia="Times New Roman" w:hAnsi="Times New Roman" w:cs="Times New Roman"/>
                <w:color w:val="000000"/>
                <w:sz w:val="24"/>
                <w:szCs w:val="24"/>
              </w:rPr>
              <w:t>To optimize the use of resources</w:t>
            </w:r>
          </w:p>
          <w:p w:rsidR="007A0CC0" w:rsidRDefault="007A0CC0" w:rsidP="009F694E">
            <w:pPr>
              <w:spacing w:after="0" w:line="360" w:lineRule="auto"/>
              <w:jc w:val="center"/>
              <w:rPr>
                <w:rFonts w:ascii="Times New Roman" w:eastAsia="Times New Roman" w:hAnsi="Times New Roman" w:cs="Times New Roman"/>
                <w:b/>
                <w:color w:val="00B050"/>
                <w:sz w:val="48"/>
                <w:szCs w:val="48"/>
              </w:rPr>
            </w:pPr>
          </w:p>
          <w:p w:rsidR="007A0CC0" w:rsidRDefault="007A0CC0" w:rsidP="009F694E">
            <w:pPr>
              <w:spacing w:after="0" w:line="360" w:lineRule="auto"/>
              <w:jc w:val="center"/>
              <w:rPr>
                <w:rFonts w:ascii="Times New Roman" w:eastAsia="Times New Roman" w:hAnsi="Times New Roman" w:cs="Times New Roman"/>
                <w:b/>
                <w:color w:val="00B050"/>
                <w:sz w:val="48"/>
                <w:szCs w:val="48"/>
              </w:rPr>
            </w:pPr>
          </w:p>
          <w:p w:rsidR="002834CD" w:rsidRDefault="00441694" w:rsidP="009F694E">
            <w:pPr>
              <w:spacing w:after="0" w:line="360" w:lineRule="auto"/>
              <w:jc w:val="center"/>
              <w:rPr>
                <w:rFonts w:ascii="Times New Roman" w:eastAsia="Times New Roman" w:hAnsi="Times New Roman" w:cs="Times New Roman"/>
                <w:b/>
                <w:color w:val="00B050"/>
                <w:sz w:val="48"/>
                <w:szCs w:val="48"/>
              </w:rPr>
            </w:pPr>
            <w:r w:rsidRPr="00BC5E60">
              <w:rPr>
                <w:rFonts w:ascii="Times New Roman" w:eastAsia="Times New Roman" w:hAnsi="Times New Roman" w:cs="Times New Roman"/>
                <w:b/>
                <w:color w:val="00B050"/>
                <w:sz w:val="48"/>
                <w:szCs w:val="48"/>
              </w:rPr>
              <w:t>STEPS TAKING BY ORGANIZATION WHEN MAKING DECISION</w:t>
            </w:r>
            <w:r w:rsidR="00E420AD" w:rsidRPr="00BC5E60">
              <w:rPr>
                <w:rFonts w:ascii="Times New Roman" w:eastAsia="Times New Roman" w:hAnsi="Times New Roman" w:cs="Times New Roman"/>
                <w:b/>
                <w:color w:val="00B050"/>
                <w:sz w:val="48"/>
                <w:szCs w:val="48"/>
              </w:rPr>
              <w:t>:</w:t>
            </w:r>
          </w:p>
          <w:p w:rsidR="00A94374" w:rsidRPr="009F694E" w:rsidRDefault="00A94374" w:rsidP="009F694E">
            <w:pPr>
              <w:spacing w:after="0" w:line="360" w:lineRule="auto"/>
              <w:jc w:val="center"/>
              <w:rPr>
                <w:rFonts w:ascii="Times New Roman" w:eastAsia="Times New Roman" w:hAnsi="Times New Roman" w:cs="Times New Roman"/>
                <w:b/>
                <w:color w:val="00B050"/>
                <w:sz w:val="48"/>
                <w:szCs w:val="48"/>
              </w:rPr>
            </w:pPr>
          </w:p>
          <w:p w:rsidR="003D292D" w:rsidRPr="00BC5E60" w:rsidRDefault="00A85ACD" w:rsidP="00AA00FA">
            <w:pPr>
              <w:spacing w:after="0" w:line="360" w:lineRule="auto"/>
              <w:rPr>
                <w:rFonts w:ascii="Times New Roman" w:eastAsia="Times New Roman" w:hAnsi="Times New Roman" w:cs="Times New Roman"/>
                <w:b/>
                <w:color w:val="00B050"/>
                <w:sz w:val="44"/>
                <w:szCs w:val="44"/>
              </w:rPr>
            </w:pPr>
            <w:r>
              <w:rPr>
                <w:rFonts w:ascii="Times New Roman" w:eastAsia="Times New Roman" w:hAnsi="Times New Roman" w:cs="Times New Roman"/>
                <w:b/>
                <w:color w:val="00B050"/>
                <w:sz w:val="44"/>
                <w:szCs w:val="44"/>
              </w:rPr>
              <w:t xml:space="preserve">      </w:t>
            </w:r>
            <w:r w:rsidR="00E420AD" w:rsidRPr="00BC5E60">
              <w:rPr>
                <w:rFonts w:ascii="Times New Roman" w:eastAsia="Times New Roman" w:hAnsi="Times New Roman" w:cs="Times New Roman"/>
                <w:b/>
                <w:color w:val="00B050"/>
                <w:sz w:val="44"/>
                <w:szCs w:val="44"/>
              </w:rPr>
              <w:t>STEP1</w:t>
            </w:r>
            <w:r w:rsidR="00E420AD" w:rsidRPr="00BC5E60">
              <w:rPr>
                <w:rFonts w:ascii="Times New Roman" w:eastAsia="Times New Roman" w:hAnsi="Times New Roman" w:cs="Times New Roman"/>
                <w:b/>
                <w:color w:val="00B050"/>
                <w:spacing w:val="65"/>
                <w:sz w:val="44"/>
                <w:szCs w:val="44"/>
              </w:rPr>
              <w:t>:</w:t>
            </w:r>
            <w:r w:rsidR="00E420AD" w:rsidRPr="00BC5E60">
              <w:rPr>
                <w:rFonts w:ascii="Times New Roman" w:eastAsia="Times New Roman" w:hAnsi="Times New Roman" w:cs="Times New Roman"/>
                <w:b/>
                <w:color w:val="00B050"/>
                <w:sz w:val="44"/>
                <w:szCs w:val="44"/>
              </w:rPr>
              <w:t xml:space="preserve"> Identify an existing problem</w:t>
            </w:r>
          </w:p>
          <w:p w:rsidR="00F70C1A" w:rsidRPr="003C234C" w:rsidRDefault="00D135AA" w:rsidP="00AA00FA">
            <w:pPr>
              <w:pStyle w:val="ListParagraph"/>
              <w:numPr>
                <w:ilvl w:val="0"/>
                <w:numId w:val="35"/>
              </w:numPr>
              <w:spacing w:before="100" w:beforeAutospacing="1" w:after="100" w:afterAutospacing="1" w:line="360" w:lineRule="auto"/>
              <w:rPr>
                <w:rFonts w:ascii="Times New Roman" w:eastAsia="Times New Roman" w:hAnsi="Times New Roman" w:cs="Times New Roman"/>
                <w:spacing w:val="382"/>
                <w:sz w:val="24"/>
                <w:szCs w:val="24"/>
              </w:rPr>
            </w:pPr>
            <w:r w:rsidRPr="003C234C">
              <w:rPr>
                <w:rFonts w:ascii="Times New Roman" w:eastAsia="Times New Roman" w:hAnsi="Times New Roman" w:cs="Times New Roman"/>
                <w:sz w:val="24"/>
                <w:szCs w:val="24"/>
              </w:rPr>
              <w:t>Grievance</w:t>
            </w:r>
            <w:r w:rsidR="00E420AD" w:rsidRPr="003C234C">
              <w:rPr>
                <w:rFonts w:ascii="Times New Roman" w:eastAsia="Times New Roman" w:hAnsi="Times New Roman" w:cs="Times New Roman"/>
                <w:sz w:val="24"/>
                <w:szCs w:val="24"/>
              </w:rPr>
              <w:t>s customer service cash counter</w:t>
            </w:r>
          </w:p>
          <w:p w:rsidR="00E420AD" w:rsidRPr="003C234C" w:rsidRDefault="00E420AD" w:rsidP="00AA00FA">
            <w:pPr>
              <w:pStyle w:val="ListParagraph"/>
              <w:numPr>
                <w:ilvl w:val="0"/>
                <w:numId w:val="35"/>
              </w:numPr>
              <w:spacing w:before="100" w:beforeAutospacing="1" w:after="100" w:afterAutospacing="1" w:line="360" w:lineRule="auto"/>
              <w:rPr>
                <w:rFonts w:ascii="Times New Roman" w:eastAsia="Times New Roman" w:hAnsi="Times New Roman" w:cs="Times New Roman"/>
                <w:spacing w:val="382"/>
                <w:sz w:val="24"/>
                <w:szCs w:val="24"/>
              </w:rPr>
            </w:pPr>
            <w:r w:rsidRPr="003C234C">
              <w:rPr>
                <w:rFonts w:ascii="Times New Roman" w:eastAsia="Times New Roman" w:hAnsi="Times New Roman" w:cs="Times New Roman"/>
                <w:sz w:val="24"/>
                <w:szCs w:val="24"/>
              </w:rPr>
              <w:t xml:space="preserve">They </w:t>
            </w:r>
            <w:r w:rsidR="00D135AA" w:rsidRPr="003C234C">
              <w:rPr>
                <w:rFonts w:ascii="Times New Roman" w:eastAsia="Times New Roman" w:hAnsi="Times New Roman" w:cs="Times New Roman"/>
                <w:sz w:val="24"/>
                <w:szCs w:val="24"/>
              </w:rPr>
              <w:t>holdup</w:t>
            </w:r>
            <w:r w:rsidRPr="003C234C">
              <w:rPr>
                <w:rFonts w:ascii="Times New Roman" w:eastAsia="Times New Roman" w:hAnsi="Times New Roman" w:cs="Times New Roman"/>
                <w:sz w:val="24"/>
                <w:szCs w:val="24"/>
              </w:rPr>
              <w:t xml:space="preserve"> the cash</w:t>
            </w:r>
          </w:p>
          <w:p w:rsidR="00E420AD" w:rsidRPr="003C234C" w:rsidRDefault="00E420AD" w:rsidP="00AA00FA">
            <w:pPr>
              <w:pStyle w:val="ListParagraph"/>
              <w:numPr>
                <w:ilvl w:val="0"/>
                <w:numId w:val="35"/>
              </w:numPr>
              <w:spacing w:before="100" w:beforeAutospacing="1" w:after="100" w:afterAutospacing="1" w:line="360" w:lineRule="auto"/>
              <w:rPr>
                <w:rFonts w:ascii="Times New Roman" w:eastAsia="Times New Roman" w:hAnsi="Times New Roman" w:cs="Times New Roman"/>
                <w:spacing w:val="382"/>
                <w:sz w:val="24"/>
                <w:szCs w:val="24"/>
              </w:rPr>
            </w:pPr>
            <w:r w:rsidRPr="003C234C">
              <w:rPr>
                <w:rFonts w:ascii="Times New Roman" w:eastAsia="Times New Roman" w:hAnsi="Times New Roman" w:cs="Times New Roman"/>
                <w:sz w:val="24"/>
                <w:szCs w:val="24"/>
              </w:rPr>
              <w:t xml:space="preserve">Notes are not </w:t>
            </w:r>
            <w:r w:rsidR="00D135AA" w:rsidRPr="003C234C">
              <w:rPr>
                <w:rFonts w:ascii="Times New Roman" w:eastAsia="Times New Roman" w:hAnsi="Times New Roman" w:cs="Times New Roman"/>
                <w:sz w:val="24"/>
                <w:szCs w:val="24"/>
              </w:rPr>
              <w:t>fresh</w:t>
            </w:r>
          </w:p>
          <w:p w:rsidR="002834CD" w:rsidRPr="00661D3A" w:rsidRDefault="00E420AD" w:rsidP="00661D3A">
            <w:pPr>
              <w:pStyle w:val="ListParagraph"/>
              <w:numPr>
                <w:ilvl w:val="0"/>
                <w:numId w:val="35"/>
              </w:numPr>
              <w:spacing w:before="100" w:beforeAutospacing="1" w:after="100" w:afterAutospacing="1" w:line="360" w:lineRule="auto"/>
              <w:rPr>
                <w:rFonts w:ascii="Times New Roman" w:eastAsia="Times New Roman" w:hAnsi="Times New Roman" w:cs="Times New Roman"/>
                <w:spacing w:val="382"/>
                <w:sz w:val="24"/>
                <w:szCs w:val="24"/>
              </w:rPr>
            </w:pPr>
            <w:r w:rsidRPr="003C234C">
              <w:rPr>
                <w:rFonts w:ascii="Times New Roman" w:eastAsia="Times New Roman" w:hAnsi="Times New Roman" w:cs="Times New Roman"/>
                <w:sz w:val="24"/>
                <w:szCs w:val="24"/>
              </w:rPr>
              <w:t xml:space="preserve">Not </w:t>
            </w:r>
            <w:r w:rsidR="00D135AA" w:rsidRPr="003C234C">
              <w:rPr>
                <w:rFonts w:ascii="Times New Roman" w:eastAsia="Times New Roman" w:hAnsi="Times New Roman" w:cs="Times New Roman"/>
                <w:sz w:val="24"/>
                <w:szCs w:val="24"/>
              </w:rPr>
              <w:t>perform</w:t>
            </w:r>
            <w:r w:rsidRPr="003C234C">
              <w:rPr>
                <w:rFonts w:ascii="Times New Roman" w:eastAsia="Times New Roman" w:hAnsi="Times New Roman" w:cs="Times New Roman"/>
                <w:sz w:val="24"/>
                <w:szCs w:val="24"/>
              </w:rPr>
              <w:t xml:space="preserve"> wel</w:t>
            </w:r>
            <w:r w:rsidR="00661D3A">
              <w:rPr>
                <w:rFonts w:ascii="Times New Roman" w:eastAsia="Times New Roman" w:hAnsi="Times New Roman" w:cs="Times New Roman"/>
                <w:sz w:val="24"/>
                <w:szCs w:val="24"/>
              </w:rPr>
              <w:t>l</w:t>
            </w:r>
          </w:p>
          <w:p w:rsidR="00E420AD" w:rsidRPr="00661D3A" w:rsidRDefault="00A85ACD" w:rsidP="00661D3A">
            <w:pPr>
              <w:spacing w:after="0" w:line="360" w:lineRule="auto"/>
              <w:jc w:val="center"/>
              <w:rPr>
                <w:rFonts w:ascii="Times New Roman" w:eastAsia="Times New Roman" w:hAnsi="Times New Roman" w:cs="Times New Roman"/>
                <w:b/>
                <w:color w:val="00B050"/>
                <w:sz w:val="44"/>
                <w:szCs w:val="44"/>
              </w:rPr>
            </w:pPr>
            <w:r>
              <w:rPr>
                <w:rFonts w:ascii="Times New Roman" w:eastAsia="Times New Roman" w:hAnsi="Times New Roman" w:cs="Times New Roman"/>
                <w:b/>
                <w:color w:val="00B050"/>
                <w:sz w:val="44"/>
                <w:szCs w:val="44"/>
              </w:rPr>
              <w:t xml:space="preserve">     </w:t>
            </w:r>
            <w:r w:rsidR="00E420AD" w:rsidRPr="00BC5E60">
              <w:rPr>
                <w:rFonts w:ascii="Times New Roman" w:eastAsia="Times New Roman" w:hAnsi="Times New Roman" w:cs="Times New Roman"/>
                <w:b/>
                <w:color w:val="00B050"/>
                <w:sz w:val="44"/>
                <w:szCs w:val="44"/>
              </w:rPr>
              <w:t>STEP2</w:t>
            </w:r>
            <w:r w:rsidR="00E420AD" w:rsidRPr="00BC5E60">
              <w:rPr>
                <w:rFonts w:ascii="Times New Roman" w:eastAsia="Times New Roman" w:hAnsi="Times New Roman" w:cs="Times New Roman"/>
                <w:b/>
                <w:color w:val="00B050"/>
                <w:spacing w:val="58"/>
                <w:sz w:val="44"/>
                <w:szCs w:val="44"/>
              </w:rPr>
              <w:t>:</w:t>
            </w:r>
            <w:r w:rsidR="00E420AD" w:rsidRPr="00BC5E60">
              <w:rPr>
                <w:rFonts w:ascii="Times New Roman" w:eastAsia="Times New Roman" w:hAnsi="Times New Roman" w:cs="Times New Roman"/>
                <w:b/>
                <w:color w:val="00B050"/>
                <w:sz w:val="44"/>
                <w:szCs w:val="44"/>
              </w:rPr>
              <w:t xml:space="preserve">List possible alternatives for solving the </w:t>
            </w:r>
            <w:r w:rsidR="00BC5E60">
              <w:rPr>
                <w:rFonts w:ascii="Times New Roman" w:eastAsia="Times New Roman" w:hAnsi="Times New Roman" w:cs="Times New Roman"/>
                <w:b/>
                <w:color w:val="00B050"/>
                <w:sz w:val="44"/>
                <w:szCs w:val="44"/>
              </w:rPr>
              <w:t xml:space="preserve"> </w:t>
            </w:r>
            <w:r>
              <w:rPr>
                <w:rFonts w:ascii="Times New Roman" w:eastAsia="Times New Roman" w:hAnsi="Times New Roman" w:cs="Times New Roman"/>
                <w:b/>
                <w:color w:val="00B050"/>
                <w:sz w:val="44"/>
                <w:szCs w:val="44"/>
              </w:rPr>
              <w:t xml:space="preserve">       problem</w:t>
            </w:r>
          </w:p>
          <w:p w:rsidR="00F70C1A" w:rsidRPr="000C5BE7" w:rsidRDefault="00E420AD" w:rsidP="00AA00FA">
            <w:pPr>
              <w:pStyle w:val="ListParagraph"/>
              <w:numPr>
                <w:ilvl w:val="0"/>
                <w:numId w:val="42"/>
              </w:numPr>
              <w:spacing w:after="0" w:line="360" w:lineRule="auto"/>
              <w:rPr>
                <w:rFonts w:ascii="Times New Roman" w:eastAsia="Times New Roman" w:hAnsi="Times New Roman" w:cs="Times New Roman"/>
                <w:sz w:val="24"/>
                <w:szCs w:val="24"/>
              </w:rPr>
            </w:pPr>
            <w:r w:rsidRPr="000C5BE7">
              <w:rPr>
                <w:rFonts w:ascii="Times New Roman" w:eastAsia="Times New Roman" w:hAnsi="Times New Roman" w:cs="Times New Roman"/>
                <w:sz w:val="24"/>
                <w:szCs w:val="24"/>
              </w:rPr>
              <w:t xml:space="preserve">Change the cash counter staff or being </w:t>
            </w:r>
            <w:r w:rsidR="00D135AA" w:rsidRPr="000C5BE7">
              <w:rPr>
                <w:rFonts w:ascii="Times New Roman" w:eastAsia="Times New Roman" w:hAnsi="Times New Roman" w:cs="Times New Roman"/>
                <w:sz w:val="24"/>
                <w:szCs w:val="24"/>
              </w:rPr>
              <w:t>reinstate</w:t>
            </w:r>
            <w:r w:rsidRPr="000C5BE7">
              <w:rPr>
                <w:rFonts w:ascii="Times New Roman" w:eastAsia="Times New Roman" w:hAnsi="Times New Roman" w:cs="Times New Roman"/>
                <w:sz w:val="24"/>
                <w:szCs w:val="24"/>
              </w:rPr>
              <w:t>d with new hire staff who are better in education, manner, and dress</w:t>
            </w:r>
          </w:p>
          <w:p w:rsidR="00F70C1A" w:rsidRPr="003C234C" w:rsidRDefault="00E420AD" w:rsidP="00AA00FA">
            <w:pPr>
              <w:pStyle w:val="ListParagraph"/>
              <w:numPr>
                <w:ilvl w:val="0"/>
                <w:numId w:val="36"/>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Warning to customer </w:t>
            </w:r>
            <w:r w:rsidR="00D135AA" w:rsidRPr="003C234C">
              <w:rPr>
                <w:rFonts w:ascii="Times New Roman" w:eastAsia="Times New Roman" w:hAnsi="Times New Roman" w:cs="Times New Roman"/>
                <w:sz w:val="24"/>
                <w:szCs w:val="24"/>
              </w:rPr>
              <w:t>employees</w:t>
            </w:r>
          </w:p>
          <w:p w:rsidR="00E420AD" w:rsidRPr="003C234C" w:rsidRDefault="00D135AA" w:rsidP="00AA00FA">
            <w:pPr>
              <w:pStyle w:val="ListParagraph"/>
              <w:numPr>
                <w:ilvl w:val="0"/>
                <w:numId w:val="36"/>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Relocate</w:t>
            </w:r>
            <w:r w:rsidR="00E420AD" w:rsidRPr="003C234C">
              <w:rPr>
                <w:rFonts w:ascii="Times New Roman" w:eastAsia="Times New Roman" w:hAnsi="Times New Roman" w:cs="Times New Roman"/>
                <w:sz w:val="24"/>
                <w:szCs w:val="24"/>
              </w:rPr>
              <w:t xml:space="preserve"> the counter staff to other branch / from present </w:t>
            </w:r>
            <w:r w:rsidRPr="003C234C">
              <w:rPr>
                <w:rFonts w:ascii="Times New Roman" w:eastAsia="Times New Roman" w:hAnsi="Times New Roman" w:cs="Times New Roman"/>
                <w:sz w:val="24"/>
                <w:szCs w:val="24"/>
              </w:rPr>
              <w:t>task</w:t>
            </w:r>
            <w:r w:rsidR="00E420AD" w:rsidRPr="003C234C">
              <w:rPr>
                <w:rFonts w:ascii="Times New Roman" w:eastAsia="Times New Roman" w:hAnsi="Times New Roman" w:cs="Times New Roman"/>
                <w:sz w:val="24"/>
                <w:szCs w:val="24"/>
              </w:rPr>
              <w:t xml:space="preserve"> to non-counter </w:t>
            </w:r>
            <w:r w:rsidRPr="003C234C">
              <w:rPr>
                <w:rFonts w:ascii="Times New Roman" w:eastAsia="Times New Roman" w:hAnsi="Times New Roman" w:cs="Times New Roman"/>
                <w:sz w:val="24"/>
                <w:szCs w:val="24"/>
              </w:rPr>
              <w:t>task</w:t>
            </w:r>
            <w:r w:rsidR="00E420AD" w:rsidRPr="003C234C">
              <w:rPr>
                <w:rFonts w:ascii="Times New Roman" w:eastAsia="Times New Roman" w:hAnsi="Times New Roman" w:cs="Times New Roman"/>
                <w:sz w:val="24"/>
                <w:szCs w:val="24"/>
              </w:rPr>
              <w:t>.</w:t>
            </w:r>
          </w:p>
          <w:p w:rsidR="00E420AD" w:rsidRPr="003C234C" w:rsidRDefault="00E420AD" w:rsidP="00AA00FA">
            <w:pPr>
              <w:spacing w:after="0" w:line="360" w:lineRule="auto"/>
              <w:rPr>
                <w:rFonts w:ascii="Times New Roman" w:eastAsia="Times New Roman" w:hAnsi="Times New Roman" w:cs="Times New Roman"/>
                <w:sz w:val="24"/>
                <w:szCs w:val="24"/>
              </w:rPr>
            </w:pPr>
          </w:p>
          <w:p w:rsidR="00D517B0" w:rsidRDefault="00E420AD" w:rsidP="00AA00FA">
            <w:p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8F396A" w:rsidRPr="00A85ACD" w:rsidRDefault="00E420AD" w:rsidP="00AA00FA">
            <w:pPr>
              <w:spacing w:after="0" w:line="360" w:lineRule="auto"/>
              <w:jc w:val="center"/>
              <w:rPr>
                <w:rFonts w:ascii="Times New Roman" w:eastAsia="Times New Roman" w:hAnsi="Times New Roman" w:cs="Times New Roman"/>
                <w:sz w:val="44"/>
                <w:szCs w:val="44"/>
              </w:rPr>
            </w:pPr>
            <w:r w:rsidRPr="00A85ACD">
              <w:rPr>
                <w:rFonts w:ascii="Times New Roman" w:eastAsia="Times New Roman" w:hAnsi="Times New Roman" w:cs="Times New Roman"/>
                <w:b/>
                <w:color w:val="00B050"/>
                <w:sz w:val="44"/>
                <w:szCs w:val="44"/>
              </w:rPr>
              <w:t>STEP3</w:t>
            </w:r>
            <w:r w:rsidRPr="00A85ACD">
              <w:rPr>
                <w:rFonts w:ascii="Times New Roman" w:eastAsia="Times New Roman" w:hAnsi="Times New Roman" w:cs="Times New Roman"/>
                <w:color w:val="339966"/>
                <w:sz w:val="44"/>
                <w:szCs w:val="44"/>
              </w:rPr>
              <w:t xml:space="preserve"> </w:t>
            </w:r>
            <w:r w:rsidRPr="00A85ACD">
              <w:rPr>
                <w:rFonts w:ascii="Times New Roman" w:eastAsia="Times New Roman" w:hAnsi="Times New Roman" w:cs="Times New Roman"/>
                <w:b/>
                <w:color w:val="00B050"/>
                <w:sz w:val="44"/>
                <w:szCs w:val="44"/>
              </w:rPr>
              <w:t>: Select the most beneficial of these alternatives</w:t>
            </w:r>
          </w:p>
          <w:p w:rsidR="00A85ACD" w:rsidRPr="00661D3A" w:rsidRDefault="00A94374" w:rsidP="00AA00FA">
            <w:pPr>
              <w:pStyle w:val="ListParagraph"/>
              <w:numPr>
                <w:ilvl w:val="0"/>
                <w:numId w:val="41"/>
              </w:numPr>
              <w:spacing w:after="0" w:line="360" w:lineRule="auto"/>
              <w:rPr>
                <w:rFonts w:ascii="Times New Roman" w:eastAsia="Times New Roman" w:hAnsi="Times New Roman" w:cs="Times New Roman"/>
                <w:b/>
                <w:color w:val="00B050"/>
                <w:sz w:val="36"/>
                <w:szCs w:val="36"/>
              </w:rPr>
            </w:pPr>
            <w:r>
              <w:rPr>
                <w:rFonts w:ascii="Times New Roman" w:eastAsia="Times New Roman" w:hAnsi="Times New Roman" w:cs="Times New Roman"/>
                <w:sz w:val="24"/>
                <w:szCs w:val="24"/>
              </w:rPr>
              <w:t>A</w:t>
            </w:r>
            <w:r w:rsidR="00D135AA" w:rsidRPr="000C5BE7">
              <w:rPr>
                <w:rFonts w:ascii="Times New Roman" w:eastAsia="Times New Roman" w:hAnsi="Times New Roman" w:cs="Times New Roman"/>
                <w:sz w:val="24"/>
                <w:szCs w:val="24"/>
              </w:rPr>
              <w:t>lternative</w:t>
            </w:r>
            <w:r w:rsidR="00E420AD" w:rsidRPr="000C5BE7">
              <w:rPr>
                <w:rFonts w:ascii="Times New Roman" w:eastAsia="Times New Roman" w:hAnsi="Times New Roman" w:cs="Times New Roman"/>
                <w:sz w:val="24"/>
                <w:szCs w:val="24"/>
              </w:rPr>
              <w:t xml:space="preserve"> 1 is best</w:t>
            </w:r>
          </w:p>
          <w:p w:rsidR="00E420AD" w:rsidRPr="00A85ACD" w:rsidRDefault="00A85ACD" w:rsidP="00AA00FA">
            <w:pPr>
              <w:spacing w:after="0" w:line="360" w:lineRule="auto"/>
              <w:rPr>
                <w:rFonts w:ascii="Times New Roman" w:eastAsia="Times New Roman" w:hAnsi="Times New Roman" w:cs="Times New Roman"/>
                <w:b/>
                <w:color w:val="00B050"/>
                <w:sz w:val="44"/>
                <w:szCs w:val="44"/>
              </w:rPr>
            </w:pPr>
            <w:r>
              <w:rPr>
                <w:rFonts w:ascii="Times New Roman" w:eastAsia="Times New Roman" w:hAnsi="Times New Roman" w:cs="Times New Roman"/>
                <w:b/>
                <w:color w:val="00B050"/>
                <w:sz w:val="32"/>
                <w:szCs w:val="32"/>
              </w:rPr>
              <w:lastRenderedPageBreak/>
              <w:t xml:space="preserve">        </w:t>
            </w:r>
            <w:r w:rsidR="00E420AD" w:rsidRPr="00A85ACD">
              <w:rPr>
                <w:rFonts w:ascii="Times New Roman" w:eastAsia="Times New Roman" w:hAnsi="Times New Roman" w:cs="Times New Roman"/>
                <w:b/>
                <w:color w:val="00B050"/>
                <w:sz w:val="44"/>
                <w:szCs w:val="44"/>
              </w:rPr>
              <w:t>STEP4</w:t>
            </w:r>
            <w:r w:rsidR="00E420AD" w:rsidRPr="00A85ACD">
              <w:rPr>
                <w:rFonts w:ascii="Times New Roman" w:eastAsia="Times New Roman" w:hAnsi="Times New Roman" w:cs="Times New Roman"/>
                <w:b/>
                <w:color w:val="00B050"/>
                <w:spacing w:val="65"/>
                <w:sz w:val="44"/>
                <w:szCs w:val="44"/>
              </w:rPr>
              <w:t>:</w:t>
            </w:r>
            <w:r w:rsidR="00E420AD" w:rsidRPr="00A85ACD">
              <w:rPr>
                <w:rFonts w:ascii="Times New Roman" w:eastAsia="Times New Roman" w:hAnsi="Times New Roman" w:cs="Times New Roman"/>
                <w:b/>
                <w:color w:val="00B050"/>
                <w:sz w:val="44"/>
                <w:szCs w:val="44"/>
              </w:rPr>
              <w:t xml:space="preserve"> Implement the selected alternatives </w:t>
            </w:r>
          </w:p>
          <w:p w:rsidR="00A85ACD" w:rsidRPr="00661D3A" w:rsidRDefault="00E420AD" w:rsidP="00AA00FA">
            <w:pPr>
              <w:pStyle w:val="ListParagraph"/>
              <w:numPr>
                <w:ilvl w:val="0"/>
                <w:numId w:val="41"/>
              </w:numPr>
              <w:spacing w:after="0" w:line="360" w:lineRule="auto"/>
              <w:rPr>
                <w:rFonts w:ascii="Times New Roman" w:eastAsia="Times New Roman" w:hAnsi="Times New Roman" w:cs="Times New Roman"/>
                <w:sz w:val="24"/>
                <w:szCs w:val="24"/>
              </w:rPr>
            </w:pPr>
            <w:r w:rsidRPr="000C5BE7">
              <w:rPr>
                <w:rFonts w:ascii="Times New Roman" w:eastAsia="Times New Roman" w:hAnsi="Times New Roman" w:cs="Times New Roman"/>
                <w:sz w:val="24"/>
                <w:szCs w:val="24"/>
              </w:rPr>
              <w:t xml:space="preserve">The counter staff is </w:t>
            </w:r>
            <w:r w:rsidR="0030281E" w:rsidRPr="000C5BE7">
              <w:rPr>
                <w:rFonts w:ascii="Times New Roman" w:eastAsia="Times New Roman" w:hAnsi="Times New Roman" w:cs="Times New Roman"/>
                <w:sz w:val="24"/>
                <w:szCs w:val="24"/>
              </w:rPr>
              <w:t xml:space="preserve">being </w:t>
            </w:r>
            <w:r w:rsidR="00D135AA" w:rsidRPr="000C5BE7">
              <w:rPr>
                <w:rFonts w:ascii="Times New Roman" w:eastAsia="Times New Roman" w:hAnsi="Times New Roman" w:cs="Times New Roman"/>
                <w:sz w:val="24"/>
                <w:szCs w:val="24"/>
              </w:rPr>
              <w:t>reinstate</w:t>
            </w:r>
            <w:r w:rsidR="0030281E" w:rsidRPr="000C5BE7">
              <w:rPr>
                <w:rFonts w:ascii="Times New Roman" w:eastAsia="Times New Roman" w:hAnsi="Times New Roman" w:cs="Times New Roman"/>
                <w:sz w:val="24"/>
                <w:szCs w:val="24"/>
              </w:rPr>
              <w:t>d with fresh hires</w:t>
            </w:r>
            <w:r w:rsidRPr="000C5BE7">
              <w:rPr>
                <w:rFonts w:ascii="Times New Roman" w:eastAsia="Times New Roman" w:hAnsi="Times New Roman" w:cs="Times New Roman"/>
                <w:sz w:val="24"/>
                <w:szCs w:val="24"/>
              </w:rPr>
              <w:t xml:space="preserve"> </w:t>
            </w:r>
          </w:p>
          <w:p w:rsidR="007A0CC0" w:rsidRDefault="007A0CC0" w:rsidP="007A0CC0">
            <w:pPr>
              <w:spacing w:after="0" w:line="360" w:lineRule="auto"/>
              <w:ind w:left="720"/>
              <w:rPr>
                <w:rFonts w:ascii="Times New Roman" w:eastAsia="Arial Unicode MS" w:hAnsi="Times New Roman" w:cs="Times New Roman"/>
                <w:b/>
                <w:color w:val="00B050"/>
                <w:sz w:val="44"/>
                <w:szCs w:val="44"/>
              </w:rPr>
            </w:pPr>
          </w:p>
          <w:p w:rsidR="00F70C1A" w:rsidRPr="00A85ACD" w:rsidRDefault="00E420AD" w:rsidP="00AA00FA">
            <w:pPr>
              <w:spacing w:after="0" w:line="360" w:lineRule="auto"/>
              <w:rPr>
                <w:rFonts w:ascii="Times New Roman" w:eastAsia="Times New Roman" w:hAnsi="Times New Roman" w:cs="Times New Roman"/>
                <w:b/>
                <w:sz w:val="44"/>
                <w:szCs w:val="44"/>
              </w:rPr>
            </w:pPr>
            <w:r w:rsidRPr="00A85ACD">
              <w:rPr>
                <w:rFonts w:ascii="Times New Roman" w:eastAsia="Arial Unicode MS" w:hAnsi="Times New Roman" w:cs="Times New Roman"/>
                <w:b/>
                <w:color w:val="00B050"/>
                <w:sz w:val="44"/>
                <w:szCs w:val="44"/>
              </w:rPr>
              <w:t>STEP5</w:t>
            </w:r>
            <w:r w:rsidRPr="00A85ACD">
              <w:rPr>
                <w:rFonts w:ascii="Times New Roman" w:eastAsia="Times New Roman" w:hAnsi="Times New Roman" w:cs="Times New Roman"/>
                <w:b/>
                <w:sz w:val="44"/>
                <w:szCs w:val="44"/>
              </w:rPr>
              <w:t>:</w:t>
            </w:r>
            <w:r w:rsidRPr="00A85ACD">
              <w:rPr>
                <w:rFonts w:ascii="Times New Roman" w:eastAsia="Times New Roman" w:hAnsi="Times New Roman" w:cs="Times New Roman"/>
                <w:b/>
                <w:color w:val="00B050"/>
                <w:sz w:val="44"/>
                <w:szCs w:val="44"/>
              </w:rPr>
              <w:t>Gather feedback</w:t>
            </w:r>
          </w:p>
          <w:p w:rsidR="00E420AD" w:rsidRPr="000C5BE7" w:rsidRDefault="00E420AD" w:rsidP="00AA00FA">
            <w:pPr>
              <w:pStyle w:val="ListParagraph"/>
              <w:numPr>
                <w:ilvl w:val="0"/>
                <w:numId w:val="41"/>
              </w:numPr>
              <w:spacing w:after="0" w:line="360" w:lineRule="auto"/>
              <w:rPr>
                <w:rFonts w:ascii="Times New Roman" w:eastAsia="Times New Roman" w:hAnsi="Times New Roman" w:cs="Times New Roman"/>
                <w:sz w:val="24"/>
                <w:szCs w:val="24"/>
              </w:rPr>
            </w:pPr>
            <w:r w:rsidRPr="000C5BE7">
              <w:rPr>
                <w:rFonts w:ascii="Times New Roman" w:eastAsia="Times New Roman" w:hAnsi="Times New Roman" w:cs="Times New Roman"/>
                <w:sz w:val="24"/>
                <w:szCs w:val="24"/>
              </w:rPr>
              <w:t xml:space="preserve">Less </w:t>
            </w:r>
            <w:r w:rsidR="00D135AA" w:rsidRPr="000C5BE7">
              <w:rPr>
                <w:rFonts w:ascii="Times New Roman" w:eastAsia="Times New Roman" w:hAnsi="Times New Roman" w:cs="Times New Roman"/>
                <w:sz w:val="24"/>
                <w:szCs w:val="24"/>
              </w:rPr>
              <w:t>grievance</w:t>
            </w:r>
            <w:r w:rsidRPr="000C5BE7">
              <w:rPr>
                <w:rFonts w:ascii="Times New Roman" w:eastAsia="Times New Roman" w:hAnsi="Times New Roman" w:cs="Times New Roman"/>
                <w:sz w:val="24"/>
                <w:szCs w:val="24"/>
              </w:rPr>
              <w:t>s</w:t>
            </w:r>
            <w:r w:rsidRPr="000C5BE7">
              <w:rPr>
                <w:rFonts w:ascii="Times New Roman" w:eastAsia="Times New Roman" w:hAnsi="Times New Roman" w:cs="Times New Roman"/>
                <w:spacing w:val="382"/>
                <w:sz w:val="24"/>
                <w:szCs w:val="24"/>
              </w:rPr>
              <w:t xml:space="preserve"> </w:t>
            </w:r>
          </w:p>
          <w:p w:rsidR="00E420AD" w:rsidRPr="003C234C" w:rsidRDefault="002834CD" w:rsidP="00AA00FA">
            <w:pPr>
              <w:spacing w:after="0" w:line="360" w:lineRule="auto"/>
              <w:rPr>
                <w:rFonts w:ascii="Times New Roman" w:eastAsia="Times New Roman" w:hAnsi="Times New Roman" w:cs="Times New Roman"/>
                <w:b/>
                <w:color w:val="00B050"/>
                <w:sz w:val="36"/>
                <w:szCs w:val="36"/>
              </w:rPr>
            </w:pPr>
            <w:r>
              <w:rPr>
                <w:rFonts w:ascii="Times New Roman" w:eastAsia="Times New Roman" w:hAnsi="Times New Roman" w:cs="Times New Roman"/>
                <w:b/>
                <w:noProof/>
                <w:color w:val="00B050"/>
                <w:sz w:val="36"/>
                <w:szCs w:val="36"/>
              </w:rPr>
              <w:drawing>
                <wp:anchor distT="0" distB="0" distL="114300" distR="114300" simplePos="0" relativeHeight="251673600" behindDoc="0" locked="0" layoutInCell="1" allowOverlap="1">
                  <wp:simplePos x="0" y="0"/>
                  <wp:positionH relativeFrom="column">
                    <wp:posOffset>6350</wp:posOffset>
                  </wp:positionH>
                  <wp:positionV relativeFrom="paragraph">
                    <wp:posOffset>189230</wp:posOffset>
                  </wp:positionV>
                  <wp:extent cx="6093460" cy="4069715"/>
                  <wp:effectExtent l="19050" t="0" r="2540" b="0"/>
                  <wp:wrapSquare wrapText="bothSides"/>
                  <wp:docPr id="19" name="Picture 5" descr="C:\Documents and Settings\netvision\My Documents\My Pictures\untitledlk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etvision\My Documents\My Pictures\untitledlkl.bmp"/>
                          <pic:cNvPicPr>
                            <a:picLocks noChangeAspect="1" noChangeArrowheads="1"/>
                          </pic:cNvPicPr>
                        </pic:nvPicPr>
                        <pic:blipFill>
                          <a:blip r:embed="rId22"/>
                          <a:srcRect/>
                          <a:stretch>
                            <a:fillRect/>
                          </a:stretch>
                        </pic:blipFill>
                        <pic:spPr bwMode="auto">
                          <a:xfrm>
                            <a:off x="0" y="0"/>
                            <a:ext cx="6093460" cy="4069715"/>
                          </a:xfrm>
                          <a:prstGeom prst="rect">
                            <a:avLst/>
                          </a:prstGeom>
                          <a:noFill/>
                          <a:ln w="9525">
                            <a:noFill/>
                            <a:miter lim="800000"/>
                            <a:headEnd/>
                            <a:tailEnd/>
                          </a:ln>
                        </pic:spPr>
                      </pic:pic>
                    </a:graphicData>
                  </a:graphic>
                </wp:anchor>
              </w:drawing>
            </w:r>
          </w:p>
          <w:p w:rsidR="008F396A" w:rsidRPr="00661D3A" w:rsidRDefault="00A82246" w:rsidP="00661D3A">
            <w:pPr>
              <w:spacing w:after="0" w:line="360" w:lineRule="auto"/>
              <w:rPr>
                <w:rFonts w:ascii="Times New Roman" w:eastAsia="Times New Roman" w:hAnsi="Times New Roman" w:cs="Times New Roman"/>
                <w:b/>
                <w:color w:val="00B050"/>
                <w:sz w:val="48"/>
                <w:szCs w:val="48"/>
              </w:rPr>
            </w:pPr>
            <w:r w:rsidRPr="00A85ACD">
              <w:rPr>
                <w:rFonts w:ascii="Times New Roman" w:eastAsia="Times New Roman" w:hAnsi="Times New Roman" w:cs="Times New Roman"/>
                <w:b/>
                <w:color w:val="00B050"/>
                <w:sz w:val="48"/>
                <w:szCs w:val="48"/>
              </w:rPr>
              <w:t>GROUP DECISION MAKING PROCESS</w:t>
            </w:r>
          </w:p>
          <w:p w:rsidR="00F70C1A" w:rsidRPr="003C234C" w:rsidRDefault="00D135AA" w:rsidP="00AA00FA">
            <w:pPr>
              <w:pStyle w:val="ListParagraph"/>
              <w:numPr>
                <w:ilvl w:val="0"/>
                <w:numId w:val="37"/>
              </w:numPr>
              <w:spacing w:after="0" w:line="360" w:lineRule="auto"/>
              <w:rPr>
                <w:rFonts w:ascii="Times New Roman" w:eastAsia="Times New Roman" w:hAnsi="Times New Roman" w:cs="Times New Roman"/>
                <w:spacing w:val="151"/>
                <w:sz w:val="24"/>
                <w:szCs w:val="24"/>
              </w:rPr>
            </w:pPr>
            <w:r w:rsidRPr="003C234C">
              <w:rPr>
                <w:rFonts w:ascii="Times New Roman" w:eastAsia="Times New Roman" w:hAnsi="Times New Roman" w:cs="Times New Roman"/>
                <w:sz w:val="24"/>
                <w:szCs w:val="24"/>
              </w:rPr>
              <w:t xml:space="preserve">Report </w:t>
            </w:r>
            <w:r w:rsidR="00F70C1A" w:rsidRPr="003C234C">
              <w:rPr>
                <w:rFonts w:ascii="Times New Roman" w:eastAsia="Times New Roman" w:hAnsi="Times New Roman" w:cs="Times New Roman"/>
                <w:sz w:val="24"/>
                <w:szCs w:val="24"/>
              </w:rPr>
              <w:t>them through email, telephoning, by circular, by memo.</w:t>
            </w:r>
          </w:p>
          <w:p w:rsidR="00F70C1A" w:rsidRPr="003C234C" w:rsidRDefault="00D135AA" w:rsidP="00AA00FA">
            <w:pPr>
              <w:pStyle w:val="ListParagraph"/>
              <w:numPr>
                <w:ilvl w:val="0"/>
                <w:numId w:val="37"/>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Schedule</w:t>
            </w:r>
            <w:r w:rsidR="00F70C1A" w:rsidRPr="003C234C">
              <w:rPr>
                <w:rFonts w:ascii="Times New Roman" w:eastAsia="Times New Roman" w:hAnsi="Times New Roman" w:cs="Times New Roman"/>
                <w:sz w:val="24"/>
                <w:szCs w:val="24"/>
              </w:rPr>
              <w:t xml:space="preserve"> of meeting is decided and told them so they </w:t>
            </w:r>
            <w:r w:rsidRPr="003C234C">
              <w:rPr>
                <w:rFonts w:ascii="Times New Roman" w:eastAsia="Times New Roman" w:hAnsi="Times New Roman" w:cs="Times New Roman"/>
                <w:sz w:val="24"/>
                <w:szCs w:val="24"/>
              </w:rPr>
              <w:t>approach</w:t>
            </w:r>
            <w:r w:rsidR="00F70C1A" w:rsidRPr="003C234C">
              <w:rPr>
                <w:rFonts w:ascii="Times New Roman" w:eastAsia="Times New Roman" w:hAnsi="Times New Roman" w:cs="Times New Roman"/>
                <w:sz w:val="24"/>
                <w:szCs w:val="24"/>
              </w:rPr>
              <w:t xml:space="preserve"> with their</w:t>
            </w:r>
            <w:r w:rsidR="008F396A" w:rsidRPr="003C234C">
              <w:rPr>
                <w:rFonts w:ascii="Times New Roman" w:eastAsia="Times New Roman" w:hAnsi="Times New Roman" w:cs="Times New Roman"/>
                <w:sz w:val="24"/>
                <w:szCs w:val="24"/>
              </w:rPr>
              <w:t xml:space="preserve"> </w:t>
            </w:r>
            <w:r w:rsidR="00F70C1A" w:rsidRPr="003C234C">
              <w:rPr>
                <w:rFonts w:ascii="Times New Roman" w:eastAsia="Times New Roman" w:hAnsi="Times New Roman" w:cs="Times New Roman"/>
                <w:sz w:val="24"/>
                <w:szCs w:val="24"/>
              </w:rPr>
              <w:t>suggestions.</w:t>
            </w:r>
          </w:p>
          <w:p w:rsidR="003063F7" w:rsidRPr="00661D3A" w:rsidRDefault="00F70C1A" w:rsidP="00AA00FA">
            <w:pPr>
              <w:pStyle w:val="ListParagraph"/>
              <w:numPr>
                <w:ilvl w:val="0"/>
                <w:numId w:val="37"/>
              </w:numPr>
              <w:spacing w:after="0" w:line="360" w:lineRule="auto"/>
              <w:rPr>
                <w:rStyle w:val="notranslate"/>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Meetings</w:t>
            </w:r>
            <w:r w:rsidR="00D135AA" w:rsidRPr="003C234C">
              <w:rPr>
                <w:rFonts w:ascii="Times New Roman" w:eastAsia="Times New Roman" w:hAnsi="Times New Roman" w:cs="Times New Roman"/>
                <w:sz w:val="24"/>
                <w:szCs w:val="24"/>
              </w:rPr>
              <w:t>/Conferences</w:t>
            </w:r>
          </w:p>
          <w:p w:rsidR="0084755D" w:rsidRDefault="0084755D" w:rsidP="00F304BD">
            <w:pPr>
              <w:spacing w:line="360" w:lineRule="auto"/>
              <w:rPr>
                <w:rStyle w:val="notranslate"/>
                <w:rFonts w:ascii="Times New Roman" w:hAnsi="Times New Roman" w:cs="Times New Roman"/>
                <w:b/>
                <w:color w:val="00B050"/>
                <w:sz w:val="48"/>
                <w:szCs w:val="48"/>
                <w:bdr w:val="none" w:sz="0" w:space="0" w:color="auto" w:frame="1"/>
              </w:rPr>
            </w:pPr>
          </w:p>
          <w:p w:rsidR="00BA2DB7" w:rsidRPr="00A85ACD" w:rsidRDefault="00BA2DB7" w:rsidP="00AA00FA">
            <w:pPr>
              <w:spacing w:line="360" w:lineRule="auto"/>
              <w:jc w:val="center"/>
              <w:rPr>
                <w:rStyle w:val="notranslate"/>
                <w:rFonts w:ascii="Times New Roman" w:hAnsi="Times New Roman" w:cs="Times New Roman"/>
                <w:b/>
                <w:color w:val="00B050"/>
                <w:sz w:val="48"/>
                <w:szCs w:val="48"/>
                <w:bdr w:val="none" w:sz="0" w:space="0" w:color="auto" w:frame="1"/>
              </w:rPr>
            </w:pPr>
            <w:r w:rsidRPr="00A85ACD">
              <w:rPr>
                <w:rStyle w:val="notranslate"/>
                <w:rFonts w:ascii="Times New Roman" w:hAnsi="Times New Roman" w:cs="Times New Roman"/>
                <w:b/>
                <w:color w:val="00B050"/>
                <w:sz w:val="48"/>
                <w:szCs w:val="48"/>
                <w:bdr w:val="none" w:sz="0" w:space="0" w:color="auto" w:frame="1"/>
              </w:rPr>
              <w:t>STRATEGIC PLAN</w:t>
            </w:r>
            <w:r w:rsidR="00127A05" w:rsidRPr="00A85ACD">
              <w:rPr>
                <w:rStyle w:val="notranslate"/>
                <w:rFonts w:ascii="Times New Roman" w:hAnsi="Times New Roman" w:cs="Times New Roman"/>
                <w:b/>
                <w:color w:val="00B050"/>
                <w:sz w:val="48"/>
                <w:szCs w:val="48"/>
                <w:bdr w:val="none" w:sz="0" w:space="0" w:color="auto" w:frame="1"/>
              </w:rPr>
              <w:t>N</w:t>
            </w:r>
            <w:r w:rsidRPr="00A85ACD">
              <w:rPr>
                <w:rStyle w:val="notranslate"/>
                <w:rFonts w:ascii="Times New Roman" w:hAnsi="Times New Roman" w:cs="Times New Roman"/>
                <w:b/>
                <w:color w:val="00B050"/>
                <w:sz w:val="48"/>
                <w:szCs w:val="48"/>
                <w:bdr w:val="none" w:sz="0" w:space="0" w:color="auto" w:frame="1"/>
              </w:rPr>
              <w:t>I</w:t>
            </w:r>
            <w:r w:rsidR="00127A05" w:rsidRPr="00A85ACD">
              <w:rPr>
                <w:rStyle w:val="notranslate"/>
                <w:rFonts w:ascii="Times New Roman" w:hAnsi="Times New Roman" w:cs="Times New Roman"/>
                <w:b/>
                <w:color w:val="00B050"/>
                <w:sz w:val="48"/>
                <w:szCs w:val="48"/>
                <w:bdr w:val="none" w:sz="0" w:space="0" w:color="auto" w:frame="1"/>
              </w:rPr>
              <w:t>N</w:t>
            </w:r>
            <w:r w:rsidRPr="00A85ACD">
              <w:rPr>
                <w:rStyle w:val="notranslate"/>
                <w:rFonts w:ascii="Times New Roman" w:hAnsi="Times New Roman" w:cs="Times New Roman"/>
                <w:b/>
                <w:color w:val="00B050"/>
                <w:sz w:val="48"/>
                <w:szCs w:val="48"/>
                <w:bdr w:val="none" w:sz="0" w:space="0" w:color="auto" w:frame="1"/>
              </w:rPr>
              <w:t>G</w:t>
            </w:r>
          </w:p>
          <w:p w:rsidR="009279E1" w:rsidRPr="003C234C" w:rsidRDefault="009279E1" w:rsidP="00AA00FA">
            <w:pPr>
              <w:spacing w:line="360" w:lineRule="auto"/>
              <w:jc w:val="center"/>
              <w:rPr>
                <w:rStyle w:val="notranslate"/>
                <w:rFonts w:ascii="Times New Roman" w:hAnsi="Times New Roman" w:cs="Times New Roman"/>
                <w:b/>
                <w:sz w:val="24"/>
                <w:szCs w:val="24"/>
              </w:rPr>
            </w:pPr>
            <w:r w:rsidRPr="003C234C">
              <w:rPr>
                <w:rStyle w:val="notranslate"/>
                <w:rFonts w:ascii="Times New Roman" w:hAnsi="Times New Roman" w:cs="Times New Roman"/>
                <w:b/>
                <w:sz w:val="24"/>
                <w:szCs w:val="24"/>
              </w:rPr>
              <w:t>Strategic planning is a long-range</w:t>
            </w:r>
            <w:r w:rsidRPr="003C234C">
              <w:rPr>
                <w:rFonts w:ascii="Times New Roman" w:hAnsi="Times New Roman" w:cs="Times New Roman"/>
                <w:b/>
                <w:sz w:val="24"/>
                <w:szCs w:val="24"/>
              </w:rPr>
              <w:t xml:space="preserve"> </w:t>
            </w:r>
            <w:r w:rsidRPr="003C234C">
              <w:rPr>
                <w:rStyle w:val="notranslate"/>
                <w:rFonts w:ascii="Times New Roman" w:hAnsi="Times New Roman" w:cs="Times New Roman"/>
                <w:b/>
                <w:sz w:val="24"/>
                <w:szCs w:val="24"/>
              </w:rPr>
              <w:t>planning that focuses on the</w:t>
            </w:r>
            <w:r w:rsidRPr="003C234C">
              <w:rPr>
                <w:rFonts w:ascii="Times New Roman" w:hAnsi="Times New Roman" w:cs="Times New Roman"/>
                <w:b/>
                <w:sz w:val="24"/>
                <w:szCs w:val="24"/>
              </w:rPr>
              <w:t xml:space="preserve"> </w:t>
            </w:r>
            <w:r w:rsidRPr="003C234C">
              <w:rPr>
                <w:rStyle w:val="notranslate"/>
                <w:rFonts w:ascii="Times New Roman" w:hAnsi="Times New Roman" w:cs="Times New Roman"/>
                <w:b/>
                <w:sz w:val="24"/>
                <w:szCs w:val="24"/>
              </w:rPr>
              <w:t>organization as a whole.</w:t>
            </w:r>
          </w:p>
          <w:p w:rsidR="00B110FA" w:rsidRPr="003C234C" w:rsidRDefault="00193374"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At </w:t>
            </w:r>
            <w:r w:rsidR="00B110FA" w:rsidRPr="003C234C">
              <w:rPr>
                <w:rFonts w:ascii="Times New Roman" w:eastAsia="Times New Roman" w:hAnsi="Times New Roman" w:cs="Times New Roman"/>
                <w:sz w:val="24"/>
                <w:szCs w:val="24"/>
              </w:rPr>
              <w:t xml:space="preserve">HBL the </w:t>
            </w:r>
            <w:r w:rsidRPr="003C234C">
              <w:rPr>
                <w:rFonts w:ascii="Times New Roman" w:eastAsia="Times New Roman" w:hAnsi="Times New Roman" w:cs="Times New Roman"/>
                <w:sz w:val="24"/>
                <w:szCs w:val="24"/>
              </w:rPr>
              <w:t>significance</w:t>
            </w:r>
            <w:r w:rsidR="00413912">
              <w:rPr>
                <w:rFonts w:ascii="Times New Roman" w:eastAsia="Times New Roman" w:hAnsi="Times New Roman" w:cs="Times New Roman"/>
                <w:sz w:val="24"/>
                <w:szCs w:val="24"/>
              </w:rPr>
              <w:t xml:space="preserve"> of planning is not </w:t>
            </w:r>
            <w:r w:rsidRPr="003C234C">
              <w:rPr>
                <w:rFonts w:ascii="Times New Roman" w:eastAsia="Times New Roman" w:hAnsi="Times New Roman" w:cs="Times New Roman"/>
                <w:sz w:val="24"/>
                <w:szCs w:val="24"/>
              </w:rPr>
              <w:t>critical</w:t>
            </w:r>
            <w:r w:rsidR="00B110FA" w:rsidRPr="003C234C">
              <w:rPr>
                <w:rFonts w:ascii="Times New Roman" w:eastAsia="Times New Roman" w:hAnsi="Times New Roman" w:cs="Times New Roman"/>
                <w:sz w:val="24"/>
                <w:szCs w:val="24"/>
              </w:rPr>
              <w:t xml:space="preserve"> but also </w:t>
            </w:r>
            <w:r w:rsidRPr="003C234C">
              <w:rPr>
                <w:rFonts w:ascii="Times New Roman" w:eastAsia="Times New Roman" w:hAnsi="Times New Roman" w:cs="Times New Roman"/>
                <w:sz w:val="24"/>
                <w:szCs w:val="24"/>
              </w:rPr>
              <w:t>essential</w:t>
            </w:r>
            <w:r w:rsidR="00B110FA" w:rsidRPr="003C234C">
              <w:rPr>
                <w:rFonts w:ascii="Times New Roman" w:eastAsia="Times New Roman" w:hAnsi="Times New Roman" w:cs="Times New Roman"/>
                <w:sz w:val="24"/>
                <w:szCs w:val="24"/>
              </w:rPr>
              <w:t xml:space="preserve"> to its survival in the modern day</w:t>
            </w:r>
            <w:r w:rsidR="00413912">
              <w:rPr>
                <w:rFonts w:ascii="Times New Roman" w:eastAsia="Times New Roman" w:hAnsi="Times New Roman" w:cs="Times New Roman"/>
                <w:sz w:val="24"/>
                <w:szCs w:val="24"/>
              </w:rPr>
              <w:t xml:space="preserve"> </w:t>
            </w:r>
            <w:r w:rsidR="00B110FA" w:rsidRPr="003C234C">
              <w:rPr>
                <w:rFonts w:ascii="Times New Roman" w:eastAsia="Times New Roman" w:hAnsi="Times New Roman" w:cs="Times New Roman"/>
                <w:sz w:val="24"/>
                <w:szCs w:val="24"/>
              </w:rPr>
              <w:t>economy</w:t>
            </w:r>
            <w:r w:rsidR="00B110FA" w:rsidRPr="003C234C">
              <w:rPr>
                <w:rFonts w:ascii="Times New Roman" w:eastAsia="Times New Roman" w:hAnsi="Times New Roman" w:cs="Times New Roman"/>
                <w:color w:val="339966"/>
                <w:sz w:val="24"/>
                <w:szCs w:val="24"/>
              </w:rPr>
              <w:t>.</w:t>
            </w:r>
          </w:p>
          <w:p w:rsidR="00B45859" w:rsidRPr="003C234C" w:rsidRDefault="00B45859"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In the light of econo</w:t>
            </w:r>
            <w:r w:rsidR="00413912">
              <w:rPr>
                <w:rFonts w:ascii="Times New Roman" w:eastAsia="Times New Roman" w:hAnsi="Times New Roman" w:cs="Times New Roman"/>
                <w:sz w:val="24"/>
                <w:szCs w:val="24"/>
              </w:rPr>
              <w:t xml:space="preserve">mic conditions in Pakistan, HBL </w:t>
            </w:r>
            <w:r w:rsidR="00193374" w:rsidRPr="003C234C">
              <w:rPr>
                <w:rFonts w:ascii="Times New Roman" w:eastAsia="Times New Roman" w:hAnsi="Times New Roman" w:cs="Times New Roman"/>
                <w:sz w:val="24"/>
                <w:szCs w:val="24"/>
              </w:rPr>
              <w:t>enlargement</w:t>
            </w:r>
            <w:r w:rsidRPr="003C234C">
              <w:rPr>
                <w:rFonts w:ascii="Times New Roman" w:eastAsia="Times New Roman" w:hAnsi="Times New Roman" w:cs="Times New Roman"/>
                <w:sz w:val="24"/>
                <w:szCs w:val="24"/>
              </w:rPr>
              <w:t xml:space="preserve"> strategy aims at </w:t>
            </w:r>
            <w:r w:rsidR="00FA47E2" w:rsidRPr="003C234C">
              <w:rPr>
                <w:rFonts w:ascii="Times New Roman" w:eastAsia="Times New Roman" w:hAnsi="Times New Roman" w:cs="Times New Roman"/>
                <w:sz w:val="24"/>
                <w:szCs w:val="24"/>
              </w:rPr>
              <w:t>preserving</w:t>
            </w:r>
            <w:r w:rsidR="00413912">
              <w:rPr>
                <w:rFonts w:ascii="Times New Roman" w:eastAsia="Times New Roman" w:hAnsi="Times New Roman" w:cs="Times New Roman"/>
                <w:sz w:val="24"/>
                <w:szCs w:val="24"/>
              </w:rPr>
              <w:t xml:space="preserve"> short and long-term </w:t>
            </w:r>
            <w:r w:rsidRPr="003C234C">
              <w:rPr>
                <w:rFonts w:ascii="Times New Roman" w:eastAsia="Times New Roman" w:hAnsi="Times New Roman" w:cs="Times New Roman"/>
                <w:sz w:val="24"/>
                <w:szCs w:val="24"/>
              </w:rPr>
              <w:t xml:space="preserve">deposits to minimize the </w:t>
            </w:r>
            <w:r w:rsidR="00FA47E2" w:rsidRPr="003C234C">
              <w:rPr>
                <w:rFonts w:ascii="Times New Roman" w:eastAsia="Times New Roman" w:hAnsi="Times New Roman" w:cs="Times New Roman"/>
                <w:sz w:val="24"/>
                <w:szCs w:val="24"/>
              </w:rPr>
              <w:t>rate</w:t>
            </w:r>
            <w:r w:rsidRPr="003C234C">
              <w:rPr>
                <w:rFonts w:ascii="Times New Roman" w:eastAsia="Times New Roman" w:hAnsi="Times New Roman" w:cs="Times New Roman"/>
                <w:sz w:val="24"/>
                <w:szCs w:val="24"/>
              </w:rPr>
              <w:t xml:space="preserve"> of funds.</w:t>
            </w:r>
          </w:p>
          <w:p w:rsidR="00B45859" w:rsidRPr="00413912" w:rsidRDefault="00B45859" w:rsidP="00AA00FA">
            <w:pPr>
              <w:spacing w:before="100" w:beforeAutospacing="1" w:after="100" w:afterAutospacing="1" w:line="360" w:lineRule="auto"/>
              <w:jc w:val="both"/>
              <w:rPr>
                <w:rFonts w:ascii="Times New Roman" w:eastAsia="Times New Roman" w:hAnsi="Times New Roman" w:cs="Times New Roman"/>
                <w:sz w:val="48"/>
                <w:szCs w:val="48"/>
              </w:rPr>
            </w:pPr>
            <w:r w:rsidRPr="003C234C">
              <w:rPr>
                <w:rFonts w:ascii="Times New Roman" w:eastAsia="Times New Roman" w:hAnsi="Times New Roman" w:cs="Times New Roman"/>
                <w:sz w:val="24"/>
                <w:szCs w:val="24"/>
              </w:rPr>
              <w:t xml:space="preserve">HBL will continue to make changes to the </w:t>
            </w:r>
            <w:r w:rsidR="00FA47E2" w:rsidRPr="003C234C">
              <w:rPr>
                <w:rFonts w:ascii="Times New Roman" w:eastAsia="Times New Roman" w:hAnsi="Times New Roman" w:cs="Times New Roman"/>
                <w:sz w:val="24"/>
                <w:szCs w:val="24"/>
              </w:rPr>
              <w:t xml:space="preserve">actions </w:t>
            </w:r>
            <w:r w:rsidR="00413912">
              <w:rPr>
                <w:rFonts w:ascii="Times New Roman" w:eastAsia="Times New Roman" w:hAnsi="Times New Roman" w:cs="Times New Roman"/>
                <w:sz w:val="24"/>
                <w:szCs w:val="24"/>
              </w:rPr>
              <w:t xml:space="preserve">of their </w:t>
            </w:r>
            <w:r w:rsidRPr="003C234C">
              <w:rPr>
                <w:rFonts w:ascii="Times New Roman" w:eastAsia="Times New Roman" w:hAnsi="Times New Roman" w:cs="Times New Roman"/>
                <w:sz w:val="24"/>
                <w:szCs w:val="24"/>
              </w:rPr>
              <w:t xml:space="preserve">business, with a </w:t>
            </w:r>
            <w:r w:rsidR="001B0B86" w:rsidRPr="003C234C">
              <w:rPr>
                <w:rFonts w:ascii="Times New Roman" w:eastAsia="Times New Roman" w:hAnsi="Times New Roman" w:cs="Times New Roman"/>
                <w:sz w:val="24"/>
                <w:szCs w:val="24"/>
              </w:rPr>
              <w:t>restructuring</w:t>
            </w:r>
            <w:r w:rsidR="00413912">
              <w:rPr>
                <w:rFonts w:ascii="Times New Roman" w:eastAsia="Times New Roman" w:hAnsi="Times New Roman" w:cs="Times New Roman"/>
                <w:sz w:val="24"/>
                <w:szCs w:val="24"/>
              </w:rPr>
              <w:t xml:space="preserve"> of the Consumer and Retail </w:t>
            </w:r>
            <w:r w:rsidRPr="003C234C">
              <w:rPr>
                <w:rFonts w:ascii="Times New Roman" w:eastAsia="Times New Roman" w:hAnsi="Times New Roman" w:cs="Times New Roman"/>
                <w:sz w:val="24"/>
                <w:szCs w:val="24"/>
              </w:rPr>
              <w:t xml:space="preserve">Banking businesses already </w:t>
            </w:r>
            <w:r w:rsidR="001B0B86" w:rsidRPr="003C234C">
              <w:rPr>
                <w:rFonts w:ascii="Times New Roman" w:eastAsia="Times New Roman" w:hAnsi="Times New Roman" w:cs="Times New Roman"/>
                <w:sz w:val="24"/>
                <w:szCs w:val="24"/>
              </w:rPr>
              <w:t>in progress</w:t>
            </w:r>
            <w:r w:rsidR="00413912">
              <w:rPr>
                <w:rFonts w:ascii="Times New Roman" w:eastAsia="Times New Roman" w:hAnsi="Times New Roman" w:cs="Times New Roman"/>
                <w:sz w:val="24"/>
                <w:szCs w:val="24"/>
              </w:rPr>
              <w:t xml:space="preserve">. They will also continue to focus on </w:t>
            </w:r>
            <w:r w:rsidRPr="003C234C">
              <w:rPr>
                <w:rFonts w:ascii="Times New Roman" w:eastAsia="Times New Roman" w:hAnsi="Times New Roman" w:cs="Times New Roman"/>
                <w:sz w:val="24"/>
                <w:szCs w:val="24"/>
              </w:rPr>
              <w:t>reduci</w:t>
            </w:r>
            <w:r w:rsidR="00413912">
              <w:rPr>
                <w:rFonts w:ascii="Times New Roman" w:eastAsia="Times New Roman" w:hAnsi="Times New Roman" w:cs="Times New Roman"/>
                <w:sz w:val="24"/>
                <w:szCs w:val="24"/>
              </w:rPr>
              <w:t xml:space="preserve">ng and optimizing costs, making </w:t>
            </w:r>
            <w:r w:rsidRPr="003C234C">
              <w:rPr>
                <w:rFonts w:ascii="Times New Roman" w:eastAsia="Times New Roman" w:hAnsi="Times New Roman" w:cs="Times New Roman"/>
                <w:sz w:val="24"/>
                <w:szCs w:val="24"/>
              </w:rPr>
              <w:t>them a leaner organizati</w:t>
            </w:r>
            <w:r w:rsidR="00B110FA" w:rsidRPr="003C234C">
              <w:rPr>
                <w:rFonts w:ascii="Times New Roman" w:eastAsia="Times New Roman" w:hAnsi="Times New Roman" w:cs="Times New Roman"/>
                <w:sz w:val="24"/>
                <w:szCs w:val="24"/>
              </w:rPr>
              <w:t xml:space="preserve">on that can </w:t>
            </w:r>
            <w:r w:rsidR="001B0B86" w:rsidRPr="003C234C">
              <w:rPr>
                <w:rFonts w:ascii="Times New Roman" w:eastAsia="Times New Roman" w:hAnsi="Times New Roman" w:cs="Times New Roman"/>
                <w:sz w:val="24"/>
                <w:szCs w:val="24"/>
              </w:rPr>
              <w:t>accept</w:t>
            </w:r>
            <w:r w:rsidR="00B110FA" w:rsidRPr="003C234C">
              <w:rPr>
                <w:rFonts w:ascii="Times New Roman" w:eastAsia="Times New Roman" w:hAnsi="Times New Roman" w:cs="Times New Roman"/>
                <w:sz w:val="24"/>
                <w:szCs w:val="24"/>
              </w:rPr>
              <w:t xml:space="preserve"> to change much </w:t>
            </w:r>
            <w:r w:rsidRPr="003C234C">
              <w:rPr>
                <w:rFonts w:ascii="Times New Roman" w:eastAsia="Times New Roman" w:hAnsi="Times New Roman" w:cs="Times New Roman"/>
                <w:sz w:val="24"/>
                <w:szCs w:val="24"/>
              </w:rPr>
              <w:t xml:space="preserve">more </w:t>
            </w:r>
            <w:r w:rsidR="001B0B86" w:rsidRPr="003C234C">
              <w:rPr>
                <w:rFonts w:ascii="Times New Roman" w:eastAsia="Times New Roman" w:hAnsi="Times New Roman" w:cs="Times New Roman"/>
                <w:sz w:val="24"/>
                <w:szCs w:val="24"/>
              </w:rPr>
              <w:t>rapidly</w:t>
            </w:r>
            <w:r w:rsidRPr="003C234C">
              <w:rPr>
                <w:rFonts w:ascii="Times New Roman" w:eastAsia="Times New Roman" w:hAnsi="Times New Roman" w:cs="Times New Roman"/>
                <w:sz w:val="24"/>
                <w:szCs w:val="24"/>
              </w:rPr>
              <w:t>.</w:t>
            </w:r>
          </w:p>
          <w:p w:rsidR="008E6C41" w:rsidRPr="00A85ACD" w:rsidRDefault="008E6C41" w:rsidP="00661D3A">
            <w:pPr>
              <w:spacing w:line="360" w:lineRule="auto"/>
              <w:rPr>
                <w:rFonts w:ascii="Times New Roman" w:hAnsi="Times New Roman" w:cs="Times New Roman"/>
                <w:b/>
                <w:color w:val="00B050"/>
                <w:sz w:val="48"/>
                <w:szCs w:val="48"/>
              </w:rPr>
            </w:pPr>
            <w:r w:rsidRPr="00A85ACD">
              <w:rPr>
                <w:rFonts w:ascii="Times New Roman" w:hAnsi="Times New Roman" w:cs="Times New Roman"/>
                <w:b/>
                <w:color w:val="00B050"/>
                <w:sz w:val="48"/>
                <w:szCs w:val="48"/>
              </w:rPr>
              <w:t>S</w:t>
            </w:r>
            <w:r w:rsidR="0017312E" w:rsidRPr="00A85ACD">
              <w:rPr>
                <w:rFonts w:ascii="Times New Roman" w:hAnsi="Times New Roman" w:cs="Times New Roman"/>
                <w:b/>
                <w:color w:val="00B050"/>
                <w:sz w:val="48"/>
                <w:szCs w:val="48"/>
              </w:rPr>
              <w:t>TRATEGY</w:t>
            </w:r>
            <w:r w:rsidRPr="00A85ACD">
              <w:rPr>
                <w:rFonts w:ascii="Times New Roman" w:hAnsi="Times New Roman" w:cs="Times New Roman"/>
                <w:b/>
                <w:color w:val="00B050"/>
                <w:sz w:val="48"/>
                <w:szCs w:val="48"/>
              </w:rPr>
              <w:t xml:space="preserve"> </w:t>
            </w:r>
            <w:r w:rsidR="0017312E" w:rsidRPr="00A85ACD">
              <w:rPr>
                <w:rFonts w:ascii="Times New Roman" w:hAnsi="Times New Roman" w:cs="Times New Roman"/>
                <w:b/>
                <w:color w:val="00B050"/>
                <w:sz w:val="48"/>
                <w:szCs w:val="48"/>
              </w:rPr>
              <w:t>MANAGEMENT</w:t>
            </w:r>
          </w:p>
          <w:p w:rsidR="00661D3A" w:rsidRPr="00F304BD" w:rsidRDefault="00F304BD" w:rsidP="00F304BD">
            <w:pPr>
              <w:spacing w:line="36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72576" behindDoc="0" locked="0" layoutInCell="1" allowOverlap="1">
                  <wp:simplePos x="0" y="0"/>
                  <wp:positionH relativeFrom="column">
                    <wp:posOffset>3829685</wp:posOffset>
                  </wp:positionH>
                  <wp:positionV relativeFrom="paragraph">
                    <wp:posOffset>441960</wp:posOffset>
                  </wp:positionV>
                  <wp:extent cx="2257425" cy="1695450"/>
                  <wp:effectExtent l="19050" t="0" r="9525" b="0"/>
                  <wp:wrapSquare wrapText="bothSides"/>
                  <wp:docPr id="5" name="Picture 2" descr="C:\Documents and Settings\netvision\Desktop\HBL PICS\5-ways-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tvision\Desktop\HBL PICS\5-ways-maze.jpg"/>
                          <pic:cNvPicPr>
                            <a:picLocks noChangeAspect="1" noChangeArrowheads="1"/>
                          </pic:cNvPicPr>
                        </pic:nvPicPr>
                        <pic:blipFill>
                          <a:blip r:embed="rId23"/>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8E6C41" w:rsidRPr="003C234C">
              <w:rPr>
                <w:rStyle w:val="notranslate"/>
                <w:rFonts w:ascii="Times New Roman" w:hAnsi="Times New Roman" w:cs="Times New Roman"/>
                <w:b/>
              </w:rPr>
              <w:t>Strategy management is the process of ensuring that an</w:t>
            </w:r>
            <w:r w:rsidR="005C4E80" w:rsidRPr="003C234C">
              <w:rPr>
                <w:rFonts w:ascii="Times New Roman" w:hAnsi="Times New Roman" w:cs="Times New Roman"/>
                <w:b/>
              </w:rPr>
              <w:t xml:space="preserve"> </w:t>
            </w:r>
            <w:r w:rsidR="008E6C41" w:rsidRPr="003C234C">
              <w:rPr>
                <w:rStyle w:val="notranslate"/>
                <w:rFonts w:ascii="Times New Roman" w:hAnsi="Times New Roman" w:cs="Times New Roman"/>
                <w:b/>
              </w:rPr>
              <w:t xml:space="preserve">organization possesses and benefits from the use of </w:t>
            </w:r>
            <w:r w:rsidR="00213D9D" w:rsidRPr="003C234C">
              <w:rPr>
                <w:rStyle w:val="notranslate"/>
                <w:rFonts w:ascii="Times New Roman" w:hAnsi="Times New Roman" w:cs="Times New Roman"/>
                <w:b/>
              </w:rPr>
              <w:t>a</w:t>
            </w:r>
            <w:r w:rsidR="005C4E80" w:rsidRPr="003C234C">
              <w:rPr>
                <w:rFonts w:ascii="Times New Roman" w:hAnsi="Times New Roman" w:cs="Times New Roman"/>
                <w:b/>
              </w:rPr>
              <w:t xml:space="preserve"> </w:t>
            </w:r>
            <w:r w:rsidR="001B0B86" w:rsidRPr="003C234C">
              <w:rPr>
                <w:rStyle w:val="notranslate"/>
                <w:rFonts w:ascii="Times New Roman" w:hAnsi="Times New Roman" w:cs="Times New Roman"/>
                <w:b/>
              </w:rPr>
              <w:t>suitable</w:t>
            </w:r>
            <w:r w:rsidR="008E6C41" w:rsidRPr="003C234C">
              <w:rPr>
                <w:rStyle w:val="notranslate"/>
                <w:rFonts w:ascii="Times New Roman" w:hAnsi="Times New Roman" w:cs="Times New Roman"/>
                <w:b/>
              </w:rPr>
              <w:t xml:space="preserve"> organization strategy.</w:t>
            </w:r>
          </w:p>
          <w:p w:rsidR="00661D3A" w:rsidRDefault="00F304BD" w:rsidP="00AA00FA">
            <w:pPr>
              <w:spacing w:after="0" w:line="360" w:lineRule="auto"/>
              <w:rPr>
                <w:rFonts w:ascii="Times New Roman" w:eastAsia="Times New Roman" w:hAnsi="Times New Roman" w:cs="Times New Roman"/>
                <w:b/>
                <w:color w:val="00B050"/>
                <w:sz w:val="36"/>
                <w:szCs w:val="36"/>
              </w:rPr>
            </w:pPr>
            <w:r w:rsidRPr="00F304BD">
              <w:rPr>
                <w:rFonts w:ascii="Times New Roman" w:eastAsia="Times New Roman" w:hAnsi="Times New Roman" w:cs="Times New Roman"/>
                <w:b/>
                <w:noProof/>
                <w:color w:val="00B050"/>
                <w:sz w:val="36"/>
                <w:szCs w:val="36"/>
              </w:rPr>
              <w:drawing>
                <wp:anchor distT="0" distB="0" distL="114300" distR="114300" simplePos="0" relativeHeight="251699200" behindDoc="0" locked="0" layoutInCell="1" allowOverlap="1">
                  <wp:simplePos x="0" y="0"/>
                  <wp:positionH relativeFrom="column">
                    <wp:posOffset>3824605</wp:posOffset>
                  </wp:positionH>
                  <wp:positionV relativeFrom="paragraph">
                    <wp:posOffset>-5643880</wp:posOffset>
                  </wp:positionV>
                  <wp:extent cx="2257425" cy="1695450"/>
                  <wp:effectExtent l="19050" t="0" r="9525" b="0"/>
                  <wp:wrapSquare wrapText="bothSides"/>
                  <wp:docPr id="2" name="Picture 2" descr="C:\Documents and Settings\netvision\Desktop\HBL PICS\5-ways-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tvision\Desktop\HBL PICS\5-ways-maze.jpg"/>
                          <pic:cNvPicPr>
                            <a:picLocks noChangeAspect="1" noChangeArrowheads="1"/>
                          </pic:cNvPicPr>
                        </pic:nvPicPr>
                        <pic:blipFill>
                          <a:blip r:embed="rId23"/>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Pr="00F304BD">
              <w:rPr>
                <w:rFonts w:ascii="Times New Roman" w:eastAsia="Times New Roman" w:hAnsi="Times New Roman" w:cs="Times New Roman"/>
                <w:b/>
                <w:noProof/>
                <w:color w:val="00B050"/>
                <w:sz w:val="36"/>
                <w:szCs w:val="36"/>
              </w:rPr>
              <w:drawing>
                <wp:anchor distT="0" distB="0" distL="114300" distR="114300" simplePos="0" relativeHeight="251697152" behindDoc="0" locked="0" layoutInCell="1" allowOverlap="1">
                  <wp:simplePos x="0" y="0"/>
                  <wp:positionH relativeFrom="column">
                    <wp:posOffset>3824605</wp:posOffset>
                  </wp:positionH>
                  <wp:positionV relativeFrom="paragraph">
                    <wp:posOffset>-5643880</wp:posOffset>
                  </wp:positionV>
                  <wp:extent cx="2257425" cy="1695450"/>
                  <wp:effectExtent l="19050" t="0" r="0" b="0"/>
                  <wp:wrapSquare wrapText="bothSides"/>
                  <wp:docPr id="1" name="Picture 2" descr="C:\Documents and Settings\netvision\Desktop\HBL PICS\5-ways-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etvision\Desktop\HBL PICS\5-ways-maze.jpg"/>
                          <pic:cNvPicPr>
                            <a:picLocks noChangeAspect="1" noChangeArrowheads="1"/>
                          </pic:cNvPicPr>
                        </pic:nvPicPr>
                        <pic:blipFill>
                          <a:blip r:embed="rId23"/>
                          <a:srcRect/>
                          <a:stretch>
                            <a:fillRect/>
                          </a:stretch>
                        </pic:blipFill>
                        <pic:spPr bwMode="auto">
                          <a:xfrm>
                            <a:off x="0" y="0"/>
                            <a:ext cx="2256155" cy="1692275"/>
                          </a:xfrm>
                          <a:prstGeom prst="rect">
                            <a:avLst/>
                          </a:prstGeom>
                          <a:noFill/>
                          <a:ln w="9525">
                            <a:noFill/>
                            <a:miter lim="800000"/>
                            <a:headEnd/>
                            <a:tailEnd/>
                          </a:ln>
                        </pic:spPr>
                      </pic:pic>
                    </a:graphicData>
                  </a:graphic>
                </wp:anchor>
              </w:drawing>
            </w:r>
          </w:p>
          <w:p w:rsidR="00F304BD" w:rsidRDefault="00F304BD" w:rsidP="00AA00FA">
            <w:pPr>
              <w:spacing w:after="0" w:line="360" w:lineRule="auto"/>
              <w:rPr>
                <w:rFonts w:ascii="Times New Roman" w:eastAsia="Times New Roman" w:hAnsi="Times New Roman" w:cs="Times New Roman"/>
                <w:b/>
                <w:color w:val="00B050"/>
                <w:sz w:val="36"/>
                <w:szCs w:val="36"/>
              </w:rPr>
            </w:pPr>
          </w:p>
          <w:p w:rsidR="00F304BD" w:rsidRPr="003C234C" w:rsidRDefault="00F304BD" w:rsidP="00AA00FA">
            <w:pPr>
              <w:spacing w:after="0" w:line="360" w:lineRule="auto"/>
              <w:rPr>
                <w:rFonts w:ascii="Times New Roman" w:eastAsia="Times New Roman" w:hAnsi="Times New Roman" w:cs="Times New Roman"/>
                <w:b/>
                <w:color w:val="00B050"/>
                <w:sz w:val="36"/>
                <w:szCs w:val="36"/>
              </w:rPr>
            </w:pPr>
          </w:p>
          <w:p w:rsidR="00F304BD" w:rsidRDefault="00F304BD" w:rsidP="00AA00FA">
            <w:pPr>
              <w:spacing w:after="0" w:line="360" w:lineRule="auto"/>
              <w:rPr>
                <w:rFonts w:ascii="Times New Roman" w:eastAsia="Times New Roman" w:hAnsi="Times New Roman" w:cs="Times New Roman"/>
                <w:b/>
                <w:color w:val="00B050"/>
                <w:sz w:val="48"/>
                <w:szCs w:val="48"/>
              </w:rPr>
            </w:pPr>
          </w:p>
          <w:p w:rsidR="00587652" w:rsidRPr="00A85ACD" w:rsidRDefault="00587652" w:rsidP="00AA00FA">
            <w:pPr>
              <w:spacing w:after="0" w:line="360" w:lineRule="auto"/>
              <w:rPr>
                <w:rFonts w:ascii="Times New Roman" w:eastAsia="Times New Roman" w:hAnsi="Times New Roman" w:cs="Times New Roman"/>
                <w:b/>
                <w:color w:val="00B050"/>
                <w:sz w:val="48"/>
                <w:szCs w:val="48"/>
              </w:rPr>
            </w:pPr>
            <w:r w:rsidRPr="00A85ACD">
              <w:rPr>
                <w:rFonts w:ascii="Times New Roman" w:eastAsia="Times New Roman" w:hAnsi="Times New Roman" w:cs="Times New Roman"/>
                <w:b/>
                <w:color w:val="00B050"/>
                <w:sz w:val="48"/>
                <w:szCs w:val="48"/>
              </w:rPr>
              <w:lastRenderedPageBreak/>
              <w:t xml:space="preserve">ENVIRONMENTAL ANALYSIS: </w:t>
            </w:r>
          </w:p>
          <w:p w:rsidR="0084755D" w:rsidRDefault="00413912" w:rsidP="00F304B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Environmental Analysis is the study of the organizational environment to </w:t>
            </w:r>
            <w:r w:rsidR="001B0B86" w:rsidRPr="003C234C">
              <w:rPr>
                <w:rFonts w:ascii="Times New Roman" w:eastAsia="Times New Roman" w:hAnsi="Times New Roman" w:cs="Times New Roman"/>
                <w:sz w:val="24"/>
                <w:szCs w:val="24"/>
              </w:rPr>
              <w:t>locate</w:t>
            </w:r>
            <w:r w:rsidR="00587652" w:rsidRPr="003C234C">
              <w:rPr>
                <w:rFonts w:ascii="Times New Roman" w:eastAsia="Times New Roman" w:hAnsi="Times New Roman" w:cs="Times New Roman"/>
                <w:sz w:val="24"/>
                <w:szCs w:val="24"/>
              </w:rPr>
              <w:t xml:space="preserve"> environmental factors that can </w:t>
            </w:r>
            <w:r w:rsidR="001B0B86" w:rsidRPr="003C234C">
              <w:rPr>
                <w:rFonts w:ascii="Times New Roman" w:eastAsia="Times New Roman" w:hAnsi="Times New Roman" w:cs="Times New Roman"/>
                <w:sz w:val="24"/>
                <w:szCs w:val="24"/>
              </w:rPr>
              <w:t>considerably</w:t>
            </w:r>
            <w:r w:rsidR="00587652" w:rsidRPr="003C234C">
              <w:rPr>
                <w:rFonts w:ascii="Times New Roman" w:eastAsia="Times New Roman" w:hAnsi="Times New Roman" w:cs="Times New Roman"/>
                <w:sz w:val="24"/>
                <w:szCs w:val="24"/>
              </w:rPr>
              <w:t xml:space="preserve"> influence organizational operation. </w:t>
            </w:r>
            <w:r w:rsidR="00661D3A">
              <w:rPr>
                <w:rFonts w:ascii="Times New Roman" w:eastAsia="Times New Roman" w:hAnsi="Times New Roman" w:cs="Times New Roman"/>
                <w:sz w:val="24"/>
                <w:szCs w:val="24"/>
              </w:rPr>
              <w:t xml:space="preserve">            </w:t>
            </w:r>
          </w:p>
          <w:p w:rsidR="00587652" w:rsidRPr="003C234C" w:rsidRDefault="00F304BD" w:rsidP="00AA00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4034155</wp:posOffset>
                  </wp:positionH>
                  <wp:positionV relativeFrom="paragraph">
                    <wp:posOffset>516890</wp:posOffset>
                  </wp:positionV>
                  <wp:extent cx="2186305" cy="1666875"/>
                  <wp:effectExtent l="19050" t="0" r="4445" b="0"/>
                  <wp:wrapSquare wrapText="bothSides"/>
                  <wp:docPr id="21" name="Picture 6" descr="C:\Documents and Settings\netvision\Desktop\HBL PICS\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etvision\Desktop\HBL PICS\Environment.jpg"/>
                          <pic:cNvPicPr>
                            <a:picLocks noChangeAspect="1" noChangeArrowheads="1"/>
                          </pic:cNvPicPr>
                        </pic:nvPicPr>
                        <pic:blipFill>
                          <a:blip r:embed="rId24" cstate="print"/>
                          <a:srcRect/>
                          <a:stretch>
                            <a:fillRect/>
                          </a:stretch>
                        </pic:blipFill>
                        <pic:spPr bwMode="auto">
                          <a:xfrm>
                            <a:off x="0" y="0"/>
                            <a:ext cx="2186305" cy="1666875"/>
                          </a:xfrm>
                          <a:prstGeom prst="rect">
                            <a:avLst/>
                          </a:prstGeom>
                          <a:noFill/>
                          <a:ln w="9525">
                            <a:noFill/>
                            <a:miter lim="800000"/>
                            <a:headEnd/>
                            <a:tailEnd/>
                          </a:ln>
                        </pic:spPr>
                      </pic:pic>
                    </a:graphicData>
                  </a:graphic>
                </wp:anchor>
              </w:drawing>
            </w:r>
            <w:r w:rsidR="00661D3A">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It is very important to have environmental analysis to understand the </w:t>
            </w:r>
            <w:r w:rsidR="00171B89" w:rsidRPr="003C234C">
              <w:rPr>
                <w:rFonts w:ascii="Times New Roman" w:eastAsia="Times New Roman" w:hAnsi="Times New Roman" w:cs="Times New Roman"/>
                <w:sz w:val="24"/>
                <w:szCs w:val="24"/>
              </w:rPr>
              <w:t>crash</w:t>
            </w:r>
            <w:r w:rsidR="00587652" w:rsidRPr="003C234C">
              <w:rPr>
                <w:rFonts w:ascii="Times New Roman" w:eastAsia="Times New Roman" w:hAnsi="Times New Roman" w:cs="Times New Roman"/>
                <w:sz w:val="24"/>
                <w:szCs w:val="24"/>
              </w:rPr>
              <w:t xml:space="preserve"> of factors related to the environment of the organization otherwise the organizational operations may not run </w:t>
            </w:r>
            <w:r w:rsidR="00171B89" w:rsidRPr="003C234C">
              <w:rPr>
                <w:rFonts w:ascii="Times New Roman" w:eastAsia="Times New Roman" w:hAnsi="Times New Roman" w:cs="Times New Roman"/>
                <w:sz w:val="24"/>
                <w:szCs w:val="24"/>
              </w:rPr>
              <w:t>efficiently</w:t>
            </w:r>
            <w:r w:rsidR="00587652" w:rsidRPr="003C234C">
              <w:rPr>
                <w:rFonts w:ascii="Times New Roman" w:eastAsia="Times New Roman" w:hAnsi="Times New Roman" w:cs="Times New Roman"/>
                <w:sz w:val="24"/>
                <w:szCs w:val="24"/>
              </w:rPr>
              <w:t xml:space="preserve"> and its </w:t>
            </w:r>
            <w:r w:rsidR="00171B89" w:rsidRPr="003C234C">
              <w:rPr>
                <w:rFonts w:ascii="Times New Roman" w:eastAsia="Times New Roman" w:hAnsi="Times New Roman" w:cs="Times New Roman"/>
                <w:sz w:val="24"/>
                <w:szCs w:val="24"/>
              </w:rPr>
              <w:t>module</w:t>
            </w:r>
            <w:r w:rsidR="00587652" w:rsidRPr="003C234C">
              <w:rPr>
                <w:rFonts w:ascii="Times New Roman" w:eastAsia="Times New Roman" w:hAnsi="Times New Roman" w:cs="Times New Roman"/>
                <w:sz w:val="24"/>
                <w:szCs w:val="24"/>
              </w:rPr>
              <w:t xml:space="preserve"> cannot work effectively to achieve the goals. </w:t>
            </w:r>
          </w:p>
          <w:p w:rsidR="00413912" w:rsidRPr="00C812D5" w:rsidRDefault="00661D3A" w:rsidP="00C812D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HBL has environmental analysis and acts accordingly by </w:t>
            </w:r>
            <w:r w:rsidR="00171B89" w:rsidRPr="003C234C">
              <w:rPr>
                <w:rFonts w:ascii="Times New Roman" w:eastAsia="Times New Roman" w:hAnsi="Times New Roman" w:cs="Times New Roman"/>
                <w:sz w:val="24"/>
                <w:szCs w:val="24"/>
              </w:rPr>
              <w:t>analytic</w:t>
            </w:r>
            <w:r w:rsidR="00587652" w:rsidRPr="003C234C">
              <w:rPr>
                <w:rFonts w:ascii="Times New Roman" w:eastAsia="Times New Roman" w:hAnsi="Times New Roman" w:cs="Times New Roman"/>
                <w:sz w:val="24"/>
                <w:szCs w:val="24"/>
              </w:rPr>
              <w:t xml:space="preserve"> factors and to counter the same </w:t>
            </w:r>
            <w:r w:rsidR="005C4E80" w:rsidRPr="003C234C">
              <w:rPr>
                <w:rFonts w:ascii="Times New Roman" w:eastAsia="Times New Roman" w:hAnsi="Times New Roman" w:cs="Times New Roman"/>
                <w:sz w:val="24"/>
                <w:szCs w:val="24"/>
              </w:rPr>
              <w:t>timely. There</w:t>
            </w:r>
            <w:r w:rsidR="00587652" w:rsidRPr="003C234C">
              <w:rPr>
                <w:rFonts w:ascii="Times New Roman" w:eastAsia="Times New Roman" w:hAnsi="Times New Roman" w:cs="Times New Roman"/>
                <w:sz w:val="24"/>
                <w:szCs w:val="24"/>
              </w:rPr>
              <w:t xml:space="preserve"> are three type of environment prevails which influence the organization. </w:t>
            </w:r>
          </w:p>
          <w:p w:rsidR="00587652" w:rsidRPr="00A85ACD" w:rsidRDefault="005C4E80" w:rsidP="00AA00FA">
            <w:pPr>
              <w:spacing w:after="0" w:line="360" w:lineRule="auto"/>
              <w:rPr>
                <w:rFonts w:ascii="Times New Roman" w:eastAsia="Times New Roman" w:hAnsi="Times New Roman" w:cs="Times New Roman"/>
                <w:b/>
                <w:color w:val="00B050"/>
                <w:sz w:val="44"/>
                <w:szCs w:val="44"/>
              </w:rPr>
            </w:pPr>
            <w:r w:rsidRPr="00A85ACD">
              <w:rPr>
                <w:rFonts w:ascii="Times New Roman" w:eastAsia="Times New Roman" w:hAnsi="Times New Roman" w:cs="Times New Roman"/>
                <w:b/>
                <w:color w:val="00B050"/>
                <w:sz w:val="44"/>
                <w:szCs w:val="44"/>
              </w:rPr>
              <w:t>1).</w:t>
            </w:r>
            <w:r w:rsidR="00587652" w:rsidRPr="00A85ACD">
              <w:rPr>
                <w:rFonts w:ascii="Times New Roman" w:eastAsia="Times New Roman" w:hAnsi="Times New Roman" w:cs="Times New Roman"/>
                <w:b/>
                <w:color w:val="00B050"/>
                <w:sz w:val="44"/>
                <w:szCs w:val="44"/>
              </w:rPr>
              <w:t>G</w:t>
            </w:r>
            <w:r w:rsidR="00EE0189" w:rsidRPr="00A85ACD">
              <w:rPr>
                <w:rFonts w:ascii="Times New Roman" w:eastAsia="Times New Roman" w:hAnsi="Times New Roman" w:cs="Times New Roman"/>
                <w:b/>
                <w:color w:val="00B050"/>
                <w:sz w:val="44"/>
                <w:szCs w:val="44"/>
              </w:rPr>
              <w:t>ENERAL</w:t>
            </w:r>
            <w:r w:rsidR="00587652" w:rsidRPr="00A85ACD">
              <w:rPr>
                <w:rFonts w:ascii="Times New Roman" w:eastAsia="Times New Roman" w:hAnsi="Times New Roman" w:cs="Times New Roman"/>
                <w:b/>
                <w:color w:val="00B050"/>
                <w:sz w:val="44"/>
                <w:szCs w:val="44"/>
              </w:rPr>
              <w:t xml:space="preserve"> E</w:t>
            </w:r>
            <w:r w:rsidR="00EE0189" w:rsidRPr="00A85ACD">
              <w:rPr>
                <w:rFonts w:ascii="Times New Roman" w:eastAsia="Times New Roman" w:hAnsi="Times New Roman" w:cs="Times New Roman"/>
                <w:b/>
                <w:color w:val="00B050"/>
                <w:sz w:val="44"/>
                <w:szCs w:val="44"/>
              </w:rPr>
              <w:t>NVIRONMENT</w:t>
            </w:r>
          </w:p>
          <w:p w:rsidR="00413912" w:rsidRPr="00C812D5" w:rsidRDefault="00413912" w:rsidP="00C812D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There are five component</w:t>
            </w:r>
            <w:r w:rsidR="00D135AA" w:rsidRPr="003C234C">
              <w:rPr>
                <w:rFonts w:ascii="Times New Roman" w:eastAsia="Times New Roman" w:hAnsi="Times New Roman" w:cs="Times New Roman"/>
                <w:sz w:val="24"/>
                <w:szCs w:val="24"/>
              </w:rPr>
              <w:t xml:space="preserve">s of general environment, which </w:t>
            </w:r>
            <w:r w:rsidR="00171B89" w:rsidRPr="003C234C">
              <w:rPr>
                <w:rFonts w:ascii="Times New Roman" w:eastAsia="Times New Roman" w:hAnsi="Times New Roman" w:cs="Times New Roman"/>
                <w:sz w:val="24"/>
                <w:szCs w:val="24"/>
              </w:rPr>
              <w:t>influence</w:t>
            </w:r>
            <w:r w:rsidR="00587652" w:rsidRPr="003C234C">
              <w:rPr>
                <w:rFonts w:ascii="Times New Roman" w:eastAsia="Times New Roman" w:hAnsi="Times New Roman" w:cs="Times New Roman"/>
                <w:sz w:val="24"/>
                <w:szCs w:val="24"/>
              </w:rPr>
              <w:t>s the organizational operati</w:t>
            </w:r>
            <w:r w:rsidR="00D135AA" w:rsidRPr="003C234C">
              <w:rPr>
                <w:rFonts w:ascii="Times New Roman" w:eastAsia="Times New Roman" w:hAnsi="Times New Roman" w:cs="Times New Roman"/>
                <w:sz w:val="24"/>
                <w:szCs w:val="24"/>
              </w:rPr>
              <w:t xml:space="preserve">on according to their </w:t>
            </w:r>
            <w:r w:rsidR="00171B89" w:rsidRPr="003C234C">
              <w:rPr>
                <w:rFonts w:ascii="Times New Roman" w:eastAsia="Times New Roman" w:hAnsi="Times New Roman" w:cs="Times New Roman"/>
                <w:sz w:val="24"/>
                <w:szCs w:val="24"/>
              </w:rPr>
              <w:t>passion</w:t>
            </w:r>
            <w:r w:rsidR="00587652" w:rsidRPr="003C234C">
              <w:rPr>
                <w:rFonts w:ascii="Times New Roman" w:eastAsia="Times New Roman" w:hAnsi="Times New Roman" w:cs="Times New Roman"/>
                <w:sz w:val="24"/>
                <w:szCs w:val="24"/>
              </w:rPr>
              <w:t xml:space="preserve"> and impact.</w:t>
            </w:r>
          </w:p>
          <w:p w:rsidR="00587652" w:rsidRPr="00A85ACD" w:rsidRDefault="00587652" w:rsidP="00AA00FA">
            <w:pPr>
              <w:pStyle w:val="ListParagraph"/>
              <w:numPr>
                <w:ilvl w:val="0"/>
                <w:numId w:val="39"/>
              </w:numPr>
              <w:spacing w:after="0" w:line="360" w:lineRule="auto"/>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Economic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2D5">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It indicates how resources are being distributed and used within the </w:t>
            </w:r>
            <w:r w:rsidR="00171B89" w:rsidRPr="003C234C">
              <w:rPr>
                <w:rFonts w:ascii="Times New Roman" w:eastAsia="Times New Roman" w:hAnsi="Times New Roman" w:cs="Times New Roman"/>
                <w:sz w:val="24"/>
                <w:szCs w:val="24"/>
              </w:rPr>
              <w:t>location</w:t>
            </w:r>
            <w:r w:rsidR="00587652" w:rsidRPr="003C234C">
              <w:rPr>
                <w:rFonts w:ascii="Times New Roman" w:eastAsia="Times New Roman" w:hAnsi="Times New Roman" w:cs="Times New Roman"/>
                <w:sz w:val="24"/>
                <w:szCs w:val="24"/>
              </w:rPr>
              <w:t xml:space="preserve">. How the particular </w:t>
            </w:r>
            <w:r w:rsidR="00905DF2" w:rsidRPr="003C234C">
              <w:rPr>
                <w:rFonts w:ascii="Times New Roman" w:eastAsia="Times New Roman" w:hAnsi="Times New Roman" w:cs="Times New Roman"/>
                <w:sz w:val="24"/>
                <w:szCs w:val="24"/>
              </w:rPr>
              <w:t>society</w:t>
            </w:r>
            <w:r w:rsidR="00587652" w:rsidRPr="003C234C">
              <w:rPr>
                <w:rFonts w:ascii="Times New Roman" w:eastAsia="Times New Roman" w:hAnsi="Times New Roman" w:cs="Times New Roman"/>
                <w:sz w:val="24"/>
                <w:szCs w:val="24"/>
              </w:rPr>
              <w:t xml:space="preserve"> is producing, distributing and using various goods and services. </w:t>
            </w:r>
          </w:p>
          <w:p w:rsidR="00905DF2" w:rsidRPr="00C812D5" w:rsidRDefault="0058765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Keeping in view </w:t>
            </w:r>
            <w:r w:rsidR="00905DF2" w:rsidRPr="003C234C">
              <w:rPr>
                <w:rFonts w:ascii="Times New Roman" w:eastAsia="Times New Roman" w:hAnsi="Times New Roman" w:cs="Times New Roman"/>
                <w:sz w:val="24"/>
                <w:szCs w:val="24"/>
              </w:rPr>
              <w:t>financial</w:t>
            </w:r>
            <w:r w:rsidRPr="003C234C">
              <w:rPr>
                <w:rFonts w:ascii="Times New Roman" w:eastAsia="Times New Roman" w:hAnsi="Times New Roman" w:cs="Times New Roman"/>
                <w:sz w:val="24"/>
                <w:szCs w:val="24"/>
              </w:rPr>
              <w:t xml:space="preserve"> resources possessing by the </w:t>
            </w:r>
            <w:r w:rsidR="00905DF2" w:rsidRPr="003C234C">
              <w:rPr>
                <w:rFonts w:ascii="Times New Roman" w:eastAsia="Times New Roman" w:hAnsi="Times New Roman" w:cs="Times New Roman"/>
                <w:sz w:val="24"/>
                <w:szCs w:val="24"/>
              </w:rPr>
              <w:t>populace</w:t>
            </w:r>
            <w:r w:rsidRPr="003C234C">
              <w:rPr>
                <w:rFonts w:ascii="Times New Roman" w:eastAsia="Times New Roman" w:hAnsi="Times New Roman" w:cs="Times New Roman"/>
                <w:sz w:val="24"/>
                <w:szCs w:val="24"/>
              </w:rPr>
              <w:t xml:space="preserve">, HBL </w:t>
            </w:r>
            <w:r w:rsidR="00905DF2" w:rsidRPr="003C234C">
              <w:rPr>
                <w:rFonts w:ascii="Times New Roman" w:eastAsia="Times New Roman" w:hAnsi="Times New Roman" w:cs="Times New Roman"/>
                <w:sz w:val="24"/>
                <w:szCs w:val="24"/>
              </w:rPr>
              <w:t>aim</w:t>
            </w:r>
            <w:r w:rsidRPr="003C234C">
              <w:rPr>
                <w:rFonts w:ascii="Times New Roman" w:eastAsia="Times New Roman" w:hAnsi="Times New Roman" w:cs="Times New Roman"/>
                <w:sz w:val="24"/>
                <w:szCs w:val="24"/>
              </w:rPr>
              <w:t xml:space="preserve">s the customers by introducing various products to </w:t>
            </w:r>
            <w:r w:rsidR="00905DF2" w:rsidRPr="003C234C">
              <w:rPr>
                <w:rFonts w:ascii="Times New Roman" w:eastAsia="Times New Roman" w:hAnsi="Times New Roman" w:cs="Times New Roman"/>
                <w:sz w:val="24"/>
                <w:szCs w:val="24"/>
              </w:rPr>
              <w:t>catch the attention</w:t>
            </w:r>
            <w:r w:rsidRPr="003C234C">
              <w:rPr>
                <w:rFonts w:ascii="Times New Roman" w:eastAsia="Times New Roman" w:hAnsi="Times New Roman" w:cs="Times New Roman"/>
                <w:sz w:val="24"/>
                <w:szCs w:val="24"/>
              </w:rPr>
              <w:t xml:space="preserve">. HBL introduced Auto Loan/Flexi Loan/Life Style/Visa card/debit card/value account to </w:t>
            </w:r>
            <w:r w:rsidR="00905DF2" w:rsidRPr="003C234C">
              <w:rPr>
                <w:rFonts w:ascii="Times New Roman" w:eastAsia="Times New Roman" w:hAnsi="Times New Roman" w:cs="Times New Roman"/>
                <w:sz w:val="24"/>
                <w:szCs w:val="24"/>
              </w:rPr>
              <w:t>advertise</w:t>
            </w:r>
            <w:r w:rsidRPr="003C234C">
              <w:rPr>
                <w:rFonts w:ascii="Times New Roman" w:eastAsia="Times New Roman" w:hAnsi="Times New Roman" w:cs="Times New Roman"/>
                <w:sz w:val="24"/>
                <w:szCs w:val="24"/>
              </w:rPr>
              <w:t xml:space="preserve"> them same. The consumers are using the bank’s products. While selling goods, the wages of the employees, inflation, the tax paid, and the cost of </w:t>
            </w:r>
            <w:r w:rsidR="00905DF2" w:rsidRPr="003C234C">
              <w:rPr>
                <w:rFonts w:ascii="Times New Roman" w:eastAsia="Times New Roman" w:hAnsi="Times New Roman" w:cs="Times New Roman"/>
                <w:sz w:val="24"/>
                <w:szCs w:val="24"/>
              </w:rPr>
              <w:t>substance</w:t>
            </w:r>
            <w:r w:rsidRPr="003C234C">
              <w:rPr>
                <w:rFonts w:ascii="Times New Roman" w:eastAsia="Times New Roman" w:hAnsi="Times New Roman" w:cs="Times New Roman"/>
                <w:sz w:val="24"/>
                <w:szCs w:val="24"/>
              </w:rPr>
              <w:t xml:space="preserve"> is kept in mind to </w:t>
            </w:r>
            <w:r w:rsidR="00905DF2" w:rsidRPr="003C234C">
              <w:rPr>
                <w:rFonts w:ascii="Times New Roman" w:eastAsia="Times New Roman" w:hAnsi="Times New Roman" w:cs="Times New Roman"/>
                <w:sz w:val="24"/>
                <w:szCs w:val="24"/>
              </w:rPr>
              <w:t>decide</w:t>
            </w:r>
            <w:r w:rsidRPr="003C234C">
              <w:rPr>
                <w:rFonts w:ascii="Times New Roman" w:eastAsia="Times New Roman" w:hAnsi="Times New Roman" w:cs="Times New Roman"/>
                <w:sz w:val="24"/>
                <w:szCs w:val="24"/>
              </w:rPr>
              <w:t xml:space="preserve"> and what price product/service should be sold in the target market. </w:t>
            </w:r>
          </w:p>
          <w:p w:rsidR="007A0CC0" w:rsidRDefault="007A0CC0" w:rsidP="00E3091D">
            <w:pPr>
              <w:spacing w:after="0" w:line="360" w:lineRule="auto"/>
              <w:rPr>
                <w:rFonts w:ascii="Times New Roman" w:eastAsia="Times New Roman" w:hAnsi="Times New Roman" w:cs="Times New Roman"/>
                <w:b/>
                <w:color w:val="00B050"/>
                <w:sz w:val="40"/>
                <w:szCs w:val="40"/>
              </w:rPr>
            </w:pPr>
          </w:p>
          <w:p w:rsidR="00E3091D" w:rsidRPr="00E3091D" w:rsidRDefault="00E3091D" w:rsidP="00E3091D">
            <w:pPr>
              <w:spacing w:after="0" w:line="360" w:lineRule="auto"/>
              <w:rPr>
                <w:rFonts w:ascii="Times New Roman" w:eastAsia="Times New Roman" w:hAnsi="Times New Roman" w:cs="Times New Roman"/>
                <w:b/>
                <w:color w:val="00B050"/>
                <w:sz w:val="40"/>
                <w:szCs w:val="40"/>
              </w:rPr>
            </w:pPr>
          </w:p>
          <w:p w:rsidR="00587652" w:rsidRPr="00A85ACD" w:rsidRDefault="00587652" w:rsidP="00AA00FA">
            <w:pPr>
              <w:pStyle w:val="ListParagraph"/>
              <w:numPr>
                <w:ilvl w:val="0"/>
                <w:numId w:val="39"/>
              </w:numPr>
              <w:spacing w:after="0" w:line="360" w:lineRule="auto"/>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Technology component</w:t>
            </w:r>
          </w:p>
          <w:p w:rsidR="00587652" w:rsidRPr="003C234C" w:rsidRDefault="00587652" w:rsidP="00AA00FA">
            <w:pPr>
              <w:pStyle w:val="pj"/>
              <w:spacing w:line="360" w:lineRule="auto"/>
              <w:jc w:val="both"/>
            </w:pPr>
            <w:r w:rsidRPr="003C234C">
              <w:t xml:space="preserve"> </w:t>
            </w:r>
            <w:r w:rsidR="00413912">
              <w:t xml:space="preserve">          </w:t>
            </w:r>
            <w:r w:rsidR="00905DF2" w:rsidRPr="003C234C">
              <w:t>Fresh</w:t>
            </w:r>
            <w:r w:rsidRPr="003C234C">
              <w:t xml:space="preserve"> approaches/procedures/technology </w:t>
            </w:r>
            <w:r w:rsidR="00905DF2" w:rsidRPr="003C234C">
              <w:t>is</w:t>
            </w:r>
            <w:r w:rsidRPr="003C234C">
              <w:t xml:space="preserve"> used in producing goods and services to </w:t>
            </w:r>
            <w:r w:rsidR="00905DF2" w:rsidRPr="003C234C">
              <w:t>contend</w:t>
            </w:r>
            <w:r w:rsidRPr="003C234C">
              <w:t xml:space="preserve"> with the other organizations in the market. </w:t>
            </w:r>
          </w:p>
          <w:p w:rsidR="00587652" w:rsidRPr="003C234C" w:rsidRDefault="0058765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HBL has purchased software called as “MISYS” from a Singapore firm. In 2005, it installed the system in one branch in Karachi and in its Singapore Branch. After its successful launching, it has now installed MISYS in about 300 branches in </w:t>
            </w:r>
            <w:r w:rsidR="00905DF2" w:rsidRPr="003C234C">
              <w:rPr>
                <w:rFonts w:ascii="Times New Roman" w:eastAsia="Times New Roman" w:hAnsi="Times New Roman" w:cs="Times New Roman"/>
                <w:sz w:val="24"/>
                <w:szCs w:val="24"/>
              </w:rPr>
              <w:t>conjugal</w:t>
            </w:r>
            <w:r w:rsidRPr="003C234C">
              <w:rPr>
                <w:rFonts w:ascii="Times New Roman" w:eastAsia="Times New Roman" w:hAnsi="Times New Roman" w:cs="Times New Roman"/>
                <w:sz w:val="24"/>
                <w:szCs w:val="24"/>
              </w:rPr>
              <w:t xml:space="preserve"> and </w:t>
            </w:r>
            <w:r w:rsidR="00905DF2" w:rsidRPr="003C234C">
              <w:rPr>
                <w:rFonts w:ascii="Times New Roman" w:eastAsia="Times New Roman" w:hAnsi="Times New Roman" w:cs="Times New Roman"/>
                <w:sz w:val="24"/>
                <w:szCs w:val="24"/>
              </w:rPr>
              <w:t>abroad</w:t>
            </w:r>
            <w:r w:rsidRPr="003C234C">
              <w:rPr>
                <w:rFonts w:ascii="Times New Roman" w:eastAsia="Times New Roman" w:hAnsi="Times New Roman" w:cs="Times New Roman"/>
                <w:sz w:val="24"/>
                <w:szCs w:val="24"/>
              </w:rPr>
              <w:t xml:space="preserve"> branches. Real time banking is now ensured in HBL. By completion of installation process, remaining branches will also be on line banking leading to paperless banking. The customer may </w:t>
            </w:r>
            <w:r w:rsidR="00905DF2" w:rsidRPr="003C234C">
              <w:rPr>
                <w:rFonts w:ascii="Times New Roman" w:eastAsia="Times New Roman" w:hAnsi="Times New Roman" w:cs="Times New Roman"/>
                <w:sz w:val="24"/>
                <w:szCs w:val="24"/>
              </w:rPr>
              <w:t>move</w:t>
            </w:r>
            <w:r w:rsidRPr="003C234C">
              <w:rPr>
                <w:rFonts w:ascii="Times New Roman" w:eastAsia="Times New Roman" w:hAnsi="Times New Roman" w:cs="Times New Roman"/>
                <w:sz w:val="24"/>
                <w:szCs w:val="24"/>
              </w:rPr>
              <w:t xml:space="preserve"> their funds from one account to another account within or outside country within few seconds of time. </w:t>
            </w:r>
          </w:p>
          <w:p w:rsidR="00413912" w:rsidRPr="00C812D5" w:rsidRDefault="00587652" w:rsidP="00C812D5">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HBL has planned to shift all the 1443 (Nov.2007) branches on MISYS by end of 2008. HBL is the first bank in Pakistan, which has acquired this system to </w:t>
            </w:r>
            <w:r w:rsidR="00905DF2" w:rsidRPr="003C234C">
              <w:rPr>
                <w:rFonts w:ascii="Times New Roman" w:eastAsia="Times New Roman" w:hAnsi="Times New Roman" w:cs="Times New Roman"/>
                <w:sz w:val="24"/>
                <w:szCs w:val="24"/>
              </w:rPr>
              <w:t>furnish</w:t>
            </w:r>
            <w:r w:rsidRPr="003C234C">
              <w:rPr>
                <w:rFonts w:ascii="Times New Roman" w:eastAsia="Times New Roman" w:hAnsi="Times New Roman" w:cs="Times New Roman"/>
                <w:sz w:val="24"/>
                <w:szCs w:val="24"/>
              </w:rPr>
              <w:t xml:space="preserve"> its needs. It will also help in reducing </w:t>
            </w:r>
            <w:r w:rsidR="00905DF2" w:rsidRPr="003C234C">
              <w:rPr>
                <w:rFonts w:ascii="Times New Roman" w:eastAsia="Times New Roman" w:hAnsi="Times New Roman" w:cs="Times New Roman"/>
                <w:sz w:val="24"/>
                <w:szCs w:val="24"/>
              </w:rPr>
              <w:t>employee’s</w:t>
            </w:r>
            <w:r w:rsidRPr="003C234C">
              <w:rPr>
                <w:rFonts w:ascii="Times New Roman" w:eastAsia="Times New Roman" w:hAnsi="Times New Roman" w:cs="Times New Roman"/>
                <w:sz w:val="24"/>
                <w:szCs w:val="24"/>
              </w:rPr>
              <w:t xml:space="preserve"> </w:t>
            </w:r>
            <w:r w:rsidR="00905DF2" w:rsidRPr="003C234C">
              <w:rPr>
                <w:rFonts w:ascii="Times New Roman" w:eastAsia="Times New Roman" w:hAnsi="Times New Roman" w:cs="Times New Roman"/>
                <w:sz w:val="24"/>
                <w:szCs w:val="24"/>
              </w:rPr>
              <w:t>power</w:t>
            </w:r>
            <w:r w:rsidRPr="003C234C">
              <w:rPr>
                <w:rFonts w:ascii="Times New Roman" w:eastAsia="Times New Roman" w:hAnsi="Times New Roman" w:cs="Times New Roman"/>
                <w:sz w:val="24"/>
                <w:szCs w:val="24"/>
              </w:rPr>
              <w:t xml:space="preserve"> significantly due to </w:t>
            </w:r>
            <w:r w:rsidR="00905DF2" w:rsidRPr="003C234C">
              <w:rPr>
                <w:rFonts w:ascii="Times New Roman" w:eastAsia="Times New Roman" w:hAnsi="Times New Roman" w:cs="Times New Roman"/>
                <w:sz w:val="24"/>
                <w:szCs w:val="24"/>
              </w:rPr>
              <w:t>removal</w:t>
            </w:r>
            <w:r w:rsidRPr="003C234C">
              <w:rPr>
                <w:rFonts w:ascii="Times New Roman" w:eastAsia="Times New Roman" w:hAnsi="Times New Roman" w:cs="Times New Roman"/>
                <w:sz w:val="24"/>
                <w:szCs w:val="24"/>
              </w:rPr>
              <w:t xml:space="preserve"> of manual work. Due to introduction of MISYS, HBL had to change its existing accounting and </w:t>
            </w:r>
            <w:r w:rsidR="00905DF2" w:rsidRPr="003C234C">
              <w:rPr>
                <w:rFonts w:ascii="Times New Roman" w:eastAsia="Times New Roman" w:hAnsi="Times New Roman" w:cs="Times New Roman"/>
                <w:sz w:val="24"/>
                <w:szCs w:val="24"/>
              </w:rPr>
              <w:t>process</w:t>
            </w:r>
            <w:r w:rsidRPr="003C234C">
              <w:rPr>
                <w:rFonts w:ascii="Times New Roman" w:eastAsia="Times New Roman" w:hAnsi="Times New Roman" w:cs="Times New Roman"/>
                <w:sz w:val="24"/>
                <w:szCs w:val="24"/>
              </w:rPr>
              <w:t xml:space="preserve"> system to </w:t>
            </w:r>
            <w:r w:rsidR="00905DF2" w:rsidRPr="003C234C">
              <w:rPr>
                <w:rFonts w:ascii="Times New Roman" w:eastAsia="Times New Roman" w:hAnsi="Times New Roman" w:cs="Times New Roman"/>
                <w:sz w:val="24"/>
                <w:szCs w:val="24"/>
              </w:rPr>
              <w:t>explain</w:t>
            </w:r>
            <w:r w:rsidRPr="003C234C">
              <w:rPr>
                <w:rFonts w:ascii="Times New Roman" w:eastAsia="Times New Roman" w:hAnsi="Times New Roman" w:cs="Times New Roman"/>
                <w:sz w:val="24"/>
                <w:szCs w:val="24"/>
              </w:rPr>
              <w:t xml:space="preserve"> with the new system. </w:t>
            </w:r>
          </w:p>
          <w:p w:rsidR="00587652" w:rsidRPr="00A85ACD" w:rsidRDefault="00587652" w:rsidP="00AA00FA">
            <w:pPr>
              <w:pStyle w:val="ListParagraph"/>
              <w:numPr>
                <w:ilvl w:val="0"/>
                <w:numId w:val="39"/>
              </w:numPr>
              <w:spacing w:before="100" w:beforeAutospacing="1" w:after="100" w:afterAutospacing="1" w:line="360" w:lineRule="auto"/>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Legal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The legal component is that part of general environment which </w:t>
            </w:r>
            <w:r w:rsidR="00905DF2" w:rsidRPr="003C234C">
              <w:rPr>
                <w:rFonts w:ascii="Times New Roman" w:eastAsia="Times New Roman" w:hAnsi="Times New Roman" w:cs="Times New Roman"/>
                <w:sz w:val="24"/>
                <w:szCs w:val="24"/>
              </w:rPr>
              <w:t>include</w:t>
            </w:r>
            <w:r w:rsidR="00587652" w:rsidRPr="003C234C">
              <w:rPr>
                <w:rFonts w:ascii="Times New Roman" w:eastAsia="Times New Roman" w:hAnsi="Times New Roman" w:cs="Times New Roman"/>
                <w:sz w:val="24"/>
                <w:szCs w:val="24"/>
              </w:rPr>
              <w:t xml:space="preserve">s passed legislation. It </w:t>
            </w:r>
            <w:r w:rsidR="00905DF2" w:rsidRPr="003C234C">
              <w:rPr>
                <w:rFonts w:ascii="Times New Roman" w:eastAsia="Times New Roman" w:hAnsi="Times New Roman" w:cs="Times New Roman"/>
                <w:sz w:val="24"/>
                <w:szCs w:val="24"/>
              </w:rPr>
              <w:t>pressure</w:t>
            </w:r>
            <w:r w:rsidR="00587652" w:rsidRPr="003C234C">
              <w:rPr>
                <w:rFonts w:ascii="Times New Roman" w:eastAsia="Times New Roman" w:hAnsi="Times New Roman" w:cs="Times New Roman"/>
                <w:sz w:val="24"/>
                <w:szCs w:val="24"/>
              </w:rPr>
              <w:t xml:space="preserve">s the organization. Violation of laws may lead to imposition of </w:t>
            </w:r>
            <w:r w:rsidR="00905DF2" w:rsidRPr="003C234C">
              <w:rPr>
                <w:rFonts w:ascii="Times New Roman" w:eastAsia="Times New Roman" w:hAnsi="Times New Roman" w:cs="Times New Roman"/>
                <w:sz w:val="24"/>
                <w:szCs w:val="24"/>
              </w:rPr>
              <w:t>punishment</w:t>
            </w:r>
            <w:r w:rsidR="00587652" w:rsidRPr="003C234C">
              <w:rPr>
                <w:rFonts w:ascii="Times New Roman" w:eastAsia="Times New Roman" w:hAnsi="Times New Roman" w:cs="Times New Roman"/>
                <w:sz w:val="24"/>
                <w:szCs w:val="24"/>
              </w:rPr>
              <w:t xml:space="preserve"> to the organization. </w:t>
            </w:r>
          </w:p>
          <w:p w:rsidR="00413912" w:rsidRPr="00A85ACD" w:rsidRDefault="00587652" w:rsidP="00AA00FA">
            <w:pPr>
              <w:pStyle w:val="pj"/>
              <w:spacing w:line="360" w:lineRule="auto"/>
              <w:jc w:val="both"/>
            </w:pPr>
            <w:r w:rsidRPr="003C234C">
              <w:t xml:space="preserve">The banks in Pakistan have to perform their functions in </w:t>
            </w:r>
            <w:r w:rsidR="00905DF2" w:rsidRPr="003C234C">
              <w:t>line up</w:t>
            </w:r>
            <w:r w:rsidRPr="003C234C">
              <w:t xml:space="preserve"> with SBP directives (regulators), Security &amp; Exchange Commission of Pakistan (SECP), Banking Recovery Ordinance ( 2001) for recovery of loans, BASEL -I &amp; BASEL–II with regard to Anti Money Laundering (AML) &amp; Terrorist Financing to </w:t>
            </w:r>
            <w:r w:rsidR="00905DF2" w:rsidRPr="003C234C">
              <w:t>convene</w:t>
            </w:r>
            <w:r w:rsidRPr="003C234C">
              <w:t xml:space="preserve"> international community </w:t>
            </w:r>
            <w:r w:rsidR="00905DF2" w:rsidRPr="003C234C">
              <w:t>compulsion</w:t>
            </w:r>
            <w:r w:rsidRPr="003C234C">
              <w:t xml:space="preserve"> and to observe the United </w:t>
            </w:r>
            <w:r w:rsidRPr="003C234C">
              <w:lastRenderedPageBreak/>
              <w:t xml:space="preserve">Nations directives on freezing of assets of a country or </w:t>
            </w:r>
            <w:r w:rsidR="00905DF2" w:rsidRPr="003C234C">
              <w:t>individual</w:t>
            </w:r>
            <w:r w:rsidRPr="003C234C">
              <w:t xml:space="preserve">. Country laws with </w:t>
            </w:r>
            <w:r w:rsidR="00905DF2" w:rsidRPr="003C234C">
              <w:t>observe</w:t>
            </w:r>
            <w:r w:rsidRPr="003C234C">
              <w:t xml:space="preserve"> to maintenance of </w:t>
            </w:r>
            <w:r w:rsidR="00905DF2" w:rsidRPr="003C234C">
              <w:t>privacy</w:t>
            </w:r>
            <w:r w:rsidRPr="003C234C">
              <w:t xml:space="preserve"> of information about the customers. In 1974, Nationalization Act was passed and banks and numbers of industries were nationalized and now the same are being privatized. All the nationalized banks except NBP have been privatized through Privatization </w:t>
            </w:r>
            <w:r w:rsidR="00905DF2" w:rsidRPr="003C234C">
              <w:t>Commission o</w:t>
            </w:r>
            <w:r w:rsidRPr="003C234C">
              <w:t xml:space="preserve">f Pakistan. Health and Safety Act aims at </w:t>
            </w:r>
            <w:r w:rsidR="006B2E49" w:rsidRPr="003C234C">
              <w:t xml:space="preserve">guarantee </w:t>
            </w:r>
            <w:r w:rsidRPr="003C234C">
              <w:t xml:space="preserve">health and safe </w:t>
            </w:r>
            <w:r w:rsidR="006B2E49" w:rsidRPr="003C234C">
              <w:t>bureau</w:t>
            </w:r>
            <w:r w:rsidRPr="003C234C">
              <w:t xml:space="preserve"> for the </w:t>
            </w:r>
            <w:r w:rsidR="00EF1EF6" w:rsidRPr="003C234C">
              <w:t>workers. According</w:t>
            </w:r>
            <w:r w:rsidRPr="003C234C">
              <w:t xml:space="preserve"> to the need, new laws are passed and old are </w:t>
            </w:r>
            <w:r w:rsidR="006B2E49" w:rsidRPr="003C234C">
              <w:t>adjust</w:t>
            </w:r>
            <w:r w:rsidRPr="003C234C">
              <w:t xml:space="preserve">ed or eliminated. </w:t>
            </w:r>
          </w:p>
          <w:p w:rsidR="00587652" w:rsidRPr="00A85ACD" w:rsidRDefault="00587652" w:rsidP="00AA00FA">
            <w:pPr>
              <w:pStyle w:val="ListParagraph"/>
              <w:numPr>
                <w:ilvl w:val="0"/>
                <w:numId w:val="39"/>
              </w:numPr>
              <w:spacing w:after="0" w:line="360" w:lineRule="auto"/>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Political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Political component is that part of general environment which is related to Government </w:t>
            </w:r>
            <w:r w:rsidR="006B2E49" w:rsidRPr="003C234C">
              <w:rPr>
                <w:rFonts w:ascii="Times New Roman" w:eastAsia="Times New Roman" w:hAnsi="Times New Roman" w:cs="Times New Roman"/>
                <w:sz w:val="24"/>
                <w:szCs w:val="24"/>
              </w:rPr>
              <w:t>matter</w:t>
            </w:r>
            <w:r w:rsidR="00587652" w:rsidRPr="003C234C">
              <w:rPr>
                <w:rFonts w:ascii="Times New Roman" w:eastAsia="Times New Roman" w:hAnsi="Times New Roman" w:cs="Times New Roman"/>
                <w:sz w:val="24"/>
                <w:szCs w:val="24"/>
              </w:rPr>
              <w:t xml:space="preserve">s. Government policies may influence the organization and it has vital impact thereon. </w:t>
            </w:r>
          </w:p>
          <w:p w:rsidR="00413912" w:rsidRPr="003C234C" w:rsidRDefault="0058765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In 1974, banks </w:t>
            </w:r>
            <w:r w:rsidR="006B2E49" w:rsidRPr="003C234C">
              <w:rPr>
                <w:rFonts w:ascii="Times New Roman" w:eastAsia="Times New Roman" w:hAnsi="Times New Roman" w:cs="Times New Roman"/>
                <w:sz w:val="24"/>
                <w:szCs w:val="24"/>
              </w:rPr>
              <w:t>comprising</w:t>
            </w:r>
            <w:r w:rsidRPr="003C234C">
              <w:rPr>
                <w:rFonts w:ascii="Times New Roman" w:eastAsia="Times New Roman" w:hAnsi="Times New Roman" w:cs="Times New Roman"/>
                <w:sz w:val="24"/>
                <w:szCs w:val="24"/>
              </w:rPr>
              <w:t xml:space="preserve"> HBL and other important big industries/factories in the country were nationalized as a Government policy. The charter of political parties on coming into powers may </w:t>
            </w:r>
            <w:r w:rsidR="006B2E49" w:rsidRPr="003C234C">
              <w:rPr>
                <w:rFonts w:ascii="Times New Roman" w:eastAsia="Times New Roman" w:hAnsi="Times New Roman" w:cs="Times New Roman"/>
                <w:sz w:val="24"/>
                <w:szCs w:val="24"/>
              </w:rPr>
              <w:t>pressure</w:t>
            </w:r>
            <w:r w:rsidRPr="003C234C">
              <w:rPr>
                <w:rFonts w:ascii="Times New Roman" w:eastAsia="Times New Roman" w:hAnsi="Times New Roman" w:cs="Times New Roman"/>
                <w:sz w:val="24"/>
                <w:szCs w:val="24"/>
              </w:rPr>
              <w:t xml:space="preserve"> about a particular industry /organization. The form of Government whether it is a military or </w:t>
            </w:r>
            <w:r w:rsidR="006B2E49" w:rsidRPr="003C234C">
              <w:rPr>
                <w:rFonts w:ascii="Times New Roman" w:eastAsia="Times New Roman" w:hAnsi="Times New Roman" w:cs="Times New Roman"/>
                <w:sz w:val="24"/>
                <w:szCs w:val="24"/>
              </w:rPr>
              <w:t>self-governing</w:t>
            </w:r>
            <w:r w:rsidRPr="003C234C">
              <w:rPr>
                <w:rFonts w:ascii="Times New Roman" w:eastAsia="Times New Roman" w:hAnsi="Times New Roman" w:cs="Times New Roman"/>
                <w:sz w:val="24"/>
                <w:szCs w:val="24"/>
              </w:rPr>
              <w:t xml:space="preserve">. Other countries economic, political and military </w:t>
            </w:r>
            <w:r w:rsidR="006B2E49" w:rsidRPr="003C234C">
              <w:rPr>
                <w:rFonts w:ascii="Times New Roman" w:eastAsia="Times New Roman" w:hAnsi="Times New Roman" w:cs="Times New Roman"/>
                <w:sz w:val="24"/>
                <w:szCs w:val="24"/>
              </w:rPr>
              <w:t>assist</w:t>
            </w:r>
            <w:r w:rsidRPr="003C234C">
              <w:rPr>
                <w:rFonts w:ascii="Times New Roman" w:eastAsia="Times New Roman" w:hAnsi="Times New Roman" w:cs="Times New Roman"/>
                <w:sz w:val="24"/>
                <w:szCs w:val="24"/>
              </w:rPr>
              <w:t xml:space="preserve">s depend upon the form of the government which also </w:t>
            </w:r>
            <w:r w:rsidR="006B2E49" w:rsidRPr="003C234C">
              <w:rPr>
                <w:rFonts w:ascii="Times New Roman" w:eastAsia="Times New Roman" w:hAnsi="Times New Roman" w:cs="Times New Roman"/>
                <w:sz w:val="24"/>
                <w:szCs w:val="24"/>
              </w:rPr>
              <w:t>pressure</w:t>
            </w:r>
            <w:r w:rsidRPr="003C234C">
              <w:rPr>
                <w:rFonts w:ascii="Times New Roman" w:eastAsia="Times New Roman" w:hAnsi="Times New Roman" w:cs="Times New Roman"/>
                <w:sz w:val="24"/>
                <w:szCs w:val="24"/>
              </w:rPr>
              <w:t xml:space="preserve"> its industry, social sector institution and financial institutions as well and </w:t>
            </w:r>
            <w:r w:rsidR="006B2E49" w:rsidRPr="003C234C">
              <w:rPr>
                <w:rFonts w:ascii="Times New Roman" w:eastAsia="Times New Roman" w:hAnsi="Times New Roman" w:cs="Times New Roman"/>
                <w:sz w:val="24"/>
                <w:szCs w:val="24"/>
              </w:rPr>
              <w:t>scoring</w:t>
            </w:r>
            <w:r w:rsidRPr="003C234C">
              <w:rPr>
                <w:rFonts w:ascii="Times New Roman" w:eastAsia="Times New Roman" w:hAnsi="Times New Roman" w:cs="Times New Roman"/>
                <w:sz w:val="24"/>
                <w:szCs w:val="24"/>
              </w:rPr>
              <w:t xml:space="preserve"> of banks may be downgrade or otherwise. In international markets, </w:t>
            </w:r>
            <w:r w:rsidR="006B2E49" w:rsidRPr="003C234C">
              <w:rPr>
                <w:rFonts w:ascii="Times New Roman" w:eastAsia="Times New Roman" w:hAnsi="Times New Roman" w:cs="Times New Roman"/>
                <w:sz w:val="24"/>
                <w:szCs w:val="24"/>
              </w:rPr>
              <w:t>overseas</w:t>
            </w:r>
            <w:r w:rsidRPr="003C234C">
              <w:rPr>
                <w:rFonts w:ascii="Times New Roman" w:eastAsia="Times New Roman" w:hAnsi="Times New Roman" w:cs="Times New Roman"/>
                <w:sz w:val="24"/>
                <w:szCs w:val="24"/>
              </w:rPr>
              <w:t xml:space="preserve"> banks may refuse acceptance of Pakistani Banks’ letters of credit (LCs) opened fro import of goods. </w:t>
            </w:r>
          </w:p>
          <w:p w:rsidR="00587652" w:rsidRPr="00A85ACD" w:rsidRDefault="00587652" w:rsidP="00AA00FA">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Social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The social </w:t>
            </w:r>
            <w:r w:rsidR="006B2E49" w:rsidRPr="003C234C">
              <w:rPr>
                <w:rFonts w:ascii="Times New Roman" w:eastAsia="Times New Roman" w:hAnsi="Times New Roman" w:cs="Times New Roman"/>
                <w:sz w:val="24"/>
                <w:szCs w:val="24"/>
              </w:rPr>
              <w:t>part</w:t>
            </w:r>
            <w:r w:rsidR="00587652" w:rsidRPr="003C234C">
              <w:rPr>
                <w:rFonts w:ascii="Times New Roman" w:eastAsia="Times New Roman" w:hAnsi="Times New Roman" w:cs="Times New Roman"/>
                <w:sz w:val="24"/>
                <w:szCs w:val="24"/>
              </w:rPr>
              <w:t xml:space="preserve"> shows the characteristics of the society in which organization </w:t>
            </w:r>
            <w:r w:rsidR="006B2E49" w:rsidRPr="003C234C">
              <w:rPr>
                <w:rFonts w:ascii="Times New Roman" w:eastAsia="Times New Roman" w:hAnsi="Times New Roman" w:cs="Times New Roman"/>
                <w:sz w:val="24"/>
                <w:szCs w:val="24"/>
              </w:rPr>
              <w:t>survive</w:t>
            </w:r>
            <w:r w:rsidR="00587652" w:rsidRPr="003C234C">
              <w:rPr>
                <w:rFonts w:ascii="Times New Roman" w:eastAsia="Times New Roman" w:hAnsi="Times New Roman" w:cs="Times New Roman"/>
                <w:sz w:val="24"/>
                <w:szCs w:val="24"/>
              </w:rPr>
              <w:t xml:space="preserve">s. There Are two important features of the society are </w:t>
            </w:r>
            <w:r w:rsidR="005C4E80" w:rsidRPr="003C234C">
              <w:rPr>
                <w:rFonts w:ascii="Times New Roman" w:eastAsia="Times New Roman" w:hAnsi="Times New Roman" w:cs="Times New Roman"/>
                <w:sz w:val="24"/>
                <w:szCs w:val="24"/>
              </w:rPr>
              <w:t>“Demographics</w:t>
            </w:r>
            <w:r w:rsidR="00587652" w:rsidRPr="003C234C">
              <w:rPr>
                <w:rFonts w:ascii="Times New Roman" w:eastAsia="Times New Roman" w:hAnsi="Times New Roman" w:cs="Times New Roman"/>
                <w:sz w:val="24"/>
                <w:szCs w:val="24"/>
              </w:rPr>
              <w:t xml:space="preserve">” and </w:t>
            </w:r>
            <w:r w:rsidR="005C4E80" w:rsidRPr="003C234C">
              <w:rPr>
                <w:rFonts w:ascii="Times New Roman" w:eastAsia="Times New Roman" w:hAnsi="Times New Roman" w:cs="Times New Roman"/>
                <w:sz w:val="24"/>
                <w:szCs w:val="24"/>
              </w:rPr>
              <w:t>“Social</w:t>
            </w:r>
            <w:r w:rsidR="00587652" w:rsidRPr="003C234C">
              <w:rPr>
                <w:rFonts w:ascii="Times New Roman" w:eastAsia="Times New Roman" w:hAnsi="Times New Roman" w:cs="Times New Roman"/>
                <w:sz w:val="24"/>
                <w:szCs w:val="24"/>
              </w:rPr>
              <w:t xml:space="preserve"> Values”.</w:t>
            </w:r>
          </w:p>
          <w:p w:rsidR="005C4E80" w:rsidRPr="003C234C" w:rsidRDefault="00587652" w:rsidP="00AA00FA">
            <w:pPr>
              <w:spacing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C812D5">
              <w:rPr>
                <w:rFonts w:ascii="Times New Roman" w:eastAsia="Times New Roman" w:hAnsi="Times New Roman" w:cs="Times New Roman"/>
                <w:sz w:val="24"/>
                <w:szCs w:val="24"/>
              </w:rPr>
              <w:t xml:space="preserve">           </w:t>
            </w:r>
            <w:r w:rsidRPr="003C234C">
              <w:rPr>
                <w:rFonts w:ascii="Times New Roman" w:eastAsia="Times New Roman" w:hAnsi="Times New Roman" w:cs="Times New Roman"/>
                <w:sz w:val="24"/>
                <w:szCs w:val="24"/>
              </w:rPr>
              <w:t xml:space="preserve">Demographics are the </w:t>
            </w:r>
            <w:r w:rsidR="006B2E49" w:rsidRPr="003C234C">
              <w:rPr>
                <w:rFonts w:ascii="Times New Roman" w:eastAsia="Times New Roman" w:hAnsi="Times New Roman" w:cs="Times New Roman"/>
                <w:sz w:val="24"/>
                <w:szCs w:val="24"/>
              </w:rPr>
              <w:t>geometric</w:t>
            </w:r>
            <w:r w:rsidRPr="003C234C">
              <w:rPr>
                <w:rFonts w:ascii="Times New Roman" w:eastAsia="Times New Roman" w:hAnsi="Times New Roman" w:cs="Times New Roman"/>
                <w:sz w:val="24"/>
                <w:szCs w:val="24"/>
              </w:rPr>
              <w:t xml:space="preserve"> characteristics of a population. It shows the changes in numbers of population and income distribution among the </w:t>
            </w:r>
            <w:r w:rsidR="006B2E49" w:rsidRPr="003C234C">
              <w:rPr>
                <w:rFonts w:ascii="Times New Roman" w:eastAsia="Times New Roman" w:hAnsi="Times New Roman" w:cs="Times New Roman"/>
                <w:sz w:val="24"/>
                <w:szCs w:val="24"/>
              </w:rPr>
              <w:t>different</w:t>
            </w:r>
            <w:r w:rsidRPr="003C234C">
              <w:rPr>
                <w:rFonts w:ascii="Times New Roman" w:eastAsia="Times New Roman" w:hAnsi="Times New Roman" w:cs="Times New Roman"/>
                <w:sz w:val="24"/>
                <w:szCs w:val="24"/>
              </w:rPr>
              <w:t xml:space="preserve"> population segments. </w:t>
            </w:r>
          </w:p>
          <w:p w:rsidR="00587652" w:rsidRPr="003C234C" w:rsidRDefault="00C812D5" w:rsidP="00AA00F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Such </w:t>
            </w:r>
            <w:r w:rsidR="00413912">
              <w:rPr>
                <w:rFonts w:ascii="Times New Roman" w:eastAsia="Times New Roman" w:hAnsi="Times New Roman" w:cs="Times New Roman"/>
                <w:sz w:val="24"/>
                <w:szCs w:val="24"/>
              </w:rPr>
              <w:t xml:space="preserve">changes </w:t>
            </w:r>
            <w:r w:rsidR="003063F7">
              <w:rPr>
                <w:rFonts w:ascii="Times New Roman" w:eastAsia="Times New Roman" w:hAnsi="Times New Roman" w:cs="Times New Roman"/>
                <w:sz w:val="24"/>
                <w:szCs w:val="24"/>
              </w:rPr>
              <w:t>influence the</w:t>
            </w:r>
            <w:r w:rsidR="00413912">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reception of the good and services with the organization’s </w:t>
            </w:r>
            <w:r w:rsidR="006B2E49" w:rsidRPr="003C234C">
              <w:rPr>
                <w:rFonts w:ascii="Times New Roman" w:eastAsia="Times New Roman" w:hAnsi="Times New Roman" w:cs="Times New Roman"/>
                <w:sz w:val="24"/>
                <w:szCs w:val="24"/>
              </w:rPr>
              <w:t>atmosphere</w:t>
            </w:r>
            <w:r w:rsidR="00587652" w:rsidRPr="003C234C">
              <w:rPr>
                <w:rFonts w:ascii="Times New Roman" w:eastAsia="Times New Roman" w:hAnsi="Times New Roman" w:cs="Times New Roman"/>
                <w:sz w:val="24"/>
                <w:szCs w:val="24"/>
              </w:rPr>
              <w:t xml:space="preserve">. The study of demographics characteristics of population may help the organization in formulating its </w:t>
            </w:r>
            <w:r w:rsidR="006B2E49" w:rsidRPr="003C234C">
              <w:rPr>
                <w:rFonts w:ascii="Times New Roman" w:eastAsia="Times New Roman" w:hAnsi="Times New Roman" w:cs="Times New Roman"/>
                <w:sz w:val="24"/>
                <w:szCs w:val="24"/>
              </w:rPr>
              <w:t>policy</w:t>
            </w:r>
            <w:r w:rsidR="00587652" w:rsidRPr="003C234C">
              <w:rPr>
                <w:rFonts w:ascii="Times New Roman" w:eastAsia="Times New Roman" w:hAnsi="Times New Roman" w:cs="Times New Roman"/>
                <w:sz w:val="24"/>
                <w:szCs w:val="24"/>
              </w:rPr>
              <w:t xml:space="preserve"> to </w:t>
            </w:r>
            <w:r w:rsidR="006B2E49" w:rsidRPr="003C234C">
              <w:rPr>
                <w:rFonts w:ascii="Times New Roman" w:eastAsia="Times New Roman" w:hAnsi="Times New Roman" w:cs="Times New Roman"/>
                <w:sz w:val="24"/>
                <w:szCs w:val="24"/>
              </w:rPr>
              <w:t>contend</w:t>
            </w:r>
            <w:r w:rsidR="00587652" w:rsidRPr="003C234C">
              <w:rPr>
                <w:rFonts w:ascii="Times New Roman" w:eastAsia="Times New Roman" w:hAnsi="Times New Roman" w:cs="Times New Roman"/>
                <w:sz w:val="24"/>
                <w:szCs w:val="24"/>
              </w:rPr>
              <w:t xml:space="preserve"> in the market. </w:t>
            </w:r>
          </w:p>
          <w:p w:rsidR="007A0CC0" w:rsidRDefault="00C812D5"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587652" w:rsidRPr="003C234C" w:rsidRDefault="007A0CC0"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2D5">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HBL as its strategy, targets the consumers (low /middle /high income) by introducing the products. For example, it targets the middle </w:t>
            </w:r>
            <w:r w:rsidR="006B2E49" w:rsidRPr="003C234C">
              <w:rPr>
                <w:rFonts w:ascii="Times New Roman" w:eastAsia="Times New Roman" w:hAnsi="Times New Roman" w:cs="Times New Roman"/>
                <w:sz w:val="24"/>
                <w:szCs w:val="24"/>
              </w:rPr>
              <w:t>takings</w:t>
            </w:r>
            <w:r w:rsidR="00587652" w:rsidRPr="003C234C">
              <w:rPr>
                <w:rFonts w:ascii="Times New Roman" w:eastAsia="Times New Roman" w:hAnsi="Times New Roman" w:cs="Times New Roman"/>
                <w:sz w:val="24"/>
                <w:szCs w:val="24"/>
              </w:rPr>
              <w:t xml:space="preserve"> consumer by introducing consumer products like Flexi loan/Visa Card and Balance Transfer Facility (BTF) and house loan/car loan products were </w:t>
            </w:r>
            <w:r w:rsidR="006B2E49" w:rsidRPr="003C234C">
              <w:rPr>
                <w:rFonts w:ascii="Times New Roman" w:eastAsia="Times New Roman" w:hAnsi="Times New Roman" w:cs="Times New Roman"/>
                <w:sz w:val="24"/>
                <w:szCs w:val="24"/>
              </w:rPr>
              <w:t>initiate</w:t>
            </w:r>
            <w:r w:rsidR="00587652" w:rsidRPr="003C234C">
              <w:rPr>
                <w:rFonts w:ascii="Times New Roman" w:eastAsia="Times New Roman" w:hAnsi="Times New Roman" w:cs="Times New Roman"/>
                <w:sz w:val="24"/>
                <w:szCs w:val="24"/>
              </w:rPr>
              <w:t xml:space="preserve">d for </w:t>
            </w:r>
            <w:r w:rsidR="006B2E49" w:rsidRPr="003C234C">
              <w:rPr>
                <w:rFonts w:ascii="Times New Roman" w:eastAsia="Times New Roman" w:hAnsi="Times New Roman" w:cs="Times New Roman"/>
                <w:sz w:val="24"/>
                <w:szCs w:val="24"/>
              </w:rPr>
              <w:t>lofty</w:t>
            </w:r>
            <w:r w:rsidR="00587652" w:rsidRPr="003C234C">
              <w:rPr>
                <w:rFonts w:ascii="Times New Roman" w:eastAsia="Times New Roman" w:hAnsi="Times New Roman" w:cs="Times New Roman"/>
                <w:sz w:val="24"/>
                <w:szCs w:val="24"/>
              </w:rPr>
              <w:t xml:space="preserve"> income consumers. </w:t>
            </w:r>
          </w:p>
          <w:p w:rsidR="00587652" w:rsidRPr="003C234C" w:rsidRDefault="00C812D5"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Social Values are the relative degrees of worth society places on the </w:t>
            </w:r>
            <w:r w:rsidR="006B2E49" w:rsidRPr="003C234C">
              <w:rPr>
                <w:rFonts w:ascii="Times New Roman" w:eastAsia="Times New Roman" w:hAnsi="Times New Roman" w:cs="Times New Roman"/>
                <w:sz w:val="24"/>
                <w:szCs w:val="24"/>
              </w:rPr>
              <w:t>mode</w:t>
            </w:r>
            <w:r w:rsidR="00587652" w:rsidRPr="003C234C">
              <w:rPr>
                <w:rFonts w:ascii="Times New Roman" w:eastAsia="Times New Roman" w:hAnsi="Times New Roman" w:cs="Times New Roman"/>
                <w:sz w:val="24"/>
                <w:szCs w:val="24"/>
              </w:rPr>
              <w:t xml:space="preserve"> in which it </w:t>
            </w:r>
            <w:r w:rsidR="006B2E49" w:rsidRPr="003C234C">
              <w:rPr>
                <w:rFonts w:ascii="Times New Roman" w:eastAsia="Times New Roman" w:hAnsi="Times New Roman" w:cs="Times New Roman"/>
                <w:sz w:val="24"/>
                <w:szCs w:val="24"/>
              </w:rPr>
              <w:t>survive</w:t>
            </w:r>
            <w:r w:rsidR="00587652" w:rsidRPr="003C234C">
              <w:rPr>
                <w:rFonts w:ascii="Times New Roman" w:eastAsia="Times New Roman" w:hAnsi="Times New Roman" w:cs="Times New Roman"/>
                <w:sz w:val="24"/>
                <w:szCs w:val="24"/>
              </w:rPr>
              <w:t xml:space="preserve">s and functions. Social values of the society </w:t>
            </w:r>
            <w:r w:rsidR="006B2E49" w:rsidRPr="003C234C">
              <w:rPr>
                <w:rFonts w:ascii="Times New Roman" w:eastAsia="Times New Roman" w:hAnsi="Times New Roman" w:cs="Times New Roman"/>
                <w:sz w:val="24"/>
                <w:szCs w:val="24"/>
              </w:rPr>
              <w:t>pressure</w:t>
            </w:r>
            <w:r w:rsidR="00587652" w:rsidRPr="003C234C">
              <w:rPr>
                <w:rFonts w:ascii="Times New Roman" w:eastAsia="Times New Roman" w:hAnsi="Times New Roman" w:cs="Times New Roman"/>
                <w:sz w:val="24"/>
                <w:szCs w:val="24"/>
              </w:rPr>
              <w:t xml:space="preserve"> the organization in tailoring its products and services to the </w:t>
            </w:r>
            <w:r w:rsidR="006B2E49" w:rsidRPr="003C234C">
              <w:rPr>
                <w:rFonts w:ascii="Times New Roman" w:eastAsia="Times New Roman" w:hAnsi="Times New Roman" w:cs="Times New Roman"/>
                <w:sz w:val="24"/>
                <w:szCs w:val="24"/>
              </w:rPr>
              <w:t>buyer</w:t>
            </w:r>
            <w:r w:rsidR="00587652" w:rsidRPr="003C234C">
              <w:rPr>
                <w:rFonts w:ascii="Times New Roman" w:eastAsia="Times New Roman" w:hAnsi="Times New Roman" w:cs="Times New Roman"/>
                <w:sz w:val="24"/>
                <w:szCs w:val="24"/>
              </w:rPr>
              <w:t xml:space="preserve">s. </w:t>
            </w:r>
          </w:p>
          <w:p w:rsidR="006B2E49" w:rsidRPr="00C812D5" w:rsidRDefault="00C812D5"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Keeping in view social values in Pakistan </w:t>
            </w:r>
            <w:r w:rsidR="006B2E49" w:rsidRPr="003C234C">
              <w:rPr>
                <w:rFonts w:ascii="Times New Roman" w:eastAsia="Times New Roman" w:hAnsi="Times New Roman" w:cs="Times New Roman"/>
                <w:sz w:val="24"/>
                <w:szCs w:val="24"/>
              </w:rPr>
              <w:t>culture</w:t>
            </w:r>
            <w:r w:rsidR="00587652" w:rsidRPr="003C234C">
              <w:rPr>
                <w:rFonts w:ascii="Times New Roman" w:eastAsia="Times New Roman" w:hAnsi="Times New Roman" w:cs="Times New Roman"/>
                <w:sz w:val="24"/>
                <w:szCs w:val="24"/>
              </w:rPr>
              <w:t xml:space="preserve">, HBL has strategic planning in introducing the products /procedures. </w:t>
            </w:r>
          </w:p>
          <w:p w:rsidR="00587652" w:rsidRPr="003063F7" w:rsidRDefault="00A36068" w:rsidP="00AA00FA">
            <w:pPr>
              <w:spacing w:after="0" w:line="360" w:lineRule="auto"/>
              <w:jc w:val="both"/>
              <w:rPr>
                <w:rFonts w:ascii="Times New Roman" w:eastAsia="Times New Roman" w:hAnsi="Times New Roman" w:cs="Times New Roman"/>
                <w:b/>
                <w:color w:val="00B050"/>
                <w:sz w:val="32"/>
                <w:szCs w:val="32"/>
              </w:rPr>
            </w:pPr>
            <w:r w:rsidRPr="003063F7">
              <w:rPr>
                <w:rFonts w:ascii="Times New Roman" w:eastAsia="Times New Roman" w:hAnsi="Times New Roman" w:cs="Times New Roman"/>
                <w:b/>
                <w:color w:val="00B050"/>
                <w:sz w:val="32"/>
                <w:szCs w:val="32"/>
              </w:rPr>
              <w:t>2).</w:t>
            </w:r>
            <w:r w:rsidR="00587652" w:rsidRPr="00A85ACD">
              <w:rPr>
                <w:rFonts w:ascii="Times New Roman" w:eastAsia="Times New Roman" w:hAnsi="Times New Roman" w:cs="Times New Roman"/>
                <w:b/>
                <w:color w:val="00B050"/>
                <w:sz w:val="44"/>
                <w:szCs w:val="44"/>
              </w:rPr>
              <w:t>O</w:t>
            </w:r>
            <w:r w:rsidR="00EE0189" w:rsidRPr="00A85ACD">
              <w:rPr>
                <w:rFonts w:ascii="Times New Roman" w:eastAsia="Times New Roman" w:hAnsi="Times New Roman" w:cs="Times New Roman"/>
                <w:b/>
                <w:color w:val="00B050"/>
                <w:sz w:val="44"/>
                <w:szCs w:val="44"/>
              </w:rPr>
              <w:t xml:space="preserve">PERATING </w:t>
            </w:r>
            <w:r w:rsidR="00587652" w:rsidRPr="00A85ACD">
              <w:rPr>
                <w:rFonts w:ascii="Times New Roman" w:eastAsia="Times New Roman" w:hAnsi="Times New Roman" w:cs="Times New Roman"/>
                <w:b/>
                <w:color w:val="00B050"/>
                <w:sz w:val="44"/>
                <w:szCs w:val="44"/>
              </w:rPr>
              <w:t>E</w:t>
            </w:r>
            <w:r w:rsidR="00EE0189" w:rsidRPr="00A85ACD">
              <w:rPr>
                <w:rFonts w:ascii="Times New Roman" w:eastAsia="Times New Roman" w:hAnsi="Times New Roman" w:cs="Times New Roman"/>
                <w:b/>
                <w:color w:val="00B050"/>
                <w:sz w:val="44"/>
                <w:szCs w:val="44"/>
              </w:rPr>
              <w:t>NVIRONMENT</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Operating environment is the external </w:t>
            </w:r>
            <w:r w:rsidR="00B82175" w:rsidRPr="003C234C">
              <w:rPr>
                <w:rFonts w:ascii="Times New Roman" w:eastAsia="Times New Roman" w:hAnsi="Times New Roman" w:cs="Times New Roman"/>
                <w:sz w:val="24"/>
                <w:szCs w:val="24"/>
              </w:rPr>
              <w:t>atmosphere</w:t>
            </w:r>
            <w:r w:rsidR="00587652" w:rsidRPr="003C234C">
              <w:rPr>
                <w:rFonts w:ascii="Times New Roman" w:eastAsia="Times New Roman" w:hAnsi="Times New Roman" w:cs="Times New Roman"/>
                <w:sz w:val="24"/>
                <w:szCs w:val="24"/>
              </w:rPr>
              <w:t xml:space="preserve"> that </w:t>
            </w:r>
            <w:r w:rsidR="00B82175" w:rsidRPr="003C234C">
              <w:rPr>
                <w:rFonts w:ascii="Times New Roman" w:eastAsia="Times New Roman" w:hAnsi="Times New Roman" w:cs="Times New Roman"/>
                <w:sz w:val="24"/>
                <w:szCs w:val="24"/>
              </w:rPr>
              <w:t>hold</w:t>
            </w:r>
            <w:r w:rsidR="00587652" w:rsidRPr="003C234C">
              <w:rPr>
                <w:rFonts w:ascii="Times New Roman" w:eastAsia="Times New Roman" w:hAnsi="Times New Roman" w:cs="Times New Roman"/>
                <w:sz w:val="24"/>
                <w:szCs w:val="24"/>
              </w:rPr>
              <w:t xml:space="preserve">s the components normally having </w:t>
            </w:r>
            <w:r w:rsidR="00B82175" w:rsidRPr="003C234C">
              <w:rPr>
                <w:rFonts w:ascii="Times New Roman" w:eastAsia="Times New Roman" w:hAnsi="Times New Roman" w:cs="Times New Roman"/>
                <w:sz w:val="24"/>
                <w:szCs w:val="24"/>
              </w:rPr>
              <w:t>comparatively</w:t>
            </w:r>
            <w:r w:rsidR="00587652" w:rsidRPr="003C234C">
              <w:rPr>
                <w:rFonts w:ascii="Times New Roman" w:eastAsia="Times New Roman" w:hAnsi="Times New Roman" w:cs="Times New Roman"/>
                <w:sz w:val="24"/>
                <w:szCs w:val="24"/>
              </w:rPr>
              <w:t xml:space="preserve"> specific and </w:t>
            </w:r>
            <w:r w:rsidR="00B82175" w:rsidRPr="003C234C">
              <w:rPr>
                <w:rFonts w:ascii="Times New Roman" w:eastAsia="Times New Roman" w:hAnsi="Times New Roman" w:cs="Times New Roman"/>
                <w:sz w:val="24"/>
                <w:szCs w:val="24"/>
              </w:rPr>
              <w:t>direct</w:t>
            </w:r>
            <w:r w:rsidR="00587652" w:rsidRPr="003C234C">
              <w:rPr>
                <w:rFonts w:ascii="Times New Roman" w:eastAsia="Times New Roman" w:hAnsi="Times New Roman" w:cs="Times New Roman"/>
                <w:sz w:val="24"/>
                <w:szCs w:val="24"/>
              </w:rPr>
              <w:t xml:space="preserve"> implications for managing the organization. It has five environmental </w:t>
            </w:r>
            <w:r w:rsidR="00B82175" w:rsidRPr="003C234C">
              <w:rPr>
                <w:rFonts w:ascii="Times New Roman" w:eastAsia="Times New Roman" w:hAnsi="Times New Roman" w:cs="Times New Roman"/>
                <w:sz w:val="24"/>
                <w:szCs w:val="24"/>
              </w:rPr>
              <w:t>mechanism</w:t>
            </w:r>
            <w:r w:rsidR="00587652" w:rsidRPr="003C234C">
              <w:rPr>
                <w:rFonts w:ascii="Times New Roman" w:eastAsia="Times New Roman" w:hAnsi="Times New Roman" w:cs="Times New Roman"/>
                <w:sz w:val="24"/>
                <w:szCs w:val="24"/>
              </w:rPr>
              <w:t xml:space="preserve"> as under: </w:t>
            </w:r>
          </w:p>
          <w:p w:rsidR="00587652" w:rsidRPr="003C234C" w:rsidRDefault="005C4E80"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1.</w:t>
            </w:r>
            <w:r w:rsidR="00587652" w:rsidRPr="003C234C">
              <w:rPr>
                <w:rFonts w:ascii="Times New Roman" w:eastAsia="Times New Roman" w:hAnsi="Times New Roman" w:cs="Times New Roman"/>
                <w:sz w:val="24"/>
                <w:szCs w:val="24"/>
              </w:rPr>
              <w:t xml:space="preserve"> Customer component </w:t>
            </w:r>
          </w:p>
          <w:p w:rsidR="00587652" w:rsidRPr="003C234C" w:rsidRDefault="0058765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2. Competition component </w:t>
            </w:r>
          </w:p>
          <w:p w:rsidR="00587652" w:rsidRPr="003C234C" w:rsidRDefault="0058765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3.</w:t>
            </w:r>
            <w:r w:rsidR="00B82175" w:rsidRPr="003C234C">
              <w:rPr>
                <w:rFonts w:ascii="Times New Roman" w:eastAsia="Times New Roman" w:hAnsi="Times New Roman" w:cs="Times New Roman"/>
                <w:sz w:val="24"/>
                <w:szCs w:val="24"/>
              </w:rPr>
              <w:t xml:space="preserve"> Labor</w:t>
            </w:r>
            <w:r w:rsidRPr="003C234C">
              <w:rPr>
                <w:rFonts w:ascii="Times New Roman" w:eastAsia="Times New Roman" w:hAnsi="Times New Roman" w:cs="Times New Roman"/>
                <w:sz w:val="24"/>
                <w:szCs w:val="24"/>
              </w:rPr>
              <w:t xml:space="preserve"> component </w:t>
            </w:r>
          </w:p>
          <w:p w:rsidR="00587652" w:rsidRPr="003C234C" w:rsidRDefault="0058765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4. Supplier component </w:t>
            </w:r>
          </w:p>
          <w:p w:rsidR="00413912" w:rsidRPr="00C812D5" w:rsidRDefault="00587652" w:rsidP="00C812D5">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5. International </w:t>
            </w:r>
            <w:r w:rsidR="00C812D5" w:rsidRPr="003C234C">
              <w:rPr>
                <w:rFonts w:ascii="Times New Roman" w:eastAsia="Times New Roman" w:hAnsi="Times New Roman" w:cs="Times New Roman"/>
                <w:sz w:val="24"/>
                <w:szCs w:val="24"/>
              </w:rPr>
              <w:t>component</w:t>
            </w:r>
          </w:p>
          <w:p w:rsidR="00413912" w:rsidRPr="00C812D5" w:rsidRDefault="00587652" w:rsidP="00C812D5">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Customer component</w:t>
            </w:r>
          </w:p>
          <w:p w:rsidR="00587652" w:rsidRPr="003C234C" w:rsidRDefault="00413912"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Customer </w:t>
            </w:r>
            <w:r w:rsidR="005E3B66" w:rsidRPr="003C234C">
              <w:rPr>
                <w:rFonts w:ascii="Times New Roman" w:eastAsia="Times New Roman" w:hAnsi="Times New Roman" w:cs="Times New Roman"/>
                <w:sz w:val="24"/>
                <w:szCs w:val="24"/>
              </w:rPr>
              <w:t>constituent</w:t>
            </w:r>
            <w:r w:rsidR="00587652" w:rsidRPr="003C234C">
              <w:rPr>
                <w:rFonts w:ascii="Times New Roman" w:eastAsia="Times New Roman" w:hAnsi="Times New Roman" w:cs="Times New Roman"/>
                <w:sz w:val="24"/>
                <w:szCs w:val="24"/>
              </w:rPr>
              <w:t xml:space="preserve"> relates to the </w:t>
            </w:r>
            <w:r w:rsidR="005E3B66" w:rsidRPr="003C234C">
              <w:rPr>
                <w:rFonts w:ascii="Times New Roman" w:eastAsia="Times New Roman" w:hAnsi="Times New Roman" w:cs="Times New Roman"/>
                <w:sz w:val="24"/>
                <w:szCs w:val="24"/>
              </w:rPr>
              <w:t>consumer</w:t>
            </w:r>
            <w:r w:rsidR="00587652" w:rsidRPr="003C234C">
              <w:rPr>
                <w:rFonts w:ascii="Times New Roman" w:eastAsia="Times New Roman" w:hAnsi="Times New Roman" w:cs="Times New Roman"/>
                <w:sz w:val="24"/>
                <w:szCs w:val="24"/>
              </w:rPr>
              <w:t xml:space="preserve">s who buy goods and services </w:t>
            </w:r>
            <w:r w:rsidR="005E3B66" w:rsidRPr="003C234C">
              <w:rPr>
                <w:rFonts w:ascii="Times New Roman" w:eastAsia="Times New Roman" w:hAnsi="Times New Roman" w:cs="Times New Roman"/>
                <w:sz w:val="24"/>
                <w:szCs w:val="24"/>
              </w:rPr>
              <w:t>offered</w:t>
            </w:r>
            <w:r w:rsidR="00587652" w:rsidRPr="003C234C">
              <w:rPr>
                <w:rFonts w:ascii="Times New Roman" w:eastAsia="Times New Roman" w:hAnsi="Times New Roman" w:cs="Times New Roman"/>
                <w:sz w:val="24"/>
                <w:szCs w:val="24"/>
              </w:rPr>
              <w:t xml:space="preserve"> by the organization. The organization </w:t>
            </w:r>
            <w:r w:rsidR="005E3B66" w:rsidRPr="003C234C">
              <w:rPr>
                <w:rFonts w:ascii="Times New Roman" w:eastAsia="Times New Roman" w:hAnsi="Times New Roman" w:cs="Times New Roman"/>
                <w:sz w:val="24"/>
                <w:szCs w:val="24"/>
              </w:rPr>
              <w:t>expand</w:t>
            </w:r>
            <w:r w:rsidR="00587652" w:rsidRPr="003C234C">
              <w:rPr>
                <w:rFonts w:ascii="Times New Roman" w:eastAsia="Times New Roman" w:hAnsi="Times New Roman" w:cs="Times New Roman"/>
                <w:sz w:val="24"/>
                <w:szCs w:val="24"/>
              </w:rPr>
              <w:t xml:space="preserve"> the profile, detailed the </w:t>
            </w:r>
            <w:r w:rsidR="00162247" w:rsidRPr="003C234C">
              <w:rPr>
                <w:rFonts w:ascii="Times New Roman" w:eastAsia="Times New Roman" w:hAnsi="Times New Roman" w:cs="Times New Roman"/>
                <w:sz w:val="24"/>
                <w:szCs w:val="24"/>
              </w:rPr>
              <w:t>account</w:t>
            </w:r>
            <w:r w:rsidR="00587652" w:rsidRPr="003C234C">
              <w:rPr>
                <w:rFonts w:ascii="Times New Roman" w:eastAsia="Times New Roman" w:hAnsi="Times New Roman" w:cs="Times New Roman"/>
                <w:sz w:val="24"/>
                <w:szCs w:val="24"/>
              </w:rPr>
              <w:t xml:space="preserve"> of those who buy their products. Developing such profiles helps management generate ideas for improving customer </w:t>
            </w:r>
            <w:r w:rsidR="00162247" w:rsidRPr="003C234C">
              <w:rPr>
                <w:rFonts w:ascii="Times New Roman" w:eastAsia="Times New Roman" w:hAnsi="Times New Roman" w:cs="Times New Roman"/>
                <w:sz w:val="24"/>
                <w:szCs w:val="24"/>
              </w:rPr>
              <w:t>taking</w:t>
            </w:r>
            <w:r w:rsidR="00587652" w:rsidRPr="003C234C">
              <w:rPr>
                <w:rFonts w:ascii="Times New Roman" w:eastAsia="Times New Roman" w:hAnsi="Times New Roman" w:cs="Times New Roman"/>
                <w:sz w:val="24"/>
                <w:szCs w:val="24"/>
              </w:rPr>
              <w:t xml:space="preserve"> of organizational goods and services. </w:t>
            </w:r>
          </w:p>
          <w:p w:rsidR="00587652" w:rsidRPr="003C234C" w:rsidRDefault="00C812D5"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2247" w:rsidRPr="003C234C">
              <w:rPr>
                <w:rFonts w:ascii="Times New Roman" w:eastAsia="Times New Roman" w:hAnsi="Times New Roman" w:cs="Times New Roman"/>
                <w:sz w:val="24"/>
                <w:szCs w:val="24"/>
              </w:rPr>
              <w:t>In HBL, in attendance</w:t>
            </w:r>
            <w:r w:rsidR="00587652" w:rsidRPr="003C234C">
              <w:rPr>
                <w:rFonts w:ascii="Times New Roman" w:eastAsia="Times New Roman" w:hAnsi="Times New Roman" w:cs="Times New Roman"/>
                <w:sz w:val="24"/>
                <w:szCs w:val="24"/>
              </w:rPr>
              <w:t xml:space="preserve"> no customer-wise profile is maintained to help the management </w:t>
            </w:r>
            <w:r w:rsidR="00334C13" w:rsidRPr="003C234C">
              <w:rPr>
                <w:rFonts w:ascii="Times New Roman" w:eastAsia="Times New Roman" w:hAnsi="Times New Roman" w:cs="Times New Roman"/>
                <w:sz w:val="24"/>
                <w:szCs w:val="24"/>
              </w:rPr>
              <w:t>make</w:t>
            </w:r>
            <w:r w:rsidR="00587652" w:rsidRPr="003C234C">
              <w:rPr>
                <w:rFonts w:ascii="Times New Roman" w:eastAsia="Times New Roman" w:hAnsi="Times New Roman" w:cs="Times New Roman"/>
                <w:sz w:val="24"/>
                <w:szCs w:val="24"/>
              </w:rPr>
              <w:t xml:space="preserve"> ideas for improving customer </w:t>
            </w:r>
            <w:r w:rsidR="00334C13" w:rsidRPr="003C234C">
              <w:rPr>
                <w:rFonts w:ascii="Times New Roman" w:eastAsia="Times New Roman" w:hAnsi="Times New Roman" w:cs="Times New Roman"/>
                <w:sz w:val="24"/>
                <w:szCs w:val="24"/>
              </w:rPr>
              <w:t>taking</w:t>
            </w:r>
            <w:r w:rsidR="00587652" w:rsidRPr="003C234C">
              <w:rPr>
                <w:rFonts w:ascii="Times New Roman" w:eastAsia="Times New Roman" w:hAnsi="Times New Roman" w:cs="Times New Roman"/>
                <w:sz w:val="24"/>
                <w:szCs w:val="24"/>
              </w:rPr>
              <w:t xml:space="preserve"> of products.</w:t>
            </w:r>
          </w:p>
          <w:p w:rsidR="00413912" w:rsidRPr="00C812D5" w:rsidRDefault="00587652" w:rsidP="00AA00FA">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lastRenderedPageBreak/>
              <w:t xml:space="preserve">Competition component </w:t>
            </w:r>
          </w:p>
          <w:p w:rsidR="00587652" w:rsidRPr="00413912" w:rsidRDefault="00413912" w:rsidP="00AA00FA">
            <w:pPr>
              <w:spacing w:after="0" w:line="36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sz w:val="24"/>
                <w:szCs w:val="24"/>
              </w:rPr>
              <w:t xml:space="preserve">           </w:t>
            </w:r>
            <w:r w:rsidR="00587652" w:rsidRPr="00413912">
              <w:rPr>
                <w:rFonts w:ascii="Times New Roman" w:eastAsia="Times New Roman" w:hAnsi="Times New Roman" w:cs="Times New Roman"/>
                <w:sz w:val="24"/>
                <w:szCs w:val="24"/>
              </w:rPr>
              <w:t xml:space="preserve">Competition component is </w:t>
            </w:r>
            <w:r w:rsidR="00334C13" w:rsidRPr="00413912">
              <w:rPr>
                <w:rFonts w:ascii="Times New Roman" w:eastAsia="Times New Roman" w:hAnsi="Times New Roman" w:cs="Times New Roman"/>
                <w:sz w:val="24"/>
                <w:szCs w:val="24"/>
              </w:rPr>
              <w:t>collected</w:t>
            </w:r>
            <w:r w:rsidR="00587652" w:rsidRPr="00413912">
              <w:rPr>
                <w:rFonts w:ascii="Times New Roman" w:eastAsia="Times New Roman" w:hAnsi="Times New Roman" w:cs="Times New Roman"/>
                <w:sz w:val="24"/>
                <w:szCs w:val="24"/>
              </w:rPr>
              <w:t xml:space="preserve"> of those with whom </w:t>
            </w:r>
            <w:r w:rsidR="00334C13" w:rsidRPr="00413912">
              <w:rPr>
                <w:rFonts w:ascii="Times New Roman" w:eastAsia="Times New Roman" w:hAnsi="Times New Roman" w:cs="Times New Roman"/>
                <w:sz w:val="24"/>
                <w:szCs w:val="24"/>
              </w:rPr>
              <w:t>an organization competes</w:t>
            </w:r>
            <w:r w:rsidR="00587652" w:rsidRPr="00413912">
              <w:rPr>
                <w:rFonts w:ascii="Times New Roman" w:eastAsia="Times New Roman" w:hAnsi="Times New Roman" w:cs="Times New Roman"/>
                <w:sz w:val="24"/>
                <w:szCs w:val="24"/>
              </w:rPr>
              <w:t xml:space="preserve"> in order to </w:t>
            </w:r>
            <w:r w:rsidR="00334C13" w:rsidRPr="00413912">
              <w:rPr>
                <w:rFonts w:ascii="Times New Roman" w:eastAsia="Times New Roman" w:hAnsi="Times New Roman" w:cs="Times New Roman"/>
                <w:sz w:val="24"/>
                <w:szCs w:val="24"/>
              </w:rPr>
              <w:t>find</w:t>
            </w:r>
            <w:r w:rsidR="00587652" w:rsidRPr="00413912">
              <w:rPr>
                <w:rFonts w:ascii="Times New Roman" w:eastAsia="Times New Roman" w:hAnsi="Times New Roman" w:cs="Times New Roman"/>
                <w:sz w:val="24"/>
                <w:szCs w:val="24"/>
              </w:rPr>
              <w:t xml:space="preserve"> resources. Understanding the competitors is a </w:t>
            </w:r>
            <w:r w:rsidR="00334C13" w:rsidRPr="00413912">
              <w:rPr>
                <w:rFonts w:ascii="Times New Roman" w:eastAsia="Times New Roman" w:hAnsi="Times New Roman" w:cs="Times New Roman"/>
                <w:sz w:val="24"/>
                <w:szCs w:val="24"/>
              </w:rPr>
              <w:t>type</w:t>
            </w:r>
            <w:r w:rsidR="00587652" w:rsidRPr="00413912">
              <w:rPr>
                <w:rFonts w:ascii="Times New Roman" w:eastAsia="Times New Roman" w:hAnsi="Times New Roman" w:cs="Times New Roman"/>
                <w:sz w:val="24"/>
                <w:szCs w:val="24"/>
              </w:rPr>
              <w:t xml:space="preserve"> factor in developing the </w:t>
            </w:r>
            <w:r w:rsidR="00334C13" w:rsidRPr="00413912">
              <w:rPr>
                <w:rFonts w:ascii="Times New Roman" w:eastAsia="Times New Roman" w:hAnsi="Times New Roman" w:cs="Times New Roman"/>
                <w:sz w:val="24"/>
                <w:szCs w:val="24"/>
              </w:rPr>
              <w:t>effectual</w:t>
            </w:r>
            <w:r w:rsidR="00587652" w:rsidRPr="00413912">
              <w:rPr>
                <w:rFonts w:ascii="Times New Roman" w:eastAsia="Times New Roman" w:hAnsi="Times New Roman" w:cs="Times New Roman"/>
                <w:sz w:val="24"/>
                <w:szCs w:val="24"/>
              </w:rPr>
              <w:t xml:space="preserve"> strategy. It helps in understanding the real challenged to the management. The competition analysis helps the management to </w:t>
            </w:r>
            <w:r w:rsidR="00334C13" w:rsidRPr="00413912">
              <w:rPr>
                <w:rFonts w:ascii="Times New Roman" w:eastAsia="Times New Roman" w:hAnsi="Times New Roman" w:cs="Times New Roman"/>
                <w:sz w:val="24"/>
                <w:szCs w:val="24"/>
              </w:rPr>
              <w:t>catch</w:t>
            </w:r>
            <w:r w:rsidR="00587652" w:rsidRPr="00413912">
              <w:rPr>
                <w:rFonts w:ascii="Times New Roman" w:eastAsia="Times New Roman" w:hAnsi="Times New Roman" w:cs="Times New Roman"/>
                <w:sz w:val="24"/>
                <w:szCs w:val="24"/>
              </w:rPr>
              <w:t xml:space="preserve"> its strength, weakness, opportunities and threats (SWOT) and also strategies of existing and </w:t>
            </w:r>
            <w:r w:rsidR="003B7B32" w:rsidRPr="00413912">
              <w:rPr>
                <w:rFonts w:ascii="Times New Roman" w:eastAsia="Times New Roman" w:hAnsi="Times New Roman" w:cs="Times New Roman"/>
                <w:sz w:val="24"/>
                <w:szCs w:val="24"/>
              </w:rPr>
              <w:t>probable</w:t>
            </w:r>
            <w:r w:rsidR="00587652" w:rsidRPr="00413912">
              <w:rPr>
                <w:rFonts w:ascii="Times New Roman" w:eastAsia="Times New Roman" w:hAnsi="Times New Roman" w:cs="Times New Roman"/>
                <w:sz w:val="24"/>
                <w:szCs w:val="24"/>
              </w:rPr>
              <w:t xml:space="preserve"> competitors. </w:t>
            </w:r>
          </w:p>
          <w:p w:rsidR="00587652" w:rsidRPr="003C234C" w:rsidRDefault="0058765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In the market there are numbers of local and foreign banks which are competing with each other. </w:t>
            </w:r>
          </w:p>
          <w:p w:rsidR="004C7281" w:rsidRPr="0061269F" w:rsidRDefault="00C812D5"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HBL has main </w:t>
            </w:r>
            <w:r w:rsidR="004C7281" w:rsidRPr="003C234C">
              <w:rPr>
                <w:rFonts w:ascii="Times New Roman" w:eastAsia="Times New Roman" w:hAnsi="Times New Roman" w:cs="Times New Roman"/>
                <w:sz w:val="24"/>
                <w:szCs w:val="24"/>
              </w:rPr>
              <w:t>rivalry</w:t>
            </w:r>
            <w:r w:rsidR="00587652" w:rsidRPr="003C234C">
              <w:rPr>
                <w:rFonts w:ascii="Times New Roman" w:eastAsia="Times New Roman" w:hAnsi="Times New Roman" w:cs="Times New Roman"/>
                <w:sz w:val="24"/>
                <w:szCs w:val="24"/>
              </w:rPr>
              <w:t xml:space="preserve"> with UBL</w:t>
            </w:r>
            <w:r w:rsidR="004C7281" w:rsidRPr="003C234C">
              <w:rPr>
                <w:rFonts w:ascii="Times New Roman" w:eastAsia="Times New Roman" w:hAnsi="Times New Roman" w:cs="Times New Roman"/>
                <w:sz w:val="24"/>
                <w:szCs w:val="24"/>
              </w:rPr>
              <w:t>, MCB</w:t>
            </w:r>
            <w:r w:rsidR="00587652" w:rsidRPr="003C234C">
              <w:rPr>
                <w:rFonts w:ascii="Times New Roman" w:eastAsia="Times New Roman" w:hAnsi="Times New Roman" w:cs="Times New Roman"/>
                <w:sz w:val="24"/>
                <w:szCs w:val="24"/>
              </w:rPr>
              <w:t>, Standard C</w:t>
            </w:r>
            <w:r w:rsidR="004C7281" w:rsidRPr="003C234C">
              <w:rPr>
                <w:rFonts w:ascii="Times New Roman" w:eastAsia="Times New Roman" w:hAnsi="Times New Roman" w:cs="Times New Roman"/>
                <w:sz w:val="24"/>
                <w:szCs w:val="24"/>
              </w:rPr>
              <w:t>hartered Bank, NIB, Alflah Bank</w:t>
            </w:r>
            <w:r w:rsidR="00587652" w:rsidRPr="003C234C">
              <w:rPr>
                <w:rFonts w:ascii="Times New Roman" w:eastAsia="Times New Roman" w:hAnsi="Times New Roman" w:cs="Times New Roman"/>
                <w:sz w:val="24"/>
                <w:szCs w:val="24"/>
              </w:rPr>
              <w:t>,</w:t>
            </w:r>
            <w:r w:rsidR="004C7281" w:rsidRPr="003C234C">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Citi Bank and ABN Amro in consumer products. HBL well knows its weakness and strength. It has </w:t>
            </w:r>
            <w:r w:rsidR="004C7281" w:rsidRPr="003C234C">
              <w:rPr>
                <w:rFonts w:ascii="Times New Roman" w:eastAsia="Times New Roman" w:hAnsi="Times New Roman" w:cs="Times New Roman"/>
                <w:sz w:val="24"/>
                <w:szCs w:val="24"/>
              </w:rPr>
              <w:t>benefit</w:t>
            </w:r>
            <w:r w:rsidR="00587652" w:rsidRPr="003C234C">
              <w:rPr>
                <w:rFonts w:ascii="Times New Roman" w:eastAsia="Times New Roman" w:hAnsi="Times New Roman" w:cs="Times New Roman"/>
                <w:sz w:val="24"/>
                <w:szCs w:val="24"/>
              </w:rPr>
              <w:t xml:space="preserve"> of </w:t>
            </w:r>
            <w:r w:rsidR="004C7281" w:rsidRPr="003C234C">
              <w:rPr>
                <w:rFonts w:ascii="Times New Roman" w:eastAsia="Times New Roman" w:hAnsi="Times New Roman" w:cs="Times New Roman"/>
                <w:sz w:val="24"/>
                <w:szCs w:val="24"/>
              </w:rPr>
              <w:t>huge</w:t>
            </w:r>
            <w:r w:rsidR="00587652" w:rsidRPr="003C234C">
              <w:rPr>
                <w:rFonts w:ascii="Times New Roman" w:eastAsia="Times New Roman" w:hAnsi="Times New Roman" w:cs="Times New Roman"/>
                <w:sz w:val="24"/>
                <w:szCs w:val="24"/>
              </w:rPr>
              <w:t xml:space="preserve"> network and </w:t>
            </w:r>
            <w:r w:rsidR="004C7281" w:rsidRPr="003C234C">
              <w:rPr>
                <w:rFonts w:ascii="Times New Roman" w:eastAsia="Times New Roman" w:hAnsi="Times New Roman" w:cs="Times New Roman"/>
                <w:sz w:val="24"/>
                <w:szCs w:val="24"/>
              </w:rPr>
              <w:t>buyer</w:t>
            </w:r>
            <w:r w:rsidR="00587652" w:rsidRPr="003C234C">
              <w:rPr>
                <w:rFonts w:ascii="Times New Roman" w:eastAsia="Times New Roman" w:hAnsi="Times New Roman" w:cs="Times New Roman"/>
                <w:sz w:val="24"/>
                <w:szCs w:val="24"/>
              </w:rPr>
              <w:t xml:space="preserve">s based. It entered </w:t>
            </w:r>
            <w:r w:rsidR="004C7281" w:rsidRPr="003C234C">
              <w:rPr>
                <w:rFonts w:ascii="Times New Roman" w:eastAsia="Times New Roman" w:hAnsi="Times New Roman" w:cs="Times New Roman"/>
                <w:sz w:val="24"/>
                <w:szCs w:val="24"/>
              </w:rPr>
              <w:t>behind</w:t>
            </w:r>
            <w:r w:rsidR="00587652" w:rsidRPr="003C234C">
              <w:rPr>
                <w:rFonts w:ascii="Times New Roman" w:eastAsia="Times New Roman" w:hAnsi="Times New Roman" w:cs="Times New Roman"/>
                <w:sz w:val="24"/>
                <w:szCs w:val="24"/>
              </w:rPr>
              <w:t xml:space="preserve"> in consumer products as compared to Citi Bank/SCB/ABN Amro.</w:t>
            </w:r>
          </w:p>
          <w:p w:rsidR="00587652" w:rsidRPr="00A85ACD" w:rsidRDefault="00D135AA" w:rsidP="00AA00FA">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Labor</w:t>
            </w:r>
            <w:r w:rsidR="00587652" w:rsidRPr="00A85ACD">
              <w:rPr>
                <w:rFonts w:ascii="Times New Roman" w:eastAsia="Times New Roman" w:hAnsi="Times New Roman" w:cs="Times New Roman"/>
                <w:b/>
                <w:color w:val="00B050"/>
                <w:sz w:val="40"/>
                <w:szCs w:val="40"/>
              </w:rPr>
              <w:t xml:space="preserve"> </w:t>
            </w:r>
            <w:r w:rsidRPr="00A85ACD">
              <w:rPr>
                <w:rFonts w:ascii="Times New Roman" w:eastAsia="Times New Roman" w:hAnsi="Times New Roman" w:cs="Times New Roman"/>
                <w:b/>
                <w:color w:val="00B050"/>
                <w:sz w:val="40"/>
                <w:szCs w:val="40"/>
              </w:rPr>
              <w:t>Component</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This component relates to factors influencing the supply of </w:t>
            </w:r>
            <w:r w:rsidR="004C7281" w:rsidRPr="003C234C">
              <w:rPr>
                <w:rFonts w:ascii="Times New Roman" w:eastAsia="Times New Roman" w:hAnsi="Times New Roman" w:cs="Times New Roman"/>
                <w:sz w:val="24"/>
                <w:szCs w:val="24"/>
              </w:rPr>
              <w:t>labor required</w:t>
            </w:r>
            <w:r w:rsidR="00587652" w:rsidRPr="003C234C">
              <w:rPr>
                <w:rFonts w:ascii="Times New Roman" w:eastAsia="Times New Roman" w:hAnsi="Times New Roman" w:cs="Times New Roman"/>
                <w:sz w:val="24"/>
                <w:szCs w:val="24"/>
              </w:rPr>
              <w:t xml:space="preserve"> for performing organizational </w:t>
            </w:r>
            <w:r w:rsidR="004C7281" w:rsidRPr="003C234C">
              <w:rPr>
                <w:rFonts w:ascii="Times New Roman" w:eastAsia="Times New Roman" w:hAnsi="Times New Roman" w:cs="Times New Roman"/>
                <w:sz w:val="24"/>
                <w:szCs w:val="24"/>
              </w:rPr>
              <w:t>job</w:t>
            </w:r>
            <w:r w:rsidR="00587652" w:rsidRPr="003C234C">
              <w:rPr>
                <w:rFonts w:ascii="Times New Roman" w:eastAsia="Times New Roman" w:hAnsi="Times New Roman" w:cs="Times New Roman"/>
                <w:sz w:val="24"/>
                <w:szCs w:val="24"/>
              </w:rPr>
              <w:t xml:space="preserve">. Issues of skilled </w:t>
            </w:r>
            <w:r w:rsidR="00D135AA" w:rsidRPr="003C234C">
              <w:rPr>
                <w:rFonts w:ascii="Times New Roman" w:eastAsia="Times New Roman" w:hAnsi="Times New Roman" w:cs="Times New Roman"/>
                <w:sz w:val="24"/>
                <w:szCs w:val="24"/>
              </w:rPr>
              <w:t>labor</w:t>
            </w:r>
            <w:r w:rsidR="00587652" w:rsidRPr="003C234C">
              <w:rPr>
                <w:rFonts w:ascii="Times New Roman" w:eastAsia="Times New Roman" w:hAnsi="Times New Roman" w:cs="Times New Roman"/>
                <w:sz w:val="24"/>
                <w:szCs w:val="24"/>
              </w:rPr>
              <w:t xml:space="preserve">, wages and average age of potential workers are important for the </w:t>
            </w:r>
            <w:r w:rsidR="004C7281" w:rsidRPr="003C234C">
              <w:rPr>
                <w:rFonts w:ascii="Times New Roman" w:eastAsia="Times New Roman" w:hAnsi="Times New Roman" w:cs="Times New Roman"/>
                <w:sz w:val="24"/>
                <w:szCs w:val="24"/>
              </w:rPr>
              <w:t>actions</w:t>
            </w:r>
            <w:r w:rsidR="00587652" w:rsidRPr="003C234C">
              <w:rPr>
                <w:rFonts w:ascii="Times New Roman" w:eastAsia="Times New Roman" w:hAnsi="Times New Roman" w:cs="Times New Roman"/>
                <w:sz w:val="24"/>
                <w:szCs w:val="24"/>
              </w:rPr>
              <w:t xml:space="preserve"> of the organization. </w:t>
            </w:r>
            <w:r w:rsidR="004C7281" w:rsidRPr="003C234C">
              <w:rPr>
                <w:rFonts w:ascii="Times New Roman" w:eastAsia="Times New Roman" w:hAnsi="Times New Roman" w:cs="Times New Roman"/>
                <w:sz w:val="24"/>
                <w:szCs w:val="24"/>
              </w:rPr>
              <w:t>Staff</w:t>
            </w:r>
            <w:r w:rsidR="00587652" w:rsidRPr="003C234C">
              <w:rPr>
                <w:rFonts w:ascii="Times New Roman" w:eastAsia="Times New Roman" w:hAnsi="Times New Roman" w:cs="Times New Roman"/>
                <w:sz w:val="24"/>
                <w:szCs w:val="24"/>
              </w:rPr>
              <w:t xml:space="preserve"> desired to work for </w:t>
            </w:r>
            <w:r w:rsidR="004C7281" w:rsidRPr="003C234C">
              <w:rPr>
                <w:rFonts w:ascii="Times New Roman" w:eastAsia="Times New Roman" w:hAnsi="Times New Roman" w:cs="Times New Roman"/>
                <w:sz w:val="24"/>
                <w:szCs w:val="24"/>
              </w:rPr>
              <w:t>an</w:t>
            </w:r>
            <w:r w:rsidR="00587652" w:rsidRPr="003C234C">
              <w:rPr>
                <w:rFonts w:ascii="Times New Roman" w:eastAsia="Times New Roman" w:hAnsi="Times New Roman" w:cs="Times New Roman"/>
                <w:sz w:val="24"/>
                <w:szCs w:val="24"/>
              </w:rPr>
              <w:t xml:space="preserve"> </w:t>
            </w:r>
            <w:r w:rsidR="004C7281" w:rsidRPr="003C234C">
              <w:rPr>
                <w:rFonts w:ascii="Times New Roman" w:eastAsia="Times New Roman" w:hAnsi="Times New Roman" w:cs="Times New Roman"/>
                <w:sz w:val="24"/>
                <w:szCs w:val="24"/>
              </w:rPr>
              <w:t>exacting</w:t>
            </w:r>
            <w:r w:rsidR="00587652" w:rsidRPr="003C234C">
              <w:rPr>
                <w:rFonts w:ascii="Times New Roman" w:eastAsia="Times New Roman" w:hAnsi="Times New Roman" w:cs="Times New Roman"/>
                <w:sz w:val="24"/>
                <w:szCs w:val="24"/>
              </w:rPr>
              <w:t xml:space="preserve"> organization is most important. </w:t>
            </w:r>
          </w:p>
          <w:p w:rsidR="00413912" w:rsidRPr="0061269F" w:rsidRDefault="00587652" w:rsidP="0061269F">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In HBL, skilled employees are being hired at different position with higher salary packages. Mostly young people are being hired especially in middle management. Branch Managers are being replaced with fresh </w:t>
            </w:r>
            <w:r w:rsidR="00FF3507" w:rsidRPr="003C234C">
              <w:rPr>
                <w:rFonts w:ascii="Times New Roman" w:eastAsia="Times New Roman" w:hAnsi="Times New Roman" w:cs="Times New Roman"/>
                <w:sz w:val="24"/>
                <w:szCs w:val="24"/>
              </w:rPr>
              <w:t>hires</w:t>
            </w:r>
            <w:r w:rsidRPr="003C234C">
              <w:rPr>
                <w:rFonts w:ascii="Times New Roman" w:eastAsia="Times New Roman" w:hAnsi="Times New Roman" w:cs="Times New Roman"/>
                <w:sz w:val="24"/>
                <w:szCs w:val="24"/>
              </w:rPr>
              <w:t xml:space="preserve">. HBL is well </w:t>
            </w:r>
            <w:r w:rsidR="00FF3507" w:rsidRPr="003C234C">
              <w:rPr>
                <w:rFonts w:ascii="Times New Roman" w:eastAsia="Times New Roman" w:hAnsi="Times New Roman" w:cs="Times New Roman"/>
                <w:sz w:val="24"/>
                <w:szCs w:val="24"/>
              </w:rPr>
              <w:t>conscious</w:t>
            </w:r>
            <w:r w:rsidRPr="003C234C">
              <w:rPr>
                <w:rFonts w:ascii="Times New Roman" w:eastAsia="Times New Roman" w:hAnsi="Times New Roman" w:cs="Times New Roman"/>
                <w:sz w:val="24"/>
                <w:szCs w:val="24"/>
              </w:rPr>
              <w:t xml:space="preserve"> of operating environment with regard to its </w:t>
            </w:r>
            <w:r w:rsidR="00FF3507" w:rsidRPr="003C234C">
              <w:rPr>
                <w:rFonts w:ascii="Times New Roman" w:eastAsia="Times New Roman" w:hAnsi="Times New Roman" w:cs="Times New Roman"/>
                <w:sz w:val="24"/>
                <w:szCs w:val="24"/>
              </w:rPr>
              <w:t>labor</w:t>
            </w:r>
          </w:p>
          <w:p w:rsidR="00587652" w:rsidRPr="00A85ACD" w:rsidRDefault="00587652" w:rsidP="00AA00FA">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Supplier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This </w:t>
            </w:r>
            <w:r w:rsidR="00FF3507" w:rsidRPr="003C234C">
              <w:rPr>
                <w:rFonts w:ascii="Times New Roman" w:eastAsia="Times New Roman" w:hAnsi="Times New Roman" w:cs="Times New Roman"/>
                <w:sz w:val="24"/>
                <w:szCs w:val="24"/>
              </w:rPr>
              <w:t>constituent</w:t>
            </w:r>
            <w:r w:rsidR="00587652" w:rsidRPr="003C234C">
              <w:rPr>
                <w:rFonts w:ascii="Times New Roman" w:eastAsia="Times New Roman" w:hAnsi="Times New Roman" w:cs="Times New Roman"/>
                <w:sz w:val="24"/>
                <w:szCs w:val="24"/>
              </w:rPr>
              <w:t xml:space="preserve"> comprises of all the variables related to </w:t>
            </w:r>
            <w:r w:rsidR="00FF3507" w:rsidRPr="003C234C">
              <w:rPr>
                <w:rFonts w:ascii="Times New Roman" w:eastAsia="Times New Roman" w:hAnsi="Times New Roman" w:cs="Times New Roman"/>
                <w:sz w:val="24"/>
                <w:szCs w:val="24"/>
              </w:rPr>
              <w:t>folks</w:t>
            </w:r>
            <w:r w:rsidR="00587652" w:rsidRPr="003C234C">
              <w:rPr>
                <w:rFonts w:ascii="Times New Roman" w:eastAsia="Times New Roman" w:hAnsi="Times New Roman" w:cs="Times New Roman"/>
                <w:sz w:val="24"/>
                <w:szCs w:val="24"/>
              </w:rPr>
              <w:t xml:space="preserve"> and agencies that provide the organization with the resources they </w:t>
            </w:r>
            <w:r w:rsidR="00FF3507" w:rsidRPr="003C234C">
              <w:rPr>
                <w:rFonts w:ascii="Times New Roman" w:eastAsia="Times New Roman" w:hAnsi="Times New Roman" w:cs="Times New Roman"/>
                <w:sz w:val="24"/>
                <w:szCs w:val="24"/>
              </w:rPr>
              <w:t>require</w:t>
            </w:r>
            <w:r w:rsidR="00587652" w:rsidRPr="003C234C">
              <w:rPr>
                <w:rFonts w:ascii="Times New Roman" w:eastAsia="Times New Roman" w:hAnsi="Times New Roman" w:cs="Times New Roman"/>
                <w:sz w:val="24"/>
                <w:szCs w:val="24"/>
              </w:rPr>
              <w:t xml:space="preserve"> to </w:t>
            </w:r>
            <w:r w:rsidR="00FF3507" w:rsidRPr="003C234C">
              <w:rPr>
                <w:rFonts w:ascii="Times New Roman" w:eastAsia="Times New Roman" w:hAnsi="Times New Roman" w:cs="Times New Roman"/>
                <w:sz w:val="24"/>
                <w:szCs w:val="24"/>
              </w:rPr>
              <w:t>manufacture</w:t>
            </w:r>
            <w:r w:rsidR="00587652" w:rsidRPr="003C234C">
              <w:rPr>
                <w:rFonts w:ascii="Times New Roman" w:eastAsia="Times New Roman" w:hAnsi="Times New Roman" w:cs="Times New Roman"/>
                <w:sz w:val="24"/>
                <w:szCs w:val="24"/>
              </w:rPr>
              <w:t xml:space="preserve"> the goods and services. These individuals and agencies are called suppliers. </w:t>
            </w:r>
          </w:p>
          <w:p w:rsidR="007A0CC0" w:rsidRDefault="0061269F" w:rsidP="0061269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33C87" w:rsidRDefault="007A0CC0" w:rsidP="0061269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033C87" w:rsidRDefault="00033C87" w:rsidP="0061269F">
            <w:pPr>
              <w:spacing w:before="100" w:beforeAutospacing="1" w:after="100" w:afterAutospacing="1" w:line="360" w:lineRule="auto"/>
              <w:jc w:val="both"/>
              <w:rPr>
                <w:rFonts w:ascii="Times New Roman" w:eastAsia="Times New Roman" w:hAnsi="Times New Roman" w:cs="Times New Roman"/>
                <w:sz w:val="24"/>
                <w:szCs w:val="24"/>
              </w:rPr>
            </w:pPr>
          </w:p>
          <w:p w:rsidR="00413912" w:rsidRPr="0061269F" w:rsidRDefault="00587652" w:rsidP="0061269F">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In HBL, it has outsourced </w:t>
            </w:r>
            <w:r w:rsidR="00FF3507" w:rsidRPr="003C234C">
              <w:rPr>
                <w:rFonts w:ascii="Times New Roman" w:eastAsia="Times New Roman" w:hAnsi="Times New Roman" w:cs="Times New Roman"/>
                <w:sz w:val="24"/>
                <w:szCs w:val="24"/>
              </w:rPr>
              <w:t>safety</w:t>
            </w:r>
            <w:r w:rsidRPr="003C234C">
              <w:rPr>
                <w:rFonts w:ascii="Times New Roman" w:eastAsia="Times New Roman" w:hAnsi="Times New Roman" w:cs="Times New Roman"/>
                <w:sz w:val="24"/>
                <w:szCs w:val="24"/>
              </w:rPr>
              <w:t xml:space="preserve"> guards, messenger and drivers. In consumer banking, it also outsourced the </w:t>
            </w:r>
            <w:r w:rsidR="00FF3507" w:rsidRPr="003C234C">
              <w:rPr>
                <w:rFonts w:ascii="Times New Roman" w:eastAsia="Times New Roman" w:hAnsi="Times New Roman" w:cs="Times New Roman"/>
                <w:sz w:val="24"/>
                <w:szCs w:val="24"/>
              </w:rPr>
              <w:t>staff</w:t>
            </w:r>
            <w:r w:rsidRPr="003C234C">
              <w:rPr>
                <w:rFonts w:ascii="Times New Roman" w:eastAsia="Times New Roman" w:hAnsi="Times New Roman" w:cs="Times New Roman"/>
                <w:sz w:val="24"/>
                <w:szCs w:val="24"/>
              </w:rPr>
              <w:t xml:space="preserve"> in Sale, Collection and Recovery Departments. Now it is also hiring the </w:t>
            </w:r>
            <w:r w:rsidR="00FF3507" w:rsidRPr="003C234C">
              <w:rPr>
                <w:rFonts w:ascii="Times New Roman" w:eastAsia="Times New Roman" w:hAnsi="Times New Roman" w:cs="Times New Roman"/>
                <w:sz w:val="24"/>
                <w:szCs w:val="24"/>
              </w:rPr>
              <w:t>staff</w:t>
            </w:r>
            <w:r w:rsidRPr="003C234C">
              <w:rPr>
                <w:rFonts w:ascii="Times New Roman" w:eastAsia="Times New Roman" w:hAnsi="Times New Roman" w:cs="Times New Roman"/>
                <w:sz w:val="24"/>
                <w:szCs w:val="24"/>
              </w:rPr>
              <w:t xml:space="preserve"> for the said jobs directly on permanent and contract basis.</w:t>
            </w:r>
          </w:p>
          <w:p w:rsidR="00587652" w:rsidRPr="00A85ACD" w:rsidRDefault="00587652" w:rsidP="00AA00FA">
            <w:pPr>
              <w:pStyle w:val="ListParagraph"/>
              <w:numPr>
                <w:ilvl w:val="0"/>
                <w:numId w:val="39"/>
              </w:numPr>
              <w:spacing w:after="0" w:line="360" w:lineRule="auto"/>
              <w:jc w:val="both"/>
              <w:rPr>
                <w:rFonts w:ascii="Times New Roman" w:eastAsia="Times New Roman" w:hAnsi="Times New Roman" w:cs="Times New Roman"/>
                <w:b/>
                <w:color w:val="00B050"/>
                <w:sz w:val="40"/>
                <w:szCs w:val="40"/>
              </w:rPr>
            </w:pPr>
            <w:r w:rsidRPr="00A85ACD">
              <w:rPr>
                <w:rFonts w:ascii="Times New Roman" w:eastAsia="Times New Roman" w:hAnsi="Times New Roman" w:cs="Times New Roman"/>
                <w:b/>
                <w:color w:val="00B050"/>
                <w:sz w:val="40"/>
                <w:szCs w:val="40"/>
              </w:rPr>
              <w:t xml:space="preserve">International Component </w:t>
            </w:r>
          </w:p>
          <w:p w:rsidR="00587652" w:rsidRPr="003C234C" w:rsidRDefault="00413912"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This component relates to the international </w:t>
            </w:r>
            <w:r w:rsidR="00FF3507" w:rsidRPr="003C234C">
              <w:rPr>
                <w:rFonts w:ascii="Times New Roman" w:eastAsia="Times New Roman" w:hAnsi="Times New Roman" w:cs="Times New Roman"/>
                <w:sz w:val="24"/>
                <w:szCs w:val="24"/>
              </w:rPr>
              <w:t>allegation</w:t>
            </w:r>
            <w:r w:rsidR="00587652" w:rsidRPr="003C234C">
              <w:rPr>
                <w:rFonts w:ascii="Times New Roman" w:eastAsia="Times New Roman" w:hAnsi="Times New Roman" w:cs="Times New Roman"/>
                <w:sz w:val="24"/>
                <w:szCs w:val="24"/>
              </w:rPr>
              <w:t xml:space="preserve">s influencing organization operations. </w:t>
            </w:r>
            <w:r w:rsidR="00FF3507" w:rsidRPr="003C234C">
              <w:rPr>
                <w:rFonts w:ascii="Times New Roman" w:eastAsia="Times New Roman" w:hAnsi="Times New Roman" w:cs="Times New Roman"/>
                <w:sz w:val="24"/>
                <w:szCs w:val="24"/>
              </w:rPr>
              <w:t>Important</w:t>
            </w:r>
            <w:r w:rsidR="00587652" w:rsidRPr="003C234C">
              <w:rPr>
                <w:rFonts w:ascii="Times New Roman" w:eastAsia="Times New Roman" w:hAnsi="Times New Roman" w:cs="Times New Roman"/>
                <w:sz w:val="24"/>
                <w:szCs w:val="24"/>
              </w:rPr>
              <w:t xml:space="preserve"> factors </w:t>
            </w:r>
            <w:r w:rsidR="00FF3507" w:rsidRPr="003C234C">
              <w:rPr>
                <w:rFonts w:ascii="Times New Roman" w:eastAsia="Times New Roman" w:hAnsi="Times New Roman" w:cs="Times New Roman"/>
                <w:sz w:val="24"/>
                <w:szCs w:val="24"/>
              </w:rPr>
              <w:t>comprise</w:t>
            </w:r>
            <w:r w:rsidR="00587652" w:rsidRPr="003C234C">
              <w:rPr>
                <w:rFonts w:ascii="Times New Roman" w:eastAsia="Times New Roman" w:hAnsi="Times New Roman" w:cs="Times New Roman"/>
                <w:sz w:val="24"/>
                <w:szCs w:val="24"/>
              </w:rPr>
              <w:t xml:space="preserve"> other countries laws, economics, culture and politics. </w:t>
            </w:r>
          </w:p>
          <w:p w:rsidR="00413912" w:rsidRDefault="0061269F" w:rsidP="0061269F">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87652" w:rsidRPr="003C234C">
              <w:rPr>
                <w:rFonts w:ascii="Times New Roman" w:eastAsia="Times New Roman" w:hAnsi="Times New Roman" w:cs="Times New Roman"/>
                <w:sz w:val="24"/>
                <w:szCs w:val="24"/>
              </w:rPr>
              <w:t xml:space="preserve">HBL has </w:t>
            </w:r>
            <w:r w:rsidR="00FF3507" w:rsidRPr="003C234C">
              <w:rPr>
                <w:rFonts w:ascii="Times New Roman" w:eastAsia="Times New Roman" w:hAnsi="Times New Roman" w:cs="Times New Roman"/>
                <w:sz w:val="24"/>
                <w:szCs w:val="24"/>
              </w:rPr>
              <w:t>survival</w:t>
            </w:r>
            <w:r w:rsidR="00587652" w:rsidRPr="003C234C">
              <w:rPr>
                <w:rFonts w:ascii="Times New Roman" w:eastAsia="Times New Roman" w:hAnsi="Times New Roman" w:cs="Times New Roman"/>
                <w:sz w:val="24"/>
                <w:szCs w:val="24"/>
              </w:rPr>
              <w:t xml:space="preserve"> in Gulf, Europe, South Asia, USA, Africa, Far East countries and its </w:t>
            </w:r>
            <w:r w:rsidR="00FF3507" w:rsidRPr="003C234C">
              <w:rPr>
                <w:rFonts w:ascii="Times New Roman" w:eastAsia="Times New Roman" w:hAnsi="Times New Roman" w:cs="Times New Roman"/>
                <w:sz w:val="24"/>
                <w:szCs w:val="24"/>
              </w:rPr>
              <w:t>action</w:t>
            </w:r>
            <w:r w:rsidR="00587652" w:rsidRPr="003C234C">
              <w:rPr>
                <w:rFonts w:ascii="Times New Roman" w:eastAsia="Times New Roman" w:hAnsi="Times New Roman" w:cs="Times New Roman"/>
                <w:sz w:val="24"/>
                <w:szCs w:val="24"/>
              </w:rPr>
              <w:t>s are in line with those countries laws and other factors.</w:t>
            </w:r>
          </w:p>
          <w:p w:rsidR="007A0CC0" w:rsidRPr="0061269F" w:rsidRDefault="007A0CC0" w:rsidP="0061269F">
            <w:pPr>
              <w:spacing w:before="100" w:beforeAutospacing="1" w:after="100" w:afterAutospacing="1" w:line="360" w:lineRule="auto"/>
              <w:jc w:val="both"/>
              <w:rPr>
                <w:rFonts w:ascii="Times New Roman" w:eastAsia="Times New Roman" w:hAnsi="Times New Roman" w:cs="Times New Roman"/>
                <w:sz w:val="24"/>
                <w:szCs w:val="24"/>
              </w:rPr>
            </w:pPr>
          </w:p>
          <w:p w:rsidR="005C4E80" w:rsidRPr="00A85ACD" w:rsidRDefault="00A36068" w:rsidP="00AA00FA">
            <w:pPr>
              <w:pStyle w:val="pj"/>
              <w:spacing w:line="360" w:lineRule="auto"/>
              <w:jc w:val="both"/>
              <w:rPr>
                <w:b/>
                <w:color w:val="00B050"/>
                <w:sz w:val="48"/>
                <w:szCs w:val="48"/>
              </w:rPr>
            </w:pPr>
            <w:r w:rsidRPr="00A85ACD">
              <w:rPr>
                <w:b/>
                <w:color w:val="00B050"/>
                <w:sz w:val="48"/>
                <w:szCs w:val="48"/>
              </w:rPr>
              <w:t>3).</w:t>
            </w:r>
            <w:r w:rsidR="005C4E80" w:rsidRPr="009B6BA3">
              <w:rPr>
                <w:b/>
                <w:color w:val="00B050"/>
                <w:sz w:val="44"/>
                <w:szCs w:val="44"/>
              </w:rPr>
              <w:t>E</w:t>
            </w:r>
            <w:r w:rsidR="00CC5012" w:rsidRPr="009B6BA3">
              <w:rPr>
                <w:b/>
                <w:color w:val="00B050"/>
                <w:sz w:val="44"/>
                <w:szCs w:val="44"/>
              </w:rPr>
              <w:t xml:space="preserve">XTERNAL </w:t>
            </w:r>
            <w:r w:rsidR="005C4E80" w:rsidRPr="009B6BA3">
              <w:rPr>
                <w:b/>
                <w:color w:val="00B050"/>
                <w:sz w:val="44"/>
                <w:szCs w:val="44"/>
              </w:rPr>
              <w:t>E</w:t>
            </w:r>
            <w:r w:rsidR="00CC5012" w:rsidRPr="009B6BA3">
              <w:rPr>
                <w:b/>
                <w:color w:val="00B050"/>
                <w:sz w:val="44"/>
                <w:szCs w:val="44"/>
              </w:rPr>
              <w:t>NVIRONMENT</w:t>
            </w:r>
            <w:r w:rsidR="00FF3507" w:rsidRPr="009B6BA3">
              <w:rPr>
                <w:b/>
                <w:color w:val="00B050"/>
                <w:sz w:val="44"/>
                <w:szCs w:val="44"/>
              </w:rPr>
              <w:t>:</w:t>
            </w:r>
          </w:p>
          <w:p w:rsidR="005C4E80" w:rsidRPr="003C234C" w:rsidRDefault="00413912" w:rsidP="00AA00FA">
            <w:pPr>
              <w:pStyle w:val="pj"/>
              <w:spacing w:line="360" w:lineRule="auto"/>
              <w:jc w:val="both"/>
            </w:pPr>
            <w:r>
              <w:rPr>
                <w:rStyle w:val="nw"/>
              </w:rPr>
              <w:t xml:space="preserve">          </w:t>
            </w:r>
            <w:r w:rsidR="005C4E80" w:rsidRPr="003C234C">
              <w:rPr>
                <w:rStyle w:val="nw"/>
              </w:rPr>
              <w:t xml:space="preserve">It </w:t>
            </w:r>
            <w:r w:rsidR="00FF3507" w:rsidRPr="003C234C">
              <w:rPr>
                <w:rStyle w:val="nw"/>
              </w:rPr>
              <w:t>narrate</w:t>
            </w:r>
            <w:r w:rsidR="005C4E80" w:rsidRPr="003C234C">
              <w:rPr>
                <w:rStyle w:val="nw"/>
              </w:rPr>
              <w:t>s to an organization’s internal environment which</w:t>
            </w:r>
            <w:r w:rsidR="005C4E80" w:rsidRPr="003C234C">
              <w:t xml:space="preserve"> </w:t>
            </w:r>
            <w:r w:rsidR="00FF3507" w:rsidRPr="003C234C">
              <w:rPr>
                <w:rStyle w:val="nw"/>
              </w:rPr>
              <w:t>comprise</w:t>
            </w:r>
            <w:r w:rsidR="005C4E80" w:rsidRPr="003C234C">
              <w:rPr>
                <w:rStyle w:val="nw"/>
              </w:rPr>
              <w:t>s as planning, organizing, influencing and</w:t>
            </w:r>
            <w:r w:rsidR="005C4E80" w:rsidRPr="003C234C">
              <w:t xml:space="preserve"> </w:t>
            </w:r>
            <w:r w:rsidR="005C4E80" w:rsidRPr="003C234C">
              <w:rPr>
                <w:rStyle w:val="nw"/>
              </w:rPr>
              <w:t xml:space="preserve">controlling </w:t>
            </w:r>
            <w:r w:rsidR="00FF3507" w:rsidRPr="003C234C">
              <w:rPr>
                <w:rStyle w:val="nw"/>
              </w:rPr>
              <w:t>feature</w:t>
            </w:r>
            <w:r w:rsidR="005C4E80" w:rsidRPr="003C234C">
              <w:rPr>
                <w:rStyle w:val="nw"/>
              </w:rPr>
              <w:t xml:space="preserve">s. It is mostly </w:t>
            </w:r>
            <w:r w:rsidR="00FF3507" w:rsidRPr="003C234C">
              <w:rPr>
                <w:rStyle w:val="nw"/>
              </w:rPr>
              <w:t>narrate</w:t>
            </w:r>
            <w:r w:rsidR="005C4E80" w:rsidRPr="003C234C">
              <w:rPr>
                <w:rStyle w:val="nw"/>
              </w:rPr>
              <w:t>d to marketing,</w:t>
            </w:r>
            <w:r w:rsidR="005C4E80" w:rsidRPr="003C234C">
              <w:t xml:space="preserve"> </w:t>
            </w:r>
            <w:r w:rsidR="005C4E80" w:rsidRPr="003C234C">
              <w:rPr>
                <w:rStyle w:val="nw"/>
              </w:rPr>
              <w:t xml:space="preserve">finance and accounting.HBL internal environment with </w:t>
            </w:r>
            <w:r w:rsidR="00FF3507" w:rsidRPr="003C234C">
              <w:rPr>
                <w:rStyle w:val="nw"/>
              </w:rPr>
              <w:t>observe</w:t>
            </w:r>
            <w:r w:rsidR="005C4E80" w:rsidRPr="003C234C">
              <w:rPr>
                <w:rStyle w:val="nw"/>
              </w:rPr>
              <w:t xml:space="preserve"> to above aspects is</w:t>
            </w:r>
            <w:r w:rsidR="005C4E80" w:rsidRPr="003C234C">
              <w:t xml:space="preserve"> </w:t>
            </w:r>
            <w:r w:rsidR="005C4E80" w:rsidRPr="003C234C">
              <w:rPr>
                <w:rStyle w:val="nw"/>
              </w:rPr>
              <w:t>well defined and business oriented. Its different</w:t>
            </w:r>
            <w:r w:rsidR="005C4E80" w:rsidRPr="003C234C">
              <w:t xml:space="preserve"> </w:t>
            </w:r>
            <w:r w:rsidR="005C4E80" w:rsidRPr="003C234C">
              <w:rPr>
                <w:rStyle w:val="nw"/>
              </w:rPr>
              <w:t>departments are doing very well within defined policy and</w:t>
            </w:r>
            <w:r w:rsidR="005C4E80" w:rsidRPr="003C234C">
              <w:t xml:space="preserve"> </w:t>
            </w:r>
            <w:r w:rsidR="005C4E80" w:rsidRPr="003C234C">
              <w:rPr>
                <w:rStyle w:val="nw"/>
              </w:rPr>
              <w:t>procedures and planning and are</w:t>
            </w:r>
            <w:r w:rsidR="0033382F" w:rsidRPr="003C234C">
              <w:rPr>
                <w:rStyle w:val="nw"/>
              </w:rPr>
              <w:t xml:space="preserve"> </w:t>
            </w:r>
            <w:r w:rsidR="005C4E80" w:rsidRPr="003C234C">
              <w:rPr>
                <w:rStyle w:val="nw"/>
              </w:rPr>
              <w:t>well organized and</w:t>
            </w:r>
            <w:r w:rsidR="005C4E80" w:rsidRPr="003C234C">
              <w:t xml:space="preserve"> </w:t>
            </w:r>
            <w:r w:rsidR="005C4E80" w:rsidRPr="003C234C">
              <w:rPr>
                <w:rStyle w:val="nw"/>
              </w:rPr>
              <w:t>controlled</w:t>
            </w:r>
            <w:r w:rsidR="0033382F" w:rsidRPr="003C234C">
              <w:rPr>
                <w:rStyle w:val="nw"/>
              </w:rPr>
              <w:t>.</w:t>
            </w:r>
            <w:r w:rsidR="005C4E80" w:rsidRPr="003C234C">
              <w:rPr>
                <w:sz w:val="289"/>
                <w:szCs w:val="289"/>
              </w:rPr>
              <w:t xml:space="preserve"> </w:t>
            </w:r>
          </w:p>
          <w:p w:rsidR="006852B7" w:rsidRDefault="006852B7" w:rsidP="00AA00FA">
            <w:pPr>
              <w:spacing w:before="100" w:beforeAutospacing="1" w:after="100" w:afterAutospacing="1" w:line="360" w:lineRule="auto"/>
              <w:rPr>
                <w:rFonts w:ascii="Times New Roman" w:eastAsia="Times New Roman" w:hAnsi="Times New Roman" w:cs="Times New Roman"/>
                <w:b/>
                <w:color w:val="00B050"/>
                <w:sz w:val="48"/>
                <w:szCs w:val="48"/>
              </w:rPr>
            </w:pPr>
          </w:p>
          <w:p w:rsidR="007A0CC0" w:rsidRDefault="007A0CC0" w:rsidP="0061269F">
            <w:pPr>
              <w:spacing w:before="100" w:beforeAutospacing="1" w:after="100" w:afterAutospacing="1" w:line="360" w:lineRule="auto"/>
              <w:jc w:val="center"/>
              <w:rPr>
                <w:rFonts w:ascii="Times New Roman" w:eastAsia="Times New Roman" w:hAnsi="Times New Roman" w:cs="Times New Roman"/>
                <w:b/>
                <w:color w:val="00B050"/>
                <w:sz w:val="48"/>
                <w:szCs w:val="48"/>
              </w:rPr>
            </w:pPr>
          </w:p>
          <w:p w:rsidR="000D0717" w:rsidRPr="0061269F" w:rsidRDefault="0061269F" w:rsidP="00033C87">
            <w:pPr>
              <w:spacing w:before="100" w:beforeAutospacing="1" w:after="100" w:afterAutospacing="1" w:line="360" w:lineRule="auto"/>
              <w:jc w:val="center"/>
              <w:rPr>
                <w:rFonts w:ascii="Times New Roman" w:eastAsia="Times New Roman" w:hAnsi="Times New Roman" w:cs="Times New Roman"/>
                <w:b/>
                <w:color w:val="00B050"/>
                <w:sz w:val="48"/>
                <w:szCs w:val="48"/>
              </w:rPr>
            </w:pPr>
            <w:r>
              <w:rPr>
                <w:rFonts w:ascii="Times New Roman" w:eastAsia="Times New Roman" w:hAnsi="Times New Roman" w:cs="Times New Roman"/>
                <w:b/>
                <w:color w:val="00B050"/>
                <w:sz w:val="48"/>
                <w:szCs w:val="48"/>
              </w:rPr>
              <w:lastRenderedPageBreak/>
              <w:t>STRATEGIC MANAGEMENT</w:t>
            </w:r>
          </w:p>
          <w:p w:rsidR="00413912" w:rsidRPr="003C234C" w:rsidRDefault="00294577"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HBL uses</w:t>
            </w:r>
            <w:r w:rsidRPr="003C234C">
              <w:rPr>
                <w:rFonts w:ascii="Times New Roman" w:eastAsia="Times New Roman" w:hAnsi="Times New Roman" w:cs="Times New Roman"/>
                <w:b/>
                <w:color w:val="000000"/>
                <w:sz w:val="24"/>
                <w:szCs w:val="24"/>
              </w:rPr>
              <w:t xml:space="preserve"> </w:t>
            </w:r>
            <w:r w:rsidRPr="003C234C">
              <w:rPr>
                <w:rFonts w:ascii="Times New Roman" w:eastAsia="Times New Roman" w:hAnsi="Times New Roman" w:cs="Times New Roman"/>
                <w:sz w:val="24"/>
                <w:szCs w:val="24"/>
              </w:rPr>
              <w:t>two types of Strategies Corporate-level strategies and Business-level strategies.</w:t>
            </w:r>
          </w:p>
          <w:p w:rsidR="003D292D" w:rsidRPr="0061269F" w:rsidRDefault="00294577" w:rsidP="0061269F">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CORPORATE-LEVEL STRATEGY</w:t>
            </w:r>
          </w:p>
          <w:p w:rsidR="00294577" w:rsidRPr="003C234C" w:rsidRDefault="00413912" w:rsidP="00AA00FA">
            <w:pPr>
              <w:spacing w:after="0" w:line="36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00294577" w:rsidRPr="003C234C">
              <w:rPr>
                <w:rFonts w:ascii="Times New Roman" w:hAnsi="Times New Roman" w:cs="Times New Roman"/>
                <w:color w:val="000000"/>
                <w:sz w:val="24"/>
                <w:szCs w:val="24"/>
              </w:rPr>
              <w:t>Corporate level strategy covers the strategic scope of the organization as a whole.</w:t>
            </w:r>
            <w:r w:rsidR="00294577" w:rsidRPr="003C234C">
              <w:rPr>
                <w:rFonts w:ascii="Times New Roman" w:eastAsia="Times New Roman" w:hAnsi="Times New Roman" w:cs="Times New Roman"/>
                <w:sz w:val="24"/>
                <w:szCs w:val="24"/>
              </w:rPr>
              <w:t xml:space="preserve"> HBL uses two types of Corporate-level strategies.</w:t>
            </w:r>
            <w:r w:rsidR="00A86E6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94577" w:rsidRPr="003C234C" w:rsidRDefault="00294577" w:rsidP="00AA00FA">
            <w:pPr>
              <w:pStyle w:val="ListParagraph"/>
              <w:numPr>
                <w:ilvl w:val="0"/>
                <w:numId w:val="19"/>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Diversification strategy </w:t>
            </w:r>
          </w:p>
          <w:p w:rsidR="00A86E63" w:rsidRDefault="00294577" w:rsidP="00AA00FA">
            <w:pPr>
              <w:pStyle w:val="ListParagraph"/>
              <w:numPr>
                <w:ilvl w:val="0"/>
                <w:numId w:val="19"/>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Geographic expansion strategy</w:t>
            </w:r>
          </w:p>
          <w:p w:rsidR="007A0CC0" w:rsidRPr="0061269F" w:rsidRDefault="007A0CC0" w:rsidP="007A0CC0">
            <w:pPr>
              <w:pStyle w:val="ListParagraph"/>
              <w:spacing w:after="0" w:line="360" w:lineRule="auto"/>
              <w:ind w:left="2520"/>
              <w:jc w:val="both"/>
              <w:rPr>
                <w:rFonts w:ascii="Times New Roman" w:eastAsia="Times New Roman" w:hAnsi="Times New Roman" w:cs="Times New Roman"/>
                <w:sz w:val="24"/>
                <w:szCs w:val="24"/>
              </w:rPr>
            </w:pPr>
          </w:p>
          <w:p w:rsidR="00294577" w:rsidRPr="009B6BA3" w:rsidRDefault="00294577" w:rsidP="00AA00FA">
            <w:pPr>
              <w:spacing w:after="0" w:line="360" w:lineRule="auto"/>
              <w:rPr>
                <w:rFonts w:ascii="Times New Roman" w:eastAsia="Times New Roman" w:hAnsi="Times New Roman" w:cs="Times New Roman"/>
                <w:b/>
                <w:sz w:val="44"/>
                <w:szCs w:val="44"/>
              </w:rPr>
            </w:pPr>
            <w:r w:rsidRPr="009B6BA3">
              <w:rPr>
                <w:rFonts w:ascii="Times New Roman" w:eastAsia="Times New Roman" w:hAnsi="Times New Roman" w:cs="Times New Roman"/>
                <w:b/>
                <w:color w:val="00B050"/>
                <w:sz w:val="44"/>
                <w:szCs w:val="44"/>
              </w:rPr>
              <w:t>DIVERSIFICATION STRATEGY</w:t>
            </w:r>
          </w:p>
          <w:p w:rsidR="003D292D" w:rsidRPr="003C234C" w:rsidRDefault="00294577" w:rsidP="00AA00FA">
            <w:pPr>
              <w:spacing w:after="0" w:line="360" w:lineRule="auto"/>
              <w:jc w:val="both"/>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294577" w:rsidRDefault="003D292D"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36"/>
                <w:szCs w:val="36"/>
              </w:rPr>
              <w:t xml:space="preserve">     </w:t>
            </w:r>
            <w:r w:rsidR="00294577" w:rsidRPr="003C234C">
              <w:rPr>
                <w:rFonts w:ascii="Times New Roman" w:eastAsia="Times New Roman" w:hAnsi="Times New Roman" w:cs="Times New Roman"/>
                <w:sz w:val="24"/>
                <w:szCs w:val="24"/>
              </w:rPr>
              <w:t xml:space="preserve">It implies that HBL will enlarge by adding new service lines. With the passage of intermissions HBL is used to introduce new banking services. </w:t>
            </w:r>
          </w:p>
          <w:p w:rsidR="00413912" w:rsidRPr="003C234C" w:rsidRDefault="0061269F"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3834130</wp:posOffset>
                  </wp:positionH>
                  <wp:positionV relativeFrom="paragraph">
                    <wp:posOffset>-571500</wp:posOffset>
                  </wp:positionV>
                  <wp:extent cx="2454910" cy="1628775"/>
                  <wp:effectExtent l="19050" t="0" r="2540" b="0"/>
                  <wp:wrapSquare wrapText="bothSides"/>
                  <wp:docPr id="17" name="Picture 6" descr="C:\Documents and Settings\netvision\Desktop\HBL PICS\business-strategic-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etvision\Desktop\HBL PICS\business-strategic-management.jpg"/>
                          <pic:cNvPicPr>
                            <a:picLocks noChangeAspect="1" noChangeArrowheads="1"/>
                          </pic:cNvPicPr>
                        </pic:nvPicPr>
                        <pic:blipFill>
                          <a:blip r:embed="rId25"/>
                          <a:srcRect/>
                          <a:stretch>
                            <a:fillRect/>
                          </a:stretch>
                        </pic:blipFill>
                        <pic:spPr bwMode="auto">
                          <a:xfrm>
                            <a:off x="0" y="0"/>
                            <a:ext cx="2454910" cy="1628775"/>
                          </a:xfrm>
                          <a:prstGeom prst="rect">
                            <a:avLst/>
                          </a:prstGeom>
                          <a:noFill/>
                          <a:ln w="9525">
                            <a:noFill/>
                            <a:miter lim="800000"/>
                            <a:headEnd/>
                            <a:tailEnd/>
                          </a:ln>
                        </pic:spPr>
                      </pic:pic>
                    </a:graphicData>
                  </a:graphic>
                </wp:anchor>
              </w:drawing>
            </w:r>
          </w:p>
          <w:p w:rsidR="00A86E63" w:rsidRDefault="00A86E63" w:rsidP="00AA00FA">
            <w:pPr>
              <w:pStyle w:val="Heading2"/>
              <w:spacing w:line="360" w:lineRule="auto"/>
              <w:rPr>
                <w:rFonts w:ascii="Times New Roman" w:eastAsia="Times New Roman" w:hAnsi="Times New Roman" w:cs="Times New Roman"/>
                <w:color w:val="00B050"/>
                <w:sz w:val="36"/>
                <w:szCs w:val="36"/>
              </w:rPr>
            </w:pPr>
          </w:p>
          <w:p w:rsidR="0061269F" w:rsidRDefault="0061269F" w:rsidP="00AA00FA">
            <w:pPr>
              <w:pStyle w:val="Heading2"/>
              <w:spacing w:line="360" w:lineRule="auto"/>
              <w:rPr>
                <w:rFonts w:ascii="Times New Roman" w:eastAsia="Times New Roman" w:hAnsi="Times New Roman" w:cs="Times New Roman"/>
                <w:color w:val="00B050"/>
                <w:sz w:val="44"/>
                <w:szCs w:val="44"/>
              </w:rPr>
            </w:pPr>
          </w:p>
          <w:p w:rsidR="00294577" w:rsidRPr="009B6BA3" w:rsidRDefault="00294577" w:rsidP="00AA00FA">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GEOGRAPHIC EXPANSION STRATEGY</w:t>
            </w:r>
          </w:p>
          <w:p w:rsidR="003D292D" w:rsidRPr="003C234C" w:rsidRDefault="003D292D"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294577" w:rsidRPr="003C234C" w:rsidRDefault="003D292D"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It takes the company overseas. Acting upon this strategy, HBL has been expanded abroad. HBL is planning to expand its business and branches in more countries.</w:t>
            </w:r>
          </w:p>
          <w:p w:rsidR="003B2D32" w:rsidRPr="003C234C" w:rsidRDefault="003B2D32" w:rsidP="00AA00FA">
            <w:pPr>
              <w:spacing w:after="0" w:line="360" w:lineRule="auto"/>
              <w:jc w:val="both"/>
              <w:rPr>
                <w:rFonts w:ascii="Times New Roman" w:eastAsia="Times New Roman" w:hAnsi="Times New Roman" w:cs="Times New Roman"/>
                <w:sz w:val="24"/>
                <w:szCs w:val="24"/>
              </w:rPr>
            </w:pPr>
          </w:p>
          <w:p w:rsidR="00294577" w:rsidRPr="003C234C" w:rsidRDefault="00294577" w:rsidP="00AA00FA">
            <w:pPr>
              <w:spacing w:after="0" w:line="360" w:lineRule="auto"/>
              <w:rPr>
                <w:rFonts w:ascii="Times New Roman" w:eastAsia="Times New Roman" w:hAnsi="Times New Roman" w:cs="Times New Roman"/>
                <w:sz w:val="36"/>
                <w:szCs w:val="36"/>
              </w:rPr>
            </w:pPr>
          </w:p>
          <w:p w:rsidR="003D292D" w:rsidRPr="003C234C" w:rsidRDefault="003D292D" w:rsidP="00AA00FA">
            <w:pPr>
              <w:spacing w:after="0" w:line="360" w:lineRule="auto"/>
              <w:rPr>
                <w:rStyle w:val="Heading2Char"/>
                <w:rFonts w:ascii="Times New Roman" w:hAnsi="Times New Roman" w:cs="Times New Roman"/>
                <w:sz w:val="36"/>
                <w:szCs w:val="36"/>
              </w:rPr>
            </w:pPr>
          </w:p>
          <w:p w:rsidR="003D292D" w:rsidRPr="0061269F" w:rsidRDefault="003D292D" w:rsidP="00AA00FA">
            <w:pPr>
              <w:spacing w:after="0" w:line="360" w:lineRule="auto"/>
              <w:rPr>
                <w:rFonts w:ascii="Times New Roman" w:eastAsiaTheme="majorEastAsia" w:hAnsi="Times New Roman" w:cs="Times New Roman"/>
                <w:b/>
                <w:bCs/>
                <w:color w:val="00B050"/>
                <w:sz w:val="36"/>
                <w:szCs w:val="36"/>
              </w:rPr>
            </w:pPr>
            <w:r w:rsidRPr="003C234C">
              <w:rPr>
                <w:rStyle w:val="Heading2Char"/>
                <w:rFonts w:ascii="Times New Roman" w:hAnsi="Times New Roman" w:cs="Times New Roman"/>
                <w:color w:val="00B050"/>
                <w:sz w:val="36"/>
                <w:szCs w:val="36"/>
              </w:rPr>
              <w:t xml:space="preserve">                        </w:t>
            </w:r>
            <w:r w:rsidR="003B2D32" w:rsidRPr="009B6BA3">
              <w:rPr>
                <w:rStyle w:val="Heading2Char"/>
                <w:rFonts w:ascii="Times New Roman" w:hAnsi="Times New Roman" w:cs="Times New Roman"/>
                <w:color w:val="00B050"/>
                <w:sz w:val="48"/>
                <w:szCs w:val="48"/>
              </w:rPr>
              <w:t>BUSINESS LEVEL STRATEGIES</w:t>
            </w:r>
          </w:p>
          <w:p w:rsidR="00294577" w:rsidRPr="003C234C" w:rsidRDefault="00294577"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Business level strategies used by HBL are:</w:t>
            </w:r>
          </w:p>
          <w:p w:rsidR="00047EB1" w:rsidRPr="003C234C" w:rsidRDefault="00047EB1" w:rsidP="00AA00FA">
            <w:pPr>
              <w:pStyle w:val="ListParagraph"/>
              <w:spacing w:after="0" w:line="360" w:lineRule="auto"/>
              <w:ind w:left="2160"/>
              <w:rPr>
                <w:rFonts w:ascii="Times New Roman" w:eastAsia="Times New Roman" w:hAnsi="Times New Roman" w:cs="Times New Roman"/>
                <w:sz w:val="24"/>
                <w:szCs w:val="24"/>
              </w:rPr>
            </w:pPr>
          </w:p>
          <w:p w:rsidR="00294577" w:rsidRPr="003C234C" w:rsidRDefault="00294577" w:rsidP="00AA00FA">
            <w:pPr>
              <w:pStyle w:val="ListParagraph"/>
              <w:numPr>
                <w:ilvl w:val="2"/>
                <w:numId w:val="20"/>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Cost leadership </w:t>
            </w:r>
          </w:p>
          <w:p w:rsidR="00294577" w:rsidRPr="003C234C" w:rsidRDefault="00294577" w:rsidP="00AA00FA">
            <w:pPr>
              <w:pStyle w:val="ListParagraph"/>
              <w:numPr>
                <w:ilvl w:val="2"/>
                <w:numId w:val="20"/>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Differentiation </w:t>
            </w:r>
          </w:p>
          <w:p w:rsidR="00294577" w:rsidRPr="0061269F" w:rsidRDefault="00294577" w:rsidP="00AA00FA">
            <w:pPr>
              <w:pStyle w:val="ListParagraph"/>
              <w:numPr>
                <w:ilvl w:val="2"/>
                <w:numId w:val="20"/>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Focus </w:t>
            </w:r>
          </w:p>
          <w:p w:rsidR="00413912" w:rsidRPr="0061269F" w:rsidRDefault="003B2D32" w:rsidP="0061269F">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COST LEADERSHIP</w:t>
            </w:r>
          </w:p>
          <w:p w:rsidR="00413912" w:rsidRPr="0061269F" w:rsidRDefault="00413912" w:rsidP="0061269F">
            <w:pPr>
              <w:spacing w:after="0" w:line="360" w:lineRule="auto"/>
              <w:jc w:val="both"/>
              <w:rPr>
                <w:rFonts w:ascii="Times New Roman" w:eastAsia="Times New Roman" w:hAnsi="Times New Roman" w:cs="Times New Roman"/>
                <w:sz w:val="24"/>
                <w:szCs w:val="36"/>
              </w:rPr>
            </w:pPr>
            <w:r>
              <w:rPr>
                <w:rFonts w:ascii="Times New Roman" w:eastAsia="Times New Roman" w:hAnsi="Times New Roman" w:cs="Times New Roman"/>
                <w:sz w:val="24"/>
                <w:szCs w:val="36"/>
              </w:rPr>
              <w:t xml:space="preserve">          </w:t>
            </w:r>
            <w:r w:rsidR="00294577" w:rsidRPr="003C234C">
              <w:rPr>
                <w:rFonts w:ascii="Times New Roman" w:eastAsia="Times New Roman" w:hAnsi="Times New Roman" w:cs="Times New Roman"/>
                <w:sz w:val="24"/>
                <w:szCs w:val="36"/>
              </w:rPr>
              <w:t xml:space="preserve">HBL intend is to become low-cost leader in banking regions that is why HBL is providing effective and efficient services in low outlay than other banks in Pakistan. </w:t>
            </w:r>
          </w:p>
          <w:p w:rsidR="00413912" w:rsidRPr="0061269F" w:rsidRDefault="003B2D32" w:rsidP="0061269F">
            <w:pPr>
              <w:pStyle w:val="Heading2"/>
              <w:spacing w:line="360" w:lineRule="auto"/>
              <w:jc w:val="both"/>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DIFFERENTIATIO</w:t>
            </w:r>
            <w:r w:rsidR="0061269F">
              <w:rPr>
                <w:rFonts w:ascii="Times New Roman" w:eastAsia="Times New Roman" w:hAnsi="Times New Roman" w:cs="Times New Roman"/>
                <w:color w:val="00B050"/>
                <w:sz w:val="44"/>
                <w:szCs w:val="44"/>
              </w:rPr>
              <w:t>N</w:t>
            </w:r>
            <w:r w:rsidRPr="003C234C">
              <w:rPr>
                <w:rFonts w:ascii="Times New Roman" w:eastAsia="Times New Roman" w:hAnsi="Times New Roman" w:cs="Times New Roman"/>
                <w:sz w:val="24"/>
                <w:szCs w:val="24"/>
              </w:rPr>
              <w:t xml:space="preserve">     </w:t>
            </w:r>
          </w:p>
          <w:p w:rsidR="00413912" w:rsidRPr="0061269F" w:rsidRDefault="00413912" w:rsidP="006126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 xml:space="preserve">HBL’s strategy is to endow with unique banking services to its customers in banking regions to make itself valuable for its customers. </w:t>
            </w:r>
          </w:p>
          <w:p w:rsidR="00413912" w:rsidRPr="0061269F" w:rsidRDefault="003B2D32" w:rsidP="0061269F">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FOCUS</w:t>
            </w:r>
          </w:p>
          <w:p w:rsidR="00213D9D" w:rsidRPr="0061269F" w:rsidRDefault="00413912" w:rsidP="0061269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HBL provides banking services to its customer in that way that customer cannot dig up that services from other entrants.</w:t>
            </w:r>
          </w:p>
          <w:p w:rsidR="003B2D32" w:rsidRPr="0061269F" w:rsidRDefault="003B2D32" w:rsidP="0061269F">
            <w:pPr>
              <w:pStyle w:val="Heading2"/>
              <w:spacing w:line="360" w:lineRule="auto"/>
              <w:jc w:val="center"/>
              <w:rPr>
                <w:rFonts w:ascii="Times New Roman" w:eastAsia="Times New Roman" w:hAnsi="Times New Roman" w:cs="Times New Roman"/>
                <w:color w:val="00B050"/>
                <w:sz w:val="48"/>
                <w:szCs w:val="48"/>
              </w:rPr>
            </w:pPr>
            <w:r w:rsidRPr="009B6BA3">
              <w:rPr>
                <w:rFonts w:ascii="Times New Roman" w:eastAsia="Times New Roman" w:hAnsi="Times New Roman" w:cs="Times New Roman"/>
                <w:color w:val="00B050"/>
                <w:sz w:val="48"/>
                <w:szCs w:val="48"/>
              </w:rPr>
              <w:t>FUNCTIONAL STRATEGY</w:t>
            </w:r>
          </w:p>
          <w:p w:rsidR="003B2D32" w:rsidRDefault="00413912" w:rsidP="0061269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 xml:space="preserve">HBL spots basic courses of action that each department tracks in order to get crucial goals and objectives of HBL. Accord of departments towards HBL’s single goal makes it exclusive in the competitive market. </w:t>
            </w:r>
          </w:p>
          <w:p w:rsidR="0061269F" w:rsidRDefault="0061269F" w:rsidP="0061269F">
            <w:pPr>
              <w:spacing w:after="0" w:line="360" w:lineRule="auto"/>
              <w:rPr>
                <w:rFonts w:ascii="Times New Roman" w:eastAsia="Times New Roman" w:hAnsi="Times New Roman" w:cs="Times New Roman"/>
                <w:sz w:val="24"/>
                <w:szCs w:val="24"/>
              </w:rPr>
            </w:pPr>
          </w:p>
          <w:p w:rsidR="0061269F" w:rsidRDefault="0061269F" w:rsidP="0061269F">
            <w:pPr>
              <w:spacing w:after="0" w:line="360" w:lineRule="auto"/>
              <w:rPr>
                <w:rFonts w:ascii="Times New Roman" w:eastAsia="Times New Roman" w:hAnsi="Times New Roman" w:cs="Times New Roman"/>
                <w:sz w:val="24"/>
                <w:szCs w:val="24"/>
              </w:rPr>
            </w:pPr>
          </w:p>
          <w:p w:rsidR="0061269F" w:rsidRDefault="0061269F" w:rsidP="0061269F">
            <w:pPr>
              <w:spacing w:after="0" w:line="360" w:lineRule="auto"/>
              <w:rPr>
                <w:rFonts w:ascii="Times New Roman" w:eastAsia="Times New Roman" w:hAnsi="Times New Roman" w:cs="Times New Roman"/>
                <w:sz w:val="24"/>
                <w:szCs w:val="24"/>
              </w:rPr>
            </w:pPr>
          </w:p>
          <w:p w:rsidR="0061269F" w:rsidRPr="0061269F" w:rsidRDefault="0061269F" w:rsidP="0061269F">
            <w:pPr>
              <w:spacing w:after="0" w:line="360" w:lineRule="auto"/>
              <w:rPr>
                <w:rFonts w:ascii="Times New Roman" w:eastAsia="Times New Roman" w:hAnsi="Times New Roman" w:cs="Times New Roman"/>
                <w:sz w:val="24"/>
                <w:szCs w:val="24"/>
              </w:rPr>
            </w:pPr>
          </w:p>
          <w:p w:rsidR="00413912" w:rsidRPr="0061269F" w:rsidRDefault="003B2D32" w:rsidP="0061269F">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lastRenderedPageBreak/>
              <w:t>UNCOVER CUSTOMER NEEDS</w:t>
            </w:r>
          </w:p>
          <w:p w:rsidR="00294577" w:rsidRDefault="003B2D3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36"/>
                <w:szCs w:val="36"/>
              </w:rPr>
              <w:t xml:space="preserve"> </w:t>
            </w:r>
            <w:r w:rsidR="00294577" w:rsidRPr="003C234C">
              <w:rPr>
                <w:rFonts w:ascii="Times New Roman" w:eastAsia="Times New Roman" w:hAnsi="Times New Roman" w:cs="Times New Roman"/>
                <w:sz w:val="24"/>
                <w:szCs w:val="24"/>
              </w:rPr>
              <w:t>HBL just L-O-C-A-T-E customer needs</w:t>
            </w:r>
          </w:p>
          <w:p w:rsidR="00413912" w:rsidRDefault="00413912" w:rsidP="00AA00FA">
            <w:pPr>
              <w:spacing w:after="0" w:line="360" w:lineRule="auto"/>
              <w:rPr>
                <w:rFonts w:ascii="Times New Roman" w:eastAsia="Times New Roman" w:hAnsi="Times New Roman" w:cs="Times New Roman"/>
                <w:sz w:val="24"/>
                <w:szCs w:val="24"/>
              </w:rPr>
            </w:pPr>
          </w:p>
          <w:p w:rsidR="00413912" w:rsidRPr="003C234C" w:rsidRDefault="00413912" w:rsidP="00AA00FA">
            <w:pPr>
              <w:spacing w:after="0" w:line="360" w:lineRule="auto"/>
              <w:rPr>
                <w:rFonts w:ascii="Times New Roman" w:eastAsia="Times New Roman" w:hAnsi="Times New Roman" w:cs="Times New Roman"/>
                <w:sz w:val="24"/>
                <w:szCs w:val="24"/>
              </w:rPr>
            </w:pPr>
          </w:p>
          <w:p w:rsidR="00294577" w:rsidRPr="003C234C" w:rsidRDefault="00294577" w:rsidP="00AA00FA">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L</w:t>
            </w:r>
            <w:r w:rsidRPr="003C234C">
              <w:rPr>
                <w:rFonts w:ascii="Times New Roman" w:eastAsia="Times New Roman" w:hAnsi="Times New Roman" w:cs="Times New Roman"/>
                <w:sz w:val="24"/>
                <w:szCs w:val="24"/>
              </w:rPr>
              <w:t>isten</w:t>
            </w:r>
          </w:p>
          <w:p w:rsidR="00294577" w:rsidRPr="003C234C" w:rsidRDefault="00294577" w:rsidP="00AA00FA">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O</w:t>
            </w:r>
            <w:r w:rsidRPr="003C234C">
              <w:rPr>
                <w:rFonts w:ascii="Times New Roman" w:eastAsia="Times New Roman" w:hAnsi="Times New Roman" w:cs="Times New Roman"/>
                <w:sz w:val="24"/>
                <w:szCs w:val="24"/>
              </w:rPr>
              <w:t>bserve</w:t>
            </w:r>
          </w:p>
          <w:p w:rsidR="00294577" w:rsidRPr="003C234C" w:rsidRDefault="00294577" w:rsidP="00AA00FA">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C</w:t>
            </w:r>
            <w:r w:rsidRPr="003C234C">
              <w:rPr>
                <w:rFonts w:ascii="Times New Roman" w:eastAsia="Times New Roman" w:hAnsi="Times New Roman" w:cs="Times New Roman"/>
                <w:sz w:val="24"/>
                <w:szCs w:val="24"/>
              </w:rPr>
              <w:t>ombination</w:t>
            </w:r>
          </w:p>
          <w:p w:rsidR="00294577" w:rsidRPr="003C234C" w:rsidRDefault="00294577" w:rsidP="00AA00FA">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A</w:t>
            </w:r>
            <w:r w:rsidRPr="003C234C">
              <w:rPr>
                <w:rFonts w:ascii="Times New Roman" w:eastAsia="Times New Roman" w:hAnsi="Times New Roman" w:cs="Times New Roman"/>
                <w:sz w:val="24"/>
                <w:szCs w:val="24"/>
              </w:rPr>
              <w:t>sk Questions</w:t>
            </w:r>
          </w:p>
          <w:p w:rsidR="00294577" w:rsidRPr="003C234C" w:rsidRDefault="00294577" w:rsidP="00AA00FA">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T</w:t>
            </w:r>
            <w:r w:rsidRPr="003C234C">
              <w:rPr>
                <w:rFonts w:ascii="Times New Roman" w:eastAsia="Times New Roman" w:hAnsi="Times New Roman" w:cs="Times New Roman"/>
                <w:sz w:val="24"/>
                <w:szCs w:val="24"/>
              </w:rPr>
              <w:t>alk to Others(employee)</w:t>
            </w:r>
          </w:p>
          <w:p w:rsidR="0061269F" w:rsidRDefault="00294577" w:rsidP="0061269F">
            <w:pPr>
              <w:pStyle w:val="ListParagraph"/>
              <w:numPr>
                <w:ilvl w:val="0"/>
                <w:numId w:val="21"/>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sz w:val="24"/>
                <w:szCs w:val="24"/>
              </w:rPr>
              <w:t xml:space="preserve">   E</w:t>
            </w:r>
            <w:r w:rsidRPr="003C234C">
              <w:rPr>
                <w:rFonts w:ascii="Times New Roman" w:eastAsia="Times New Roman" w:hAnsi="Times New Roman" w:cs="Times New Roman"/>
                <w:sz w:val="24"/>
                <w:szCs w:val="24"/>
              </w:rPr>
              <w:t>mphasize</w:t>
            </w:r>
          </w:p>
          <w:p w:rsidR="0061269F" w:rsidRDefault="0061269F" w:rsidP="0061269F">
            <w:pPr>
              <w:pStyle w:val="ListParagraph"/>
              <w:spacing w:after="0" w:line="360" w:lineRule="auto"/>
              <w:rPr>
                <w:rFonts w:ascii="Times New Roman" w:eastAsia="Times New Roman" w:hAnsi="Times New Roman" w:cs="Times New Roman"/>
                <w:sz w:val="24"/>
                <w:szCs w:val="24"/>
              </w:rPr>
            </w:pPr>
          </w:p>
          <w:p w:rsidR="009B6BA3" w:rsidRPr="0061269F" w:rsidRDefault="00C747E3" w:rsidP="007A0CC0">
            <w:pPr>
              <w:pStyle w:val="ListParagraph"/>
              <w:spacing w:after="0" w:line="360" w:lineRule="auto"/>
              <w:jc w:val="center"/>
              <w:rPr>
                <w:rFonts w:ascii="Times New Roman" w:eastAsia="Times New Roman" w:hAnsi="Times New Roman" w:cs="Times New Roman"/>
                <w:b/>
                <w:sz w:val="24"/>
                <w:szCs w:val="24"/>
              </w:rPr>
            </w:pPr>
            <w:r w:rsidRPr="0061269F">
              <w:rPr>
                <w:b/>
                <w:noProof/>
                <w:sz w:val="44"/>
                <w:szCs w:val="44"/>
              </w:rPr>
              <w:drawing>
                <wp:anchor distT="0" distB="0" distL="114300" distR="114300" simplePos="0" relativeHeight="251675648" behindDoc="0" locked="0" layoutInCell="1" allowOverlap="1">
                  <wp:simplePos x="0" y="0"/>
                  <wp:positionH relativeFrom="column">
                    <wp:posOffset>3637915</wp:posOffset>
                  </wp:positionH>
                  <wp:positionV relativeFrom="paragraph">
                    <wp:posOffset>-1787525</wp:posOffset>
                  </wp:positionV>
                  <wp:extent cx="2466340" cy="1734185"/>
                  <wp:effectExtent l="19050" t="0" r="0" b="0"/>
                  <wp:wrapSquare wrapText="bothSides"/>
                  <wp:docPr id="22" name="Picture 7" descr="C:\Documents and Settings\netvision\Desktop\HBL PICS\customer-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etvision\Desktop\HBL PICS\customer-service.jpg"/>
                          <pic:cNvPicPr>
                            <a:picLocks noChangeAspect="1" noChangeArrowheads="1"/>
                          </pic:cNvPicPr>
                        </pic:nvPicPr>
                        <pic:blipFill>
                          <a:blip r:embed="rId26" cstate="print"/>
                          <a:srcRect/>
                          <a:stretch>
                            <a:fillRect/>
                          </a:stretch>
                        </pic:blipFill>
                        <pic:spPr bwMode="auto">
                          <a:xfrm>
                            <a:off x="0" y="0"/>
                            <a:ext cx="2466340" cy="1734185"/>
                          </a:xfrm>
                          <a:prstGeom prst="rect">
                            <a:avLst/>
                          </a:prstGeom>
                          <a:noFill/>
                          <a:ln w="9525">
                            <a:noFill/>
                            <a:miter lim="800000"/>
                            <a:headEnd/>
                            <a:tailEnd/>
                          </a:ln>
                        </pic:spPr>
                      </pic:pic>
                    </a:graphicData>
                  </a:graphic>
                </wp:anchor>
              </w:drawing>
            </w:r>
            <w:r w:rsidR="003B2D32" w:rsidRPr="0061269F">
              <w:rPr>
                <w:rFonts w:ascii="Times New Roman" w:eastAsia="Times New Roman" w:hAnsi="Times New Roman" w:cs="Times New Roman"/>
                <w:b/>
                <w:color w:val="00B050"/>
                <w:sz w:val="48"/>
                <w:szCs w:val="48"/>
              </w:rPr>
              <w:t>SWOT ANALYSIS</w:t>
            </w:r>
          </w:p>
          <w:p w:rsidR="00294577" w:rsidRPr="003C234C" w:rsidRDefault="009B6BA3"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 xml:space="preserve">The acronym SWOT stands for a firm’s internal </w:t>
            </w:r>
            <w:r w:rsidR="00294577" w:rsidRPr="003C234C">
              <w:rPr>
                <w:rFonts w:ascii="Times New Roman" w:eastAsia="Times New Roman" w:hAnsi="Times New Roman" w:cs="Times New Roman"/>
                <w:b/>
                <w:sz w:val="24"/>
                <w:szCs w:val="24"/>
              </w:rPr>
              <w:t>Strengths</w:t>
            </w:r>
            <w:r w:rsidR="00294577" w:rsidRPr="003C234C">
              <w:rPr>
                <w:rFonts w:ascii="Times New Roman" w:eastAsia="Times New Roman" w:hAnsi="Times New Roman" w:cs="Times New Roman"/>
                <w:sz w:val="24"/>
                <w:szCs w:val="24"/>
              </w:rPr>
              <w:t xml:space="preserve"> and </w:t>
            </w:r>
            <w:r w:rsidR="00294577" w:rsidRPr="003C234C">
              <w:rPr>
                <w:rFonts w:ascii="Times New Roman" w:eastAsia="Times New Roman" w:hAnsi="Times New Roman" w:cs="Times New Roman"/>
                <w:b/>
                <w:sz w:val="24"/>
                <w:szCs w:val="24"/>
              </w:rPr>
              <w:t>Weaknesses</w:t>
            </w:r>
            <w:r w:rsidR="00294577" w:rsidRPr="003C234C">
              <w:rPr>
                <w:rFonts w:ascii="Times New Roman" w:eastAsia="Times New Roman" w:hAnsi="Times New Roman" w:cs="Times New Roman"/>
                <w:sz w:val="24"/>
                <w:szCs w:val="24"/>
              </w:rPr>
              <w:t xml:space="preserve"> and its external </w:t>
            </w:r>
            <w:r w:rsidR="00294577" w:rsidRPr="003C234C">
              <w:rPr>
                <w:rFonts w:ascii="Times New Roman" w:eastAsia="Times New Roman" w:hAnsi="Times New Roman" w:cs="Times New Roman"/>
                <w:b/>
                <w:sz w:val="24"/>
                <w:szCs w:val="24"/>
              </w:rPr>
              <w:t>Opportunities</w:t>
            </w:r>
            <w:r w:rsidR="00294577" w:rsidRPr="003C234C">
              <w:rPr>
                <w:rFonts w:ascii="Times New Roman" w:eastAsia="Times New Roman" w:hAnsi="Times New Roman" w:cs="Times New Roman"/>
                <w:sz w:val="24"/>
                <w:szCs w:val="24"/>
              </w:rPr>
              <w:t xml:space="preserve"> and </w:t>
            </w:r>
            <w:r w:rsidR="00294577" w:rsidRPr="003C234C">
              <w:rPr>
                <w:rFonts w:ascii="Times New Roman" w:eastAsia="Times New Roman" w:hAnsi="Times New Roman" w:cs="Times New Roman"/>
                <w:b/>
                <w:sz w:val="24"/>
                <w:szCs w:val="24"/>
              </w:rPr>
              <w:t>Threats</w:t>
            </w:r>
            <w:r w:rsidR="00294577" w:rsidRPr="003C234C">
              <w:rPr>
                <w:rFonts w:ascii="Times New Roman" w:eastAsia="Times New Roman" w:hAnsi="Times New Roman" w:cs="Times New Roman"/>
                <w:sz w:val="24"/>
                <w:szCs w:val="24"/>
              </w:rPr>
              <w:t>. The reason of such analysis is to build on company’s strengths in order to utilize opportunities and oppose threats and to</w:t>
            </w:r>
            <w:r w:rsidR="003B2D32" w:rsidRPr="003C234C">
              <w:rPr>
                <w:rFonts w:ascii="Times New Roman" w:eastAsia="Times New Roman" w:hAnsi="Times New Roman" w:cs="Times New Roman"/>
                <w:sz w:val="24"/>
                <w:szCs w:val="24"/>
              </w:rPr>
              <w:t xml:space="preserve"> </w:t>
            </w:r>
            <w:r w:rsidR="00294577" w:rsidRPr="003C234C">
              <w:rPr>
                <w:rFonts w:ascii="Times New Roman" w:eastAsia="Times New Roman" w:hAnsi="Times New Roman" w:cs="Times New Roman"/>
                <w:sz w:val="24"/>
                <w:szCs w:val="24"/>
              </w:rPr>
              <w:t>accurate company’s weaknesses. SWOT analysis is supported on the assumption that if managers cautiously appraisal such strengths, weaknesses, opportunities, and threats, constructive strategy for ensuring organizational success will become obvious. The SWOT analysis of HBL is as follows:</w:t>
            </w:r>
          </w:p>
          <w:p w:rsidR="005639DD" w:rsidRPr="003C234C" w:rsidRDefault="00212749" w:rsidP="00AA00FA">
            <w:pPr>
              <w:pStyle w:val="Heading2"/>
              <w:spacing w:line="360" w:lineRule="auto"/>
              <w:rPr>
                <w:rFonts w:ascii="Times New Roman" w:eastAsia="Times New Roman" w:hAnsi="Times New Roman" w:cs="Times New Roman"/>
                <w:bCs w:val="0"/>
                <w:i/>
                <w:color w:val="auto"/>
                <w:sz w:val="52"/>
                <w:szCs w:val="52"/>
              </w:rPr>
            </w:pPr>
            <w:r>
              <w:rPr>
                <w:rFonts w:ascii="Times New Roman" w:eastAsia="Times New Roman" w:hAnsi="Times New Roman" w:cs="Times New Roman"/>
                <w:bCs w:val="0"/>
                <w:i/>
                <w:noProof/>
                <w:color w:val="auto"/>
                <w:sz w:val="52"/>
                <w:szCs w:val="52"/>
              </w:rPr>
              <w:drawing>
                <wp:anchor distT="0" distB="0" distL="114300" distR="114300" simplePos="0" relativeHeight="251695104" behindDoc="0" locked="0" layoutInCell="1" allowOverlap="1">
                  <wp:simplePos x="0" y="0"/>
                  <wp:positionH relativeFrom="column">
                    <wp:posOffset>1710055</wp:posOffset>
                  </wp:positionH>
                  <wp:positionV relativeFrom="paragraph">
                    <wp:posOffset>61595</wp:posOffset>
                  </wp:positionV>
                  <wp:extent cx="2895600" cy="1943100"/>
                  <wp:effectExtent l="19050" t="0" r="0" b="0"/>
                  <wp:wrapSquare wrapText="bothSides"/>
                  <wp:docPr id="24" name="Picture 2" descr="E:\SW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WOT2.png"/>
                          <pic:cNvPicPr>
                            <a:picLocks noChangeAspect="1" noChangeArrowheads="1"/>
                          </pic:cNvPicPr>
                        </pic:nvPicPr>
                        <pic:blipFill>
                          <a:blip r:embed="rId27" cstate="print"/>
                          <a:srcRect/>
                          <a:stretch>
                            <a:fillRect/>
                          </a:stretch>
                        </pic:blipFill>
                        <pic:spPr bwMode="auto">
                          <a:xfrm>
                            <a:off x="0" y="0"/>
                            <a:ext cx="2895600" cy="1943100"/>
                          </a:xfrm>
                          <a:prstGeom prst="rect">
                            <a:avLst/>
                          </a:prstGeom>
                          <a:noFill/>
                          <a:ln w="9525">
                            <a:noFill/>
                            <a:miter lim="800000"/>
                            <a:headEnd/>
                            <a:tailEnd/>
                          </a:ln>
                        </pic:spPr>
                      </pic:pic>
                    </a:graphicData>
                  </a:graphic>
                </wp:anchor>
              </w:drawing>
            </w:r>
          </w:p>
          <w:p w:rsidR="00E06E13" w:rsidRDefault="00E06E13" w:rsidP="00AA00FA">
            <w:pPr>
              <w:pStyle w:val="Heading2"/>
              <w:spacing w:line="360" w:lineRule="auto"/>
              <w:rPr>
                <w:rFonts w:ascii="Times New Roman" w:eastAsia="Times New Roman" w:hAnsi="Times New Roman" w:cs="Times New Roman"/>
                <w:color w:val="00B050"/>
                <w:sz w:val="40"/>
                <w:szCs w:val="40"/>
              </w:rPr>
            </w:pPr>
          </w:p>
          <w:p w:rsidR="0061269F" w:rsidRPr="0061269F" w:rsidRDefault="0061269F" w:rsidP="0061269F"/>
          <w:p w:rsidR="0061269F" w:rsidRDefault="0061269F" w:rsidP="00AA00FA">
            <w:pPr>
              <w:pStyle w:val="Heading2"/>
              <w:spacing w:line="360" w:lineRule="auto"/>
              <w:rPr>
                <w:rFonts w:ascii="Times New Roman" w:eastAsia="Times New Roman" w:hAnsi="Times New Roman" w:cs="Times New Roman"/>
                <w:color w:val="00B050"/>
                <w:sz w:val="44"/>
                <w:szCs w:val="44"/>
              </w:rPr>
            </w:pPr>
          </w:p>
          <w:p w:rsidR="00E06E13" w:rsidRPr="00212749" w:rsidRDefault="003B2D32" w:rsidP="00212749">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lastRenderedPageBreak/>
              <w:t>STRENGTH</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HBL has very effective and efficient network of branches all over the country. </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is a well set upped bank enjoying long history of over 65 years of experience and profitable action.</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Every 10</w:t>
            </w:r>
            <w:r w:rsidRPr="003C234C">
              <w:rPr>
                <w:rFonts w:ascii="Times New Roman" w:eastAsia="Times New Roman" w:hAnsi="Times New Roman" w:cs="Times New Roman"/>
                <w:sz w:val="24"/>
                <w:szCs w:val="24"/>
                <w:vertAlign w:val="superscript"/>
              </w:rPr>
              <w:t>th</w:t>
            </w:r>
            <w:r w:rsidRPr="003C234C">
              <w:rPr>
                <w:rFonts w:ascii="Times New Roman" w:eastAsia="Times New Roman" w:hAnsi="Times New Roman" w:cs="Times New Roman"/>
                <w:sz w:val="24"/>
                <w:szCs w:val="24"/>
              </w:rPr>
              <w:t xml:space="preserve"> Pakistani is A/C holder of HBL.</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It has made huge investment in almost all the economic region of Pakistan.</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not only has made investment in industry but also in small level industry as well.</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was the first privatized bank that gives it a border over other nationalized banks as it can develop any plan consistent with the demand of market and free from any political or technical influence.</w:t>
            </w:r>
          </w:p>
          <w:p w:rsidR="00294577"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is the largest private bank in Pakistan now and people belief is very high.</w:t>
            </w:r>
          </w:p>
          <w:p w:rsidR="006B5830"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is the market leader in introduction of e-banking and it has the foremost ATM network in the country</w:t>
            </w:r>
            <w:r w:rsidR="006B5830" w:rsidRPr="003C234C">
              <w:rPr>
                <w:rFonts w:ascii="Times New Roman" w:eastAsia="Times New Roman" w:hAnsi="Times New Roman" w:cs="Times New Roman"/>
                <w:sz w:val="24"/>
                <w:szCs w:val="24"/>
              </w:rPr>
              <w:t>.</w:t>
            </w:r>
          </w:p>
          <w:p w:rsidR="000D0717" w:rsidRPr="00712583" w:rsidRDefault="00294577" w:rsidP="00712583">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was charged the best conjugal bank for two</w:t>
            </w:r>
            <w:r w:rsidR="006B5830" w:rsidRPr="003C234C">
              <w:rPr>
                <w:rFonts w:ascii="Times New Roman" w:eastAsia="Times New Roman" w:hAnsi="Times New Roman" w:cs="Times New Roman"/>
                <w:sz w:val="24"/>
                <w:szCs w:val="24"/>
              </w:rPr>
              <w:t xml:space="preserve"> Consecutive</w:t>
            </w:r>
            <w:r w:rsidRPr="003C234C">
              <w:rPr>
                <w:rFonts w:ascii="Times New Roman" w:eastAsia="Times New Roman" w:hAnsi="Times New Roman" w:cs="Times New Roman"/>
                <w:sz w:val="24"/>
                <w:szCs w:val="24"/>
              </w:rPr>
              <w:t xml:space="preserve"> years</w:t>
            </w:r>
            <w:r w:rsidR="006B5830" w:rsidRPr="003C234C">
              <w:rPr>
                <w:rFonts w:ascii="Times New Roman" w:eastAsia="Times New Roman" w:hAnsi="Times New Roman" w:cs="Times New Roman"/>
                <w:sz w:val="24"/>
                <w:szCs w:val="24"/>
              </w:rPr>
              <w:t xml:space="preserve"> of 2000 and 2001 by </w:t>
            </w:r>
          </w:p>
          <w:p w:rsidR="006B5830" w:rsidRPr="003C234C" w:rsidRDefault="006B5830" w:rsidP="00AA00FA">
            <w:pPr>
              <w:pStyle w:val="ListParagraph"/>
              <w:spacing w:after="0" w:line="360" w:lineRule="auto"/>
              <w:ind w:left="781"/>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Euro money,</w:t>
            </w:r>
            <w:r w:rsidRPr="003C234C">
              <w:rPr>
                <w:rFonts w:ascii="Times New Roman" w:hAnsi="Times New Roman" w:cs="Times New Roman"/>
                <w:noProof/>
              </w:rPr>
              <w:t xml:space="preserve"> </w:t>
            </w:r>
            <w:r w:rsidRPr="003C234C">
              <w:rPr>
                <w:rFonts w:ascii="Times New Roman" w:eastAsia="Times New Roman" w:hAnsi="Times New Roman" w:cs="Times New Roman"/>
                <w:sz w:val="24"/>
                <w:szCs w:val="24"/>
              </w:rPr>
              <w:t>A</w:t>
            </w:r>
            <w:r w:rsidR="00294577" w:rsidRPr="003C234C">
              <w:rPr>
                <w:rFonts w:ascii="Times New Roman" w:eastAsia="Times New Roman" w:hAnsi="Times New Roman" w:cs="Times New Roman"/>
                <w:sz w:val="24"/>
                <w:szCs w:val="24"/>
              </w:rPr>
              <w:t xml:space="preserve"> leading international publication.</w:t>
            </w:r>
          </w:p>
          <w:p w:rsidR="006B5830" w:rsidRPr="003C234C" w:rsidRDefault="00294577" w:rsidP="00AA00FA">
            <w:pPr>
              <w:pStyle w:val="ListParagraph"/>
              <w:numPr>
                <w:ilvl w:val="0"/>
                <w:numId w:val="22"/>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has the ability to bring innovative produ</w:t>
            </w:r>
            <w:r w:rsidR="006B5830" w:rsidRPr="003C234C">
              <w:rPr>
                <w:rFonts w:ascii="Times New Roman" w:eastAsia="Times New Roman" w:hAnsi="Times New Roman" w:cs="Times New Roman"/>
                <w:sz w:val="24"/>
                <w:szCs w:val="24"/>
              </w:rPr>
              <w:t>cts and services</w:t>
            </w:r>
            <w:r w:rsidRPr="003C234C">
              <w:rPr>
                <w:rFonts w:ascii="Times New Roman" w:eastAsia="Times New Roman" w:hAnsi="Times New Roman" w:cs="Times New Roman"/>
                <w:sz w:val="24"/>
                <w:szCs w:val="24"/>
              </w:rPr>
              <w:t xml:space="preserve"> like personalized service, electronic funds </w:t>
            </w:r>
          </w:p>
          <w:p w:rsidR="006B5830" w:rsidRPr="003C234C" w:rsidRDefault="00294577" w:rsidP="00AA00FA">
            <w:pPr>
              <w:pStyle w:val="ListParagraph"/>
              <w:spacing w:after="0" w:line="360" w:lineRule="auto"/>
              <w:ind w:left="781"/>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Transfer, sophis</w:t>
            </w:r>
            <w:r w:rsidR="006B5830" w:rsidRPr="003C234C">
              <w:rPr>
                <w:rFonts w:ascii="Times New Roman" w:eastAsia="Times New Roman" w:hAnsi="Times New Roman" w:cs="Times New Roman"/>
                <w:sz w:val="24"/>
                <w:szCs w:val="24"/>
              </w:rPr>
              <w:t xml:space="preserve">ticated fiscal products </w:t>
            </w:r>
            <w:r w:rsidR="00F85FE4" w:rsidRPr="003C234C">
              <w:rPr>
                <w:rFonts w:ascii="Times New Roman" w:eastAsia="Times New Roman" w:hAnsi="Times New Roman" w:cs="Times New Roman"/>
                <w:sz w:val="24"/>
                <w:szCs w:val="24"/>
              </w:rPr>
              <w:t>such as</w:t>
            </w:r>
            <w:r w:rsidR="006B5830" w:rsidRPr="003C234C">
              <w:rPr>
                <w:rFonts w:ascii="Times New Roman" w:eastAsia="Times New Roman" w:hAnsi="Times New Roman" w:cs="Times New Roman"/>
                <w:sz w:val="24"/>
                <w:szCs w:val="24"/>
              </w:rPr>
              <w:t xml:space="preserve"> </w:t>
            </w:r>
            <w:r w:rsidRPr="003C234C">
              <w:rPr>
                <w:rFonts w:ascii="Times New Roman" w:eastAsia="Times New Roman" w:hAnsi="Times New Roman" w:cs="Times New Roman"/>
                <w:sz w:val="24"/>
                <w:szCs w:val="24"/>
              </w:rPr>
              <w:t>electronic banking, auto-telle</w:t>
            </w:r>
            <w:r w:rsidR="006B5830" w:rsidRPr="003C234C">
              <w:rPr>
                <w:rFonts w:ascii="Times New Roman" w:eastAsia="Times New Roman" w:hAnsi="Times New Roman" w:cs="Times New Roman"/>
                <w:sz w:val="24"/>
                <w:szCs w:val="24"/>
              </w:rPr>
              <w:t>r machines and evening banking.</w:t>
            </w:r>
          </w:p>
          <w:p w:rsidR="00294577" w:rsidRDefault="00294577" w:rsidP="00712583">
            <w:pPr>
              <w:pStyle w:val="ListParagraph"/>
              <w:numPr>
                <w:ilvl w:val="0"/>
                <w:numId w:val="38"/>
              </w:num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has been very efficient in controlling costs as it successfully rationalized itself after its privatization. During this process more than 1,600 employees were reassured under a golden handclasp scheme and 110 branches were closed.</w:t>
            </w:r>
          </w:p>
          <w:p w:rsidR="00712583" w:rsidRDefault="00712583" w:rsidP="00712583">
            <w:pPr>
              <w:pStyle w:val="ListParagraph"/>
              <w:spacing w:after="0" w:line="360" w:lineRule="auto"/>
              <w:jc w:val="both"/>
              <w:rPr>
                <w:rFonts w:ascii="Times New Roman" w:eastAsia="Times New Roman" w:hAnsi="Times New Roman" w:cs="Times New Roman"/>
                <w:sz w:val="24"/>
                <w:szCs w:val="24"/>
              </w:rPr>
            </w:pPr>
          </w:p>
          <w:p w:rsidR="00712583" w:rsidRDefault="00712583" w:rsidP="00712583">
            <w:pPr>
              <w:pStyle w:val="ListParagraph"/>
              <w:spacing w:after="0" w:line="360" w:lineRule="auto"/>
              <w:jc w:val="both"/>
              <w:rPr>
                <w:rFonts w:ascii="Times New Roman" w:eastAsia="Times New Roman" w:hAnsi="Times New Roman" w:cs="Times New Roman"/>
                <w:sz w:val="24"/>
                <w:szCs w:val="24"/>
              </w:rPr>
            </w:pPr>
          </w:p>
          <w:p w:rsidR="00712583" w:rsidRDefault="00712583" w:rsidP="00712583">
            <w:pPr>
              <w:pStyle w:val="ListParagraph"/>
              <w:spacing w:after="0" w:line="360" w:lineRule="auto"/>
              <w:jc w:val="both"/>
              <w:rPr>
                <w:rFonts w:ascii="Times New Roman" w:eastAsia="Times New Roman" w:hAnsi="Times New Roman" w:cs="Times New Roman"/>
                <w:sz w:val="24"/>
                <w:szCs w:val="24"/>
              </w:rPr>
            </w:pPr>
          </w:p>
          <w:p w:rsidR="00712583" w:rsidRPr="00712583" w:rsidRDefault="00712583" w:rsidP="00712583">
            <w:pPr>
              <w:pStyle w:val="ListParagraph"/>
              <w:spacing w:after="0" w:line="360" w:lineRule="auto"/>
              <w:jc w:val="both"/>
              <w:rPr>
                <w:rFonts w:ascii="Times New Roman" w:eastAsia="Times New Roman" w:hAnsi="Times New Roman" w:cs="Times New Roman"/>
                <w:sz w:val="24"/>
                <w:szCs w:val="24"/>
              </w:rPr>
            </w:pPr>
          </w:p>
          <w:p w:rsidR="00294577" w:rsidRPr="009B6BA3" w:rsidRDefault="003B2D32" w:rsidP="00AA00FA">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lastRenderedPageBreak/>
              <w:t>WEAKNESSES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No consumer banking has offered by the HBL to its patrons like phone banking, evening banking etc</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Bad debt rate is very high; no special effort has been made to recuperate the bad amount.</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No marketing set up or structure is there. Most of people do not know how they have to endorse there activities.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Mission of HBL is not well definite. </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Now as it is a privatize bank that is why GOVERNAMENT support to HBL decreased as it was in past.</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pacing w:val="-19"/>
                <w:sz w:val="24"/>
                <w:szCs w:val="24"/>
              </w:rPr>
            </w:pPr>
            <w:r w:rsidRPr="003C234C">
              <w:rPr>
                <w:rFonts w:ascii="Times New Roman" w:eastAsia="Times New Roman" w:hAnsi="Times New Roman" w:cs="Times New Roman"/>
                <w:sz w:val="24"/>
                <w:szCs w:val="24"/>
              </w:rPr>
              <w:t>Most of the employees lack executive training as they are not properly</w:t>
            </w:r>
            <w:r w:rsidRPr="003C234C">
              <w:rPr>
                <w:rFonts w:ascii="Times New Roman" w:eastAsia="Times New Roman" w:hAnsi="Times New Roman" w:cs="Times New Roman"/>
                <w:spacing w:val="-19"/>
                <w:sz w:val="24"/>
                <w:szCs w:val="24"/>
              </w:rPr>
              <w:t xml:space="preserve"> </w:t>
            </w:r>
            <w:r w:rsidRPr="003C234C">
              <w:rPr>
                <w:rFonts w:ascii="Times New Roman" w:eastAsia="Times New Roman" w:hAnsi="Times New Roman" w:cs="Times New Roman"/>
                <w:sz w:val="24"/>
                <w:szCs w:val="24"/>
              </w:rPr>
              <w:t>educated. Due to superiority, they have moved up on the hierarchy line to Grade- I, II or III positions having hardly bachelor degrees. This type of senior staff cannot apply the modern and pioneering techniques of management in decision making.</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HBL is not rapid to give loans and cards.</w:t>
            </w:r>
          </w:p>
          <w:p w:rsidR="00294577" w:rsidRPr="00712583"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Not straightforward application is for applying for a credit card.</w:t>
            </w:r>
          </w:p>
          <w:p w:rsidR="00712583" w:rsidRPr="00712583" w:rsidRDefault="00712583" w:rsidP="00712583">
            <w:pPr>
              <w:pStyle w:val="ListParagraph"/>
              <w:numPr>
                <w:ilvl w:val="0"/>
                <w:numId w:val="23"/>
              </w:numPr>
              <w:spacing w:after="0" w:line="360" w:lineRule="auto"/>
              <w:rPr>
                <w:rFonts w:ascii="Times New Roman" w:eastAsia="Times New Roman" w:hAnsi="Times New Roman" w:cs="Times New Roman"/>
                <w:color w:val="000000"/>
                <w:spacing w:val="274"/>
                <w:sz w:val="24"/>
                <w:szCs w:val="24"/>
              </w:rPr>
            </w:pPr>
            <w:r w:rsidRPr="003C234C">
              <w:rPr>
                <w:rFonts w:ascii="Times New Roman" w:eastAsia="Times New Roman" w:hAnsi="Times New Roman" w:cs="Times New Roman"/>
                <w:color w:val="000000"/>
                <w:sz w:val="24"/>
                <w:szCs w:val="24"/>
              </w:rPr>
              <w:t>They are not high risk taker In business activities but in business the term is used “high risk high profit, low risk low profit”</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Too much poor Self Marketing Department.</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color w:val="000000"/>
                <w:sz w:val="24"/>
                <w:szCs w:val="24"/>
              </w:rPr>
              <w:t>Low inducements like bonuses overtime pay etc</w:t>
            </w:r>
          </w:p>
          <w:p w:rsidR="00294577" w:rsidRPr="009B6BA3" w:rsidRDefault="003B2D32" w:rsidP="00AA00FA">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OPPORTUNITIES</w:t>
            </w:r>
          </w:p>
          <w:p w:rsidR="00E06E13"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It can introduce debit card system or may alter the existing ATM cards into a complete debit car</w:t>
            </w:r>
            <w:r w:rsidR="00E06E13">
              <w:rPr>
                <w:rFonts w:ascii="Times New Roman" w:eastAsia="Times New Roman" w:hAnsi="Times New Roman" w:cs="Times New Roman"/>
                <w:sz w:val="24"/>
                <w:szCs w:val="24"/>
              </w:rPr>
              <w:t>d.</w:t>
            </w:r>
          </w:p>
          <w:p w:rsidR="00294577" w:rsidRPr="00E06E13"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E06E13">
              <w:rPr>
                <w:rFonts w:ascii="Times New Roman" w:eastAsia="Times New Roman" w:hAnsi="Times New Roman" w:cs="Times New Roman"/>
                <w:sz w:val="24"/>
                <w:szCs w:val="24"/>
              </w:rPr>
              <w:t>New products like personal loans, advance and auto hiring and cash management which diversify credit risk and add to revenue generating products, are presently provided in big cities like Lahore, Islamabad, Karachi, and Rawalpindi, these products may be tested for success in other small areas of PAKISTAN in different provinces.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may develop its Rupee Travelers Cheques (RTCs) sales by searching for new market niches.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lastRenderedPageBreak/>
              <w:t>As all around the world remittances of money are severely monitored so as the</w:t>
            </w:r>
            <w:r w:rsidRPr="003C234C">
              <w:rPr>
                <w:rFonts w:ascii="Times New Roman" w:eastAsia="Times New Roman" w:hAnsi="Times New Roman" w:cs="Times New Roman"/>
                <w:spacing w:val="-19"/>
                <w:sz w:val="24"/>
                <w:szCs w:val="24"/>
              </w:rPr>
              <w:t xml:space="preserve"> </w:t>
            </w:r>
            <w:r w:rsidRPr="003C234C">
              <w:rPr>
                <w:rFonts w:ascii="Times New Roman" w:eastAsia="Times New Roman" w:hAnsi="Times New Roman" w:cs="Times New Roman"/>
                <w:sz w:val="24"/>
                <w:szCs w:val="24"/>
              </w:rPr>
              <w:t>money remitted may not fall in hands of so-called terrorists. For that all conservative money laundering through Hundies have been stopped, there is an opportunity for HBL to extend its branch network to various countries emphasizing mainly on introducing electronic fund transfer facilities.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The opportunities accessible for HBL are financing to SME’s (Small and Medium</w:t>
            </w:r>
            <w:r w:rsidRPr="003C234C">
              <w:rPr>
                <w:rFonts w:ascii="Times New Roman" w:eastAsia="Times New Roman" w:hAnsi="Times New Roman" w:cs="Times New Roman"/>
                <w:color w:val="000000"/>
                <w:spacing w:val="274"/>
                <w:sz w:val="24"/>
                <w:szCs w:val="24"/>
              </w:rPr>
              <w:t xml:space="preserve"> </w:t>
            </w:r>
            <w:r w:rsidRPr="003C234C">
              <w:rPr>
                <w:rFonts w:ascii="Times New Roman" w:eastAsia="Times New Roman" w:hAnsi="Times New Roman" w:cs="Times New Roman"/>
                <w:color w:val="000000"/>
                <w:sz w:val="24"/>
                <w:szCs w:val="24"/>
              </w:rPr>
              <w:t>Enterprises) in Pakistan.</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Attractive salary encloses should be awarded.</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Marketing department should be started in order to endorse the name of HBL.</w:t>
            </w:r>
          </w:p>
          <w:p w:rsidR="00294577" w:rsidRPr="00712583" w:rsidRDefault="00294577" w:rsidP="00712583">
            <w:pPr>
              <w:pStyle w:val="ListParagraph"/>
              <w:numPr>
                <w:ilvl w:val="0"/>
                <w:numId w:val="23"/>
              </w:numPr>
              <w:spacing w:after="0" w:line="360" w:lineRule="auto"/>
              <w:rPr>
                <w:rFonts w:ascii="Times New Roman" w:eastAsia="Times New Roman" w:hAnsi="Times New Roman" w:cs="Times New Roman"/>
                <w:b/>
                <w:i/>
                <w:sz w:val="24"/>
                <w:szCs w:val="24"/>
              </w:rPr>
            </w:pPr>
            <w:r w:rsidRPr="003C234C">
              <w:rPr>
                <w:rFonts w:ascii="Times New Roman" w:eastAsia="Times New Roman" w:hAnsi="Times New Roman" w:cs="Times New Roman"/>
                <w:color w:val="000000"/>
                <w:sz w:val="24"/>
                <w:szCs w:val="24"/>
              </w:rPr>
              <w:t>On the job training &amp; instruction sessions can be conducted.</w:t>
            </w:r>
          </w:p>
          <w:p w:rsidR="003B2D32" w:rsidRPr="009B6BA3" w:rsidRDefault="003B2D32" w:rsidP="00AA00FA">
            <w:pPr>
              <w:pStyle w:val="Heading2"/>
              <w:spacing w:line="360" w:lineRule="auto"/>
              <w:rPr>
                <w:rFonts w:ascii="Times New Roman" w:eastAsia="Times New Roman" w:hAnsi="Times New Roman" w:cs="Times New Roman"/>
                <w:color w:val="00B050"/>
                <w:sz w:val="44"/>
                <w:szCs w:val="44"/>
              </w:rPr>
            </w:pPr>
            <w:r w:rsidRPr="009B6BA3">
              <w:rPr>
                <w:rFonts w:ascii="Times New Roman" w:eastAsia="Times New Roman" w:hAnsi="Times New Roman" w:cs="Times New Roman"/>
                <w:color w:val="00B050"/>
                <w:sz w:val="44"/>
                <w:szCs w:val="44"/>
              </w:rPr>
              <w:t>THREATS</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The Rupee Travelers Cheque (RTC) sales volumes may be exaggerated on account of regulatory constraint imposed by SBP on issuance of large value denominations. </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The recurrent reduction on 6-month and 12-month Treasury Bills discount rates by SBP may create strain on the banks profitability.</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The low discount rates are also negatively influencing the proceeds rates which may influence the banks profits from the other side.</w:t>
            </w:r>
          </w:p>
          <w:p w:rsidR="00213D9D"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 xml:space="preserve"> Day by day antagonism is increasing not only of the growth of the banks but also due to the launching of the new bank in the market e.g. Barclays.</w:t>
            </w:r>
          </w:p>
          <w:p w:rsidR="00213D9D"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Circumstances of Pakistan are a great threat for the survival of the HBL.</w:t>
            </w:r>
          </w:p>
          <w:p w:rsidR="00213D9D"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More and more banks are launching there operations in Pakistan which is increasing competition for the HBL.</w:t>
            </w:r>
          </w:p>
          <w:p w:rsidR="00213D9D"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The conservative banks those having high growth pace and high market share are always being a threat.</w:t>
            </w:r>
          </w:p>
          <w:p w:rsidR="00294577" w:rsidRPr="003C234C" w:rsidRDefault="00294577" w:rsidP="00AA00FA">
            <w:pPr>
              <w:pStyle w:val="ListParagraph"/>
              <w:numPr>
                <w:ilvl w:val="0"/>
                <w:numId w:val="23"/>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color w:val="000000"/>
                <w:sz w:val="24"/>
                <w:szCs w:val="24"/>
              </w:rPr>
              <w:t>Large business parties have less attraction in being a patron of BAL-IBD, mainly because of extreme amount of documentation.</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4D326A" w:rsidRDefault="004D326A" w:rsidP="00712583">
            <w:pPr>
              <w:spacing w:after="0" w:line="360" w:lineRule="auto"/>
              <w:rPr>
                <w:rFonts w:ascii="Times New Roman" w:eastAsia="Times New Roman" w:hAnsi="Times New Roman" w:cs="Times New Roman"/>
                <w:b/>
                <w:color w:val="339966"/>
                <w:sz w:val="60"/>
                <w:szCs w:val="60"/>
              </w:rPr>
            </w:pPr>
          </w:p>
          <w:p w:rsidR="0024786C" w:rsidRPr="00712583" w:rsidRDefault="000C36E2" w:rsidP="00712583">
            <w:pPr>
              <w:spacing w:after="0" w:line="360" w:lineRule="auto"/>
              <w:jc w:val="center"/>
              <w:rPr>
                <w:rFonts w:ascii="Times New Roman" w:eastAsia="Times New Roman" w:hAnsi="Times New Roman" w:cs="Times New Roman"/>
                <w:b/>
                <w:color w:val="339966"/>
                <w:sz w:val="60"/>
                <w:szCs w:val="60"/>
              </w:rPr>
            </w:pPr>
            <w:r w:rsidRPr="003C234C">
              <w:rPr>
                <w:rFonts w:ascii="Times New Roman" w:eastAsia="Times New Roman" w:hAnsi="Times New Roman" w:cs="Times New Roman"/>
                <w:b/>
                <w:color w:val="339966"/>
                <w:sz w:val="60"/>
                <w:szCs w:val="60"/>
              </w:rPr>
              <w:lastRenderedPageBreak/>
              <w:t>ORGANAZING MODULE</w:t>
            </w:r>
          </w:p>
          <w:p w:rsidR="00E3091D" w:rsidRDefault="000C36E2" w:rsidP="00712583">
            <w:pPr>
              <w:spacing w:after="0" w:line="360" w:lineRule="auto"/>
              <w:jc w:val="center"/>
              <w:rPr>
                <w:rFonts w:ascii="Times New Roman" w:eastAsia="Times New Roman" w:hAnsi="Times New Roman" w:cs="Times New Roman"/>
                <w:b/>
                <w:sz w:val="24"/>
                <w:szCs w:val="24"/>
              </w:rPr>
            </w:pPr>
            <w:r w:rsidRPr="009A1E05">
              <w:rPr>
                <w:rFonts w:ascii="Times New Roman" w:eastAsia="Times New Roman" w:hAnsi="Times New Roman" w:cs="Times New Roman"/>
                <w:b/>
                <w:sz w:val="24"/>
                <w:szCs w:val="24"/>
              </w:rPr>
              <w:t xml:space="preserve">Organizing is a process of establishing </w:t>
            </w:r>
            <w:r w:rsidR="00D21DDD" w:rsidRPr="009A1E05">
              <w:rPr>
                <w:rFonts w:ascii="Times New Roman" w:eastAsia="Times New Roman" w:hAnsi="Times New Roman" w:cs="Times New Roman"/>
                <w:b/>
                <w:sz w:val="24"/>
                <w:szCs w:val="24"/>
              </w:rPr>
              <w:t>systematic</w:t>
            </w:r>
            <w:r w:rsidR="00D21DDD">
              <w:rPr>
                <w:rFonts w:ascii="Times New Roman" w:eastAsia="Times New Roman" w:hAnsi="Times New Roman" w:cs="Times New Roman"/>
                <w:b/>
                <w:sz w:val="24"/>
                <w:szCs w:val="24"/>
              </w:rPr>
              <w:t>ally</w:t>
            </w:r>
            <w:r w:rsidRPr="009A1E05">
              <w:rPr>
                <w:rFonts w:ascii="Times New Roman" w:eastAsia="Times New Roman" w:hAnsi="Times New Roman" w:cs="Times New Roman"/>
                <w:b/>
                <w:sz w:val="24"/>
                <w:szCs w:val="24"/>
              </w:rPr>
              <w:t xml:space="preserve"> uses for all the Organization resources.</w:t>
            </w:r>
          </w:p>
          <w:p w:rsidR="00047EB1" w:rsidRPr="00712583" w:rsidRDefault="000C36E2" w:rsidP="00712583">
            <w:pPr>
              <w:spacing w:after="0" w:line="360" w:lineRule="auto"/>
              <w:jc w:val="center"/>
              <w:rPr>
                <w:rFonts w:ascii="Times New Roman" w:eastAsia="Times New Roman" w:hAnsi="Times New Roman" w:cs="Times New Roman"/>
                <w:b/>
                <w:sz w:val="24"/>
                <w:szCs w:val="24"/>
              </w:rPr>
            </w:pPr>
            <w:r w:rsidRPr="003C234C">
              <w:rPr>
                <w:rFonts w:ascii="Times New Roman" w:eastAsia="Times New Roman" w:hAnsi="Times New Roman" w:cs="Times New Roman"/>
                <w:sz w:val="28"/>
                <w:szCs w:val="28"/>
              </w:rPr>
              <w:t xml:space="preserve">                            </w:t>
            </w:r>
            <w:r w:rsidR="00047EB1" w:rsidRPr="003C234C">
              <w:rPr>
                <w:rFonts w:ascii="Times New Roman" w:eastAsia="Times New Roman" w:hAnsi="Times New Roman" w:cs="Times New Roman"/>
                <w:sz w:val="28"/>
                <w:szCs w:val="28"/>
              </w:rPr>
              <w:t xml:space="preserve">                  </w:t>
            </w:r>
          </w:p>
          <w:p w:rsidR="000C36E2" w:rsidRPr="00712583" w:rsidRDefault="000C36E2" w:rsidP="00712583">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t>IMPORTANCE OF ORGANAZING</w:t>
            </w:r>
            <w:r w:rsidR="00712583">
              <w:rPr>
                <w:rFonts w:ascii="Times New Roman" w:eastAsia="Times New Roman" w:hAnsi="Times New Roman" w:cs="Times New Roman"/>
                <w:spacing w:val="307"/>
                <w:sz w:val="28"/>
                <w:szCs w:val="28"/>
              </w:rPr>
              <w:t xml:space="preserve">     </w:t>
            </w:r>
            <w:r w:rsidRPr="003C234C">
              <w:rPr>
                <w:rFonts w:ascii="Times New Roman" w:eastAsia="Times New Roman" w:hAnsi="Times New Roman" w:cs="Times New Roman"/>
                <w:spacing w:val="307"/>
                <w:sz w:val="28"/>
                <w:szCs w:val="28"/>
              </w:rPr>
              <w:t xml:space="preserve">                             </w:t>
            </w:r>
            <w:r w:rsidRPr="003C234C">
              <w:rPr>
                <w:rFonts w:ascii="Times New Roman" w:eastAsia="Times New Roman" w:hAnsi="Times New Roman" w:cs="Times New Roman"/>
                <w:spacing w:val="307"/>
                <w:sz w:val="24"/>
                <w:szCs w:val="24"/>
              </w:rPr>
              <w:t>•</w:t>
            </w:r>
            <w:r w:rsidRPr="003C234C">
              <w:rPr>
                <w:rFonts w:ascii="Times New Roman" w:eastAsia="Times New Roman" w:hAnsi="Times New Roman" w:cs="Times New Roman"/>
                <w:sz w:val="24"/>
                <w:szCs w:val="24"/>
              </w:rPr>
              <w:t>Plans that make the management system more successful and professional</w:t>
            </w:r>
          </w:p>
          <w:p w:rsidR="000C36E2"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pacing w:val="307"/>
                <w:sz w:val="24"/>
                <w:szCs w:val="24"/>
              </w:rPr>
              <w:t>•</w:t>
            </w:r>
            <w:r w:rsidRPr="003C234C">
              <w:rPr>
                <w:rFonts w:ascii="Times New Roman" w:eastAsia="Times New Roman" w:hAnsi="Times New Roman" w:cs="Times New Roman"/>
                <w:sz w:val="24"/>
                <w:szCs w:val="24"/>
              </w:rPr>
              <w:t>Plans to improve managerial skills to fit current management system need.</w:t>
            </w:r>
          </w:p>
          <w:p w:rsidR="000C36E2" w:rsidRPr="00712583" w:rsidRDefault="000C36E2" w:rsidP="00AA00FA">
            <w:pPr>
              <w:spacing w:after="0" w:line="360" w:lineRule="auto"/>
              <w:rPr>
                <w:rFonts w:ascii="Times New Roman" w:eastAsia="Times New Roman" w:hAnsi="Times New Roman" w:cs="Times New Roman"/>
                <w:sz w:val="28"/>
                <w:szCs w:val="28"/>
              </w:rPr>
            </w:pPr>
            <w:r w:rsidRPr="003C234C">
              <w:rPr>
                <w:rFonts w:ascii="Times New Roman" w:eastAsia="Times New Roman" w:hAnsi="Times New Roman" w:cs="Times New Roman"/>
                <w:spacing w:val="307"/>
                <w:sz w:val="24"/>
                <w:szCs w:val="24"/>
              </w:rPr>
              <w:t>•</w:t>
            </w:r>
            <w:r w:rsidRPr="003C234C">
              <w:rPr>
                <w:rFonts w:ascii="Times New Roman" w:eastAsia="Times New Roman" w:hAnsi="Times New Roman" w:cs="Times New Roman"/>
                <w:sz w:val="24"/>
                <w:szCs w:val="24"/>
              </w:rPr>
              <w:t>An advantageous organizational climate with in management system</w:t>
            </w:r>
            <w:r w:rsidRPr="003C234C">
              <w:rPr>
                <w:rFonts w:ascii="Times New Roman" w:eastAsia="Times New Roman" w:hAnsi="Times New Roman" w:cs="Times New Roman"/>
                <w:sz w:val="28"/>
                <w:szCs w:val="28"/>
              </w:rPr>
              <w:t>.</w:t>
            </w:r>
            <w:r w:rsidRPr="003C234C">
              <w:rPr>
                <w:rFonts w:ascii="Times New Roman" w:eastAsia="Times New Roman" w:hAnsi="Times New Roman" w:cs="Times New Roman"/>
                <w:b/>
                <w:color w:val="00B050"/>
                <w:sz w:val="36"/>
                <w:szCs w:val="36"/>
              </w:rPr>
              <w:t xml:space="preserve">                                                                                                    </w:t>
            </w:r>
            <w:r w:rsidRPr="009B6BA3">
              <w:rPr>
                <w:rFonts w:ascii="Times New Roman" w:eastAsia="Times New Roman" w:hAnsi="Times New Roman" w:cs="Times New Roman"/>
                <w:b/>
                <w:color w:val="00B050"/>
                <w:sz w:val="48"/>
                <w:szCs w:val="48"/>
              </w:rPr>
              <w:t xml:space="preserve">THE ORGANAZING PROCESS </w:t>
            </w:r>
            <w:r w:rsidR="00712583">
              <w:rPr>
                <w:rFonts w:ascii="Times New Roman" w:eastAsia="Times New Roman" w:hAnsi="Times New Roman" w:cs="Times New Roman"/>
                <w:sz w:val="24"/>
                <w:szCs w:val="24"/>
              </w:rPr>
              <w:t xml:space="preserve">             </w:t>
            </w:r>
            <w:r w:rsidRPr="003C234C">
              <w:rPr>
                <w:rFonts w:ascii="Times New Roman" w:eastAsia="Times New Roman" w:hAnsi="Times New Roman" w:cs="Times New Roman"/>
                <w:sz w:val="24"/>
                <w:szCs w:val="24"/>
              </w:rPr>
              <w:t xml:space="preserve">                                                                                                                                                     The five main steps in organizing process are: </w:t>
            </w:r>
          </w:p>
          <w:p w:rsidR="000C36E2" w:rsidRPr="003C234C" w:rsidRDefault="000C36E2" w:rsidP="00AA00FA">
            <w:pPr>
              <w:spacing w:before="100" w:beforeAutospacing="1" w:after="100" w:afterAutospacing="1"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1) Reproduce on plans and objectives</w:t>
            </w:r>
            <w:r w:rsidRPr="003C234C">
              <w:rPr>
                <w:rFonts w:ascii="Times New Roman" w:eastAsia="Times New Roman" w:hAnsi="Times New Roman" w:cs="Times New Roman"/>
                <w:sz w:val="24"/>
                <w:szCs w:val="24"/>
              </w:rPr>
              <w:br/>
              <w:t>2) Create main tasks</w:t>
            </w:r>
            <w:r w:rsidRPr="003C234C">
              <w:rPr>
                <w:rFonts w:ascii="Times New Roman" w:eastAsia="Times New Roman" w:hAnsi="Times New Roman" w:cs="Times New Roman"/>
                <w:sz w:val="24"/>
                <w:szCs w:val="24"/>
              </w:rPr>
              <w:br/>
              <w:t>3) Divide main tasks into subtasks</w:t>
            </w:r>
            <w:r w:rsidRPr="003C234C">
              <w:rPr>
                <w:rFonts w:ascii="Times New Roman" w:eastAsia="Times New Roman" w:hAnsi="Times New Roman" w:cs="Times New Roman"/>
                <w:sz w:val="24"/>
                <w:szCs w:val="24"/>
              </w:rPr>
              <w:br/>
              <w:t>4) Assign assets and commands for subtasks</w:t>
            </w:r>
            <w:r w:rsidRPr="003C234C">
              <w:rPr>
                <w:rFonts w:ascii="Times New Roman" w:eastAsia="Times New Roman" w:hAnsi="Times New Roman" w:cs="Times New Roman"/>
                <w:sz w:val="24"/>
                <w:szCs w:val="24"/>
              </w:rPr>
              <w:br/>
              <w:t xml:space="preserve">5) Calculate the outcome of implemented organizing strategy                                                                                                                  </w:t>
            </w:r>
            <w:r w:rsidRPr="003C234C">
              <w:rPr>
                <w:rFonts w:ascii="Times New Roman" w:eastAsia="Times New Roman" w:hAnsi="Times New Roman" w:cs="Times New Roman"/>
                <w:b/>
                <w:sz w:val="24"/>
                <w:szCs w:val="24"/>
              </w:rPr>
              <w:t xml:space="preserve">                                                                   </w:t>
            </w:r>
          </w:p>
          <w:p w:rsidR="008D252A" w:rsidRPr="009B6BA3" w:rsidRDefault="00287892" w:rsidP="00AA00FA">
            <w:pPr>
              <w:spacing w:before="100" w:beforeAutospacing="1" w:after="100" w:afterAutospacing="1" w:line="360" w:lineRule="auto"/>
              <w:jc w:val="both"/>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noProof/>
                <w:color w:val="00B050"/>
                <w:sz w:val="48"/>
                <w:szCs w:val="48"/>
              </w:rPr>
              <w:drawing>
                <wp:anchor distT="0" distB="0" distL="114300" distR="114300" simplePos="0" relativeHeight="251676672" behindDoc="0" locked="0" layoutInCell="1" allowOverlap="1">
                  <wp:simplePos x="0" y="0"/>
                  <wp:positionH relativeFrom="column">
                    <wp:posOffset>3562985</wp:posOffset>
                  </wp:positionH>
                  <wp:positionV relativeFrom="paragraph">
                    <wp:posOffset>-1459865</wp:posOffset>
                  </wp:positionV>
                  <wp:extent cx="2528570" cy="1674495"/>
                  <wp:effectExtent l="19050" t="0" r="5080" b="0"/>
                  <wp:wrapSquare wrapText="bothSides"/>
                  <wp:docPr id="23" name="Picture 8" descr="C:\Documents and Settings\netvision\Desktop\HBL PICS\signpost-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etvision\Desktop\HBL PICS\signpost-300x199.jpg"/>
                          <pic:cNvPicPr>
                            <a:picLocks noChangeAspect="1" noChangeArrowheads="1"/>
                          </pic:cNvPicPr>
                        </pic:nvPicPr>
                        <pic:blipFill>
                          <a:blip r:embed="rId28"/>
                          <a:srcRect/>
                          <a:stretch>
                            <a:fillRect/>
                          </a:stretch>
                        </pic:blipFill>
                        <pic:spPr bwMode="auto">
                          <a:xfrm>
                            <a:off x="0" y="0"/>
                            <a:ext cx="2528570" cy="1674495"/>
                          </a:xfrm>
                          <a:prstGeom prst="rect">
                            <a:avLst/>
                          </a:prstGeom>
                          <a:noFill/>
                          <a:ln w="9525">
                            <a:noFill/>
                            <a:miter lim="800000"/>
                            <a:headEnd/>
                            <a:tailEnd/>
                          </a:ln>
                        </pic:spPr>
                      </pic:pic>
                    </a:graphicData>
                  </a:graphic>
                </wp:anchor>
              </w:drawing>
            </w:r>
            <w:r w:rsidR="00047EB1" w:rsidRPr="009B6BA3">
              <w:rPr>
                <w:rFonts w:ascii="Times New Roman" w:eastAsia="Times New Roman" w:hAnsi="Times New Roman" w:cs="Times New Roman"/>
                <w:b/>
                <w:color w:val="00B050"/>
                <w:sz w:val="48"/>
                <w:szCs w:val="48"/>
              </w:rPr>
              <w:t>Organizational</w:t>
            </w:r>
            <w:r w:rsidR="008D252A" w:rsidRPr="009B6BA3">
              <w:rPr>
                <w:rFonts w:ascii="Times New Roman" w:eastAsia="Times New Roman" w:hAnsi="Times New Roman" w:cs="Times New Roman"/>
                <w:b/>
                <w:color w:val="00B050"/>
                <w:sz w:val="48"/>
                <w:szCs w:val="48"/>
              </w:rPr>
              <w:t xml:space="preserve"> </w:t>
            </w:r>
            <w:r w:rsidR="00047EB1" w:rsidRPr="009B6BA3">
              <w:rPr>
                <w:rFonts w:ascii="Times New Roman" w:eastAsia="Times New Roman" w:hAnsi="Times New Roman" w:cs="Times New Roman"/>
                <w:b/>
                <w:color w:val="00B050"/>
                <w:sz w:val="48"/>
                <w:szCs w:val="48"/>
              </w:rPr>
              <w:t>Structure</w:t>
            </w:r>
            <w:r w:rsidR="000C36E2" w:rsidRPr="009B6BA3">
              <w:rPr>
                <w:rFonts w:ascii="Times New Roman" w:eastAsia="Times New Roman" w:hAnsi="Times New Roman" w:cs="Times New Roman"/>
                <w:b/>
                <w:color w:val="00B050"/>
                <w:sz w:val="48"/>
                <w:szCs w:val="48"/>
              </w:rPr>
              <w:t xml:space="preserve">                                                                                                                                                                                                                                                       </w:t>
            </w:r>
          </w:p>
          <w:p w:rsidR="000C36E2" w:rsidRPr="003C234C" w:rsidRDefault="008327E8" w:rsidP="00AA00FA">
            <w:pPr>
              <w:spacing w:before="100" w:beforeAutospacing="1" w:after="100" w:afterAutospacing="1" w:line="360" w:lineRule="auto"/>
              <w:jc w:val="both"/>
              <w:rPr>
                <w:rFonts w:ascii="Times New Roman" w:eastAsia="Times New Roman" w:hAnsi="Times New Roman" w:cs="Times New Roman"/>
                <w:sz w:val="36"/>
                <w:szCs w:val="36"/>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A strong and properly organize structure is an important constraint for the victory of any organization. It provides the basic structure within which functions and actions are performed. Any organization needs a structure, which provides a framework for booming operations. The operation of an organization involves a number of activities, which are related to decision-making, and communication of these decisions. These activities must be well matched so that the goals of the organization are achieved successfully</w:t>
            </w:r>
            <w:r w:rsidR="000C36E2" w:rsidRPr="003C234C">
              <w:rPr>
                <w:rFonts w:ascii="Times New Roman" w:eastAsia="Times New Roman" w:hAnsi="Times New Roman" w:cs="Times New Roman"/>
                <w:sz w:val="28"/>
                <w:szCs w:val="28"/>
              </w:rPr>
              <w:t>.</w:t>
            </w:r>
          </w:p>
          <w:p w:rsidR="009A1E05" w:rsidRDefault="009A1E05" w:rsidP="00AA00FA">
            <w:pPr>
              <w:spacing w:after="0" w:line="360" w:lineRule="auto"/>
              <w:rPr>
                <w:rFonts w:ascii="Times New Roman" w:eastAsia="Times New Roman" w:hAnsi="Times New Roman" w:cs="Times New Roman"/>
                <w:b/>
                <w:color w:val="00B050"/>
                <w:sz w:val="40"/>
                <w:szCs w:val="40"/>
              </w:rPr>
            </w:pPr>
          </w:p>
          <w:p w:rsidR="000C36E2" w:rsidRPr="009B6BA3" w:rsidRDefault="000C36E2" w:rsidP="00AA00FA">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lastRenderedPageBreak/>
              <w:t xml:space="preserve">Centralized Decision Making </w:t>
            </w:r>
          </w:p>
          <w:p w:rsidR="000C36E2" w:rsidRPr="003C234C" w:rsidRDefault="008327E8"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 xml:space="preserve">By looking at the organizational structure of HBL would initiate that the structure at HBL is a serious one. All the decisions are prepared at the top management level and the subordinates have to follow these decisions. This development in the decision making shows a pattern of rigidity in structure of HBL. </w:t>
            </w:r>
          </w:p>
          <w:p w:rsidR="000C36E2" w:rsidRPr="009B6BA3" w:rsidRDefault="000C36E2" w:rsidP="00AA00FA">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t xml:space="preserve">Downward Communication </w:t>
            </w:r>
          </w:p>
          <w:p w:rsidR="000C36E2" w:rsidRPr="003C234C" w:rsidRDefault="008327E8"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 xml:space="preserve">Communication is the process by which information is exchanged and tacit by two or more people, usually with the awareness to inspire or pressure the behavior of others in the organization. Downward communication is the message and information sent from top management to subordinates in a downward direction. Managers can communicate downward to the employees through speeches, massages in company </w:t>
            </w:r>
            <w:r w:rsidR="0024786C" w:rsidRPr="003C234C">
              <w:rPr>
                <w:rFonts w:ascii="Times New Roman" w:eastAsia="Times New Roman" w:hAnsi="Times New Roman" w:cs="Times New Roman"/>
                <w:sz w:val="24"/>
                <w:szCs w:val="24"/>
              </w:rPr>
              <w:t>publications, information</w:t>
            </w:r>
            <w:r w:rsidR="000C36E2" w:rsidRPr="003C234C">
              <w:rPr>
                <w:rFonts w:ascii="Times New Roman" w:eastAsia="Times New Roman" w:hAnsi="Times New Roman" w:cs="Times New Roman"/>
                <w:sz w:val="24"/>
                <w:szCs w:val="24"/>
              </w:rPr>
              <w:t xml:space="preserve"> direct mail, tucked into pay envelops material on bulletin boards, policy and procedure </w:t>
            </w:r>
            <w:r w:rsidR="0024786C" w:rsidRPr="003C234C">
              <w:rPr>
                <w:rFonts w:ascii="Times New Roman" w:eastAsia="Times New Roman" w:hAnsi="Times New Roman" w:cs="Times New Roman"/>
                <w:sz w:val="24"/>
                <w:szCs w:val="24"/>
              </w:rPr>
              <w:t>mandates. The</w:t>
            </w:r>
            <w:r w:rsidR="000C36E2" w:rsidRPr="003C234C">
              <w:rPr>
                <w:rFonts w:ascii="Times New Roman" w:eastAsia="Times New Roman" w:hAnsi="Times New Roman" w:cs="Times New Roman"/>
                <w:sz w:val="24"/>
                <w:szCs w:val="24"/>
              </w:rPr>
              <w:t xml:space="preserve"> same pattern is followed at HBL. No doubt it’s a very traditional approach but it can create problems because it ignores the receiver of the communication because the issuer of policies and procedures does not ensure communication. In reality may the messages communicated downward are not understood perfectly. </w:t>
            </w:r>
          </w:p>
          <w:p w:rsidR="000C36E2" w:rsidRPr="009B6BA3" w:rsidRDefault="000C36E2" w:rsidP="00AA00FA">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t xml:space="preserve">Chain of Command </w:t>
            </w:r>
          </w:p>
          <w:p w:rsidR="000C36E2" w:rsidRPr="003C234C" w:rsidRDefault="008327E8"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 xml:space="preserve">The chain of command is an unbroken line of authority that links all persons in an organization and shows who reports to whom. By analyzing the organizational structure </w:t>
            </w:r>
            <w:r w:rsidR="00511C24">
              <w:rPr>
                <w:rFonts w:ascii="Times New Roman" w:eastAsia="Times New Roman" w:hAnsi="Times New Roman" w:cs="Times New Roman"/>
                <w:sz w:val="24"/>
                <w:szCs w:val="24"/>
              </w:rPr>
              <w:t xml:space="preserve">of HBL </w:t>
            </w:r>
            <w:r w:rsidR="000C36E2" w:rsidRPr="003C234C">
              <w:rPr>
                <w:rFonts w:ascii="Times New Roman" w:eastAsia="Times New Roman" w:hAnsi="Times New Roman" w:cs="Times New Roman"/>
                <w:sz w:val="24"/>
                <w:szCs w:val="24"/>
              </w:rPr>
              <w:t>it can be found that there is a scalar principle followed with in the Bank because each and every person kno</w:t>
            </w:r>
            <w:r w:rsidR="00457435">
              <w:rPr>
                <w:rFonts w:ascii="Times New Roman" w:eastAsia="Times New Roman" w:hAnsi="Times New Roman" w:cs="Times New Roman"/>
                <w:sz w:val="24"/>
                <w:szCs w:val="24"/>
              </w:rPr>
              <w:t>ws to whom one can</w:t>
            </w:r>
            <w:r w:rsidR="000C36E2" w:rsidRPr="003C234C">
              <w:rPr>
                <w:rFonts w:ascii="Times New Roman" w:eastAsia="Times New Roman" w:hAnsi="Times New Roman" w:cs="Times New Roman"/>
                <w:sz w:val="24"/>
                <w:szCs w:val="24"/>
              </w:rPr>
              <w:t xml:space="preserve"> report. The authority and responsibility for different tasks and duties are different, as well as every one knows the successive levels of management all the way to the top. </w:t>
            </w:r>
          </w:p>
          <w:p w:rsidR="00D71DEE" w:rsidRDefault="00D71DEE" w:rsidP="00AA00FA">
            <w:pPr>
              <w:spacing w:after="0" w:line="360" w:lineRule="auto"/>
              <w:rPr>
                <w:rFonts w:ascii="Times New Roman" w:eastAsia="Times New Roman" w:hAnsi="Times New Roman" w:cs="Times New Roman"/>
                <w:b/>
                <w:color w:val="00B050"/>
                <w:sz w:val="44"/>
                <w:szCs w:val="44"/>
              </w:rPr>
            </w:pPr>
          </w:p>
          <w:p w:rsidR="00220793" w:rsidRPr="003C234C" w:rsidRDefault="00220793" w:rsidP="00AA00FA">
            <w:pPr>
              <w:spacing w:after="0" w:line="360" w:lineRule="auto"/>
              <w:rPr>
                <w:rFonts w:ascii="Times New Roman" w:eastAsia="Times New Roman" w:hAnsi="Times New Roman" w:cs="Times New Roman"/>
                <w:b/>
                <w:color w:val="00B050"/>
                <w:sz w:val="44"/>
                <w:szCs w:val="44"/>
              </w:rPr>
            </w:pPr>
          </w:p>
          <w:p w:rsidR="000C36E2" w:rsidRPr="009B6BA3" w:rsidRDefault="009A1E05" w:rsidP="001D1ACF">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t>RESPONSIBILITY</w:t>
            </w:r>
          </w:p>
          <w:p w:rsidR="009A1E05" w:rsidRPr="009A1E05" w:rsidRDefault="009A1E05" w:rsidP="00AA00FA">
            <w:pPr>
              <w:spacing w:after="0" w:line="360" w:lineRule="auto"/>
              <w:jc w:val="center"/>
              <w:rPr>
                <w:rFonts w:ascii="Times New Roman" w:eastAsia="Times New Roman" w:hAnsi="Times New Roman" w:cs="Times New Roman"/>
                <w:b/>
                <w:color w:val="00B050"/>
                <w:sz w:val="48"/>
                <w:szCs w:val="48"/>
              </w:rPr>
            </w:pPr>
          </w:p>
          <w:p w:rsidR="000C36E2" w:rsidRPr="003C234C" w:rsidRDefault="000C36E2" w:rsidP="00AA00FA">
            <w:pPr>
              <w:spacing w:after="0" w:line="360" w:lineRule="auto"/>
              <w:jc w:val="center"/>
              <w:rPr>
                <w:rFonts w:ascii="Times New Roman" w:eastAsia="Times New Roman" w:hAnsi="Times New Roman" w:cs="Times New Roman"/>
                <w:b/>
                <w:sz w:val="28"/>
                <w:szCs w:val="28"/>
              </w:rPr>
            </w:pPr>
            <w:r w:rsidRPr="003C234C">
              <w:rPr>
                <w:rFonts w:ascii="Times New Roman" w:eastAsia="Times New Roman" w:hAnsi="Times New Roman" w:cs="Times New Roman"/>
                <w:b/>
                <w:sz w:val="28"/>
                <w:szCs w:val="28"/>
              </w:rPr>
              <w:t>Responsibility is the obligation to perform assigned activities.</w:t>
            </w:r>
          </w:p>
          <w:p w:rsidR="009A1E05" w:rsidRPr="00712583" w:rsidRDefault="009A1E05" w:rsidP="00712583">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It is the self understood obligation to handle a job to the best of one’s ability. The foundation of responsibility lies within the individual. A person who accepts a job agrees to carry out a chain of duties or activities or to see that someone else carries them out. At HBL all employees are confident to take full responsibility of their events and various job tasks. Responsible employees also lean to be more forced and focused on achieving organizational objectives.</w:t>
            </w:r>
          </w:p>
          <w:p w:rsidR="000C36E2" w:rsidRPr="009B6BA3" w:rsidRDefault="000C36E2" w:rsidP="00AA00FA">
            <w:pPr>
              <w:spacing w:after="0" w:line="360" w:lineRule="auto"/>
              <w:rPr>
                <w:rFonts w:ascii="Times New Roman" w:eastAsia="Times New Roman" w:hAnsi="Times New Roman" w:cs="Times New Roman"/>
                <w:b/>
                <w:color w:val="00B050"/>
                <w:sz w:val="44"/>
                <w:szCs w:val="44"/>
              </w:rPr>
            </w:pPr>
            <w:r w:rsidRPr="009B6BA3">
              <w:rPr>
                <w:rFonts w:ascii="Times New Roman" w:eastAsia="Times New Roman" w:hAnsi="Times New Roman" w:cs="Times New Roman"/>
                <w:b/>
                <w:color w:val="00B050"/>
                <w:sz w:val="44"/>
                <w:szCs w:val="44"/>
              </w:rPr>
              <w:t xml:space="preserve">AREAS RELATED TO RESPONSIBILITY </w:t>
            </w:r>
          </w:p>
          <w:p w:rsidR="000C36E2" w:rsidRPr="003C234C" w:rsidRDefault="000C36E2" w:rsidP="00AA00FA">
            <w:pPr>
              <w:spacing w:before="100" w:beforeAutospacing="1" w:after="100" w:afterAutospacing="1" w:line="360" w:lineRule="auto"/>
              <w:ind w:hanging="331"/>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The following three areas are related to responsibility:</w:t>
            </w:r>
            <w:r w:rsidRPr="003C234C">
              <w:rPr>
                <w:rFonts w:ascii="Times New Roman" w:eastAsia="Times New Roman" w:hAnsi="Times New Roman" w:cs="Times New Roman"/>
                <w:sz w:val="24"/>
                <w:szCs w:val="24"/>
              </w:rPr>
              <w:br/>
              <w:t xml:space="preserve">                                                                                                                                                                    1) Dividing job activities</w:t>
            </w:r>
            <w:r w:rsidRPr="003C234C">
              <w:rPr>
                <w:rFonts w:ascii="Times New Roman" w:eastAsia="Times New Roman" w:hAnsi="Times New Roman" w:cs="Times New Roman"/>
                <w:sz w:val="24"/>
                <w:szCs w:val="24"/>
              </w:rPr>
              <w:br/>
              <w:t>2) Clarifying job activities of managers</w:t>
            </w:r>
            <w:r w:rsidRPr="003C234C">
              <w:rPr>
                <w:rFonts w:ascii="Times New Roman" w:eastAsia="Times New Roman" w:hAnsi="Times New Roman" w:cs="Times New Roman"/>
                <w:sz w:val="24"/>
                <w:szCs w:val="24"/>
              </w:rPr>
              <w:br/>
              <w:t>3) Being responsible</w:t>
            </w:r>
          </w:p>
          <w:p w:rsidR="000C36E2" w:rsidRPr="003C234C" w:rsidRDefault="00FA263F" w:rsidP="00AA00FA">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215" behindDoc="0" locked="0" layoutInCell="1" allowOverlap="1">
                  <wp:simplePos x="0" y="0"/>
                  <wp:positionH relativeFrom="column">
                    <wp:posOffset>3538855</wp:posOffset>
                  </wp:positionH>
                  <wp:positionV relativeFrom="paragraph">
                    <wp:posOffset>-1146810</wp:posOffset>
                  </wp:positionV>
                  <wp:extent cx="2657475" cy="2219325"/>
                  <wp:effectExtent l="19050" t="0" r="9525" b="0"/>
                  <wp:wrapSquare wrapText="bothSides"/>
                  <wp:docPr id="25" name="Picture 9" descr="C:\Documents and Settings\netvision\Desktop\HBL PICS\Fotolia_Parte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etvision\Desktop\HBL PICS\Fotolia_Partenaires.jpg"/>
                          <pic:cNvPicPr>
                            <a:picLocks noChangeAspect="1" noChangeArrowheads="1"/>
                          </pic:cNvPicPr>
                        </pic:nvPicPr>
                        <pic:blipFill>
                          <a:blip r:embed="rId29"/>
                          <a:srcRect/>
                          <a:stretch>
                            <a:fillRect/>
                          </a:stretch>
                        </pic:blipFill>
                        <pic:spPr bwMode="auto">
                          <a:xfrm>
                            <a:off x="0" y="0"/>
                            <a:ext cx="2657475" cy="2219325"/>
                          </a:xfrm>
                          <a:prstGeom prst="rect">
                            <a:avLst/>
                          </a:prstGeom>
                          <a:noFill/>
                          <a:ln w="9525">
                            <a:noFill/>
                            <a:miter lim="800000"/>
                            <a:headEnd/>
                            <a:tailEnd/>
                          </a:ln>
                        </pic:spPr>
                      </pic:pic>
                    </a:graphicData>
                  </a:graphic>
                </wp:anchor>
              </w:drawing>
            </w:r>
            <w:r w:rsidR="000C36E2" w:rsidRPr="003C234C">
              <w:rPr>
                <w:rFonts w:ascii="Times New Roman" w:eastAsia="Times New Roman" w:hAnsi="Times New Roman" w:cs="Times New Roman"/>
                <w:sz w:val="24"/>
                <w:szCs w:val="24"/>
              </w:rPr>
              <w:t xml:space="preserve">The job activities are divided among the employees. These activities are the appropriate activities that must be performed for achieving HBL’s goals. This is only done when the objectives are crystal clear to the management. The jobs of </w:t>
            </w:r>
            <w:r w:rsidR="00220793">
              <w:rPr>
                <w:rFonts w:ascii="Times New Roman" w:eastAsia="Times New Roman" w:hAnsi="Times New Roman" w:cs="Times New Roman"/>
                <w:sz w:val="24"/>
                <w:szCs w:val="24"/>
              </w:rPr>
              <w:t xml:space="preserve">the individuals are planned. At last they are </w:t>
            </w:r>
            <w:r w:rsidR="000C36E2" w:rsidRPr="003C234C">
              <w:rPr>
                <w:rFonts w:ascii="Times New Roman" w:eastAsia="Times New Roman" w:hAnsi="Times New Roman" w:cs="Times New Roman"/>
                <w:sz w:val="24"/>
                <w:szCs w:val="24"/>
              </w:rPr>
              <w:t>made responsible for doing that job. These activities are clear to every individual. So, that HBL can achieve its goals. Clarifying job activities in this sense also that the responsibility may not overlap. At the end the individual is made responsible for his/her designated job.</w:t>
            </w:r>
          </w:p>
          <w:p w:rsidR="009B6BA3" w:rsidRPr="00712583" w:rsidRDefault="000C36E2" w:rsidP="00712583">
            <w:pPr>
              <w:spacing w:after="0" w:line="360" w:lineRule="auto"/>
              <w:rPr>
                <w:rFonts w:ascii="Times New Roman" w:eastAsia="Times New Roman" w:hAnsi="Times New Roman" w:cs="Times New Roman"/>
                <w:b/>
                <w:color w:val="00B050"/>
                <w:sz w:val="48"/>
                <w:szCs w:val="48"/>
              </w:rPr>
            </w:pPr>
            <w:r w:rsidRPr="009B6BA3">
              <w:rPr>
                <w:rFonts w:ascii="Times New Roman" w:eastAsia="Times New Roman" w:hAnsi="Times New Roman" w:cs="Times New Roman"/>
                <w:b/>
                <w:color w:val="00B050"/>
                <w:sz w:val="48"/>
                <w:szCs w:val="48"/>
              </w:rPr>
              <w:lastRenderedPageBreak/>
              <w:t>PROBLEMS RELATED TO</w:t>
            </w:r>
            <w:r w:rsidR="009B6BA3">
              <w:rPr>
                <w:rFonts w:ascii="Times New Roman" w:eastAsia="Times New Roman" w:hAnsi="Times New Roman" w:cs="Times New Roman"/>
                <w:b/>
                <w:color w:val="00B050"/>
                <w:sz w:val="48"/>
                <w:szCs w:val="48"/>
              </w:rPr>
              <w:t xml:space="preserve"> </w:t>
            </w:r>
            <w:r w:rsidRPr="009B6BA3">
              <w:rPr>
                <w:rFonts w:ascii="Times New Roman" w:eastAsia="Times New Roman" w:hAnsi="Times New Roman" w:cs="Times New Roman"/>
                <w:b/>
                <w:color w:val="00B050"/>
                <w:sz w:val="48"/>
                <w:szCs w:val="48"/>
              </w:rPr>
              <w:t xml:space="preserve"> </w:t>
            </w:r>
            <w:r w:rsidR="009B6BA3">
              <w:rPr>
                <w:rFonts w:ascii="Times New Roman" w:eastAsia="Times New Roman" w:hAnsi="Times New Roman" w:cs="Times New Roman"/>
                <w:b/>
                <w:color w:val="00B050"/>
                <w:sz w:val="48"/>
                <w:szCs w:val="48"/>
              </w:rPr>
              <w:t xml:space="preserve"> </w:t>
            </w:r>
            <w:r w:rsidRPr="009B6BA3">
              <w:rPr>
                <w:rFonts w:ascii="Times New Roman" w:eastAsia="Times New Roman" w:hAnsi="Times New Roman" w:cs="Times New Roman"/>
                <w:b/>
                <w:color w:val="00B050"/>
                <w:sz w:val="48"/>
                <w:szCs w:val="48"/>
              </w:rPr>
              <w:t>RESPONSIBILITY:</w:t>
            </w:r>
          </w:p>
          <w:p w:rsidR="000C36E2" w:rsidRPr="009B6BA3" w:rsidRDefault="009A1E05" w:rsidP="00AA00FA">
            <w:pPr>
              <w:spacing w:after="0" w:line="360" w:lineRule="auto"/>
              <w:jc w:val="both"/>
              <w:rPr>
                <w:rFonts w:ascii="Times New Roman" w:eastAsia="Times New Roman" w:hAnsi="Times New Roman" w:cs="Times New Roman"/>
                <w:b/>
                <w:color w:val="00B050"/>
                <w:sz w:val="44"/>
                <w:szCs w:val="44"/>
              </w:rPr>
            </w:pPr>
            <w:r w:rsidRPr="009B6BA3">
              <w:rPr>
                <w:rFonts w:ascii="Times New Roman" w:eastAsia="Times New Roman" w:hAnsi="Times New Roman" w:cs="Times New Roman"/>
                <w:b/>
                <w:color w:val="00B050"/>
                <w:sz w:val="44"/>
                <w:szCs w:val="44"/>
              </w:rPr>
              <w:t>Overlapping Responsibility</w:t>
            </w:r>
          </w:p>
          <w:p w:rsidR="000C36E2" w:rsidRPr="003C234C" w:rsidRDefault="009A1E05" w:rsidP="00AA00FA">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0C36E2" w:rsidRPr="003C234C">
              <w:rPr>
                <w:rFonts w:ascii="Times New Roman" w:eastAsia="Times New Roman" w:hAnsi="Times New Roman" w:cs="Times New Roman"/>
                <w:sz w:val="23"/>
                <w:szCs w:val="23"/>
              </w:rPr>
              <w:t xml:space="preserve">This refers to the situation in which more than one individual is dependable for the same activity. </w:t>
            </w:r>
          </w:p>
          <w:p w:rsidR="009A1E05" w:rsidRDefault="000C36E2" w:rsidP="00AA00FA">
            <w:pPr>
              <w:spacing w:after="0" w:line="360" w:lineRule="auto"/>
              <w:jc w:val="both"/>
              <w:rPr>
                <w:rFonts w:ascii="Times New Roman" w:eastAsia="Times New Roman" w:hAnsi="Times New Roman" w:cs="Times New Roman"/>
                <w:color w:val="00B050"/>
                <w:sz w:val="32"/>
                <w:szCs w:val="32"/>
              </w:rPr>
            </w:pPr>
            <w:r w:rsidRPr="009A1E05">
              <w:rPr>
                <w:rFonts w:ascii="Times New Roman" w:eastAsia="Times New Roman" w:hAnsi="Times New Roman" w:cs="Times New Roman"/>
                <w:color w:val="00B050"/>
                <w:sz w:val="32"/>
                <w:szCs w:val="32"/>
              </w:rPr>
              <w:t xml:space="preserve">                                               </w:t>
            </w:r>
            <w:r w:rsidR="009A1E05">
              <w:rPr>
                <w:rFonts w:ascii="Times New Roman" w:eastAsia="Times New Roman" w:hAnsi="Times New Roman" w:cs="Times New Roman"/>
                <w:color w:val="00B050"/>
                <w:sz w:val="32"/>
                <w:szCs w:val="32"/>
              </w:rPr>
              <w:t xml:space="preserve">                               </w:t>
            </w:r>
          </w:p>
          <w:p w:rsidR="000C36E2" w:rsidRPr="009B6BA3" w:rsidRDefault="000C36E2" w:rsidP="00AA00FA">
            <w:pPr>
              <w:spacing w:after="0" w:line="360" w:lineRule="auto"/>
              <w:jc w:val="both"/>
              <w:rPr>
                <w:rFonts w:ascii="Times New Roman" w:eastAsia="Times New Roman" w:hAnsi="Times New Roman" w:cs="Times New Roman"/>
                <w:b/>
                <w:color w:val="00B050"/>
                <w:sz w:val="44"/>
                <w:szCs w:val="44"/>
              </w:rPr>
            </w:pPr>
            <w:r w:rsidRPr="009B6BA3">
              <w:rPr>
                <w:rFonts w:ascii="Times New Roman" w:eastAsia="Times New Roman" w:hAnsi="Times New Roman" w:cs="Times New Roman"/>
                <w:b/>
                <w:color w:val="00B050"/>
                <w:sz w:val="44"/>
                <w:szCs w:val="44"/>
              </w:rPr>
              <w:t xml:space="preserve">Responsibility Gap </w:t>
            </w:r>
          </w:p>
          <w:p w:rsidR="000C36E2" w:rsidRPr="003C234C" w:rsidRDefault="009A1E05" w:rsidP="00AA00FA">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0C36E2" w:rsidRPr="003C234C">
              <w:rPr>
                <w:rFonts w:ascii="Times New Roman" w:eastAsia="Times New Roman" w:hAnsi="Times New Roman" w:cs="Times New Roman"/>
                <w:sz w:val="23"/>
                <w:szCs w:val="23"/>
              </w:rPr>
              <w:t xml:space="preserve">This happens when certain organizational tasks are not integrated in the responsibility area of any organizational member. </w:t>
            </w:r>
          </w:p>
          <w:p w:rsidR="000C36E2" w:rsidRPr="003C234C" w:rsidRDefault="00712583" w:rsidP="00AA00F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These problems are very rare to see at HBL because every employee knows his/her job clearly, which is mentioned in their job explanation. Also because HBL has responsible managers who are performing their jobs very nicely</w:t>
            </w:r>
          </w:p>
          <w:p w:rsidR="000C36E2" w:rsidRPr="009B6BA3" w:rsidRDefault="000C36E2" w:rsidP="001D1ACF">
            <w:pPr>
              <w:spacing w:after="0" w:line="360" w:lineRule="auto"/>
              <w:rPr>
                <w:rFonts w:ascii="Times New Roman" w:eastAsia="Times New Roman" w:hAnsi="Times New Roman" w:cs="Times New Roman"/>
                <w:color w:val="00B050"/>
                <w:sz w:val="48"/>
                <w:szCs w:val="48"/>
              </w:rPr>
            </w:pPr>
            <w:r w:rsidRPr="009B6BA3">
              <w:rPr>
                <w:rFonts w:ascii="Times New Roman" w:eastAsia="Times New Roman" w:hAnsi="Times New Roman" w:cs="Times New Roman"/>
                <w:b/>
                <w:color w:val="00B050"/>
                <w:sz w:val="48"/>
                <w:szCs w:val="48"/>
              </w:rPr>
              <w:t>AUTHORITY</w:t>
            </w:r>
          </w:p>
          <w:p w:rsidR="000C36E2" w:rsidRPr="003C234C" w:rsidRDefault="00712583" w:rsidP="00712583">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0C36E2" w:rsidRPr="003C234C">
              <w:rPr>
                <w:rFonts w:ascii="Times New Roman" w:eastAsia="Times New Roman" w:hAnsi="Times New Roman" w:cs="Times New Roman"/>
                <w:b/>
                <w:sz w:val="24"/>
                <w:szCs w:val="24"/>
              </w:rPr>
              <w:t>Authority is the right to perform or command.</w:t>
            </w:r>
          </w:p>
          <w:p w:rsidR="000C36E2" w:rsidRPr="003C234C" w:rsidRDefault="00712583" w:rsidP="00AA00FA">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 xml:space="preserve">It is the basic device </w:t>
            </w:r>
            <w:r w:rsidR="00694CFB">
              <w:rPr>
                <w:rFonts w:ascii="Times New Roman" w:eastAsia="Times New Roman" w:hAnsi="Times New Roman" w:cs="Times New Roman"/>
                <w:sz w:val="24"/>
                <w:szCs w:val="24"/>
              </w:rPr>
              <w:t>that managers of HBL use,</w:t>
            </w:r>
            <w:r w:rsidR="00694CFB" w:rsidRPr="003C234C">
              <w:rPr>
                <w:rFonts w:ascii="Times New Roman" w:eastAsia="Times New Roman" w:hAnsi="Times New Roman" w:cs="Times New Roman"/>
                <w:sz w:val="24"/>
                <w:szCs w:val="24"/>
              </w:rPr>
              <w:t xml:space="preserve"> to</w:t>
            </w:r>
            <w:r w:rsidR="000C36E2" w:rsidRPr="003C234C">
              <w:rPr>
                <w:rFonts w:ascii="Times New Roman" w:eastAsia="Times New Roman" w:hAnsi="Times New Roman" w:cs="Times New Roman"/>
                <w:sz w:val="24"/>
                <w:szCs w:val="24"/>
              </w:rPr>
              <w:t xml:space="preserve"> get the job done. It allows its owner to act in definite selected ways and to directly pressure the actions of others through order</w:t>
            </w:r>
            <w:r w:rsidR="0079254C">
              <w:rPr>
                <w:rFonts w:ascii="Times New Roman" w:eastAsia="Times New Roman" w:hAnsi="Times New Roman" w:cs="Times New Roman"/>
                <w:sz w:val="24"/>
                <w:szCs w:val="24"/>
              </w:rPr>
              <w:t xml:space="preserve">s. It allows its holder to </w:t>
            </w:r>
            <w:r w:rsidR="000C36E2" w:rsidRPr="003C234C">
              <w:rPr>
                <w:rFonts w:ascii="Times New Roman" w:eastAsia="Times New Roman" w:hAnsi="Times New Roman" w:cs="Times New Roman"/>
                <w:sz w:val="24"/>
                <w:szCs w:val="24"/>
              </w:rPr>
              <w:t>assign the organization’s resources to ach</w:t>
            </w:r>
            <w:r w:rsidR="0079254C">
              <w:rPr>
                <w:rFonts w:ascii="Times New Roman" w:eastAsia="Times New Roman" w:hAnsi="Times New Roman" w:cs="Times New Roman"/>
                <w:sz w:val="24"/>
                <w:szCs w:val="24"/>
              </w:rPr>
              <w:t xml:space="preserve">ieve organizational objectives. </w:t>
            </w:r>
            <w:r w:rsidR="000C36E2" w:rsidRPr="003C234C">
              <w:rPr>
                <w:rFonts w:ascii="Times New Roman" w:eastAsia="Times New Roman" w:hAnsi="Times New Roman" w:cs="Times New Roman"/>
                <w:sz w:val="24"/>
                <w:szCs w:val="24"/>
              </w:rPr>
              <w:t>Those placed toward the top of the chart possess more authority than those placed towa</w:t>
            </w:r>
            <w:r w:rsidR="0079254C">
              <w:rPr>
                <w:rFonts w:ascii="Times New Roman" w:eastAsia="Times New Roman" w:hAnsi="Times New Roman" w:cs="Times New Roman"/>
                <w:sz w:val="24"/>
                <w:szCs w:val="24"/>
              </w:rPr>
              <w:t xml:space="preserve">rd the bottom. Authority is the </w:t>
            </w:r>
            <w:r w:rsidR="000C36E2" w:rsidRPr="003C234C">
              <w:rPr>
                <w:rFonts w:ascii="Times New Roman" w:eastAsia="Times New Roman" w:hAnsi="Times New Roman" w:cs="Times New Roman"/>
                <w:sz w:val="24"/>
                <w:szCs w:val="24"/>
              </w:rPr>
              <w:t xml:space="preserve">character of communication by which an order is accepted by an individual as governing the actions that individual takes within the system. The order must be understandable, consistent with the purpose of the organization and compatible with individual personal interests.  </w:t>
            </w:r>
          </w:p>
          <w:p w:rsidR="009A1E05" w:rsidRDefault="009A1E05" w:rsidP="00AA00FA">
            <w:pPr>
              <w:spacing w:after="0" w:line="360" w:lineRule="auto"/>
              <w:rPr>
                <w:rFonts w:ascii="Times New Roman" w:eastAsia="Times New Roman" w:hAnsi="Times New Roman" w:cs="Times New Roman"/>
                <w:b/>
                <w:color w:val="00B050"/>
                <w:sz w:val="36"/>
                <w:szCs w:val="48"/>
              </w:rPr>
            </w:pPr>
          </w:p>
          <w:p w:rsidR="009A1E05" w:rsidRDefault="009A1E05" w:rsidP="00AA00FA">
            <w:pPr>
              <w:spacing w:after="0" w:line="360" w:lineRule="auto"/>
              <w:rPr>
                <w:rFonts w:ascii="Times New Roman" w:eastAsia="Times New Roman" w:hAnsi="Times New Roman" w:cs="Times New Roman"/>
                <w:b/>
                <w:color w:val="00B050"/>
                <w:sz w:val="36"/>
                <w:szCs w:val="48"/>
              </w:rPr>
            </w:pPr>
          </w:p>
          <w:p w:rsidR="00033C87" w:rsidRDefault="00033C87" w:rsidP="00AA00FA">
            <w:pPr>
              <w:spacing w:after="0" w:line="360" w:lineRule="auto"/>
              <w:rPr>
                <w:rFonts w:ascii="Times New Roman" w:eastAsia="Times New Roman" w:hAnsi="Times New Roman" w:cs="Times New Roman"/>
                <w:b/>
                <w:color w:val="00B050"/>
                <w:sz w:val="44"/>
                <w:szCs w:val="44"/>
              </w:rPr>
            </w:pPr>
          </w:p>
          <w:p w:rsidR="00255A7C" w:rsidRPr="00712583" w:rsidRDefault="00255A7C" w:rsidP="00AA00FA">
            <w:pPr>
              <w:spacing w:after="0" w:line="360" w:lineRule="auto"/>
              <w:rPr>
                <w:rFonts w:ascii="Times New Roman" w:eastAsia="Times New Roman" w:hAnsi="Times New Roman" w:cs="Times New Roman"/>
                <w:b/>
                <w:color w:val="00B050"/>
                <w:sz w:val="44"/>
                <w:szCs w:val="44"/>
              </w:rPr>
            </w:pPr>
            <w:r w:rsidRPr="009B6BA3">
              <w:rPr>
                <w:rFonts w:ascii="Times New Roman" w:eastAsia="Times New Roman" w:hAnsi="Times New Roman" w:cs="Times New Roman"/>
                <w:b/>
                <w:color w:val="00B050"/>
                <w:sz w:val="44"/>
                <w:szCs w:val="44"/>
              </w:rPr>
              <w:t>TYPES OF AUTHORITY</w:t>
            </w:r>
            <w:r w:rsidR="000C36E2" w:rsidRPr="009B6BA3">
              <w:rPr>
                <w:rFonts w:ascii="Times New Roman" w:eastAsia="Times New Roman" w:hAnsi="Times New Roman" w:cs="Times New Roman"/>
                <w:b/>
                <w:color w:val="00B050"/>
                <w:sz w:val="44"/>
                <w:szCs w:val="44"/>
              </w:rPr>
              <w:t xml:space="preserve"> </w:t>
            </w:r>
            <w:r w:rsidR="000C36E2" w:rsidRPr="003C234C">
              <w:rPr>
                <w:rFonts w:ascii="Times New Roman" w:eastAsia="Times New Roman" w:hAnsi="Times New Roman" w:cs="Times New Roman"/>
                <w:sz w:val="24"/>
                <w:szCs w:val="24"/>
              </w:rPr>
              <w:t xml:space="preserve">                                                                                                                                                               </w:t>
            </w:r>
          </w:p>
          <w:p w:rsidR="00255A7C"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There are</w:t>
            </w:r>
            <w:r w:rsidR="00255A7C">
              <w:rPr>
                <w:rFonts w:ascii="Times New Roman" w:eastAsia="Times New Roman" w:hAnsi="Times New Roman" w:cs="Times New Roman"/>
                <w:sz w:val="24"/>
                <w:szCs w:val="24"/>
              </w:rPr>
              <w:t xml:space="preserve"> three main types of authority.</w:t>
            </w:r>
          </w:p>
          <w:p w:rsidR="008327E8" w:rsidRPr="00712583" w:rsidRDefault="000C36E2" w:rsidP="00AA00FA">
            <w:pPr>
              <w:pStyle w:val="ListParagraph"/>
              <w:numPr>
                <w:ilvl w:val="0"/>
                <w:numId w:val="28"/>
              </w:numPr>
              <w:spacing w:after="0" w:line="360" w:lineRule="auto"/>
              <w:rPr>
                <w:rFonts w:ascii="Times New Roman" w:eastAsia="Times New Roman" w:hAnsi="Times New Roman" w:cs="Times New Roman"/>
                <w:b/>
                <w:color w:val="00B050"/>
                <w:sz w:val="40"/>
                <w:szCs w:val="40"/>
              </w:rPr>
            </w:pPr>
            <w:r w:rsidRPr="005104A5">
              <w:rPr>
                <w:rFonts w:ascii="Times New Roman" w:hAnsi="Times New Roman" w:cs="Times New Roman"/>
                <w:b/>
                <w:color w:val="00B050"/>
                <w:sz w:val="40"/>
                <w:szCs w:val="40"/>
              </w:rPr>
              <w:t>Line Authority</w:t>
            </w:r>
            <w:r w:rsidRPr="005104A5">
              <w:rPr>
                <w:rFonts w:ascii="Times New Roman" w:eastAsia="Times New Roman" w:hAnsi="Times New Roman" w:cs="Times New Roman"/>
                <w:b/>
                <w:color w:val="00B050"/>
                <w:spacing w:val="382"/>
                <w:sz w:val="40"/>
                <w:szCs w:val="40"/>
              </w:rPr>
              <w:t xml:space="preserve">   </w:t>
            </w:r>
            <w:r w:rsidRPr="005104A5">
              <w:rPr>
                <w:rFonts w:ascii="Times New Roman" w:eastAsia="Times New Roman" w:hAnsi="Times New Roman" w:cs="Times New Roman"/>
                <w:b/>
                <w:color w:val="00B050"/>
                <w:sz w:val="40"/>
                <w:szCs w:val="40"/>
              </w:rPr>
              <w:t xml:space="preserve">                                                                                                                                                               </w:t>
            </w:r>
            <w:r w:rsidR="008327E8" w:rsidRPr="005104A5">
              <w:rPr>
                <w:rFonts w:ascii="Times New Roman" w:eastAsia="Times New Roman" w:hAnsi="Times New Roman" w:cs="Times New Roman"/>
                <w:b/>
                <w:color w:val="00B050"/>
                <w:sz w:val="40"/>
                <w:szCs w:val="40"/>
              </w:rPr>
              <w:t xml:space="preserve">    </w:t>
            </w:r>
          </w:p>
          <w:p w:rsidR="00B9692F" w:rsidRPr="00712583" w:rsidRDefault="008327E8"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Line authority consists of the right to make decisions and to make decisions and to give instructions regarding the production, sales or finance connected behavior of subordinates.</w:t>
            </w:r>
          </w:p>
          <w:p w:rsidR="000C36E2" w:rsidRPr="00712583" w:rsidRDefault="00255A7C" w:rsidP="00712583">
            <w:pPr>
              <w:pStyle w:val="ListParagraph"/>
              <w:numPr>
                <w:ilvl w:val="0"/>
                <w:numId w:val="28"/>
              </w:numPr>
              <w:spacing w:after="0" w:line="360" w:lineRule="auto"/>
              <w:rPr>
                <w:rFonts w:ascii="Times New Roman" w:eastAsia="Times New Roman" w:hAnsi="Times New Roman" w:cs="Times New Roman"/>
                <w:b/>
                <w:color w:val="00B050"/>
                <w:sz w:val="40"/>
                <w:szCs w:val="40"/>
              </w:rPr>
            </w:pPr>
            <w:r w:rsidRPr="005104A5">
              <w:rPr>
                <w:rFonts w:ascii="Times New Roman" w:eastAsia="Times New Roman" w:hAnsi="Times New Roman" w:cs="Times New Roman"/>
                <w:b/>
                <w:color w:val="00B050"/>
                <w:sz w:val="40"/>
                <w:szCs w:val="40"/>
              </w:rPr>
              <w:t>Staff Authority</w:t>
            </w:r>
            <w:r w:rsidR="00712583" w:rsidRPr="00712583">
              <w:rPr>
                <w:rFonts w:ascii="Times New Roman" w:eastAsia="Times New Roman" w:hAnsi="Times New Roman" w:cs="Times New Roman"/>
                <w:sz w:val="24"/>
                <w:szCs w:val="24"/>
              </w:rPr>
              <w:t xml:space="preserve">           </w:t>
            </w:r>
            <w:r w:rsidR="000C36E2" w:rsidRPr="00712583">
              <w:rPr>
                <w:rFonts w:ascii="Times New Roman" w:eastAsia="Times New Roman" w:hAnsi="Times New Roman" w:cs="Times New Roman"/>
                <w:sz w:val="24"/>
                <w:szCs w:val="24"/>
              </w:rPr>
              <w:t xml:space="preserve">                                                                                                                                                          Staff authority consists of the right to recommend or support those who have line authority.</w:t>
            </w:r>
          </w:p>
          <w:p w:rsidR="00033C87" w:rsidRPr="00033C87" w:rsidRDefault="00255A7C" w:rsidP="00712583">
            <w:pPr>
              <w:pStyle w:val="ListParagraph"/>
              <w:numPr>
                <w:ilvl w:val="0"/>
                <w:numId w:val="28"/>
              </w:numPr>
              <w:spacing w:after="0" w:line="360" w:lineRule="auto"/>
              <w:rPr>
                <w:rFonts w:ascii="Times New Roman" w:eastAsia="Times New Roman" w:hAnsi="Times New Roman" w:cs="Times New Roman"/>
                <w:b/>
                <w:color w:val="00B050"/>
                <w:sz w:val="40"/>
                <w:szCs w:val="40"/>
              </w:rPr>
            </w:pPr>
            <w:r w:rsidRPr="005104A5">
              <w:rPr>
                <w:rFonts w:ascii="Times New Roman" w:eastAsia="Times New Roman" w:hAnsi="Times New Roman" w:cs="Times New Roman"/>
                <w:b/>
                <w:color w:val="00B050"/>
                <w:sz w:val="40"/>
                <w:szCs w:val="40"/>
              </w:rPr>
              <w:t>Functional Authority</w:t>
            </w:r>
            <w:r w:rsidR="00712583" w:rsidRPr="00712583">
              <w:rPr>
                <w:rFonts w:ascii="Times New Roman" w:eastAsia="Times New Roman" w:hAnsi="Times New Roman" w:cs="Times New Roman"/>
                <w:sz w:val="24"/>
                <w:szCs w:val="24"/>
              </w:rPr>
              <w:t xml:space="preserve">              </w:t>
            </w:r>
            <w:r w:rsidR="000C36E2" w:rsidRPr="00712583">
              <w:rPr>
                <w:rFonts w:ascii="Times New Roman" w:eastAsia="Times New Roman" w:hAnsi="Times New Roman" w:cs="Times New Roman"/>
                <w:sz w:val="24"/>
                <w:szCs w:val="24"/>
              </w:rPr>
              <w:t xml:space="preserve">                                                                                                                                               </w:t>
            </w:r>
            <w:r w:rsidR="00B9692F" w:rsidRPr="00712583">
              <w:rPr>
                <w:rFonts w:ascii="Times New Roman" w:eastAsia="Times New Roman" w:hAnsi="Times New Roman" w:cs="Times New Roman"/>
                <w:sz w:val="24"/>
                <w:szCs w:val="24"/>
              </w:rPr>
              <w:t xml:space="preserve">       </w:t>
            </w:r>
            <w:r w:rsidRPr="00712583">
              <w:rPr>
                <w:rFonts w:ascii="Times New Roman" w:eastAsia="Times New Roman" w:hAnsi="Times New Roman" w:cs="Times New Roman"/>
                <w:sz w:val="24"/>
                <w:szCs w:val="24"/>
              </w:rPr>
              <w:t xml:space="preserve">  </w:t>
            </w:r>
            <w:r w:rsidR="00712583" w:rsidRPr="00712583">
              <w:rPr>
                <w:rFonts w:ascii="Times New Roman" w:eastAsia="Times New Roman" w:hAnsi="Times New Roman" w:cs="Times New Roman"/>
                <w:sz w:val="24"/>
                <w:szCs w:val="24"/>
              </w:rPr>
              <w:t xml:space="preserve">                 </w:t>
            </w:r>
            <w:r w:rsidR="00712583">
              <w:rPr>
                <w:rFonts w:ascii="Times New Roman" w:eastAsia="Times New Roman" w:hAnsi="Times New Roman" w:cs="Times New Roman"/>
                <w:sz w:val="24"/>
                <w:szCs w:val="24"/>
              </w:rPr>
              <w:t xml:space="preserve">       </w:t>
            </w:r>
            <w:r w:rsidR="000C36E2" w:rsidRPr="00712583">
              <w:rPr>
                <w:rFonts w:ascii="Times New Roman" w:eastAsia="Times New Roman" w:hAnsi="Times New Roman" w:cs="Times New Roman"/>
                <w:sz w:val="24"/>
                <w:szCs w:val="24"/>
              </w:rPr>
              <w:t>Functional authority consists of the right to give orders within a section of the management system in which the right is normally missing. The upper management has the line authority. Whereas staff goes to the middle and lower level management. The individual who is having line power at one time may have staff authority at the other time. Functional authority generally assigned to individuals to complement the line or staff authority they already posses. It generally covers only specific task areas and is operational only for designated amount of time</w:t>
            </w:r>
          </w:p>
          <w:p w:rsidR="000C36E2" w:rsidRPr="00712583" w:rsidRDefault="000C36E2" w:rsidP="00033C87">
            <w:pPr>
              <w:pStyle w:val="ListParagraph"/>
              <w:spacing w:after="0" w:line="360" w:lineRule="auto"/>
              <w:rPr>
                <w:rFonts w:ascii="Times New Roman" w:eastAsia="Times New Roman" w:hAnsi="Times New Roman" w:cs="Times New Roman"/>
                <w:b/>
                <w:color w:val="00B050"/>
                <w:sz w:val="40"/>
                <w:szCs w:val="40"/>
              </w:rPr>
            </w:pPr>
            <w:r w:rsidRPr="00712583">
              <w:rPr>
                <w:rFonts w:ascii="Times New Roman" w:eastAsia="Times New Roman" w:hAnsi="Times New Roman" w:cs="Times New Roman"/>
                <w:sz w:val="24"/>
                <w:szCs w:val="24"/>
              </w:rPr>
              <w:t>.</w:t>
            </w:r>
          </w:p>
          <w:p w:rsidR="000C36E2" w:rsidRPr="005104A5" w:rsidRDefault="000C36E2" w:rsidP="001D1ACF">
            <w:pPr>
              <w:spacing w:after="0" w:line="360" w:lineRule="auto"/>
              <w:rPr>
                <w:rFonts w:ascii="Times New Roman" w:eastAsia="Times New Roman" w:hAnsi="Times New Roman" w:cs="Times New Roman"/>
                <w:b/>
                <w:color w:val="00B050"/>
                <w:sz w:val="48"/>
                <w:szCs w:val="48"/>
              </w:rPr>
            </w:pPr>
            <w:r w:rsidRPr="005104A5">
              <w:rPr>
                <w:rFonts w:ascii="Times New Roman" w:eastAsia="Times New Roman" w:hAnsi="Times New Roman" w:cs="Times New Roman"/>
                <w:b/>
                <w:color w:val="00B050"/>
                <w:sz w:val="48"/>
                <w:szCs w:val="48"/>
              </w:rPr>
              <w:t>A</w:t>
            </w:r>
            <w:r w:rsidR="00EF1EF6" w:rsidRPr="005104A5">
              <w:rPr>
                <w:rFonts w:ascii="Times New Roman" w:eastAsia="Times New Roman" w:hAnsi="Times New Roman" w:cs="Times New Roman"/>
                <w:b/>
                <w:color w:val="00B050"/>
                <w:sz w:val="48"/>
                <w:szCs w:val="48"/>
              </w:rPr>
              <w:t>CCO</w:t>
            </w:r>
            <w:r w:rsidR="007A0CC0">
              <w:rPr>
                <w:rFonts w:ascii="Times New Roman" w:eastAsia="Times New Roman" w:hAnsi="Times New Roman" w:cs="Times New Roman"/>
                <w:b/>
                <w:color w:val="00B050"/>
                <w:sz w:val="48"/>
                <w:szCs w:val="48"/>
              </w:rPr>
              <w:t>UNTABILITY</w:t>
            </w:r>
          </w:p>
          <w:p w:rsidR="000C36E2" w:rsidRPr="003C234C" w:rsidRDefault="00B9692F" w:rsidP="00AA00FA">
            <w:pPr>
              <w:spacing w:before="100" w:beforeAutospacing="1" w:after="100" w:afterAutospacing="1" w:line="360" w:lineRule="auto"/>
              <w:jc w:val="both"/>
              <w:rPr>
                <w:rFonts w:ascii="Times New Roman" w:eastAsia="Times New Roman" w:hAnsi="Times New Roman" w:cs="Times New Roman"/>
                <w:sz w:val="23"/>
                <w:szCs w:val="23"/>
              </w:rPr>
            </w:pPr>
            <w:r w:rsidRPr="003C234C">
              <w:rPr>
                <w:rFonts w:ascii="Times New Roman" w:eastAsia="Times New Roman" w:hAnsi="Times New Roman" w:cs="Times New Roman"/>
                <w:b/>
                <w:sz w:val="24"/>
                <w:szCs w:val="24"/>
              </w:rPr>
              <w:t xml:space="preserve">          </w:t>
            </w:r>
            <w:r w:rsidR="000C36E2" w:rsidRPr="003C234C">
              <w:rPr>
                <w:rFonts w:ascii="Times New Roman" w:eastAsia="Times New Roman" w:hAnsi="Times New Roman" w:cs="Times New Roman"/>
                <w:b/>
                <w:sz w:val="24"/>
                <w:szCs w:val="24"/>
              </w:rPr>
              <w:t>Accountability refers to the management beliefs whereby individuals are held responsible, or accountable, for how well they use their authority or live up to their responsibility of performing predetermined activities</w:t>
            </w:r>
            <w:r w:rsidR="000C36E2" w:rsidRPr="003C234C">
              <w:rPr>
                <w:rFonts w:ascii="Times New Roman" w:eastAsia="Times New Roman" w:hAnsi="Times New Roman" w:cs="Times New Roman"/>
                <w:sz w:val="23"/>
                <w:szCs w:val="23"/>
              </w:rPr>
              <w:t>.</w:t>
            </w:r>
          </w:p>
          <w:p w:rsidR="000C36E2" w:rsidRPr="003C234C" w:rsidRDefault="00B9692F"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The concept of accountability implies that if an individual does not perform fixed activities, some type of retribution, or punishment, is reasonable. The concept of accountability also implies that if an individual perform fixed activities very well some type of</w:t>
            </w:r>
            <w:r w:rsidR="000C36E2" w:rsidRPr="003C234C">
              <w:rPr>
                <w:rFonts w:ascii="Times New Roman" w:eastAsia="Times New Roman" w:hAnsi="Times New Roman" w:cs="Times New Roman"/>
                <w:sz w:val="24"/>
                <w:szCs w:val="24"/>
              </w:rPr>
              <w:br/>
              <w:t>incentive is given.</w:t>
            </w:r>
          </w:p>
          <w:p w:rsidR="00033C87" w:rsidRDefault="00B9692F" w:rsidP="00712583">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lastRenderedPageBreak/>
              <w:t xml:space="preserve">          </w:t>
            </w:r>
          </w:p>
          <w:p w:rsidR="00033C87" w:rsidRDefault="00033C87" w:rsidP="00712583">
            <w:pPr>
              <w:spacing w:before="100" w:beforeAutospacing="1" w:after="100" w:afterAutospacing="1" w:line="360" w:lineRule="auto"/>
              <w:jc w:val="both"/>
              <w:rPr>
                <w:rFonts w:ascii="Times New Roman" w:eastAsia="Times New Roman" w:hAnsi="Times New Roman" w:cs="Times New Roman"/>
                <w:sz w:val="24"/>
                <w:szCs w:val="24"/>
              </w:rPr>
            </w:pPr>
          </w:p>
          <w:p w:rsidR="000D0717" w:rsidRPr="00712583" w:rsidRDefault="000C36E2" w:rsidP="00712583">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At HBL if a person is vested authority he will also be accountable for his/her job to the senior management. He may be issue charge sheet or analysis committee may call him/her and may be awarded punishment accordingly.</w:t>
            </w:r>
          </w:p>
          <w:p w:rsidR="000C36E2" w:rsidRPr="00712583" w:rsidRDefault="000C36E2" w:rsidP="00712583">
            <w:pPr>
              <w:spacing w:after="0" w:line="360" w:lineRule="auto"/>
              <w:rPr>
                <w:rFonts w:ascii="Times New Roman" w:eastAsia="Times New Roman" w:hAnsi="Times New Roman" w:cs="Times New Roman"/>
                <w:b/>
                <w:sz w:val="44"/>
                <w:szCs w:val="44"/>
              </w:rPr>
            </w:pPr>
            <w:r w:rsidRPr="005104A5">
              <w:rPr>
                <w:rFonts w:ascii="Times New Roman" w:eastAsia="Times New Roman" w:hAnsi="Times New Roman" w:cs="Times New Roman"/>
                <w:b/>
                <w:color w:val="00B050"/>
                <w:sz w:val="44"/>
                <w:szCs w:val="44"/>
              </w:rPr>
              <w:t>DELEGATION</w:t>
            </w:r>
            <w:r w:rsidRPr="00712583">
              <w:rPr>
                <w:rFonts w:ascii="Times New Roman" w:eastAsia="Times New Roman" w:hAnsi="Times New Roman" w:cs="Times New Roman"/>
                <w:b/>
                <w:color w:val="00B050"/>
                <w:sz w:val="44"/>
                <w:szCs w:val="44"/>
              </w:rPr>
              <w:t>:</w:t>
            </w:r>
            <w:r w:rsidRPr="005104A5">
              <w:rPr>
                <w:rFonts w:ascii="Times New Roman" w:eastAsia="Times New Roman" w:hAnsi="Times New Roman" w:cs="Times New Roman"/>
                <w:b/>
                <w:sz w:val="44"/>
                <w:szCs w:val="44"/>
              </w:rPr>
              <w:t xml:space="preserve"> </w:t>
            </w:r>
            <w:r w:rsidRPr="003C234C">
              <w:rPr>
                <w:rFonts w:ascii="Times New Roman" w:eastAsia="Times New Roman" w:hAnsi="Times New Roman" w:cs="Times New Roman"/>
                <w:b/>
                <w:sz w:val="24"/>
                <w:szCs w:val="24"/>
              </w:rPr>
              <w:t xml:space="preserve">                                                                                                                                                  Delegation is the process of assigning job activities and related authority to specific individuals in the organization</w:t>
            </w:r>
          </w:p>
          <w:p w:rsidR="00033C87" w:rsidRPr="00F064D8" w:rsidRDefault="00B9692F" w:rsidP="00F064D8">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Delegation is the process, which managers use to transfer the power and accountability to position below in the chain of command. Most organizations today encourage managers to delegate authority to provide maximum flexibility to meet customer needs and adapts to the environment. But at HBL no such system prevails the managers try to keep as much of the authority as they can</w:t>
            </w:r>
            <w:r w:rsidR="00F064D8">
              <w:rPr>
                <w:rFonts w:ascii="Times New Roman" w:eastAsia="Times New Roman" w:hAnsi="Times New Roman" w:cs="Times New Roman"/>
                <w:sz w:val="24"/>
                <w:szCs w:val="24"/>
              </w:rPr>
              <w:t>.</w:t>
            </w:r>
            <w:r w:rsidR="000C36E2" w:rsidRPr="003C234C">
              <w:rPr>
                <w:rFonts w:ascii="Times New Roman" w:eastAsia="Times New Roman" w:hAnsi="Times New Roman" w:cs="Times New Roman"/>
                <w:sz w:val="24"/>
                <w:szCs w:val="24"/>
              </w:rPr>
              <w:t xml:space="preserve"> and if some authority is delegated it is sure that it will be changed</w:t>
            </w:r>
            <w:r w:rsidR="00F064D8">
              <w:rPr>
                <w:rFonts w:ascii="Times New Roman" w:eastAsia="Times New Roman" w:hAnsi="Times New Roman" w:cs="Times New Roman"/>
                <w:sz w:val="24"/>
                <w:szCs w:val="24"/>
              </w:rPr>
              <w:t>.</w:t>
            </w:r>
          </w:p>
          <w:p w:rsidR="000C36E2" w:rsidRPr="00712583" w:rsidRDefault="000C36E2" w:rsidP="007A0CC0">
            <w:pPr>
              <w:spacing w:after="0" w:line="360" w:lineRule="auto"/>
              <w:rPr>
                <w:rFonts w:ascii="Times New Roman" w:eastAsia="Times New Roman" w:hAnsi="Times New Roman" w:cs="Times New Roman"/>
                <w:b/>
                <w:color w:val="00B050"/>
                <w:sz w:val="48"/>
                <w:szCs w:val="48"/>
              </w:rPr>
            </w:pPr>
            <w:r w:rsidRPr="005104A5">
              <w:rPr>
                <w:rFonts w:ascii="Times New Roman" w:eastAsia="Times New Roman" w:hAnsi="Times New Roman" w:cs="Times New Roman"/>
                <w:b/>
                <w:color w:val="00B050"/>
                <w:sz w:val="48"/>
                <w:szCs w:val="48"/>
              </w:rPr>
              <w:t>HUMAN RESOURCE</w:t>
            </w:r>
            <w:r w:rsidR="00B9692F" w:rsidRPr="005104A5">
              <w:rPr>
                <w:rFonts w:ascii="Times New Roman" w:eastAsia="Times New Roman" w:hAnsi="Times New Roman" w:cs="Times New Roman"/>
                <w:b/>
                <w:color w:val="00B050"/>
                <w:sz w:val="48"/>
                <w:szCs w:val="48"/>
              </w:rPr>
              <w:t xml:space="preserve"> MANAGEMENT</w:t>
            </w:r>
            <w:r w:rsidRPr="003C234C">
              <w:rPr>
                <w:rFonts w:ascii="Times New Roman" w:eastAsia="Times New Roman" w:hAnsi="Times New Roman" w:cs="Times New Roman"/>
                <w:sz w:val="24"/>
                <w:szCs w:val="24"/>
              </w:rPr>
              <w:t xml:space="preserve">                                                                                                                                                                     </w:t>
            </w:r>
            <w:r w:rsidR="00B9692F" w:rsidRPr="003C234C">
              <w:rPr>
                <w:rFonts w:ascii="Times New Roman" w:eastAsia="Times New Roman" w:hAnsi="Times New Roman" w:cs="Times New Roman"/>
                <w:sz w:val="24"/>
                <w:szCs w:val="24"/>
              </w:rPr>
              <w:t xml:space="preserve">             </w:t>
            </w:r>
            <w:r w:rsidR="00712583">
              <w:rPr>
                <w:rFonts w:ascii="Times New Roman" w:eastAsia="Times New Roman" w:hAnsi="Times New Roman" w:cs="Times New Roman"/>
                <w:sz w:val="24"/>
                <w:szCs w:val="24"/>
              </w:rPr>
              <w:t xml:space="preserve">              </w:t>
            </w:r>
            <w:r w:rsidRPr="003C234C">
              <w:rPr>
                <w:rFonts w:ascii="Times New Roman" w:eastAsia="Times New Roman" w:hAnsi="Times New Roman" w:cs="Times New Roman"/>
                <w:sz w:val="24"/>
                <w:szCs w:val="24"/>
              </w:rPr>
              <w:t>Suitable human resources are the individuals in the organization who make a precious input to management system goal achievement. This input results from their output in the positions they hold. Unsuitable human resources pass on to organization members who do not make a important contribution to the accomplishment of management system objectives. It means that the individual are unsuccessful in their jobs. Efficiency in all organizations is strong-minded by how human resources interrelate and combine to use all other management system resources.</w:t>
            </w:r>
          </w:p>
          <w:p w:rsidR="00033C87" w:rsidRDefault="000C36E2" w:rsidP="00AA00FA">
            <w:pPr>
              <w:spacing w:after="0" w:line="360" w:lineRule="auto"/>
              <w:rPr>
                <w:rFonts w:ascii="Times New Roman" w:eastAsia="Times New Roman" w:hAnsi="Times New Roman" w:cs="Times New Roman"/>
                <w:spacing w:val="12"/>
                <w:sz w:val="40"/>
                <w:szCs w:val="48"/>
              </w:rPr>
            </w:pPr>
            <w:r w:rsidRPr="003C234C">
              <w:rPr>
                <w:rFonts w:ascii="Times New Roman" w:eastAsia="Times New Roman" w:hAnsi="Times New Roman" w:cs="Times New Roman"/>
                <w:spacing w:val="12"/>
                <w:sz w:val="40"/>
                <w:szCs w:val="48"/>
              </w:rPr>
              <w:t xml:space="preserve">                                                                                                                                                       </w:t>
            </w:r>
          </w:p>
          <w:p w:rsidR="00033C87" w:rsidRDefault="00033C87" w:rsidP="00AA00FA">
            <w:pPr>
              <w:spacing w:after="0" w:line="360" w:lineRule="auto"/>
              <w:rPr>
                <w:rFonts w:ascii="Times New Roman" w:eastAsia="Times New Roman" w:hAnsi="Times New Roman" w:cs="Times New Roman"/>
                <w:spacing w:val="12"/>
                <w:sz w:val="40"/>
                <w:szCs w:val="48"/>
              </w:rPr>
            </w:pPr>
          </w:p>
          <w:p w:rsidR="00033C87" w:rsidRDefault="00033C87" w:rsidP="00AA00FA">
            <w:pPr>
              <w:spacing w:after="0" w:line="360" w:lineRule="auto"/>
              <w:rPr>
                <w:rFonts w:ascii="Times New Roman" w:eastAsia="Times New Roman" w:hAnsi="Times New Roman" w:cs="Times New Roman"/>
                <w:spacing w:val="12"/>
                <w:sz w:val="40"/>
                <w:szCs w:val="48"/>
              </w:rPr>
            </w:pPr>
          </w:p>
          <w:p w:rsidR="000C36E2" w:rsidRPr="005104A5" w:rsidRDefault="00B9692F" w:rsidP="00AA00FA">
            <w:pPr>
              <w:spacing w:after="0" w:line="360" w:lineRule="auto"/>
              <w:rPr>
                <w:rFonts w:ascii="Times New Roman" w:eastAsia="Times New Roman" w:hAnsi="Times New Roman" w:cs="Times New Roman"/>
                <w:b/>
                <w:color w:val="00B050"/>
                <w:spacing w:val="12"/>
                <w:sz w:val="44"/>
                <w:szCs w:val="44"/>
              </w:rPr>
            </w:pPr>
            <w:r w:rsidRPr="005104A5">
              <w:rPr>
                <w:rFonts w:ascii="Times New Roman" w:eastAsia="Times New Roman" w:hAnsi="Times New Roman" w:cs="Times New Roman"/>
                <w:b/>
                <w:color w:val="00B050"/>
                <w:spacing w:val="12"/>
                <w:sz w:val="44"/>
                <w:szCs w:val="44"/>
              </w:rPr>
              <w:lastRenderedPageBreak/>
              <w:t>JOB ANALYSIS AT</w:t>
            </w:r>
            <w:r w:rsidR="000C36E2" w:rsidRPr="005104A5">
              <w:rPr>
                <w:rFonts w:ascii="Times New Roman" w:eastAsia="Times New Roman" w:hAnsi="Times New Roman" w:cs="Times New Roman"/>
                <w:b/>
                <w:color w:val="00B050"/>
                <w:spacing w:val="12"/>
                <w:sz w:val="44"/>
                <w:szCs w:val="44"/>
              </w:rPr>
              <w:t xml:space="preserve"> HBL</w:t>
            </w: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                                                                                                                                                                           HBL has its human resource task and the responsibility of job analysis is on the </w:t>
            </w:r>
            <w:r w:rsidRPr="003C234C">
              <w:rPr>
                <w:rFonts w:ascii="Times New Roman" w:eastAsia="Times New Roman" w:hAnsi="Times New Roman" w:cs="Times New Roman"/>
                <w:spacing w:val="12"/>
                <w:sz w:val="24"/>
                <w:szCs w:val="24"/>
              </w:rPr>
              <w:t xml:space="preserve">human resource department the human resource department with the skill of line </w:t>
            </w:r>
            <w:r w:rsidRPr="003C234C">
              <w:rPr>
                <w:rFonts w:ascii="Times New Roman" w:eastAsia="Times New Roman" w:hAnsi="Times New Roman" w:cs="Times New Roman"/>
                <w:spacing w:val="10"/>
                <w:sz w:val="24"/>
                <w:szCs w:val="24"/>
              </w:rPr>
              <w:t xml:space="preserve">managers performs that duty. </w:t>
            </w:r>
          </w:p>
          <w:p w:rsidR="000C36E2" w:rsidRPr="003C234C" w:rsidRDefault="00C90307" w:rsidP="00AA00FA">
            <w:pPr>
              <w:spacing w:after="0" w:line="360" w:lineRule="auto"/>
              <w:jc w:val="both"/>
              <w:rPr>
                <w:rFonts w:ascii="Times New Roman" w:eastAsia="Times New Roman" w:hAnsi="Times New Roman" w:cs="Times New Roman"/>
                <w:spacing w:val="10"/>
                <w:sz w:val="24"/>
                <w:szCs w:val="24"/>
              </w:rPr>
            </w:pPr>
            <w:r>
              <w:rPr>
                <w:rFonts w:ascii="Times New Roman" w:eastAsia="Times New Roman" w:hAnsi="Times New Roman" w:cs="Times New Roman"/>
                <w:noProof/>
                <w:spacing w:val="10"/>
                <w:sz w:val="24"/>
                <w:szCs w:val="24"/>
              </w:rPr>
              <w:drawing>
                <wp:anchor distT="0" distB="0" distL="114300" distR="114300" simplePos="0" relativeHeight="251678720" behindDoc="0" locked="0" layoutInCell="1" allowOverlap="1">
                  <wp:simplePos x="0" y="0"/>
                  <wp:positionH relativeFrom="column">
                    <wp:posOffset>2731135</wp:posOffset>
                  </wp:positionH>
                  <wp:positionV relativeFrom="paragraph">
                    <wp:posOffset>-645795</wp:posOffset>
                  </wp:positionV>
                  <wp:extent cx="3498850" cy="2524125"/>
                  <wp:effectExtent l="19050" t="0" r="6350" b="0"/>
                  <wp:wrapSquare wrapText="bothSides"/>
                  <wp:docPr id="26" name="Picture 10" descr="C:\Documents and Settings\netvision\Desktop\HBL PICS\HRM-Human-Resources-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etvision\Desktop\HBL PICS\HRM-Human-Resources-Management.jpg"/>
                          <pic:cNvPicPr>
                            <a:picLocks noChangeAspect="1" noChangeArrowheads="1"/>
                          </pic:cNvPicPr>
                        </pic:nvPicPr>
                        <pic:blipFill>
                          <a:blip r:embed="rId30"/>
                          <a:srcRect/>
                          <a:stretch>
                            <a:fillRect/>
                          </a:stretch>
                        </pic:blipFill>
                        <pic:spPr bwMode="auto">
                          <a:xfrm>
                            <a:off x="0" y="0"/>
                            <a:ext cx="3498850" cy="2524125"/>
                          </a:xfrm>
                          <a:prstGeom prst="rect">
                            <a:avLst/>
                          </a:prstGeom>
                          <a:noFill/>
                          <a:ln w="9525">
                            <a:noFill/>
                            <a:miter lim="800000"/>
                            <a:headEnd/>
                            <a:tailEnd/>
                          </a:ln>
                        </pic:spPr>
                      </pic:pic>
                    </a:graphicData>
                  </a:graphic>
                </wp:anchor>
              </w:drawing>
            </w:r>
            <w:r w:rsidR="000C36E2" w:rsidRPr="003C234C">
              <w:rPr>
                <w:rFonts w:ascii="Times New Roman" w:eastAsia="Times New Roman" w:hAnsi="Times New Roman" w:cs="Times New Roman"/>
                <w:spacing w:val="10"/>
                <w:sz w:val="24"/>
                <w:szCs w:val="24"/>
              </w:rPr>
              <w:t xml:space="preserve">                                                                                                                                                                               HBL has years of its occurrence that is why the dealings are very set and about all the things are well defined whenever there is any opportunity or new job creation in HBL whether in branches or any other department the human resource department follows the following procedure to conduct job analysis                                                                                                                                                                         </w:t>
            </w:r>
          </w:p>
          <w:p w:rsidR="007A0CC0" w:rsidRDefault="000C36E2" w:rsidP="00AA00FA">
            <w:pPr>
              <w:spacing w:after="0" w:line="360" w:lineRule="auto"/>
              <w:rPr>
                <w:rFonts w:ascii="Times New Roman" w:eastAsia="Times New Roman" w:hAnsi="Times New Roman" w:cs="Times New Roman"/>
                <w:b/>
                <w:spacing w:val="14"/>
                <w:sz w:val="28"/>
                <w:szCs w:val="36"/>
              </w:rPr>
            </w:pPr>
            <w:r w:rsidRPr="003C234C">
              <w:rPr>
                <w:rFonts w:ascii="Times New Roman" w:eastAsia="Times New Roman" w:hAnsi="Times New Roman" w:cs="Times New Roman"/>
                <w:b/>
                <w:spacing w:val="14"/>
                <w:sz w:val="28"/>
                <w:szCs w:val="36"/>
              </w:rPr>
              <w:t xml:space="preserve">                                                                                                                                           </w:t>
            </w:r>
          </w:p>
          <w:p w:rsidR="007A0CC0" w:rsidRDefault="007A0CC0" w:rsidP="00AA00FA">
            <w:pPr>
              <w:spacing w:after="0" w:line="360" w:lineRule="auto"/>
              <w:rPr>
                <w:rFonts w:ascii="Times New Roman" w:eastAsia="Times New Roman" w:hAnsi="Times New Roman" w:cs="Times New Roman"/>
                <w:b/>
                <w:spacing w:val="14"/>
                <w:sz w:val="28"/>
                <w:szCs w:val="36"/>
              </w:rPr>
            </w:pPr>
          </w:p>
          <w:p w:rsidR="007A0CC0" w:rsidRDefault="007A0CC0" w:rsidP="00AA00FA">
            <w:pPr>
              <w:spacing w:after="0" w:line="360" w:lineRule="auto"/>
              <w:rPr>
                <w:rFonts w:ascii="Times New Roman" w:eastAsia="Times New Roman" w:hAnsi="Times New Roman" w:cs="Times New Roman"/>
                <w:b/>
                <w:spacing w:val="14"/>
                <w:sz w:val="28"/>
                <w:szCs w:val="36"/>
              </w:rPr>
            </w:pPr>
          </w:p>
          <w:p w:rsidR="001D1ACF" w:rsidRDefault="001D1ACF" w:rsidP="00AA00FA">
            <w:pPr>
              <w:spacing w:after="0" w:line="360" w:lineRule="auto"/>
              <w:rPr>
                <w:rFonts w:ascii="Times New Roman" w:eastAsia="Times New Roman" w:hAnsi="Times New Roman" w:cs="Times New Roman"/>
                <w:b/>
                <w:spacing w:val="14"/>
                <w:sz w:val="28"/>
                <w:szCs w:val="36"/>
              </w:rPr>
            </w:pPr>
          </w:p>
          <w:p w:rsidR="000C36E2" w:rsidRPr="005104A5" w:rsidRDefault="000C36E2" w:rsidP="00AA00FA">
            <w:pPr>
              <w:spacing w:after="0" w:line="360" w:lineRule="auto"/>
              <w:rPr>
                <w:rFonts w:ascii="Times New Roman" w:eastAsia="Times New Roman" w:hAnsi="Times New Roman" w:cs="Times New Roman"/>
                <w:b/>
                <w:color w:val="00B050"/>
                <w:spacing w:val="14"/>
                <w:sz w:val="40"/>
                <w:szCs w:val="40"/>
              </w:rPr>
            </w:pPr>
            <w:r w:rsidRPr="005104A5">
              <w:rPr>
                <w:rFonts w:ascii="Times New Roman" w:eastAsia="Times New Roman" w:hAnsi="Times New Roman" w:cs="Times New Roman"/>
                <w:b/>
                <w:color w:val="00B050"/>
                <w:spacing w:val="14"/>
                <w:sz w:val="40"/>
                <w:szCs w:val="40"/>
              </w:rPr>
              <w:t xml:space="preserve">Interview with concern department line manager: </w:t>
            </w: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                                                                                                                                                                    Interviewing with the line manager of particular department make it clear for the human resource department that what duties has to be performed and what are the skill required. </w:t>
            </w:r>
          </w:p>
          <w:p w:rsidR="005104A5" w:rsidRDefault="000C36E2" w:rsidP="00AA00FA">
            <w:pPr>
              <w:spacing w:after="0" w:line="360" w:lineRule="auto"/>
              <w:rPr>
                <w:rFonts w:ascii="Times New Roman" w:eastAsia="Times New Roman" w:hAnsi="Times New Roman" w:cs="Times New Roman"/>
                <w:b/>
                <w:color w:val="00B050"/>
                <w:spacing w:val="14"/>
                <w:sz w:val="28"/>
                <w:szCs w:val="36"/>
              </w:rPr>
            </w:pPr>
            <w:r w:rsidRPr="003C234C">
              <w:rPr>
                <w:rFonts w:ascii="Times New Roman" w:eastAsia="Times New Roman" w:hAnsi="Times New Roman" w:cs="Times New Roman"/>
                <w:b/>
                <w:color w:val="00B050"/>
                <w:spacing w:val="14"/>
                <w:sz w:val="28"/>
                <w:szCs w:val="36"/>
              </w:rPr>
              <w:t xml:space="preserve">                                                                                                                                                 </w:t>
            </w:r>
          </w:p>
          <w:p w:rsidR="00E87E3A" w:rsidRDefault="00E87E3A" w:rsidP="00AA00FA">
            <w:pPr>
              <w:spacing w:after="0" w:line="360" w:lineRule="auto"/>
              <w:rPr>
                <w:rFonts w:ascii="Times New Roman" w:eastAsia="Times New Roman" w:hAnsi="Times New Roman" w:cs="Times New Roman"/>
                <w:b/>
                <w:color w:val="00B050"/>
                <w:spacing w:val="14"/>
                <w:sz w:val="40"/>
                <w:szCs w:val="40"/>
              </w:rPr>
            </w:pPr>
          </w:p>
          <w:p w:rsidR="00E87E3A" w:rsidRDefault="00E87E3A" w:rsidP="00AA00FA">
            <w:pPr>
              <w:spacing w:after="0" w:line="360" w:lineRule="auto"/>
              <w:rPr>
                <w:rFonts w:ascii="Times New Roman" w:eastAsia="Times New Roman" w:hAnsi="Times New Roman" w:cs="Times New Roman"/>
                <w:b/>
                <w:color w:val="00B050"/>
                <w:spacing w:val="14"/>
                <w:sz w:val="40"/>
                <w:szCs w:val="40"/>
              </w:rPr>
            </w:pPr>
          </w:p>
          <w:p w:rsidR="000C36E2" w:rsidRPr="005104A5" w:rsidRDefault="000C36E2" w:rsidP="00AA00FA">
            <w:pPr>
              <w:spacing w:after="0" w:line="360" w:lineRule="auto"/>
              <w:rPr>
                <w:rFonts w:ascii="Times New Roman" w:eastAsia="Times New Roman" w:hAnsi="Times New Roman" w:cs="Times New Roman"/>
                <w:b/>
                <w:color w:val="00B050"/>
                <w:spacing w:val="14"/>
                <w:sz w:val="40"/>
                <w:szCs w:val="40"/>
              </w:rPr>
            </w:pPr>
            <w:r w:rsidRPr="005104A5">
              <w:rPr>
                <w:rFonts w:ascii="Times New Roman" w:eastAsia="Times New Roman" w:hAnsi="Times New Roman" w:cs="Times New Roman"/>
                <w:b/>
                <w:color w:val="00B050"/>
                <w:spacing w:val="14"/>
                <w:sz w:val="40"/>
                <w:szCs w:val="40"/>
              </w:rPr>
              <w:t xml:space="preserve">Interviewing with the employee working currently </w:t>
            </w:r>
            <w:r w:rsidRPr="005104A5">
              <w:rPr>
                <w:rFonts w:ascii="Times New Roman" w:eastAsia="Times New Roman" w:hAnsi="Times New Roman" w:cs="Times New Roman"/>
                <w:b/>
                <w:color w:val="00B050"/>
                <w:spacing w:val="14"/>
                <w:sz w:val="40"/>
                <w:szCs w:val="40"/>
              </w:rPr>
              <w:lastRenderedPageBreak/>
              <w:t xml:space="preserve">on the same position: </w:t>
            </w: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2"/>
                <w:sz w:val="24"/>
                <w:szCs w:val="24"/>
              </w:rPr>
              <w:t xml:space="preserve">                                                                                                                                                                             If there is any position on which currently some or more employees are working in that </w:t>
            </w:r>
            <w:r w:rsidRPr="003C234C">
              <w:rPr>
                <w:rFonts w:ascii="Times New Roman" w:eastAsia="Times New Roman" w:hAnsi="Times New Roman" w:cs="Times New Roman"/>
                <w:spacing w:val="10"/>
                <w:sz w:val="24"/>
                <w:szCs w:val="24"/>
              </w:rPr>
              <w:t>case human resource department prefer to talk to them to examine the job condition strongly. It is very useful before making job description and job specification because they are working in real condition in which new employee has to work</w:t>
            </w:r>
          </w:p>
          <w:p w:rsidR="000C36E2" w:rsidRPr="005104A5" w:rsidRDefault="000C36E2" w:rsidP="00AA00FA">
            <w:pPr>
              <w:spacing w:after="0" w:line="360" w:lineRule="auto"/>
              <w:rPr>
                <w:rFonts w:ascii="Times New Roman" w:eastAsia="Times New Roman" w:hAnsi="Times New Roman" w:cs="Times New Roman"/>
                <w:color w:val="339966"/>
                <w:sz w:val="44"/>
                <w:szCs w:val="44"/>
              </w:rPr>
            </w:pPr>
            <w:r w:rsidRPr="003C234C">
              <w:rPr>
                <w:rFonts w:ascii="Times New Roman" w:eastAsia="Times New Roman" w:hAnsi="Times New Roman" w:cs="Times New Roman"/>
                <w:color w:val="339966"/>
                <w:sz w:val="44"/>
                <w:szCs w:val="48"/>
              </w:rPr>
              <w:t xml:space="preserve">                                                                                                                                                  </w:t>
            </w:r>
            <w:r w:rsidR="00B9692F" w:rsidRPr="005104A5">
              <w:rPr>
                <w:rFonts w:ascii="Times New Roman" w:eastAsia="Times New Roman" w:hAnsi="Times New Roman" w:cs="Times New Roman"/>
                <w:b/>
                <w:color w:val="00B050"/>
                <w:sz w:val="44"/>
                <w:szCs w:val="44"/>
              </w:rPr>
              <w:t>JOB DESCRIPTION</w:t>
            </w:r>
            <w:r w:rsidRPr="005104A5">
              <w:rPr>
                <w:rFonts w:ascii="Times New Roman" w:eastAsia="Times New Roman" w:hAnsi="Times New Roman" w:cs="Times New Roman"/>
                <w:sz w:val="44"/>
                <w:szCs w:val="44"/>
              </w:rPr>
              <w:t xml:space="preserve">: </w:t>
            </w:r>
          </w:p>
          <w:p w:rsidR="000C36E2" w:rsidRPr="003C234C" w:rsidRDefault="000C36E2" w:rsidP="00AA00FA">
            <w:pPr>
              <w:spacing w:after="0" w:line="360" w:lineRule="auto"/>
              <w:jc w:val="both"/>
              <w:rPr>
                <w:rFonts w:ascii="Times New Roman" w:eastAsia="Times New Roman" w:hAnsi="Times New Roman" w:cs="Times New Roman"/>
                <w:sz w:val="36"/>
                <w:szCs w:val="36"/>
              </w:rPr>
            </w:pPr>
            <w:r w:rsidRPr="003C234C">
              <w:rPr>
                <w:rFonts w:ascii="Times New Roman" w:eastAsia="Times New Roman" w:hAnsi="Times New Roman" w:cs="Times New Roman"/>
                <w:sz w:val="24"/>
                <w:szCs w:val="24"/>
              </w:rPr>
              <w:t>After getting job analysis in order the next step is to describe job description which contains the points of job recognition, job review, chain of command relationships), tasks and duties, typical professional classifications and standard of performance and working conditions</w:t>
            </w:r>
            <w:r w:rsidRPr="003C234C">
              <w:rPr>
                <w:rFonts w:ascii="Times New Roman" w:eastAsia="Times New Roman" w:hAnsi="Times New Roman" w:cs="Times New Roman"/>
                <w:color w:val="339966"/>
                <w:sz w:val="24"/>
                <w:szCs w:val="24"/>
              </w:rPr>
              <w:t xml:space="preserve">                                                                                                                                                                                                                          </w:t>
            </w:r>
            <w:r w:rsidRPr="003C234C">
              <w:rPr>
                <w:rFonts w:ascii="Times New Roman" w:eastAsia="Times New Roman" w:hAnsi="Times New Roman" w:cs="Times New Roman"/>
                <w:sz w:val="36"/>
                <w:szCs w:val="36"/>
              </w:rPr>
              <w:t xml:space="preserve">                                                                                                             </w:t>
            </w:r>
          </w:p>
          <w:p w:rsidR="000C36E2" w:rsidRPr="005104A5" w:rsidRDefault="000C36E2" w:rsidP="00AA00FA">
            <w:pPr>
              <w:spacing w:after="0" w:line="360" w:lineRule="auto"/>
              <w:rPr>
                <w:rFonts w:ascii="Times New Roman" w:eastAsia="Times New Roman" w:hAnsi="Times New Roman" w:cs="Times New Roman"/>
                <w:b/>
                <w:color w:val="00B050"/>
                <w:sz w:val="44"/>
                <w:szCs w:val="44"/>
              </w:rPr>
            </w:pPr>
            <w:r w:rsidRPr="003C234C">
              <w:rPr>
                <w:rFonts w:ascii="Times New Roman" w:eastAsia="Times New Roman" w:hAnsi="Times New Roman" w:cs="Times New Roman"/>
                <w:sz w:val="40"/>
                <w:szCs w:val="48"/>
              </w:rPr>
              <w:t xml:space="preserve">                                                                                                                          </w:t>
            </w:r>
            <w:r w:rsidR="00B9692F" w:rsidRPr="005104A5">
              <w:rPr>
                <w:rFonts w:ascii="Times New Roman" w:eastAsia="Times New Roman" w:hAnsi="Times New Roman" w:cs="Times New Roman"/>
                <w:b/>
                <w:color w:val="00B050"/>
                <w:sz w:val="44"/>
                <w:szCs w:val="44"/>
              </w:rPr>
              <w:t>JOB SPECIFICATION</w:t>
            </w:r>
            <w:r w:rsidRPr="005104A5">
              <w:rPr>
                <w:rFonts w:ascii="Times New Roman" w:eastAsia="Times New Roman" w:hAnsi="Times New Roman" w:cs="Times New Roman"/>
                <w:b/>
                <w:color w:val="00B050"/>
                <w:sz w:val="44"/>
                <w:szCs w:val="44"/>
              </w:rPr>
              <w:t xml:space="preserve">: </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After formulating job description the next step taken is job specification in which the traits of employees are defined who are assumed appropriate for the job. </w:t>
            </w:r>
          </w:p>
          <w:p w:rsidR="001D1ACF" w:rsidRDefault="001D1ACF" w:rsidP="00AA00FA">
            <w:pPr>
              <w:spacing w:after="0" w:line="360" w:lineRule="auto"/>
              <w:jc w:val="center"/>
              <w:rPr>
                <w:rFonts w:ascii="Times New Roman" w:eastAsia="Times New Roman" w:hAnsi="Times New Roman" w:cs="Times New Roman"/>
                <w:b/>
                <w:color w:val="339966"/>
                <w:sz w:val="48"/>
                <w:szCs w:val="48"/>
              </w:rPr>
            </w:pPr>
          </w:p>
          <w:p w:rsidR="001D1ACF" w:rsidRDefault="001D1ACF" w:rsidP="00AA00FA">
            <w:pPr>
              <w:spacing w:after="0" w:line="360" w:lineRule="auto"/>
              <w:jc w:val="center"/>
              <w:rPr>
                <w:rFonts w:ascii="Times New Roman" w:eastAsia="Times New Roman" w:hAnsi="Times New Roman" w:cs="Times New Roman"/>
                <w:b/>
                <w:color w:val="339966"/>
                <w:sz w:val="48"/>
                <w:szCs w:val="48"/>
              </w:rPr>
            </w:pPr>
          </w:p>
          <w:p w:rsidR="00E87E3A" w:rsidRDefault="00E87E3A" w:rsidP="001D1ACF">
            <w:pPr>
              <w:spacing w:after="0" w:line="360" w:lineRule="auto"/>
              <w:jc w:val="center"/>
              <w:rPr>
                <w:rFonts w:ascii="Times New Roman" w:eastAsia="Times New Roman" w:hAnsi="Times New Roman" w:cs="Times New Roman"/>
                <w:b/>
                <w:color w:val="339966"/>
                <w:sz w:val="48"/>
                <w:szCs w:val="48"/>
              </w:rPr>
            </w:pPr>
          </w:p>
          <w:p w:rsidR="00E87E3A" w:rsidRDefault="00E87E3A" w:rsidP="001D1ACF">
            <w:pPr>
              <w:spacing w:after="0" w:line="360" w:lineRule="auto"/>
              <w:jc w:val="center"/>
              <w:rPr>
                <w:rFonts w:ascii="Times New Roman" w:eastAsia="Times New Roman" w:hAnsi="Times New Roman" w:cs="Times New Roman"/>
                <w:b/>
                <w:color w:val="339966"/>
                <w:sz w:val="48"/>
                <w:szCs w:val="48"/>
              </w:rPr>
            </w:pPr>
          </w:p>
          <w:p w:rsidR="00E87E3A" w:rsidRDefault="00E87E3A" w:rsidP="001D1ACF">
            <w:pPr>
              <w:spacing w:after="0" w:line="360" w:lineRule="auto"/>
              <w:jc w:val="center"/>
              <w:rPr>
                <w:rFonts w:ascii="Times New Roman" w:eastAsia="Times New Roman" w:hAnsi="Times New Roman" w:cs="Times New Roman"/>
                <w:b/>
                <w:color w:val="339966"/>
                <w:sz w:val="48"/>
                <w:szCs w:val="48"/>
              </w:rPr>
            </w:pPr>
          </w:p>
          <w:p w:rsidR="000C36E2" w:rsidRPr="002568B1" w:rsidRDefault="000C36E2" w:rsidP="001D1ACF">
            <w:pPr>
              <w:spacing w:after="0" w:line="360" w:lineRule="auto"/>
              <w:jc w:val="center"/>
              <w:rPr>
                <w:rFonts w:ascii="Times New Roman" w:eastAsia="Times New Roman" w:hAnsi="Times New Roman" w:cs="Times New Roman"/>
                <w:b/>
                <w:color w:val="339966"/>
                <w:sz w:val="48"/>
                <w:szCs w:val="48"/>
              </w:rPr>
            </w:pPr>
            <w:r w:rsidRPr="002568B1">
              <w:rPr>
                <w:rFonts w:ascii="Times New Roman" w:eastAsia="Times New Roman" w:hAnsi="Times New Roman" w:cs="Times New Roman"/>
                <w:b/>
                <w:color w:val="339966"/>
                <w:sz w:val="48"/>
                <w:szCs w:val="48"/>
              </w:rPr>
              <w:lastRenderedPageBreak/>
              <w:t>STEPS IN PROVIDING HUMAN RESOURCES</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There are four major steps: </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1. Recruiting                                                                                                                                        2.Selecting</w:t>
            </w:r>
            <w:r w:rsidRPr="003C234C">
              <w:rPr>
                <w:rFonts w:ascii="Times New Roman" w:eastAsia="Times New Roman" w:hAnsi="Times New Roman" w:cs="Times New Roman"/>
                <w:sz w:val="24"/>
                <w:szCs w:val="24"/>
              </w:rPr>
              <w:br/>
              <w:t>3.Training</w:t>
            </w:r>
            <w:r w:rsidRPr="003C234C">
              <w:rPr>
                <w:rFonts w:ascii="Times New Roman" w:eastAsia="Times New Roman" w:hAnsi="Times New Roman" w:cs="Times New Roman"/>
                <w:sz w:val="24"/>
                <w:szCs w:val="24"/>
              </w:rPr>
              <w:br/>
              <w:t>4. Performance Appraisal</w:t>
            </w:r>
            <w:r w:rsidRPr="003C234C">
              <w:rPr>
                <w:rFonts w:ascii="Times New Roman" w:eastAsia="Times New Roman" w:hAnsi="Times New Roman" w:cs="Times New Roman"/>
                <w:sz w:val="24"/>
                <w:szCs w:val="24"/>
              </w:rPr>
              <w:br/>
              <w:t>5. Compensation</w:t>
            </w:r>
          </w:p>
          <w:p w:rsidR="000C36E2" w:rsidRPr="003C234C" w:rsidRDefault="000C36E2" w:rsidP="00AA00FA">
            <w:pPr>
              <w:spacing w:after="0" w:line="360" w:lineRule="auto"/>
              <w:rPr>
                <w:rFonts w:ascii="Times New Roman" w:eastAsia="Times New Roman" w:hAnsi="Times New Roman" w:cs="Times New Roman"/>
                <w:sz w:val="23"/>
                <w:szCs w:val="23"/>
              </w:rPr>
            </w:pPr>
            <w:r w:rsidRPr="003C234C">
              <w:rPr>
                <w:rFonts w:ascii="Times New Roman" w:eastAsia="Times New Roman" w:hAnsi="Times New Roman" w:cs="Times New Roman"/>
                <w:sz w:val="40"/>
                <w:szCs w:val="48"/>
              </w:rPr>
              <w:t xml:space="preserve">                                                                                                     </w:t>
            </w:r>
            <w:r w:rsidRPr="002568B1">
              <w:rPr>
                <w:rFonts w:ascii="Times New Roman" w:eastAsia="Times New Roman" w:hAnsi="Times New Roman" w:cs="Times New Roman"/>
                <w:b/>
                <w:color w:val="00B050"/>
                <w:sz w:val="44"/>
                <w:szCs w:val="44"/>
              </w:rPr>
              <w:t xml:space="preserve">1) Recruitment:                                                                                                                                                   </w:t>
            </w:r>
            <w:r w:rsidR="0034742E" w:rsidRPr="002568B1">
              <w:rPr>
                <w:rFonts w:ascii="Times New Roman" w:eastAsia="Times New Roman" w:hAnsi="Times New Roman" w:cs="Times New Roman"/>
                <w:b/>
                <w:color w:val="00B050"/>
                <w:sz w:val="44"/>
                <w:szCs w:val="44"/>
              </w:rPr>
              <w:t xml:space="preserve">   </w:t>
            </w:r>
            <w:r w:rsidRPr="003C234C">
              <w:rPr>
                <w:rFonts w:ascii="Times New Roman" w:eastAsia="Times New Roman" w:hAnsi="Times New Roman" w:cs="Times New Roman"/>
                <w:b/>
                <w:sz w:val="24"/>
                <w:szCs w:val="24"/>
              </w:rPr>
              <w:t>Recruitment is the initial attraction and selection of the supply of approaching human resources obtainable to fill a position</w:t>
            </w:r>
            <w:r w:rsidRPr="003C234C">
              <w:rPr>
                <w:rFonts w:ascii="Times New Roman" w:eastAsia="Times New Roman" w:hAnsi="Times New Roman" w:cs="Times New Roman"/>
                <w:sz w:val="23"/>
                <w:szCs w:val="23"/>
              </w:rPr>
              <w:t xml:space="preserve">. </w:t>
            </w:r>
          </w:p>
          <w:p w:rsidR="008B512B" w:rsidRDefault="0034742E"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r w:rsidR="000C36E2" w:rsidRPr="003C234C">
              <w:rPr>
                <w:rFonts w:ascii="Times New Roman" w:eastAsia="Times New Roman" w:hAnsi="Times New Roman" w:cs="Times New Roman"/>
                <w:sz w:val="24"/>
                <w:szCs w:val="24"/>
              </w:rPr>
              <w:t>HBL staff is the key point between customers and the bank essential to their success. That’s why HBL has been recruiting high-caliber senior and mid level professionals to more toughen the quality of their staff pool. They are also looking out for managers of tomorrow, recruiting trainees and provisional officers with potential to shine. These trainees are being put through specially designed programs at the Bank’s Management Development Institute to build their skills and shape them into the stars of the future. Recent recruitments have been geared towards product specialists and system specialists and towards improving customer car</w:t>
            </w:r>
            <w:r w:rsidR="001D1ACF">
              <w:rPr>
                <w:rFonts w:ascii="Times New Roman" w:eastAsia="Times New Roman" w:hAnsi="Times New Roman" w:cs="Times New Roman"/>
                <w:sz w:val="24"/>
                <w:szCs w:val="24"/>
              </w:rPr>
              <w:t>.</w:t>
            </w:r>
            <w:r w:rsidR="000C36E2" w:rsidRPr="003C234C">
              <w:rPr>
                <w:rFonts w:ascii="Times New Roman" w:eastAsia="Times New Roman" w:hAnsi="Times New Roman" w:cs="Times New Roman"/>
                <w:spacing w:val="79"/>
                <w:sz w:val="20"/>
              </w:rPr>
              <w:t xml:space="preserve">  </w:t>
            </w:r>
          </w:p>
          <w:p w:rsidR="001D1ACF" w:rsidRDefault="001D1ACF" w:rsidP="00AA00FA">
            <w:pPr>
              <w:spacing w:before="100" w:beforeAutospacing="1" w:after="100" w:afterAutospacing="1" w:line="360" w:lineRule="auto"/>
              <w:rPr>
                <w:rFonts w:ascii="Times New Roman" w:eastAsia="Times New Roman" w:hAnsi="Times New Roman" w:cs="Times New Roman"/>
                <w:b/>
                <w:color w:val="00B050"/>
                <w:spacing w:val="12"/>
                <w:sz w:val="40"/>
                <w:szCs w:val="40"/>
              </w:rPr>
            </w:pPr>
          </w:p>
          <w:p w:rsidR="001D1ACF" w:rsidRDefault="001D1ACF" w:rsidP="00AA00FA">
            <w:pPr>
              <w:spacing w:before="100" w:beforeAutospacing="1" w:after="100" w:afterAutospacing="1" w:line="360" w:lineRule="auto"/>
              <w:rPr>
                <w:rFonts w:ascii="Times New Roman" w:eastAsia="Times New Roman" w:hAnsi="Times New Roman" w:cs="Times New Roman"/>
                <w:b/>
                <w:color w:val="00B050"/>
                <w:spacing w:val="12"/>
                <w:sz w:val="40"/>
                <w:szCs w:val="40"/>
              </w:rPr>
            </w:pPr>
          </w:p>
          <w:p w:rsidR="001D1ACF" w:rsidRDefault="000C36E2" w:rsidP="001D1ACF">
            <w:pPr>
              <w:spacing w:before="100" w:beforeAutospacing="1" w:after="100" w:afterAutospacing="1"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pacing w:val="12"/>
                <w:sz w:val="40"/>
                <w:szCs w:val="40"/>
              </w:rPr>
              <w:lastRenderedPageBreak/>
              <w:t>For recruiting on entry level position</w:t>
            </w:r>
            <w:r w:rsidR="008B512B" w:rsidRPr="002568B1">
              <w:rPr>
                <w:rFonts w:ascii="Times New Roman" w:eastAsia="Times New Roman" w:hAnsi="Times New Roman" w:cs="Times New Roman"/>
                <w:b/>
                <w:color w:val="00B050"/>
                <w:spacing w:val="12"/>
                <w:sz w:val="40"/>
                <w:szCs w:val="40"/>
              </w:rPr>
              <w:t xml:space="preserve">  </w:t>
            </w:r>
            <w:r w:rsidRPr="002568B1">
              <w:rPr>
                <w:rFonts w:ascii="Times New Roman" w:eastAsia="Times New Roman" w:hAnsi="Times New Roman" w:cs="Times New Roman"/>
                <w:spacing w:val="12"/>
                <w:sz w:val="40"/>
                <w:szCs w:val="40"/>
              </w:rPr>
              <w:t xml:space="preserve">                                                                                                                                                                          </w:t>
            </w:r>
            <w:r w:rsidR="0034742E" w:rsidRPr="002568B1">
              <w:rPr>
                <w:rFonts w:ascii="Times New Roman" w:eastAsia="Times New Roman" w:hAnsi="Times New Roman" w:cs="Times New Roman"/>
                <w:spacing w:val="12"/>
                <w:sz w:val="40"/>
                <w:szCs w:val="40"/>
              </w:rPr>
              <w:t xml:space="preserve">  </w:t>
            </w:r>
            <w:r w:rsidR="008B512B" w:rsidRPr="002568B1">
              <w:rPr>
                <w:rFonts w:ascii="Times New Roman" w:eastAsia="Times New Roman" w:hAnsi="Times New Roman" w:cs="Times New Roman"/>
                <w:spacing w:val="12"/>
                <w:sz w:val="40"/>
                <w:szCs w:val="40"/>
              </w:rPr>
              <w:t xml:space="preserve">        </w:t>
            </w:r>
            <w:r w:rsidRPr="003C234C">
              <w:rPr>
                <w:rFonts w:ascii="Times New Roman" w:eastAsia="Times New Roman" w:hAnsi="Times New Roman" w:cs="Times New Roman"/>
                <w:spacing w:val="12"/>
                <w:sz w:val="24"/>
                <w:szCs w:val="24"/>
              </w:rPr>
              <w:t xml:space="preserve">Entry level position in HBL includes management trainees, management associates and </w:t>
            </w:r>
            <w:r w:rsidR="00F874A0">
              <w:rPr>
                <w:rFonts w:ascii="Times New Roman" w:eastAsia="Times New Roman" w:hAnsi="Times New Roman" w:cs="Times New Roman"/>
                <w:spacing w:val="12"/>
                <w:sz w:val="24"/>
                <w:szCs w:val="24"/>
              </w:rPr>
              <w:t>c</w:t>
            </w:r>
            <w:r w:rsidRPr="003C234C">
              <w:rPr>
                <w:rFonts w:ascii="Times New Roman" w:eastAsia="Times New Roman" w:hAnsi="Times New Roman" w:cs="Times New Roman"/>
                <w:spacing w:val="10"/>
                <w:sz w:val="24"/>
                <w:szCs w:val="24"/>
              </w:rPr>
              <w:t>ash officers. For recruiting on entry level position HBL assigned an agency to advertise the position and shortlist the candidates the agency takes following</w:t>
            </w:r>
            <w:r w:rsidR="001D1ACF">
              <w:rPr>
                <w:rFonts w:ascii="Times New Roman" w:eastAsia="Times New Roman" w:hAnsi="Times New Roman" w:cs="Times New Roman"/>
                <w:spacing w:val="10"/>
                <w:sz w:val="24"/>
                <w:szCs w:val="24"/>
              </w:rPr>
              <w:t xml:space="preserve"> </w:t>
            </w:r>
            <w:r w:rsidRPr="003C234C">
              <w:rPr>
                <w:rFonts w:ascii="Times New Roman" w:eastAsia="Times New Roman" w:hAnsi="Times New Roman" w:cs="Times New Roman"/>
                <w:spacing w:val="10"/>
                <w:sz w:val="24"/>
                <w:szCs w:val="24"/>
              </w:rPr>
              <w:t xml:space="preserve"> steps </w:t>
            </w:r>
          </w:p>
          <w:p w:rsidR="00482DAE" w:rsidRDefault="000C36E2" w:rsidP="001D1ACF">
            <w:pPr>
              <w:spacing w:before="100" w:beforeAutospacing="1" w:after="100" w:afterAutospacing="1" w:line="360" w:lineRule="auto"/>
              <w:rPr>
                <w:rFonts w:ascii="Times New Roman" w:eastAsia="Times New Roman" w:hAnsi="Times New Roman" w:cs="Times New Roman"/>
                <w:b/>
                <w:spacing w:val="14"/>
                <w:sz w:val="28"/>
                <w:szCs w:val="36"/>
              </w:rPr>
            </w:pPr>
            <w:r w:rsidRPr="003C234C">
              <w:rPr>
                <w:rFonts w:ascii="Times New Roman" w:eastAsia="Times New Roman" w:hAnsi="Times New Roman" w:cs="Times New Roman"/>
                <w:b/>
                <w:spacing w:val="14"/>
                <w:sz w:val="28"/>
                <w:szCs w:val="36"/>
              </w:rPr>
              <w:t xml:space="preserve">                                                                                                                                                              </w:t>
            </w:r>
          </w:p>
          <w:p w:rsidR="00482DAE" w:rsidRDefault="000C36E2" w:rsidP="001D1ACF">
            <w:pPr>
              <w:spacing w:before="100" w:beforeAutospacing="1" w:after="100" w:afterAutospacing="1" w:line="360" w:lineRule="auto"/>
              <w:rPr>
                <w:rFonts w:ascii="Times New Roman" w:eastAsia="Times New Roman" w:hAnsi="Times New Roman" w:cs="Times New Roman"/>
                <w:spacing w:val="10"/>
                <w:sz w:val="24"/>
                <w:szCs w:val="24"/>
              </w:rPr>
            </w:pPr>
            <w:r w:rsidRPr="002568B1">
              <w:rPr>
                <w:rFonts w:ascii="Times New Roman" w:eastAsia="Times New Roman" w:hAnsi="Times New Roman" w:cs="Times New Roman"/>
                <w:b/>
                <w:color w:val="00B050"/>
                <w:spacing w:val="14"/>
                <w:sz w:val="40"/>
                <w:szCs w:val="40"/>
              </w:rPr>
              <w:t>Campus hiring:</w:t>
            </w:r>
            <w:r w:rsidRPr="003C234C">
              <w:rPr>
                <w:rFonts w:ascii="Times New Roman" w:eastAsia="Times New Roman" w:hAnsi="Times New Roman" w:cs="Times New Roman"/>
                <w:spacing w:val="10"/>
                <w:sz w:val="20"/>
                <w:szCs w:val="20"/>
              </w:rPr>
              <w:t xml:space="preserve">                                                                                                                                                                      </w:t>
            </w:r>
            <w:r w:rsidR="0034742E"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Human resource department’s representatives visit campuses of reputable universities to identify and select the talent </w:t>
            </w:r>
          </w:p>
          <w:p w:rsidR="000C36E2" w:rsidRPr="001D1ACF" w:rsidRDefault="000C36E2" w:rsidP="001D1ACF">
            <w:pPr>
              <w:spacing w:before="100" w:beforeAutospacing="1" w:after="100" w:afterAutospacing="1"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color w:val="00B050"/>
                <w:spacing w:val="77"/>
                <w:sz w:val="15"/>
                <w:szCs w:val="15"/>
              </w:rPr>
              <w:t xml:space="preserve">                                                                                        </w:t>
            </w:r>
            <w:r w:rsidRPr="003C234C">
              <w:rPr>
                <w:rFonts w:ascii="Times New Roman" w:eastAsia="Times New Roman" w:hAnsi="Times New Roman" w:cs="Times New Roman"/>
                <w:b/>
                <w:color w:val="00B050"/>
                <w:spacing w:val="12"/>
                <w:sz w:val="28"/>
                <w:szCs w:val="36"/>
              </w:rPr>
              <w:t xml:space="preserve"> </w:t>
            </w:r>
            <w:r w:rsidRPr="002568B1">
              <w:rPr>
                <w:rFonts w:ascii="Times New Roman" w:eastAsia="Times New Roman" w:hAnsi="Times New Roman" w:cs="Times New Roman"/>
                <w:b/>
                <w:color w:val="00B050"/>
                <w:spacing w:val="12"/>
                <w:sz w:val="40"/>
                <w:szCs w:val="40"/>
              </w:rPr>
              <w:t>Advertising in newspapers</w:t>
            </w:r>
            <w:r w:rsidR="00B9692F" w:rsidRPr="002568B1">
              <w:rPr>
                <w:rFonts w:ascii="Times New Roman" w:eastAsia="Times New Roman" w:hAnsi="Times New Roman" w:cs="Times New Roman"/>
                <w:b/>
                <w:color w:val="00B050"/>
                <w:spacing w:val="12"/>
                <w:sz w:val="40"/>
                <w:szCs w:val="40"/>
              </w:rPr>
              <w:t>:</w:t>
            </w:r>
            <w:r w:rsidRPr="002568B1">
              <w:rPr>
                <w:rFonts w:ascii="Times New Roman" w:eastAsia="Times New Roman" w:hAnsi="Times New Roman" w:cs="Times New Roman"/>
                <w:b/>
                <w:color w:val="00B050"/>
                <w:spacing w:val="77"/>
                <w:sz w:val="40"/>
                <w:szCs w:val="40"/>
              </w:rPr>
              <w:t xml:space="preserve"> </w:t>
            </w:r>
            <w:r w:rsidRPr="003C234C">
              <w:rPr>
                <w:rFonts w:ascii="Times New Roman" w:eastAsia="Times New Roman" w:hAnsi="Times New Roman" w:cs="Times New Roman"/>
                <w:spacing w:val="10"/>
                <w:sz w:val="20"/>
                <w:szCs w:val="20"/>
              </w:rPr>
              <w:t xml:space="preserve">                                                                                                                                                                            </w:t>
            </w:r>
            <w:r w:rsidR="0034742E"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The recruiting agency first advertise the vacancy in leading newspapers like Daily Dawn, Daily Jang with predetermined job description and job specification with the guidelines to apply usually the applications are collected on the web based system this advertisement usually have ten days time to submit the application for the job and the bank name is not shown by the agency. </w:t>
            </w:r>
          </w:p>
          <w:p w:rsidR="00482DAE" w:rsidRDefault="000C36E2" w:rsidP="00AA00FA">
            <w:pPr>
              <w:spacing w:after="0" w:line="360" w:lineRule="auto"/>
              <w:rPr>
                <w:rFonts w:ascii="Times New Roman" w:eastAsia="Times New Roman" w:hAnsi="Times New Roman" w:cs="Times New Roman"/>
                <w:spacing w:val="14"/>
                <w:sz w:val="28"/>
                <w:szCs w:val="36"/>
              </w:rPr>
            </w:pPr>
            <w:r w:rsidRPr="003C234C">
              <w:rPr>
                <w:rFonts w:ascii="Times New Roman" w:eastAsia="Times New Roman" w:hAnsi="Times New Roman" w:cs="Times New Roman"/>
                <w:b/>
                <w:color w:val="00B050"/>
                <w:sz w:val="8"/>
                <w:szCs w:val="8"/>
              </w:rPr>
              <w:t xml:space="preserve">                                                                                                                                                                                                                                                                                                                                                                                                                                                                          </w:t>
            </w:r>
            <w:r w:rsidR="005104A5" w:rsidRPr="002568B1">
              <w:rPr>
                <w:rFonts w:ascii="Times New Roman" w:eastAsia="Times New Roman" w:hAnsi="Times New Roman" w:cs="Times New Roman"/>
                <w:b/>
                <w:color w:val="00B050"/>
                <w:spacing w:val="60"/>
                <w:sz w:val="40"/>
                <w:szCs w:val="40"/>
              </w:rPr>
              <w:t>S</w:t>
            </w:r>
            <w:r w:rsidRPr="002568B1">
              <w:rPr>
                <w:rFonts w:ascii="Times New Roman" w:eastAsia="Times New Roman" w:hAnsi="Times New Roman" w:cs="Times New Roman"/>
                <w:b/>
                <w:color w:val="00B050"/>
                <w:spacing w:val="12"/>
                <w:sz w:val="40"/>
                <w:szCs w:val="40"/>
              </w:rPr>
              <w:t>orting of application and responding applicants:</w:t>
            </w:r>
            <w:r w:rsidRPr="002568B1">
              <w:rPr>
                <w:rFonts w:ascii="Times New Roman" w:eastAsia="Times New Roman" w:hAnsi="Times New Roman" w:cs="Times New Roman"/>
                <w:b/>
                <w:color w:val="00B050"/>
                <w:spacing w:val="60"/>
                <w:sz w:val="40"/>
                <w:szCs w:val="40"/>
              </w:rPr>
              <w:t xml:space="preserve"> </w:t>
            </w: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After the last date of the submission of applications the agency starts sorting applications and giving invitation to the candidates which are short listed to the test with the venue, date and time of test. The number of candidates to be invited for the test is decided by the agency. </w:t>
            </w:r>
            <w:r w:rsidRPr="003C234C">
              <w:rPr>
                <w:rFonts w:ascii="Times New Roman" w:eastAsia="Times New Roman" w:hAnsi="Times New Roman" w:cs="Times New Roman"/>
                <w:spacing w:val="14"/>
                <w:sz w:val="28"/>
                <w:szCs w:val="36"/>
              </w:rPr>
              <w:t xml:space="preserve">   </w:t>
            </w:r>
          </w:p>
          <w:p w:rsidR="005104A5" w:rsidRPr="00482DAE" w:rsidRDefault="000C36E2" w:rsidP="00AA00FA">
            <w:pPr>
              <w:spacing w:after="0" w:line="360" w:lineRule="auto"/>
              <w:rPr>
                <w:rFonts w:ascii="Times New Roman" w:eastAsia="Times New Roman" w:hAnsi="Times New Roman" w:cs="Times New Roman"/>
                <w:b/>
                <w:color w:val="00B050"/>
                <w:spacing w:val="60"/>
                <w:sz w:val="40"/>
                <w:szCs w:val="40"/>
              </w:rPr>
            </w:pPr>
            <w:r w:rsidRPr="003C234C">
              <w:rPr>
                <w:rFonts w:ascii="Times New Roman" w:eastAsia="Times New Roman" w:hAnsi="Times New Roman" w:cs="Times New Roman"/>
                <w:spacing w:val="14"/>
                <w:sz w:val="28"/>
                <w:szCs w:val="36"/>
              </w:rPr>
              <w:t xml:space="preserve">                                                                                                                 </w:t>
            </w:r>
            <w:r w:rsidRPr="003C234C">
              <w:rPr>
                <w:rFonts w:ascii="Times New Roman" w:eastAsia="Times New Roman" w:hAnsi="Times New Roman" w:cs="Times New Roman"/>
                <w:b/>
                <w:color w:val="00B050"/>
                <w:spacing w:val="12"/>
                <w:sz w:val="36"/>
                <w:szCs w:val="36"/>
              </w:rPr>
              <w:t xml:space="preserve">                                                                                                                                                                </w:t>
            </w:r>
          </w:p>
          <w:p w:rsidR="00E87E3A" w:rsidRDefault="00E87E3A" w:rsidP="00AA00FA">
            <w:pPr>
              <w:spacing w:after="0" w:line="360" w:lineRule="auto"/>
              <w:rPr>
                <w:rFonts w:ascii="Times New Roman" w:eastAsia="Times New Roman" w:hAnsi="Times New Roman" w:cs="Times New Roman"/>
                <w:b/>
                <w:color w:val="00B050"/>
                <w:spacing w:val="12"/>
                <w:sz w:val="44"/>
                <w:szCs w:val="44"/>
              </w:rPr>
            </w:pPr>
          </w:p>
          <w:p w:rsidR="000C36E2" w:rsidRPr="002568B1" w:rsidRDefault="000C36E2" w:rsidP="00AA00FA">
            <w:pPr>
              <w:spacing w:after="0" w:line="360" w:lineRule="auto"/>
              <w:rPr>
                <w:rFonts w:ascii="Times New Roman" w:eastAsia="Times New Roman" w:hAnsi="Times New Roman" w:cs="Times New Roman"/>
                <w:b/>
                <w:color w:val="00B050"/>
                <w:spacing w:val="12"/>
                <w:sz w:val="44"/>
                <w:szCs w:val="44"/>
              </w:rPr>
            </w:pPr>
            <w:r w:rsidRPr="002568B1">
              <w:rPr>
                <w:rFonts w:ascii="Times New Roman" w:eastAsia="Times New Roman" w:hAnsi="Times New Roman" w:cs="Times New Roman"/>
                <w:b/>
                <w:color w:val="00B050"/>
                <w:spacing w:val="12"/>
                <w:sz w:val="44"/>
                <w:szCs w:val="44"/>
              </w:rPr>
              <w:t xml:space="preserve">For senior position/Experienced position </w:t>
            </w:r>
          </w:p>
          <w:p w:rsidR="000C36E2" w:rsidRPr="003C234C" w:rsidRDefault="000C36E2" w:rsidP="00AA00FA">
            <w:pPr>
              <w:spacing w:after="0" w:line="360" w:lineRule="auto"/>
              <w:rPr>
                <w:rFonts w:ascii="Times New Roman" w:eastAsia="Times New Roman" w:hAnsi="Times New Roman" w:cs="Times New Roman"/>
                <w:spacing w:val="79"/>
                <w:sz w:val="20"/>
                <w:szCs w:val="20"/>
              </w:rPr>
            </w:pP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Senior positions are filled in two ways </w:t>
            </w:r>
          </w:p>
          <w:p w:rsidR="000C36E2" w:rsidRPr="003C234C" w:rsidRDefault="000C36E2" w:rsidP="00AA00FA">
            <w:pPr>
              <w:spacing w:after="0" w:line="360" w:lineRule="auto"/>
              <w:rPr>
                <w:rFonts w:ascii="Times New Roman" w:eastAsia="Times New Roman" w:hAnsi="Times New Roman" w:cs="Times New Roman"/>
                <w:sz w:val="8"/>
                <w:szCs w:val="8"/>
              </w:rPr>
            </w:pPr>
          </w:p>
          <w:p w:rsidR="000C36E2" w:rsidRPr="002568B1" w:rsidRDefault="000C36E2" w:rsidP="00AA00FA">
            <w:pPr>
              <w:pStyle w:val="ListParagraph"/>
              <w:numPr>
                <w:ilvl w:val="0"/>
                <w:numId w:val="28"/>
              </w:numPr>
              <w:spacing w:after="0" w:line="360" w:lineRule="auto"/>
              <w:jc w:val="both"/>
              <w:rPr>
                <w:rFonts w:ascii="Times New Roman" w:eastAsia="Times New Roman" w:hAnsi="Times New Roman" w:cs="Times New Roman"/>
                <w:b/>
                <w:color w:val="00B050"/>
                <w:spacing w:val="12"/>
                <w:sz w:val="40"/>
                <w:szCs w:val="40"/>
              </w:rPr>
            </w:pPr>
            <w:r w:rsidRPr="002568B1">
              <w:rPr>
                <w:rFonts w:ascii="Times New Roman" w:eastAsia="Times New Roman" w:hAnsi="Times New Roman" w:cs="Times New Roman"/>
                <w:b/>
                <w:color w:val="00B050"/>
                <w:spacing w:val="12"/>
                <w:sz w:val="40"/>
                <w:szCs w:val="40"/>
              </w:rPr>
              <w:t xml:space="preserve">Internally </w:t>
            </w: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Whenever there is any position vacant in the bank and human resource department wants it to fill internally in this case human resource department post the job on the internal job posting display which is accessible to all employees of the bank through the mail. </w:t>
            </w:r>
          </w:p>
          <w:p w:rsidR="00482DAE" w:rsidRDefault="000C36E2" w:rsidP="00AA00FA">
            <w:pPr>
              <w:spacing w:after="0" w:line="360" w:lineRule="auto"/>
              <w:rPr>
                <w:rFonts w:ascii="Times New Roman" w:eastAsia="Times New Roman" w:hAnsi="Times New Roman" w:cs="Times New Roman"/>
                <w:spacing w:val="12"/>
                <w:sz w:val="20"/>
                <w:szCs w:val="20"/>
              </w:rPr>
            </w:pPr>
            <w:r w:rsidRPr="003C234C">
              <w:rPr>
                <w:rFonts w:ascii="Times New Roman" w:eastAsia="Times New Roman" w:hAnsi="Times New Roman" w:cs="Times New Roman"/>
                <w:spacing w:val="12"/>
                <w:sz w:val="20"/>
                <w:szCs w:val="20"/>
              </w:rPr>
              <w:t xml:space="preserve">                                                                                                                                                       </w:t>
            </w:r>
          </w:p>
          <w:p w:rsidR="00482DAE" w:rsidRDefault="00482DAE" w:rsidP="00AA00FA">
            <w:pPr>
              <w:spacing w:after="0" w:line="360" w:lineRule="auto"/>
              <w:rPr>
                <w:rFonts w:ascii="Times New Roman" w:eastAsia="Times New Roman" w:hAnsi="Times New Roman" w:cs="Times New Roman"/>
                <w:spacing w:val="12"/>
                <w:sz w:val="20"/>
                <w:szCs w:val="20"/>
              </w:rPr>
            </w:pPr>
          </w:p>
          <w:p w:rsidR="000C36E2" w:rsidRPr="002568B1" w:rsidRDefault="000C36E2" w:rsidP="00AA00FA">
            <w:pPr>
              <w:spacing w:after="0" w:line="360" w:lineRule="auto"/>
              <w:rPr>
                <w:rFonts w:ascii="Times New Roman" w:eastAsia="Times New Roman" w:hAnsi="Times New Roman" w:cs="Times New Roman"/>
                <w:b/>
                <w:color w:val="00B050"/>
                <w:spacing w:val="12"/>
                <w:sz w:val="40"/>
                <w:szCs w:val="40"/>
              </w:rPr>
            </w:pPr>
            <w:r w:rsidRPr="002568B1">
              <w:rPr>
                <w:rFonts w:ascii="Times New Roman" w:eastAsia="Times New Roman" w:hAnsi="Times New Roman" w:cs="Times New Roman"/>
                <w:b/>
                <w:color w:val="00B050"/>
                <w:spacing w:val="12"/>
                <w:sz w:val="40"/>
                <w:szCs w:val="40"/>
              </w:rPr>
              <w:t>Interview:</w:t>
            </w:r>
          </w:p>
          <w:p w:rsidR="000C36E2" w:rsidRPr="003C234C" w:rsidRDefault="000C36E2"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Interviews are conducted for these positions as well when the last date passed for the </w:t>
            </w:r>
            <w:r w:rsidRPr="003C234C">
              <w:rPr>
                <w:rFonts w:ascii="Times New Roman" w:eastAsia="Times New Roman" w:hAnsi="Times New Roman" w:cs="Times New Roman"/>
                <w:spacing w:val="12"/>
                <w:sz w:val="24"/>
                <w:szCs w:val="24"/>
              </w:rPr>
              <w:t xml:space="preserve">submission of application and then employee are recruited on the new position for </w:t>
            </w:r>
            <w:r w:rsidRPr="003C234C">
              <w:rPr>
                <w:rFonts w:ascii="Times New Roman" w:eastAsia="Times New Roman" w:hAnsi="Times New Roman" w:cs="Times New Roman"/>
                <w:spacing w:val="10"/>
                <w:sz w:val="24"/>
                <w:szCs w:val="24"/>
              </w:rPr>
              <w:t xml:space="preserve">which the application was processed. The current line manager recommend employees to apply for the internal job without recommendation of current line manager the applications are not accepted. </w:t>
            </w:r>
          </w:p>
          <w:p w:rsidR="000C36E2" w:rsidRPr="002568B1" w:rsidRDefault="000C36E2" w:rsidP="00AA00FA">
            <w:pPr>
              <w:pStyle w:val="ListParagraph"/>
              <w:numPr>
                <w:ilvl w:val="0"/>
                <w:numId w:val="28"/>
              </w:numPr>
              <w:spacing w:after="0" w:line="360" w:lineRule="auto"/>
              <w:jc w:val="both"/>
              <w:rPr>
                <w:rFonts w:ascii="Times New Roman" w:eastAsia="Times New Roman" w:hAnsi="Times New Roman" w:cs="Times New Roman"/>
                <w:b/>
                <w:color w:val="00B050"/>
                <w:spacing w:val="79"/>
                <w:sz w:val="44"/>
                <w:szCs w:val="44"/>
              </w:rPr>
            </w:pPr>
            <w:r w:rsidRPr="002568B1">
              <w:rPr>
                <w:rFonts w:ascii="Times New Roman" w:eastAsia="Times New Roman" w:hAnsi="Times New Roman" w:cs="Times New Roman"/>
                <w:b/>
                <w:color w:val="00B050"/>
                <w:sz w:val="44"/>
                <w:szCs w:val="44"/>
              </w:rPr>
              <w:t>Externally</w:t>
            </w:r>
          </w:p>
          <w:p w:rsidR="001D1ACF" w:rsidRPr="00482DAE" w:rsidRDefault="000C36E2" w:rsidP="00482DAE">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                                                                                                                                                                      Senior level positions are also filled externally in which the candidates in the industry who has the experience the of the same position or have the ability to perform job nicely are offered for these positions following steps are taken </w:t>
            </w:r>
          </w:p>
          <w:p w:rsidR="001D1ACF" w:rsidRDefault="001D1ACF" w:rsidP="00555A6B">
            <w:pPr>
              <w:spacing w:after="0" w:line="360" w:lineRule="auto"/>
              <w:rPr>
                <w:rFonts w:ascii="Times New Roman" w:eastAsia="Times New Roman" w:hAnsi="Times New Roman" w:cs="Times New Roman"/>
                <w:b/>
                <w:color w:val="00B050"/>
                <w:spacing w:val="14"/>
                <w:sz w:val="48"/>
                <w:szCs w:val="48"/>
              </w:rPr>
            </w:pPr>
          </w:p>
          <w:p w:rsidR="000C36E2" w:rsidRPr="00482DAE" w:rsidRDefault="000C36E2" w:rsidP="00482DAE">
            <w:pPr>
              <w:spacing w:after="0" w:line="360" w:lineRule="auto"/>
              <w:rPr>
                <w:rFonts w:ascii="Times New Roman" w:eastAsia="Times New Roman" w:hAnsi="Times New Roman" w:cs="Times New Roman"/>
                <w:b/>
                <w:color w:val="00B050"/>
                <w:spacing w:val="14"/>
                <w:sz w:val="44"/>
                <w:szCs w:val="44"/>
              </w:rPr>
            </w:pPr>
            <w:r w:rsidRPr="00482DAE">
              <w:rPr>
                <w:rFonts w:ascii="Times New Roman" w:eastAsia="Times New Roman" w:hAnsi="Times New Roman" w:cs="Times New Roman"/>
                <w:b/>
                <w:color w:val="00B050"/>
                <w:spacing w:val="14"/>
                <w:sz w:val="44"/>
                <w:szCs w:val="44"/>
              </w:rPr>
              <w:t>Contact management by human resource department</w:t>
            </w:r>
            <w:r w:rsidR="00B82857" w:rsidRPr="00482DAE">
              <w:rPr>
                <w:rFonts w:ascii="Times New Roman" w:eastAsia="Times New Roman" w:hAnsi="Times New Roman" w:cs="Times New Roman"/>
                <w:b/>
                <w:color w:val="00B050"/>
                <w:spacing w:val="14"/>
                <w:sz w:val="44"/>
                <w:szCs w:val="44"/>
              </w:rPr>
              <w:t>:</w:t>
            </w:r>
          </w:p>
          <w:p w:rsidR="000C36E2" w:rsidRPr="003C234C" w:rsidRDefault="0034742E" w:rsidP="00AA00FA">
            <w:pPr>
              <w:spacing w:after="0" w:line="360" w:lineRule="auto"/>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2"/>
                <w:sz w:val="24"/>
                <w:szCs w:val="24"/>
              </w:rPr>
              <w:t xml:space="preserve">Human </w:t>
            </w:r>
            <w:r w:rsidR="000C36E2" w:rsidRPr="003C234C">
              <w:rPr>
                <w:rFonts w:ascii="Times New Roman" w:eastAsia="Times New Roman" w:hAnsi="Times New Roman" w:cs="Times New Roman"/>
                <w:spacing w:val="12"/>
                <w:sz w:val="24"/>
                <w:szCs w:val="24"/>
              </w:rPr>
              <w:t xml:space="preserve">resource department of the bank keep in touch with the good workers in the </w:t>
            </w:r>
            <w:r w:rsidR="000C36E2" w:rsidRPr="003C234C">
              <w:rPr>
                <w:rFonts w:ascii="Times New Roman" w:eastAsia="Times New Roman" w:hAnsi="Times New Roman" w:cs="Times New Roman"/>
                <w:spacing w:val="10"/>
                <w:sz w:val="24"/>
                <w:szCs w:val="24"/>
              </w:rPr>
              <w:t xml:space="preserve">industry and try to hire those people who can be beneficial for the bank as employee. On </w:t>
            </w:r>
            <w:r w:rsidR="000C36E2" w:rsidRPr="003C234C">
              <w:rPr>
                <w:rFonts w:ascii="Times New Roman" w:eastAsia="Times New Roman" w:hAnsi="Times New Roman" w:cs="Times New Roman"/>
                <w:spacing w:val="10"/>
                <w:sz w:val="24"/>
                <w:szCs w:val="24"/>
              </w:rPr>
              <w:lastRenderedPageBreak/>
              <w:t xml:space="preserve">the other hand human resource department keep eyes on the satisfaction level of </w:t>
            </w:r>
            <w:r w:rsidR="000C36E2" w:rsidRPr="003C234C">
              <w:rPr>
                <w:rFonts w:ascii="Times New Roman" w:eastAsia="Times New Roman" w:hAnsi="Times New Roman" w:cs="Times New Roman"/>
                <w:spacing w:val="12"/>
                <w:sz w:val="24"/>
                <w:szCs w:val="24"/>
              </w:rPr>
              <w:t xml:space="preserve">the employees of other banks so the people who have good potential and are not </w:t>
            </w:r>
            <w:r w:rsidR="000C36E2" w:rsidRPr="003C234C">
              <w:rPr>
                <w:rFonts w:ascii="Times New Roman" w:eastAsia="Times New Roman" w:hAnsi="Times New Roman" w:cs="Times New Roman"/>
                <w:spacing w:val="10"/>
                <w:sz w:val="24"/>
                <w:szCs w:val="24"/>
              </w:rPr>
              <w:t>satisfied with their current job can be hired as opportunity arise.</w:t>
            </w:r>
          </w:p>
          <w:p w:rsidR="00482DAE" w:rsidRPr="00482DAE" w:rsidRDefault="000C36E2" w:rsidP="00AA00FA">
            <w:pPr>
              <w:spacing w:after="0" w:line="360" w:lineRule="auto"/>
              <w:rPr>
                <w:rFonts w:ascii="Times New Roman" w:eastAsia="Times New Roman" w:hAnsi="Times New Roman" w:cs="Times New Roman"/>
                <w:spacing w:val="77"/>
                <w:sz w:val="15"/>
                <w:szCs w:val="15"/>
              </w:rPr>
            </w:pPr>
            <w:r w:rsidRPr="003C234C">
              <w:rPr>
                <w:rFonts w:ascii="Times New Roman" w:eastAsia="Times New Roman" w:hAnsi="Times New Roman" w:cs="Times New Roman"/>
                <w:spacing w:val="77"/>
                <w:sz w:val="15"/>
                <w:szCs w:val="15"/>
              </w:rPr>
              <w:t xml:space="preserve">                                                                             </w:t>
            </w:r>
          </w:p>
          <w:p w:rsidR="000C36E2" w:rsidRPr="00482DAE" w:rsidRDefault="000C36E2" w:rsidP="00AA00FA">
            <w:pPr>
              <w:spacing w:after="0" w:line="360" w:lineRule="auto"/>
              <w:rPr>
                <w:rFonts w:ascii="Times New Roman" w:eastAsia="Times New Roman" w:hAnsi="Times New Roman" w:cs="Times New Roman"/>
                <w:color w:val="00B050"/>
                <w:spacing w:val="10"/>
                <w:sz w:val="44"/>
                <w:szCs w:val="44"/>
              </w:rPr>
            </w:pPr>
            <w:r w:rsidRPr="003C234C">
              <w:rPr>
                <w:rFonts w:ascii="Times New Roman" w:eastAsia="Times New Roman" w:hAnsi="Times New Roman" w:cs="Times New Roman"/>
                <w:color w:val="00B050"/>
                <w:spacing w:val="10"/>
                <w:sz w:val="28"/>
                <w:szCs w:val="28"/>
              </w:rPr>
              <w:t xml:space="preserve"> </w:t>
            </w:r>
            <w:r w:rsidRPr="005104A5">
              <w:rPr>
                <w:rFonts w:ascii="Times New Roman" w:eastAsia="Times New Roman" w:hAnsi="Times New Roman" w:cs="Times New Roman"/>
                <w:b/>
                <w:color w:val="00B050"/>
                <w:spacing w:val="10"/>
                <w:sz w:val="44"/>
                <w:szCs w:val="44"/>
              </w:rPr>
              <w:t>Advertisement</w:t>
            </w:r>
            <w:r w:rsidRPr="005104A5">
              <w:rPr>
                <w:rFonts w:ascii="Times New Roman" w:eastAsia="Times New Roman" w:hAnsi="Times New Roman" w:cs="Times New Roman"/>
                <w:color w:val="00B050"/>
                <w:spacing w:val="10"/>
                <w:sz w:val="44"/>
                <w:szCs w:val="44"/>
              </w:rPr>
              <w:t>:</w:t>
            </w:r>
          </w:p>
          <w:p w:rsidR="000C36E2" w:rsidRPr="003C234C" w:rsidRDefault="0034742E" w:rsidP="00AA00FA">
            <w:pPr>
              <w:spacing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pacing w:val="10"/>
                <w:sz w:val="24"/>
                <w:szCs w:val="24"/>
              </w:rPr>
              <w:t xml:space="preserve">          </w:t>
            </w:r>
            <w:r w:rsidR="000C36E2" w:rsidRPr="003C234C">
              <w:rPr>
                <w:rFonts w:ascii="Times New Roman" w:eastAsia="Times New Roman" w:hAnsi="Times New Roman" w:cs="Times New Roman"/>
                <w:spacing w:val="10"/>
                <w:sz w:val="24"/>
                <w:szCs w:val="24"/>
              </w:rPr>
              <w:t>Senior level positions are also filled by advertising but procedure is a bit different here. Skill test is usually omitted at this level and candidates are judged in interviews only. And finally a candidate is selected to fill the position after series of interviews</w:t>
            </w:r>
          </w:p>
          <w:p w:rsidR="002E0459" w:rsidRPr="001D1ACF" w:rsidRDefault="000C36E2" w:rsidP="00AA00FA">
            <w:pPr>
              <w:spacing w:after="0" w:line="360" w:lineRule="auto"/>
              <w:rPr>
                <w:rFonts w:ascii="Times New Roman" w:eastAsia="Times New Roman" w:hAnsi="Times New Roman" w:cs="Times New Roman"/>
                <w:color w:val="339966"/>
                <w:sz w:val="24"/>
                <w:szCs w:val="24"/>
              </w:rPr>
            </w:pPr>
            <w:r w:rsidRPr="003C234C">
              <w:rPr>
                <w:rFonts w:ascii="Times New Roman" w:eastAsia="Times New Roman" w:hAnsi="Times New Roman" w:cs="Times New Roman"/>
                <w:color w:val="339966"/>
                <w:sz w:val="24"/>
                <w:szCs w:val="24"/>
              </w:rPr>
              <w:t xml:space="preserve"> </w:t>
            </w:r>
          </w:p>
          <w:p w:rsidR="000C36E2" w:rsidRPr="003C234C" w:rsidRDefault="000C36E2" w:rsidP="00AA00FA">
            <w:pPr>
              <w:spacing w:after="0" w:line="360" w:lineRule="auto"/>
              <w:rPr>
                <w:rFonts w:ascii="Times New Roman" w:eastAsia="Times New Roman" w:hAnsi="Times New Roman" w:cs="Times New Roman"/>
                <w:b/>
                <w:color w:val="00B050"/>
                <w:sz w:val="44"/>
                <w:szCs w:val="44"/>
              </w:rPr>
            </w:pPr>
            <w:r w:rsidRPr="003C234C">
              <w:rPr>
                <w:rFonts w:ascii="Times New Roman" w:eastAsia="Times New Roman" w:hAnsi="Times New Roman" w:cs="Times New Roman"/>
                <w:b/>
                <w:color w:val="00B050"/>
                <w:sz w:val="44"/>
                <w:szCs w:val="44"/>
              </w:rPr>
              <w:t xml:space="preserve">2) Selection: </w:t>
            </w:r>
          </w:p>
          <w:p w:rsidR="000C36E2" w:rsidRPr="003C234C" w:rsidRDefault="000C36E2" w:rsidP="00AA00FA">
            <w:pPr>
              <w:spacing w:after="0" w:line="360" w:lineRule="auto"/>
              <w:jc w:val="both"/>
              <w:rPr>
                <w:rFonts w:ascii="Times New Roman" w:eastAsia="Times New Roman" w:hAnsi="Times New Roman" w:cs="Times New Roman"/>
                <w:sz w:val="23"/>
                <w:szCs w:val="23"/>
              </w:rPr>
            </w:pPr>
            <w:r w:rsidRPr="003C234C">
              <w:rPr>
                <w:rFonts w:ascii="Times New Roman" w:eastAsia="Times New Roman" w:hAnsi="Times New Roman" w:cs="Times New Roman"/>
                <w:sz w:val="23"/>
                <w:szCs w:val="23"/>
              </w:rPr>
              <w:t xml:space="preserve">                                                                                                                                                                       </w:t>
            </w:r>
            <w:r w:rsidRPr="003C234C">
              <w:rPr>
                <w:rFonts w:ascii="Times New Roman" w:eastAsia="Times New Roman" w:hAnsi="Times New Roman" w:cs="Times New Roman"/>
                <w:b/>
                <w:sz w:val="24"/>
                <w:szCs w:val="24"/>
              </w:rPr>
              <w:t>Selection is choosing an individual to hire from all those who have been recruited</w:t>
            </w:r>
            <w:r w:rsidRPr="003C234C">
              <w:rPr>
                <w:rFonts w:ascii="Times New Roman" w:eastAsia="Times New Roman" w:hAnsi="Times New Roman" w:cs="Times New Roman"/>
                <w:sz w:val="23"/>
                <w:szCs w:val="23"/>
              </w:rPr>
              <w:t xml:space="preserve">. </w:t>
            </w:r>
          </w:p>
          <w:p w:rsidR="00B82857"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2E0459" w:rsidRDefault="002E0459" w:rsidP="00AA00FA">
            <w:pPr>
              <w:spacing w:after="0" w:line="360" w:lineRule="auto"/>
              <w:jc w:val="both"/>
              <w:rPr>
                <w:rFonts w:ascii="Times New Roman" w:eastAsia="Times New Roman" w:hAnsi="Times New Roman" w:cs="Times New Roman"/>
                <w:sz w:val="24"/>
                <w:szCs w:val="24"/>
              </w:rPr>
            </w:pPr>
          </w:p>
          <w:p w:rsidR="000C36E2" w:rsidRPr="003C234C" w:rsidRDefault="002E0459" w:rsidP="00AA00F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681355</wp:posOffset>
                  </wp:positionH>
                  <wp:positionV relativeFrom="paragraph">
                    <wp:posOffset>-1494155</wp:posOffset>
                  </wp:positionV>
                  <wp:extent cx="4276725" cy="1314450"/>
                  <wp:effectExtent l="19050" t="0" r="9525" b="0"/>
                  <wp:wrapSquare wrapText="bothSides"/>
                  <wp:docPr id="30" name="Picture 11" descr="C:\Documents and Settings\netvision\Desktop\HBL PICS\h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netvision\Desktop\HBL PICS\hrm.jpg"/>
                          <pic:cNvPicPr>
                            <a:picLocks noChangeAspect="1" noChangeArrowheads="1"/>
                          </pic:cNvPicPr>
                        </pic:nvPicPr>
                        <pic:blipFill>
                          <a:blip r:embed="rId31"/>
                          <a:srcRect/>
                          <a:stretch>
                            <a:fillRect/>
                          </a:stretch>
                        </pic:blipFill>
                        <pic:spPr bwMode="auto">
                          <a:xfrm>
                            <a:off x="0" y="0"/>
                            <a:ext cx="4276725" cy="1314450"/>
                          </a:xfrm>
                          <a:prstGeom prst="rect">
                            <a:avLst/>
                          </a:prstGeom>
                          <a:noFill/>
                          <a:ln w="9525">
                            <a:noFill/>
                            <a:miter lim="800000"/>
                            <a:headEnd/>
                            <a:tailEnd/>
                          </a:ln>
                        </pic:spPr>
                      </pic:pic>
                    </a:graphicData>
                  </a:graphic>
                </wp:anchor>
              </w:drawing>
            </w:r>
            <w:r w:rsidR="000C36E2" w:rsidRPr="003C234C">
              <w:rPr>
                <w:rFonts w:ascii="Times New Roman" w:eastAsia="Times New Roman" w:hAnsi="Times New Roman" w:cs="Times New Roman"/>
                <w:sz w:val="24"/>
                <w:szCs w:val="24"/>
              </w:rPr>
              <w:t xml:space="preserve">Selection is represented as a series of stages through whish job applicants must pass in order to be hired. </w:t>
            </w:r>
          </w:p>
          <w:p w:rsidR="000C36E2" w:rsidRPr="003C234C" w:rsidRDefault="000C36E2" w:rsidP="0047307F">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b/>
                <w:color w:val="00B050"/>
                <w:sz w:val="36"/>
                <w:szCs w:val="36"/>
              </w:rPr>
              <w:t xml:space="preserve">                                                                                                                                                                                           </w:t>
            </w:r>
          </w:p>
          <w:p w:rsidR="00BB5A51" w:rsidRPr="001D1ACF"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3"/>
                <w:szCs w:val="23"/>
              </w:rPr>
              <w:t xml:space="preserve">                                                                                                                                                                     </w:t>
            </w:r>
            <w:r w:rsidRPr="003C234C">
              <w:rPr>
                <w:rFonts w:ascii="Times New Roman" w:eastAsia="Times New Roman" w:hAnsi="Times New Roman" w:cs="Times New Roman"/>
                <w:b/>
                <w:color w:val="00B050"/>
                <w:sz w:val="36"/>
                <w:szCs w:val="36"/>
              </w:rPr>
              <w:t>Testing</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3"/>
                <w:szCs w:val="23"/>
              </w:rPr>
              <w:t xml:space="preserve">                                                                                                                                                                                                                                                  </w:t>
            </w:r>
            <w:r w:rsidRPr="003C234C">
              <w:rPr>
                <w:rFonts w:ascii="Times New Roman" w:eastAsia="Times New Roman" w:hAnsi="Times New Roman" w:cs="Times New Roman"/>
                <w:sz w:val="24"/>
                <w:szCs w:val="24"/>
              </w:rPr>
              <w:t xml:space="preserve">Testing is examining human resources for qualities relevant to performing available jobs.                                                                                                                                                                        </w:t>
            </w:r>
          </w:p>
          <w:p w:rsidR="000C36E2" w:rsidRPr="003C234C" w:rsidRDefault="000C36E2" w:rsidP="00AA00FA">
            <w:p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An Assessment Centre:                                                                                                                                          </w:t>
            </w:r>
            <w:r w:rsidRPr="003C234C">
              <w:rPr>
                <w:rFonts w:ascii="Times New Roman" w:eastAsia="Times New Roman" w:hAnsi="Times New Roman" w:cs="Times New Roman"/>
                <w:sz w:val="24"/>
                <w:szCs w:val="24"/>
              </w:rPr>
              <w:t>An assessment centre is a program in which participants engage in, and</w:t>
            </w:r>
            <w:r w:rsidRPr="003C234C">
              <w:rPr>
                <w:rFonts w:ascii="Times New Roman" w:eastAsia="Times New Roman" w:hAnsi="Times New Roman" w:cs="Times New Roman"/>
                <w:sz w:val="23"/>
                <w:szCs w:val="23"/>
              </w:rPr>
              <w:t xml:space="preserve"> </w:t>
            </w:r>
            <w:r w:rsidRPr="003C234C">
              <w:rPr>
                <w:rFonts w:ascii="Times New Roman" w:eastAsia="Times New Roman" w:hAnsi="Times New Roman" w:cs="Times New Roman"/>
                <w:sz w:val="24"/>
                <w:szCs w:val="24"/>
              </w:rPr>
              <w:t xml:space="preserve">are evaluated on, a number </w:t>
            </w:r>
            <w:r w:rsidRPr="003C234C">
              <w:rPr>
                <w:rFonts w:ascii="Times New Roman" w:eastAsia="Times New Roman" w:hAnsi="Times New Roman" w:cs="Times New Roman"/>
                <w:sz w:val="24"/>
                <w:szCs w:val="24"/>
              </w:rPr>
              <w:lastRenderedPageBreak/>
              <w:t xml:space="preserve">of individual and group exercises constructed to simulate important activities at the organizational levels to which they aspire. </w:t>
            </w:r>
          </w:p>
          <w:p w:rsidR="000C36E2" w:rsidRPr="003C234C" w:rsidRDefault="000C36E2" w:rsidP="00AA00FA">
            <w:pPr>
              <w:spacing w:after="0" w:line="360" w:lineRule="auto"/>
              <w:rPr>
                <w:rFonts w:ascii="Times New Roman" w:eastAsia="Times New Roman" w:hAnsi="Times New Roman" w:cs="Times New Roman"/>
                <w:sz w:val="24"/>
                <w:szCs w:val="24"/>
              </w:rPr>
            </w:pPr>
          </w:p>
          <w:p w:rsidR="002568B1" w:rsidRDefault="000C36E2" w:rsidP="001D1ACF">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HBL only use testing for selection. Written test is taken from those candidates who don’t have any job experience. Sample paper is also provided to them for their preparation. Then three interviews are taken from those who passed the written test. After clearing interview a medical test is taken. If they are selected then an appointment letter is given to them. The candidates who have work experience in any bank are required to give three to five interviews and a medical test</w:t>
            </w:r>
            <w:r w:rsidR="001D1ACF">
              <w:rPr>
                <w:rFonts w:ascii="Times New Roman" w:eastAsia="Times New Roman" w:hAnsi="Times New Roman" w:cs="Times New Roman"/>
                <w:sz w:val="24"/>
                <w:szCs w:val="24"/>
              </w:rPr>
              <w:t>.</w:t>
            </w:r>
          </w:p>
          <w:p w:rsidR="001D1ACF" w:rsidRPr="001D1ACF" w:rsidRDefault="001D1ACF" w:rsidP="001D1ACF">
            <w:pPr>
              <w:spacing w:before="100" w:beforeAutospacing="1" w:after="100" w:afterAutospacing="1" w:line="360" w:lineRule="auto"/>
              <w:jc w:val="both"/>
              <w:rPr>
                <w:rFonts w:ascii="Times New Roman" w:eastAsia="Times New Roman" w:hAnsi="Times New Roman" w:cs="Times New Roman"/>
                <w:sz w:val="24"/>
                <w:szCs w:val="24"/>
              </w:rPr>
            </w:pPr>
          </w:p>
          <w:p w:rsidR="001D1ACF" w:rsidRPr="003C234C" w:rsidRDefault="000C36E2" w:rsidP="00AA00FA">
            <w:pPr>
              <w:spacing w:after="0" w:line="360" w:lineRule="auto"/>
              <w:rPr>
                <w:rFonts w:ascii="Times New Roman" w:eastAsia="Times New Roman" w:hAnsi="Times New Roman" w:cs="Times New Roman"/>
                <w:b/>
                <w:color w:val="00B050"/>
                <w:sz w:val="44"/>
                <w:szCs w:val="44"/>
              </w:rPr>
            </w:pPr>
            <w:r w:rsidRPr="003C234C">
              <w:rPr>
                <w:rFonts w:ascii="Times New Roman" w:eastAsia="Times New Roman" w:hAnsi="Times New Roman" w:cs="Times New Roman"/>
                <w:b/>
                <w:color w:val="00B050"/>
                <w:sz w:val="44"/>
                <w:szCs w:val="44"/>
              </w:rPr>
              <w:t xml:space="preserve">3) Training: </w:t>
            </w:r>
          </w:p>
          <w:p w:rsidR="000C36E2" w:rsidRPr="003C234C" w:rsidRDefault="000C36E2" w:rsidP="00AA00FA">
            <w:pPr>
              <w:spacing w:after="0" w:line="360" w:lineRule="auto"/>
              <w:rPr>
                <w:rFonts w:ascii="Times New Roman" w:eastAsia="Times New Roman" w:hAnsi="Times New Roman" w:cs="Times New Roman"/>
                <w:b/>
                <w:sz w:val="24"/>
                <w:szCs w:val="24"/>
              </w:rPr>
            </w:pPr>
            <w:r w:rsidRPr="003C234C">
              <w:rPr>
                <w:rFonts w:ascii="Times New Roman" w:eastAsia="Times New Roman" w:hAnsi="Times New Roman" w:cs="Times New Roman"/>
                <w:sz w:val="24"/>
                <w:szCs w:val="24"/>
              </w:rPr>
              <w:t xml:space="preserve">                                                                                                                                                                        </w:t>
            </w:r>
            <w:r w:rsidRPr="003C234C">
              <w:rPr>
                <w:rFonts w:ascii="Times New Roman" w:eastAsia="Times New Roman" w:hAnsi="Times New Roman" w:cs="Times New Roman"/>
                <w:b/>
                <w:sz w:val="24"/>
                <w:szCs w:val="24"/>
              </w:rPr>
              <w:t>Training is the process of increasing qualities in human resources that will allow them to be more productive</w:t>
            </w:r>
          </w:p>
          <w:p w:rsidR="000C36E2" w:rsidRPr="003C234C" w:rsidRDefault="000C36E2" w:rsidP="00AA00FA">
            <w:pPr>
              <w:spacing w:after="0" w:line="360" w:lineRule="auto"/>
              <w:rPr>
                <w:rFonts w:ascii="Times New Roman" w:eastAsia="Times New Roman" w:hAnsi="Times New Roman" w:cs="Times New Roman"/>
                <w:sz w:val="24"/>
                <w:szCs w:val="24"/>
              </w:rPr>
            </w:pPr>
          </w:p>
          <w:p w:rsidR="000C36E2" w:rsidRPr="003C234C" w:rsidRDefault="000C36E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After selection three months training is necessary at Management and Development Institute only at Karachi, Lahore and Islamabad for those who don’t have any work experience in banking part. Also HBL train its employees by organizing seminars particularly when they are induction any new product. Where lectures are given. After training they are experienced and then certificate is given to them. It is a long-term activity at HBL</w:t>
            </w:r>
          </w:p>
          <w:p w:rsidR="000C36E2" w:rsidRPr="001D1ACF" w:rsidRDefault="00FB544D" w:rsidP="00AA00FA">
            <w:pPr>
              <w:spacing w:after="0" w:line="360" w:lineRule="auto"/>
              <w:rPr>
                <w:rFonts w:ascii="Times New Roman" w:eastAsia="Times New Roman" w:hAnsi="Times New Roman" w:cs="Times New Roman"/>
                <w:b/>
                <w:color w:val="00B050"/>
                <w:sz w:val="40"/>
                <w:szCs w:val="40"/>
              </w:rPr>
            </w:pPr>
            <w:r w:rsidRPr="002568B1">
              <w:rPr>
                <w:rFonts w:ascii="Times New Roman" w:eastAsia="Times New Roman" w:hAnsi="Times New Roman" w:cs="Times New Roman"/>
                <w:b/>
                <w:noProof/>
                <w:color w:val="00B050"/>
                <w:spacing w:val="14"/>
                <w:sz w:val="40"/>
                <w:szCs w:val="40"/>
              </w:rPr>
              <w:drawing>
                <wp:anchor distT="0" distB="0" distL="114300" distR="114300" simplePos="0" relativeHeight="251680768" behindDoc="0" locked="0" layoutInCell="1" allowOverlap="1">
                  <wp:simplePos x="0" y="0"/>
                  <wp:positionH relativeFrom="column">
                    <wp:posOffset>3402965</wp:posOffset>
                  </wp:positionH>
                  <wp:positionV relativeFrom="paragraph">
                    <wp:posOffset>-1170940</wp:posOffset>
                  </wp:positionV>
                  <wp:extent cx="2673350" cy="1900555"/>
                  <wp:effectExtent l="19050" t="0" r="0" b="0"/>
                  <wp:wrapSquare wrapText="bothSides"/>
                  <wp:docPr id="31" name="Picture 12" descr="C:\Documents and Settings\netvision\Desktop\HBL PICS\employee-training-a-management-persp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netvision\Desktop\HBL PICS\employee-training-a-management-perspective.jpg"/>
                          <pic:cNvPicPr>
                            <a:picLocks noChangeAspect="1" noChangeArrowheads="1"/>
                          </pic:cNvPicPr>
                        </pic:nvPicPr>
                        <pic:blipFill>
                          <a:blip r:embed="rId32"/>
                          <a:srcRect/>
                          <a:stretch>
                            <a:fillRect/>
                          </a:stretch>
                        </pic:blipFill>
                        <pic:spPr bwMode="auto">
                          <a:xfrm>
                            <a:off x="0" y="0"/>
                            <a:ext cx="2673350" cy="1900555"/>
                          </a:xfrm>
                          <a:prstGeom prst="rect">
                            <a:avLst/>
                          </a:prstGeom>
                          <a:noFill/>
                          <a:ln w="9525">
                            <a:noFill/>
                            <a:miter lim="800000"/>
                            <a:headEnd/>
                            <a:tailEnd/>
                          </a:ln>
                        </pic:spPr>
                      </pic:pic>
                    </a:graphicData>
                  </a:graphic>
                </wp:anchor>
              </w:drawing>
            </w:r>
            <w:r w:rsidR="000C36E2" w:rsidRPr="002568B1">
              <w:rPr>
                <w:rFonts w:ascii="Times New Roman" w:eastAsia="Times New Roman" w:hAnsi="Times New Roman" w:cs="Times New Roman"/>
                <w:b/>
                <w:color w:val="00B050"/>
                <w:spacing w:val="14"/>
                <w:sz w:val="40"/>
                <w:szCs w:val="40"/>
              </w:rPr>
              <w:t xml:space="preserve">For fresh employees </w:t>
            </w:r>
            <w:r w:rsidR="000C36E2" w:rsidRPr="002568B1">
              <w:rPr>
                <w:rFonts w:ascii="Times New Roman" w:eastAsia="Times New Roman" w:hAnsi="Times New Roman" w:cs="Times New Roman"/>
                <w:b/>
                <w:color w:val="00B050"/>
                <w:sz w:val="40"/>
                <w:szCs w:val="40"/>
              </w:rPr>
              <w:t xml:space="preserve">                                                                                                                                                                                                                                                        </w:t>
            </w:r>
            <w:r w:rsidR="000C36E2" w:rsidRPr="003C234C">
              <w:rPr>
                <w:rFonts w:ascii="Times New Roman" w:eastAsia="Times New Roman" w:hAnsi="Times New Roman" w:cs="Times New Roman"/>
                <w:spacing w:val="12"/>
                <w:sz w:val="24"/>
                <w:szCs w:val="24"/>
              </w:rPr>
              <w:t xml:space="preserve">                                                                                                                                              When any group of candidates is hired for HBL then HBL give them three months </w:t>
            </w:r>
            <w:r w:rsidR="000C36E2" w:rsidRPr="003C234C">
              <w:rPr>
                <w:rFonts w:ascii="Times New Roman" w:eastAsia="Times New Roman" w:hAnsi="Times New Roman" w:cs="Times New Roman"/>
                <w:spacing w:val="10"/>
                <w:sz w:val="24"/>
                <w:szCs w:val="24"/>
              </w:rPr>
              <w:t xml:space="preserve">inclusive training. This comprehensive training covers </w:t>
            </w:r>
          </w:p>
          <w:p w:rsidR="000C36E2" w:rsidRPr="003C234C" w:rsidRDefault="000C36E2" w:rsidP="00AA00FA">
            <w:pPr>
              <w:spacing w:after="0" w:line="360" w:lineRule="auto"/>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1D1ACF" w:rsidRDefault="000C36E2" w:rsidP="001D1ACF">
            <w:pPr>
              <w:pStyle w:val="ListParagraph"/>
              <w:numPr>
                <w:ilvl w:val="0"/>
                <w:numId w:val="28"/>
              </w:numPr>
              <w:spacing w:after="0" w:line="360" w:lineRule="auto"/>
              <w:rPr>
                <w:rFonts w:ascii="Times New Roman" w:eastAsia="Times New Roman" w:hAnsi="Times New Roman" w:cs="Times New Roman"/>
                <w:b/>
                <w:color w:val="00B050"/>
                <w:spacing w:val="14"/>
                <w:sz w:val="36"/>
                <w:szCs w:val="36"/>
              </w:rPr>
            </w:pPr>
            <w:r w:rsidRPr="002568B1">
              <w:rPr>
                <w:rFonts w:ascii="Times New Roman" w:eastAsia="Times New Roman" w:hAnsi="Times New Roman" w:cs="Times New Roman"/>
                <w:b/>
                <w:color w:val="00B050"/>
                <w:spacing w:val="14"/>
                <w:sz w:val="36"/>
                <w:szCs w:val="36"/>
              </w:rPr>
              <w:lastRenderedPageBreak/>
              <w:t>General</w:t>
            </w:r>
            <w:r w:rsidRPr="002568B1">
              <w:rPr>
                <w:rFonts w:ascii="Times New Roman" w:eastAsia="Times New Roman" w:hAnsi="Times New Roman" w:cs="Times New Roman"/>
                <w:b/>
                <w:color w:val="00B050"/>
                <w:sz w:val="36"/>
                <w:szCs w:val="36"/>
              </w:rPr>
              <w:t xml:space="preserve"> </w:t>
            </w:r>
            <w:r w:rsidRPr="002568B1">
              <w:rPr>
                <w:rFonts w:ascii="Times New Roman" w:eastAsia="Times New Roman" w:hAnsi="Times New Roman" w:cs="Times New Roman"/>
                <w:b/>
                <w:color w:val="00B050"/>
                <w:spacing w:val="14"/>
                <w:sz w:val="36"/>
                <w:szCs w:val="36"/>
              </w:rPr>
              <w:t xml:space="preserve">Banking </w:t>
            </w:r>
            <w:r w:rsidRPr="001D1ACF">
              <w:rPr>
                <w:rFonts w:ascii="Times New Roman" w:eastAsia="Times New Roman" w:hAnsi="Times New Roman" w:cs="Times New Roman"/>
                <w:spacing w:val="10"/>
                <w:sz w:val="24"/>
                <w:szCs w:val="24"/>
              </w:rPr>
              <w:t xml:space="preserve">                                                                                                                                                                                   In this training account opening, remittance, locker management, cash management, clearing, foreign currency operations are trained generally and special notice is given to the department for which employees have been hired. These training section also give the direction of the bank and define the limitations in which employee of the bank has to work. It also gives the knowledge of prudential system to the </w:t>
            </w:r>
            <w:r w:rsidRPr="001D1ACF">
              <w:rPr>
                <w:rFonts w:ascii="Times New Roman" w:eastAsia="Times New Roman" w:hAnsi="Times New Roman" w:cs="Times New Roman"/>
                <w:spacing w:val="12"/>
                <w:sz w:val="24"/>
                <w:szCs w:val="24"/>
              </w:rPr>
              <w:t xml:space="preserve">employee which employee has to comply with. </w:t>
            </w:r>
          </w:p>
          <w:p w:rsidR="000C36E2" w:rsidRPr="003C234C" w:rsidRDefault="000C36E2" w:rsidP="00AA00FA">
            <w:pPr>
              <w:spacing w:after="0" w:line="360" w:lineRule="auto"/>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1D1ACF" w:rsidRDefault="000C36E2" w:rsidP="001D1ACF">
            <w:pPr>
              <w:pStyle w:val="ListParagraph"/>
              <w:numPr>
                <w:ilvl w:val="0"/>
                <w:numId w:val="28"/>
              </w:numPr>
              <w:spacing w:after="0" w:line="360" w:lineRule="auto"/>
              <w:rPr>
                <w:rFonts w:ascii="Times New Roman" w:eastAsia="Times New Roman" w:hAnsi="Times New Roman" w:cs="Times New Roman"/>
                <w:b/>
                <w:color w:val="00B050"/>
                <w:spacing w:val="14"/>
                <w:sz w:val="36"/>
                <w:szCs w:val="36"/>
              </w:rPr>
            </w:pPr>
            <w:r w:rsidRPr="002568B1">
              <w:rPr>
                <w:rFonts w:ascii="Times New Roman" w:eastAsia="Times New Roman" w:hAnsi="Times New Roman" w:cs="Times New Roman"/>
                <w:b/>
                <w:color w:val="00B050"/>
                <w:spacing w:val="14"/>
                <w:sz w:val="36"/>
                <w:szCs w:val="36"/>
              </w:rPr>
              <w:t xml:space="preserve">Customer services </w:t>
            </w:r>
            <w:r w:rsidRPr="001D1ACF">
              <w:rPr>
                <w:rFonts w:ascii="Times New Roman" w:eastAsia="Times New Roman" w:hAnsi="Times New Roman" w:cs="Times New Roman"/>
                <w:spacing w:val="10"/>
                <w:sz w:val="24"/>
                <w:szCs w:val="24"/>
              </w:rPr>
              <w:t xml:space="preserve">                                                                                                                                                           Customer service is a series of activities designed to improve the level of customer satisfaction that is, the feeling that a product or service has met the customer prospect. To achieve the high level of customer satisfaction employees are trained to convey high quality customer services for that their behavior is twisted in the certain direction which leads them and the bank to keep itself notable in delivering better services to the customers. </w:t>
            </w:r>
          </w:p>
          <w:p w:rsidR="000C36E2" w:rsidRPr="003C234C" w:rsidRDefault="000C36E2" w:rsidP="00AA00FA">
            <w:pPr>
              <w:spacing w:after="0" w:line="360" w:lineRule="auto"/>
              <w:rPr>
                <w:rFonts w:ascii="Times New Roman" w:eastAsia="Times New Roman" w:hAnsi="Times New Roman" w:cs="Times New Roman"/>
                <w:spacing w:val="10"/>
                <w:sz w:val="20"/>
                <w:szCs w:val="20"/>
              </w:rPr>
            </w:pPr>
            <w:r w:rsidRPr="003C234C">
              <w:rPr>
                <w:rFonts w:ascii="Times New Roman" w:eastAsia="Times New Roman" w:hAnsi="Times New Roman" w:cs="Times New Roman"/>
                <w:spacing w:val="10"/>
                <w:sz w:val="20"/>
                <w:szCs w:val="20"/>
              </w:rPr>
              <w:t xml:space="preserve"> </w:t>
            </w:r>
          </w:p>
          <w:p w:rsidR="00FB544D" w:rsidRDefault="00FB544D" w:rsidP="00AA00FA">
            <w:pPr>
              <w:spacing w:after="0" w:line="360" w:lineRule="auto"/>
              <w:rPr>
                <w:rFonts w:ascii="Times New Roman" w:eastAsia="Times New Roman" w:hAnsi="Times New Roman" w:cs="Times New Roman"/>
                <w:b/>
                <w:color w:val="00B050"/>
                <w:spacing w:val="14"/>
                <w:sz w:val="36"/>
                <w:szCs w:val="36"/>
              </w:rPr>
            </w:pPr>
          </w:p>
          <w:p w:rsidR="00FB544D" w:rsidRDefault="00FB544D" w:rsidP="00AA00FA">
            <w:pPr>
              <w:spacing w:after="0" w:line="360" w:lineRule="auto"/>
              <w:rPr>
                <w:rFonts w:ascii="Times New Roman" w:eastAsia="Times New Roman" w:hAnsi="Times New Roman" w:cs="Times New Roman"/>
                <w:b/>
                <w:color w:val="00B050"/>
                <w:spacing w:val="14"/>
                <w:sz w:val="36"/>
                <w:szCs w:val="36"/>
              </w:rPr>
            </w:pPr>
          </w:p>
          <w:p w:rsidR="00FB544D" w:rsidRDefault="00FB544D" w:rsidP="00AA00FA">
            <w:pPr>
              <w:spacing w:after="0" w:line="360" w:lineRule="auto"/>
              <w:rPr>
                <w:rFonts w:ascii="Times New Roman" w:eastAsia="Times New Roman" w:hAnsi="Times New Roman" w:cs="Times New Roman"/>
                <w:b/>
                <w:color w:val="00B050"/>
                <w:spacing w:val="14"/>
                <w:sz w:val="36"/>
                <w:szCs w:val="36"/>
              </w:rPr>
            </w:pPr>
          </w:p>
          <w:p w:rsidR="000C36E2" w:rsidRPr="001D1ACF" w:rsidRDefault="000C36E2" w:rsidP="001D1ACF">
            <w:pPr>
              <w:spacing w:after="0" w:line="360" w:lineRule="auto"/>
              <w:rPr>
                <w:rFonts w:ascii="Times New Roman" w:eastAsia="Times New Roman" w:hAnsi="Times New Roman" w:cs="Times New Roman"/>
                <w:b/>
                <w:color w:val="00B050"/>
                <w:spacing w:val="14"/>
                <w:sz w:val="40"/>
                <w:szCs w:val="40"/>
              </w:rPr>
            </w:pPr>
            <w:r w:rsidRPr="002568B1">
              <w:rPr>
                <w:rFonts w:ascii="Times New Roman" w:eastAsia="Times New Roman" w:hAnsi="Times New Roman" w:cs="Times New Roman"/>
                <w:b/>
                <w:color w:val="00B050"/>
                <w:spacing w:val="14"/>
                <w:sz w:val="40"/>
                <w:szCs w:val="40"/>
              </w:rPr>
              <w:t xml:space="preserve">For senior employees </w:t>
            </w: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Senior and already working employees are also given training at management and development institute when needed senior employees are given training in following conditions </w:t>
            </w:r>
          </w:p>
          <w:p w:rsidR="000C36E2" w:rsidRPr="003C234C" w:rsidRDefault="000C36E2" w:rsidP="00AA00FA">
            <w:pPr>
              <w:spacing w:after="0" w:line="360" w:lineRule="auto"/>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1D1ACF" w:rsidRDefault="000C36E2" w:rsidP="001D1ACF">
            <w:pPr>
              <w:pStyle w:val="ListParagraph"/>
              <w:numPr>
                <w:ilvl w:val="0"/>
                <w:numId w:val="28"/>
              </w:numPr>
              <w:spacing w:after="0" w:line="360" w:lineRule="auto"/>
              <w:rPr>
                <w:rFonts w:ascii="Times New Roman" w:eastAsia="Times New Roman" w:hAnsi="Times New Roman" w:cs="Times New Roman"/>
                <w:b/>
                <w:color w:val="00B050"/>
                <w:spacing w:val="14"/>
                <w:sz w:val="36"/>
                <w:szCs w:val="36"/>
              </w:rPr>
            </w:pPr>
            <w:r w:rsidRPr="002568B1">
              <w:rPr>
                <w:rFonts w:ascii="Times New Roman" w:eastAsia="Times New Roman" w:hAnsi="Times New Roman" w:cs="Times New Roman"/>
                <w:b/>
                <w:color w:val="00B050"/>
                <w:spacing w:val="14"/>
                <w:sz w:val="36"/>
                <w:szCs w:val="36"/>
              </w:rPr>
              <w:t xml:space="preserve">Execution of any software </w:t>
            </w:r>
            <w:r w:rsidRPr="001D1ACF">
              <w:rPr>
                <w:rFonts w:ascii="Times New Roman" w:eastAsia="Times New Roman" w:hAnsi="Times New Roman" w:cs="Times New Roman"/>
                <w:spacing w:val="10"/>
                <w:sz w:val="20"/>
                <w:szCs w:val="20"/>
              </w:rPr>
              <w:t xml:space="preserve">                                                                                                                                                                      </w:t>
            </w:r>
            <w:r w:rsidRPr="001D1ACF">
              <w:rPr>
                <w:rFonts w:ascii="Times New Roman" w:eastAsia="Times New Roman" w:hAnsi="Times New Roman" w:cs="Times New Roman"/>
                <w:spacing w:val="10"/>
                <w:sz w:val="24"/>
                <w:szCs w:val="24"/>
              </w:rPr>
              <w:t xml:space="preserve">When bank implement any new software in that location it is necessary to train employees in running that system. </w:t>
            </w:r>
          </w:p>
          <w:p w:rsidR="008249CC" w:rsidRPr="001D1ACF" w:rsidRDefault="000C36E2" w:rsidP="001D1ACF">
            <w:pPr>
              <w:pStyle w:val="ListParagraph"/>
              <w:numPr>
                <w:ilvl w:val="0"/>
                <w:numId w:val="28"/>
              </w:numPr>
              <w:spacing w:after="0" w:line="360" w:lineRule="auto"/>
              <w:rPr>
                <w:rFonts w:ascii="Times New Roman" w:eastAsia="Times New Roman" w:hAnsi="Times New Roman" w:cs="Times New Roman"/>
                <w:b/>
                <w:color w:val="00B050"/>
                <w:spacing w:val="77"/>
                <w:sz w:val="36"/>
                <w:szCs w:val="36"/>
              </w:rPr>
            </w:pPr>
            <w:r w:rsidRPr="002568B1">
              <w:rPr>
                <w:rFonts w:ascii="Times New Roman" w:eastAsia="Times New Roman" w:hAnsi="Times New Roman" w:cs="Times New Roman"/>
                <w:b/>
                <w:color w:val="00B050"/>
                <w:spacing w:val="14"/>
                <w:sz w:val="36"/>
                <w:szCs w:val="36"/>
              </w:rPr>
              <w:t>Improvement in regulations</w:t>
            </w:r>
            <w:r w:rsidRPr="002568B1">
              <w:rPr>
                <w:rFonts w:ascii="Times New Roman" w:eastAsia="Times New Roman" w:hAnsi="Times New Roman" w:cs="Times New Roman"/>
                <w:b/>
                <w:color w:val="00B050"/>
                <w:spacing w:val="77"/>
                <w:sz w:val="36"/>
                <w:szCs w:val="36"/>
              </w:rPr>
              <w:t xml:space="preserve"> </w:t>
            </w:r>
            <w:r w:rsidRPr="001D1ACF">
              <w:rPr>
                <w:rFonts w:ascii="Times New Roman" w:eastAsia="Times New Roman" w:hAnsi="Times New Roman" w:cs="Times New Roman"/>
                <w:spacing w:val="10"/>
                <w:sz w:val="20"/>
                <w:szCs w:val="20"/>
              </w:rPr>
              <w:t xml:space="preserve">                                                                                                                                                                                               </w:t>
            </w:r>
            <w:r w:rsidRPr="001D1ACF">
              <w:rPr>
                <w:rFonts w:ascii="Times New Roman" w:eastAsia="Times New Roman" w:hAnsi="Times New Roman" w:cs="Times New Roman"/>
                <w:spacing w:val="10"/>
                <w:sz w:val="24"/>
                <w:szCs w:val="24"/>
              </w:rPr>
              <w:lastRenderedPageBreak/>
              <w:t>When r</w:t>
            </w:r>
            <w:r w:rsidR="008249CC" w:rsidRPr="001D1ACF">
              <w:rPr>
                <w:rFonts w:ascii="Times New Roman" w:eastAsia="Times New Roman" w:hAnsi="Times New Roman" w:cs="Times New Roman"/>
                <w:spacing w:val="10"/>
                <w:sz w:val="24"/>
                <w:szCs w:val="24"/>
              </w:rPr>
              <w:t xml:space="preserve">egulations </w:t>
            </w:r>
            <w:r w:rsidRPr="001D1ACF">
              <w:rPr>
                <w:rFonts w:ascii="Times New Roman" w:eastAsia="Times New Roman" w:hAnsi="Times New Roman" w:cs="Times New Roman"/>
                <w:spacing w:val="10"/>
                <w:sz w:val="24"/>
                <w:szCs w:val="24"/>
              </w:rPr>
              <w:t xml:space="preserve">are amended so the employees are given orientation to these </w:t>
            </w:r>
            <w:r w:rsidRPr="001D1ACF">
              <w:rPr>
                <w:rFonts w:ascii="Times New Roman" w:eastAsia="Times New Roman" w:hAnsi="Times New Roman" w:cs="Times New Roman"/>
                <w:spacing w:val="12"/>
                <w:sz w:val="24"/>
                <w:szCs w:val="24"/>
              </w:rPr>
              <w:t>amendments in regulations</w:t>
            </w:r>
            <w:r w:rsidR="008249CC" w:rsidRPr="001D1ACF">
              <w:rPr>
                <w:rFonts w:ascii="Times New Roman" w:eastAsia="Times New Roman" w:hAnsi="Times New Roman" w:cs="Times New Roman"/>
                <w:spacing w:val="12"/>
                <w:sz w:val="24"/>
                <w:szCs w:val="24"/>
              </w:rPr>
              <w:t>.</w:t>
            </w:r>
          </w:p>
          <w:p w:rsidR="008249CC" w:rsidRPr="001D1ACF" w:rsidRDefault="002568B1" w:rsidP="00A268BB">
            <w:pPr>
              <w:pStyle w:val="ListParagraph"/>
              <w:numPr>
                <w:ilvl w:val="0"/>
                <w:numId w:val="39"/>
              </w:numPr>
              <w:spacing w:after="0" w:line="360" w:lineRule="auto"/>
              <w:rPr>
                <w:rFonts w:ascii="Times New Roman" w:eastAsia="Times New Roman" w:hAnsi="Times New Roman" w:cs="Times New Roman"/>
                <w:spacing w:val="12"/>
                <w:sz w:val="36"/>
                <w:szCs w:val="36"/>
              </w:rPr>
            </w:pPr>
            <w:r w:rsidRPr="004C023F">
              <w:rPr>
                <w:rFonts w:ascii="Times New Roman" w:eastAsia="Times New Roman" w:hAnsi="Times New Roman" w:cs="Times New Roman"/>
                <w:color w:val="00B050"/>
                <w:spacing w:val="12"/>
                <w:sz w:val="36"/>
                <w:szCs w:val="36"/>
              </w:rPr>
              <w:t>P</w:t>
            </w:r>
            <w:r w:rsidR="000C36E2" w:rsidRPr="004C023F">
              <w:rPr>
                <w:rFonts w:ascii="Times New Roman" w:eastAsia="Times New Roman" w:hAnsi="Times New Roman" w:cs="Times New Roman"/>
                <w:b/>
                <w:color w:val="00B050"/>
                <w:spacing w:val="14"/>
                <w:sz w:val="36"/>
                <w:szCs w:val="36"/>
              </w:rPr>
              <w:t>rogression</w:t>
            </w:r>
            <w:r w:rsidR="000C36E2" w:rsidRPr="002568B1">
              <w:rPr>
                <w:rFonts w:ascii="Times New Roman" w:eastAsia="Times New Roman" w:hAnsi="Times New Roman" w:cs="Times New Roman"/>
                <w:b/>
                <w:color w:val="00B050"/>
                <w:spacing w:val="14"/>
                <w:sz w:val="36"/>
                <w:szCs w:val="36"/>
              </w:rPr>
              <w:t xml:space="preserve"> of systems working</w:t>
            </w:r>
            <w:r w:rsidR="000C36E2" w:rsidRPr="002568B1">
              <w:rPr>
                <w:rFonts w:ascii="Times New Roman" w:eastAsia="Times New Roman" w:hAnsi="Times New Roman" w:cs="Times New Roman"/>
                <w:b/>
                <w:color w:val="00B050"/>
                <w:spacing w:val="77"/>
                <w:sz w:val="36"/>
                <w:szCs w:val="36"/>
              </w:rPr>
              <w:t xml:space="preserve"> </w:t>
            </w:r>
            <w:r w:rsidR="000C36E2" w:rsidRPr="001D1ACF">
              <w:rPr>
                <w:rFonts w:ascii="Times New Roman" w:eastAsia="Times New Roman" w:hAnsi="Times New Roman" w:cs="Times New Roman"/>
                <w:spacing w:val="10"/>
                <w:sz w:val="20"/>
                <w:szCs w:val="20"/>
              </w:rPr>
              <w:t xml:space="preserve">                                                                                                                                                                        </w:t>
            </w:r>
            <w:r w:rsidR="004C023F" w:rsidRPr="001D1ACF">
              <w:rPr>
                <w:rFonts w:ascii="Times New Roman" w:eastAsia="Times New Roman" w:hAnsi="Times New Roman" w:cs="Times New Roman"/>
                <w:spacing w:val="10"/>
                <w:sz w:val="24"/>
                <w:szCs w:val="24"/>
              </w:rPr>
              <w:t>when</w:t>
            </w:r>
            <w:r w:rsidR="000C36E2" w:rsidRPr="001D1ACF">
              <w:rPr>
                <w:rFonts w:ascii="Times New Roman" w:eastAsia="Times New Roman" w:hAnsi="Times New Roman" w:cs="Times New Roman"/>
                <w:spacing w:val="10"/>
                <w:sz w:val="24"/>
                <w:szCs w:val="24"/>
              </w:rPr>
              <w:t xml:space="preserve"> current working system of bank is modernized and complex so the employees who use that system are given training to these changes</w:t>
            </w:r>
            <w:r w:rsidR="008249CC" w:rsidRPr="001D1ACF">
              <w:rPr>
                <w:rFonts w:ascii="Times New Roman" w:eastAsia="Times New Roman" w:hAnsi="Times New Roman" w:cs="Times New Roman"/>
                <w:spacing w:val="10"/>
                <w:sz w:val="24"/>
                <w:szCs w:val="24"/>
              </w:rPr>
              <w:t>.</w:t>
            </w:r>
          </w:p>
          <w:p w:rsidR="008249CC" w:rsidRPr="00A268BB" w:rsidRDefault="008249CC" w:rsidP="00A268BB">
            <w:pPr>
              <w:pStyle w:val="ListParagraph"/>
              <w:numPr>
                <w:ilvl w:val="0"/>
                <w:numId w:val="39"/>
              </w:numPr>
              <w:spacing w:after="0" w:line="360" w:lineRule="auto"/>
              <w:rPr>
                <w:rFonts w:ascii="Times New Roman" w:eastAsia="Times New Roman" w:hAnsi="Times New Roman" w:cs="Times New Roman"/>
                <w:spacing w:val="10"/>
                <w:sz w:val="36"/>
                <w:szCs w:val="36"/>
              </w:rPr>
            </w:pPr>
            <w:r w:rsidRPr="002568B1">
              <w:rPr>
                <w:rFonts w:ascii="Times New Roman" w:eastAsia="Times New Roman" w:hAnsi="Times New Roman" w:cs="Times New Roman"/>
                <w:spacing w:val="10"/>
                <w:sz w:val="36"/>
                <w:szCs w:val="36"/>
              </w:rPr>
              <w:t>I</w:t>
            </w:r>
            <w:r w:rsidR="000C36E2" w:rsidRPr="002568B1">
              <w:rPr>
                <w:rFonts w:ascii="Times New Roman" w:eastAsia="Times New Roman" w:hAnsi="Times New Roman" w:cs="Times New Roman"/>
                <w:b/>
                <w:color w:val="00B050"/>
                <w:spacing w:val="14"/>
                <w:sz w:val="36"/>
                <w:szCs w:val="36"/>
              </w:rPr>
              <w:t>ntroduction of any new product</w:t>
            </w:r>
            <w:r w:rsidR="000C36E2" w:rsidRPr="002568B1">
              <w:rPr>
                <w:rFonts w:ascii="Times New Roman" w:eastAsia="Times New Roman" w:hAnsi="Times New Roman" w:cs="Times New Roman"/>
                <w:b/>
                <w:color w:val="00B050"/>
                <w:spacing w:val="74"/>
                <w:sz w:val="36"/>
                <w:szCs w:val="36"/>
              </w:rPr>
              <w:t xml:space="preserve"> </w:t>
            </w:r>
            <w:r w:rsidR="000C36E2" w:rsidRPr="00A268BB">
              <w:rPr>
                <w:rFonts w:ascii="Times New Roman" w:eastAsia="Times New Roman" w:hAnsi="Times New Roman" w:cs="Times New Roman"/>
                <w:spacing w:val="10"/>
                <w:sz w:val="20"/>
                <w:szCs w:val="20"/>
              </w:rPr>
              <w:t xml:space="preserve">                                                                                                                                                                                  </w:t>
            </w:r>
            <w:r w:rsidR="004C023F" w:rsidRPr="00A268BB">
              <w:rPr>
                <w:rFonts w:ascii="Times New Roman" w:eastAsia="Times New Roman" w:hAnsi="Times New Roman" w:cs="Times New Roman"/>
                <w:spacing w:val="10"/>
                <w:sz w:val="24"/>
                <w:szCs w:val="24"/>
              </w:rPr>
              <w:t>when</w:t>
            </w:r>
            <w:r w:rsidR="000C36E2" w:rsidRPr="00A268BB">
              <w:rPr>
                <w:rFonts w:ascii="Times New Roman" w:eastAsia="Times New Roman" w:hAnsi="Times New Roman" w:cs="Times New Roman"/>
                <w:spacing w:val="10"/>
                <w:sz w:val="24"/>
                <w:szCs w:val="24"/>
              </w:rPr>
              <w:t xml:space="preserve"> bank launches any new product so its facial appearance and benefits are communicated through training programs to the </w:t>
            </w:r>
            <w:r w:rsidRPr="00A268BB">
              <w:rPr>
                <w:rFonts w:ascii="Times New Roman" w:eastAsia="Times New Roman" w:hAnsi="Times New Roman" w:cs="Times New Roman"/>
                <w:spacing w:val="10"/>
                <w:sz w:val="24"/>
                <w:szCs w:val="24"/>
              </w:rPr>
              <w:t>employees.</w:t>
            </w:r>
          </w:p>
          <w:p w:rsidR="000C36E2" w:rsidRPr="00A268BB" w:rsidRDefault="008249CC" w:rsidP="00A268BB">
            <w:pPr>
              <w:pStyle w:val="ListParagraph"/>
              <w:numPr>
                <w:ilvl w:val="0"/>
                <w:numId w:val="3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spacing w:val="10"/>
                <w:sz w:val="36"/>
                <w:szCs w:val="36"/>
              </w:rPr>
              <w:t>L</w:t>
            </w:r>
            <w:r w:rsidR="000C36E2" w:rsidRPr="002568B1">
              <w:rPr>
                <w:rFonts w:ascii="Times New Roman" w:eastAsia="Times New Roman" w:hAnsi="Times New Roman" w:cs="Times New Roman"/>
                <w:b/>
                <w:color w:val="00B050"/>
                <w:spacing w:val="14"/>
                <w:sz w:val="36"/>
                <w:szCs w:val="36"/>
              </w:rPr>
              <w:t>ow performance of employees</w:t>
            </w:r>
            <w:r w:rsidR="000C36E2" w:rsidRPr="002568B1">
              <w:rPr>
                <w:rFonts w:ascii="Times New Roman" w:eastAsia="Times New Roman" w:hAnsi="Times New Roman" w:cs="Times New Roman"/>
                <w:b/>
                <w:color w:val="00B050"/>
                <w:spacing w:val="74"/>
                <w:sz w:val="36"/>
                <w:szCs w:val="36"/>
              </w:rPr>
              <w:t xml:space="preserve"> </w:t>
            </w:r>
            <w:r w:rsidR="000C36E2" w:rsidRPr="00A268BB">
              <w:rPr>
                <w:rFonts w:ascii="Times New Roman" w:eastAsia="Times New Roman" w:hAnsi="Times New Roman" w:cs="Times New Roman"/>
                <w:spacing w:val="10"/>
                <w:sz w:val="20"/>
                <w:szCs w:val="20"/>
              </w:rPr>
              <w:t xml:space="preserve">                                                                                                                                                                              </w:t>
            </w:r>
            <w:r w:rsidR="000C36E2" w:rsidRPr="00A268BB">
              <w:rPr>
                <w:rFonts w:ascii="Times New Roman" w:eastAsia="Times New Roman" w:hAnsi="Times New Roman" w:cs="Times New Roman"/>
                <w:spacing w:val="10"/>
                <w:sz w:val="24"/>
                <w:szCs w:val="24"/>
              </w:rPr>
              <w:t xml:space="preserve">When employees do not perform constantly so there is need to train those employees so that they can become able to carry out better and include their share in </w:t>
            </w:r>
            <w:r w:rsidR="000C36E2" w:rsidRPr="00A268BB">
              <w:rPr>
                <w:rFonts w:ascii="Times New Roman" w:eastAsia="Times New Roman" w:hAnsi="Times New Roman" w:cs="Times New Roman"/>
                <w:spacing w:val="12"/>
                <w:sz w:val="24"/>
                <w:szCs w:val="24"/>
              </w:rPr>
              <w:t xml:space="preserve">overall growth of the bank. </w:t>
            </w:r>
          </w:p>
          <w:p w:rsidR="000C36E2" w:rsidRPr="003C234C" w:rsidRDefault="000C36E2" w:rsidP="00AA00FA">
            <w:pPr>
              <w:spacing w:after="0" w:line="360" w:lineRule="auto"/>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A268BB" w:rsidRDefault="000C36E2" w:rsidP="00A268BB">
            <w:pPr>
              <w:pStyle w:val="ListParagraph"/>
              <w:numPr>
                <w:ilvl w:val="0"/>
                <w:numId w:val="28"/>
              </w:numPr>
              <w:spacing w:after="0" w:line="360" w:lineRule="auto"/>
              <w:rPr>
                <w:rFonts w:ascii="Times New Roman" w:eastAsia="Times New Roman" w:hAnsi="Times New Roman" w:cs="Times New Roman"/>
                <w:b/>
                <w:color w:val="00B050"/>
                <w:spacing w:val="60"/>
                <w:sz w:val="36"/>
                <w:szCs w:val="36"/>
              </w:rPr>
            </w:pPr>
            <w:r w:rsidRPr="002568B1">
              <w:rPr>
                <w:rFonts w:ascii="Times New Roman" w:eastAsia="Times New Roman" w:hAnsi="Times New Roman" w:cs="Times New Roman"/>
                <w:b/>
                <w:color w:val="00B050"/>
                <w:spacing w:val="60"/>
                <w:sz w:val="36"/>
                <w:szCs w:val="36"/>
              </w:rPr>
              <w:t>S</w:t>
            </w:r>
            <w:r w:rsidRPr="002568B1">
              <w:rPr>
                <w:rFonts w:ascii="Times New Roman" w:eastAsia="Times New Roman" w:hAnsi="Times New Roman" w:cs="Times New Roman"/>
                <w:b/>
                <w:color w:val="00B050"/>
                <w:spacing w:val="14"/>
                <w:sz w:val="36"/>
                <w:szCs w:val="36"/>
              </w:rPr>
              <w:t>witching to other department</w:t>
            </w:r>
            <w:r w:rsidRPr="002568B1">
              <w:rPr>
                <w:rFonts w:ascii="Times New Roman" w:eastAsia="Times New Roman" w:hAnsi="Times New Roman" w:cs="Times New Roman"/>
                <w:b/>
                <w:color w:val="00B050"/>
                <w:spacing w:val="60"/>
                <w:sz w:val="36"/>
                <w:szCs w:val="36"/>
              </w:rPr>
              <w:t xml:space="preserve"> </w:t>
            </w:r>
            <w:r w:rsidRPr="00A268BB">
              <w:rPr>
                <w:rFonts w:ascii="Times New Roman" w:eastAsia="Times New Roman" w:hAnsi="Times New Roman" w:cs="Times New Roman"/>
                <w:spacing w:val="10"/>
                <w:sz w:val="24"/>
                <w:szCs w:val="24"/>
              </w:rPr>
              <w:t xml:space="preserve">                                                                                                                                                                       When employees are posted in any new department where they have no experience so they are given initial training of that department to get better output from them. </w:t>
            </w:r>
          </w:p>
          <w:p w:rsidR="000C36E2" w:rsidRPr="003C234C" w:rsidRDefault="000C36E2" w:rsidP="00AA00FA">
            <w:pPr>
              <w:spacing w:after="0" w:line="360" w:lineRule="auto"/>
              <w:rPr>
                <w:rFonts w:ascii="Times New Roman" w:eastAsia="Times New Roman" w:hAnsi="Times New Roman" w:cs="Times New Roman"/>
                <w:b/>
                <w:color w:val="00B050"/>
                <w:sz w:val="44"/>
                <w:szCs w:val="44"/>
              </w:rPr>
            </w:pPr>
            <w:r w:rsidRPr="003C234C">
              <w:rPr>
                <w:rFonts w:ascii="Times New Roman" w:eastAsia="Times New Roman" w:hAnsi="Times New Roman" w:cs="Times New Roman"/>
                <w:b/>
                <w:color w:val="00B050"/>
                <w:sz w:val="44"/>
                <w:szCs w:val="44"/>
              </w:rPr>
              <w:t xml:space="preserve">4) Performance Appraisal: </w:t>
            </w:r>
          </w:p>
          <w:p w:rsidR="000C36E2" w:rsidRPr="003C234C" w:rsidRDefault="000C36E2" w:rsidP="00AA00FA">
            <w:pPr>
              <w:spacing w:before="100" w:beforeAutospacing="1" w:after="100" w:afterAutospacing="1" w:line="360" w:lineRule="auto"/>
              <w:jc w:val="both"/>
              <w:rPr>
                <w:rFonts w:ascii="Times New Roman" w:eastAsia="Times New Roman" w:hAnsi="Times New Roman" w:cs="Times New Roman"/>
                <w:b/>
                <w:sz w:val="24"/>
                <w:szCs w:val="24"/>
              </w:rPr>
            </w:pPr>
            <w:r w:rsidRPr="003C234C">
              <w:rPr>
                <w:rFonts w:ascii="Times New Roman" w:eastAsia="Times New Roman" w:hAnsi="Times New Roman" w:cs="Times New Roman"/>
                <w:b/>
                <w:sz w:val="24"/>
                <w:szCs w:val="24"/>
              </w:rPr>
              <w:t>Performance appraisal is the process of reviewing past productive activity to evaluate the contribution individuals have made toward attaining management system objectives.</w:t>
            </w:r>
          </w:p>
          <w:p w:rsidR="000C36E2" w:rsidRPr="003C234C" w:rsidRDefault="000C36E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Its main purpose is to furnish feedback to organization members about how they can become productive and useful to the organization in its quest for quality.</w:t>
            </w:r>
          </w:p>
          <w:p w:rsidR="000C36E2" w:rsidRPr="009F6629" w:rsidRDefault="000C36E2" w:rsidP="00AA00FA">
            <w:pPr>
              <w:spacing w:after="0" w:line="360" w:lineRule="auto"/>
              <w:rPr>
                <w:rFonts w:ascii="Times New Roman" w:eastAsia="Times New Roman" w:hAnsi="Times New Roman" w:cs="Times New Roman"/>
                <w:b/>
                <w:color w:val="00B050"/>
                <w:sz w:val="40"/>
                <w:szCs w:val="40"/>
              </w:rPr>
            </w:pPr>
            <w:r w:rsidRPr="009F6629">
              <w:rPr>
                <w:rFonts w:ascii="Times New Roman" w:eastAsia="Times New Roman" w:hAnsi="Times New Roman" w:cs="Times New Roman"/>
                <w:b/>
                <w:color w:val="00B050"/>
                <w:sz w:val="40"/>
                <w:szCs w:val="40"/>
              </w:rPr>
              <w:t xml:space="preserve">Performance Appraisal at HBL: </w:t>
            </w:r>
          </w:p>
          <w:p w:rsidR="000C36E2"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Its importance at HBL is as follows: </w:t>
            </w:r>
          </w:p>
          <w:p w:rsidR="000C36E2"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pacing w:val="382"/>
                <w:sz w:val="24"/>
                <w:szCs w:val="24"/>
              </w:rPr>
              <w:t xml:space="preserve">                            •</w:t>
            </w:r>
            <w:r w:rsidRPr="003C234C">
              <w:rPr>
                <w:rFonts w:ascii="Times New Roman" w:eastAsia="Times New Roman" w:hAnsi="Times New Roman" w:cs="Times New Roman"/>
                <w:sz w:val="24"/>
                <w:szCs w:val="24"/>
              </w:rPr>
              <w:t xml:space="preserve">It provides efficient judgments to support salary increases, promotions, transfers, and also                                               </w:t>
            </w:r>
            <w:r w:rsidRPr="003C234C">
              <w:rPr>
                <w:rFonts w:ascii="Times New Roman" w:eastAsia="Times New Roman" w:hAnsi="Times New Roman" w:cs="Times New Roman"/>
                <w:sz w:val="24"/>
                <w:szCs w:val="24"/>
              </w:rPr>
              <w:lastRenderedPageBreak/>
              <w:t xml:space="preserve">relegation and execution. </w:t>
            </w:r>
          </w:p>
          <w:p w:rsidR="000C36E2" w:rsidRPr="003C234C" w:rsidRDefault="000C36E2" w:rsidP="00AA00FA">
            <w:pPr>
              <w:spacing w:after="0" w:line="360" w:lineRule="auto"/>
              <w:jc w:val="both"/>
              <w:rPr>
                <w:rFonts w:ascii="Times New Roman" w:eastAsia="Times New Roman" w:hAnsi="Times New Roman" w:cs="Times New Roman"/>
                <w:spacing w:val="382"/>
                <w:sz w:val="24"/>
                <w:szCs w:val="24"/>
              </w:rPr>
            </w:pPr>
            <w:r w:rsidRPr="003C234C">
              <w:rPr>
                <w:rFonts w:ascii="Times New Roman" w:eastAsia="Times New Roman" w:hAnsi="Times New Roman" w:cs="Times New Roman"/>
                <w:spacing w:val="382"/>
                <w:sz w:val="24"/>
                <w:szCs w:val="24"/>
              </w:rPr>
              <w:t>•</w:t>
            </w:r>
            <w:r w:rsidRPr="003C234C">
              <w:rPr>
                <w:rFonts w:ascii="Times New Roman" w:eastAsia="Times New Roman" w:hAnsi="Times New Roman" w:cs="Times New Roman"/>
                <w:sz w:val="24"/>
                <w:szCs w:val="24"/>
              </w:rPr>
              <w:t>It is a mean of telling subordinates how they are doing their job.</w:t>
            </w:r>
            <w:r w:rsidRPr="003C234C">
              <w:rPr>
                <w:rFonts w:ascii="Times New Roman" w:eastAsia="Times New Roman" w:hAnsi="Times New Roman" w:cs="Times New Roman"/>
                <w:spacing w:val="382"/>
                <w:sz w:val="24"/>
                <w:szCs w:val="24"/>
              </w:rPr>
              <w:t xml:space="preserve"> </w:t>
            </w:r>
          </w:p>
          <w:p w:rsidR="000C36E2"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pacing w:val="382"/>
                <w:sz w:val="24"/>
                <w:szCs w:val="24"/>
              </w:rPr>
              <w:t>•</w:t>
            </w:r>
            <w:r w:rsidRPr="003C234C">
              <w:rPr>
                <w:rFonts w:ascii="Times New Roman" w:eastAsia="Times New Roman" w:hAnsi="Times New Roman" w:cs="Times New Roman"/>
                <w:sz w:val="24"/>
                <w:szCs w:val="24"/>
              </w:rPr>
              <w:t xml:space="preserve">It furnishes a useful basis for the education and analysis of individuals by superiors. </w:t>
            </w:r>
          </w:p>
          <w:p w:rsidR="000C36E2" w:rsidRPr="009F6629" w:rsidRDefault="00694044" w:rsidP="00AA00FA">
            <w:pPr>
              <w:spacing w:after="0" w:line="360" w:lineRule="auto"/>
              <w:rPr>
                <w:rFonts w:ascii="Times New Roman" w:eastAsia="Times New Roman" w:hAnsi="Times New Roman" w:cs="Times New Roman"/>
                <w:b/>
                <w:color w:val="00B050"/>
                <w:sz w:val="44"/>
                <w:szCs w:val="44"/>
              </w:rPr>
            </w:pPr>
            <w:r>
              <w:rPr>
                <w:rFonts w:ascii="Times New Roman" w:eastAsia="Times New Roman" w:hAnsi="Times New Roman" w:cs="Times New Roman"/>
                <w:b/>
                <w:noProof/>
                <w:color w:val="00B050"/>
                <w:sz w:val="36"/>
                <w:szCs w:val="36"/>
              </w:rPr>
              <w:drawing>
                <wp:anchor distT="0" distB="0" distL="114300" distR="114300" simplePos="0" relativeHeight="251681792" behindDoc="0" locked="0" layoutInCell="1" allowOverlap="1">
                  <wp:simplePos x="0" y="0"/>
                  <wp:positionH relativeFrom="column">
                    <wp:posOffset>3515995</wp:posOffset>
                  </wp:positionH>
                  <wp:positionV relativeFrom="paragraph">
                    <wp:posOffset>-1457960</wp:posOffset>
                  </wp:positionV>
                  <wp:extent cx="2744470" cy="2178050"/>
                  <wp:effectExtent l="19050" t="0" r="0" b="0"/>
                  <wp:wrapSquare wrapText="bothSides"/>
                  <wp:docPr id="32" name="Picture 13" descr="C:\Documents and Settings\netvision\Desktop\HBL PICS\11355081-performance-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etvision\Desktop\HBL PICS\11355081-performance-app.png"/>
                          <pic:cNvPicPr>
                            <a:picLocks noChangeAspect="1" noChangeArrowheads="1"/>
                          </pic:cNvPicPr>
                        </pic:nvPicPr>
                        <pic:blipFill>
                          <a:blip r:embed="rId33"/>
                          <a:srcRect/>
                          <a:stretch>
                            <a:fillRect/>
                          </a:stretch>
                        </pic:blipFill>
                        <pic:spPr bwMode="auto">
                          <a:xfrm>
                            <a:off x="0" y="0"/>
                            <a:ext cx="2744470" cy="2178050"/>
                          </a:xfrm>
                          <a:prstGeom prst="rect">
                            <a:avLst/>
                          </a:prstGeom>
                          <a:noFill/>
                          <a:ln w="9525">
                            <a:noFill/>
                            <a:miter lim="800000"/>
                            <a:headEnd/>
                            <a:tailEnd/>
                          </a:ln>
                        </pic:spPr>
                      </pic:pic>
                    </a:graphicData>
                  </a:graphic>
                </wp:anchor>
              </w:drawing>
            </w:r>
            <w:r w:rsidR="000C36E2" w:rsidRPr="003C234C">
              <w:rPr>
                <w:rFonts w:ascii="Times New Roman" w:eastAsia="Times New Roman" w:hAnsi="Times New Roman" w:cs="Times New Roman"/>
                <w:b/>
                <w:color w:val="00B050"/>
                <w:sz w:val="36"/>
                <w:szCs w:val="36"/>
              </w:rPr>
              <w:t xml:space="preserve">                                                                                                            </w:t>
            </w:r>
            <w:r w:rsidR="000C36E2" w:rsidRPr="009F6629">
              <w:rPr>
                <w:rFonts w:ascii="Times New Roman" w:eastAsia="Times New Roman" w:hAnsi="Times New Roman" w:cs="Times New Roman"/>
                <w:b/>
                <w:color w:val="00B050"/>
                <w:sz w:val="44"/>
                <w:szCs w:val="44"/>
              </w:rPr>
              <w:t xml:space="preserve">Performance Appraisal form of HBL: </w:t>
            </w:r>
          </w:p>
          <w:p w:rsidR="000C36E2" w:rsidRPr="003C234C" w:rsidRDefault="000C36E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HBL’s performance appraisal form contains two sheets, one is FORM B2 and other is FORM B3. FORM B2 contains appraisal for Clerical staff at branch or Field Offices there are two main headings Area/factors and level of achievement points. Level of achievement point contains five points ratings A (4), B (3), C (2), D (0-1) and N/A. AREA/factors contains five kind of factors which are </w:t>
            </w:r>
          </w:p>
          <w:p w:rsidR="000C36E2" w:rsidRPr="003C234C" w:rsidRDefault="000C36E2" w:rsidP="00AA00FA">
            <w:pPr>
              <w:pStyle w:val="ListParagraph"/>
              <w:numPr>
                <w:ilvl w:val="0"/>
                <w:numId w:val="28"/>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A-Productivity </w:t>
            </w:r>
          </w:p>
          <w:p w:rsidR="000C36E2" w:rsidRPr="003C234C" w:rsidRDefault="000C36E2" w:rsidP="00AA00FA">
            <w:pPr>
              <w:pStyle w:val="ListParagraph"/>
              <w:numPr>
                <w:ilvl w:val="0"/>
                <w:numId w:val="28"/>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B-Individual \attributes </w:t>
            </w:r>
          </w:p>
          <w:p w:rsidR="000C36E2" w:rsidRPr="003C234C" w:rsidRDefault="000C36E2" w:rsidP="00AA00FA">
            <w:pPr>
              <w:pStyle w:val="ListParagraph"/>
              <w:numPr>
                <w:ilvl w:val="0"/>
                <w:numId w:val="28"/>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pacing w:val="-2"/>
                <w:sz w:val="24"/>
                <w:szCs w:val="24"/>
              </w:rPr>
              <w:t xml:space="preserve">C-Technology </w:t>
            </w:r>
          </w:p>
          <w:p w:rsidR="000C36E2" w:rsidRPr="003C234C" w:rsidRDefault="000C36E2" w:rsidP="00AA00FA">
            <w:pPr>
              <w:pStyle w:val="ListParagraph"/>
              <w:numPr>
                <w:ilvl w:val="0"/>
                <w:numId w:val="28"/>
              </w:num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D-Customer Service </w:t>
            </w:r>
          </w:p>
          <w:p w:rsidR="000C36E2" w:rsidRPr="003C234C" w:rsidRDefault="000C36E2" w:rsidP="00AA00FA">
            <w:pPr>
              <w:pStyle w:val="ListParagraph"/>
              <w:numPr>
                <w:ilvl w:val="0"/>
                <w:numId w:val="28"/>
              </w:num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sz w:val="24"/>
                <w:szCs w:val="24"/>
              </w:rPr>
              <w:t>E-Personal</w:t>
            </w:r>
            <w:r w:rsidRPr="003C234C">
              <w:rPr>
                <w:rFonts w:ascii="Times New Roman" w:eastAsia="Times New Roman" w:hAnsi="Times New Roman" w:cs="Times New Roman"/>
                <w:sz w:val="36"/>
                <w:szCs w:val="36"/>
              </w:rPr>
              <w:t xml:space="preserve"> </w:t>
            </w:r>
          </w:p>
          <w:p w:rsidR="000C36E2" w:rsidRPr="003C234C" w:rsidRDefault="000C36E2" w:rsidP="00AA00FA">
            <w:pPr>
              <w:spacing w:after="0" w:line="360" w:lineRule="auto"/>
              <w:rPr>
                <w:rFonts w:ascii="Times New Roman" w:eastAsia="Times New Roman" w:hAnsi="Times New Roman" w:cs="Times New Roman"/>
                <w:sz w:val="36"/>
                <w:szCs w:val="36"/>
              </w:rPr>
            </w:pP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Each area is further categorized in different factors</w:t>
            </w:r>
          </w:p>
          <w:p w:rsidR="00775FA7" w:rsidRPr="003C234C" w:rsidRDefault="000C36E2" w:rsidP="00AA00FA">
            <w:p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0C36E2" w:rsidRPr="009F6629" w:rsidRDefault="000C36E2" w:rsidP="00AA00FA">
            <w:pPr>
              <w:spacing w:after="0" w:line="360" w:lineRule="auto"/>
              <w:rPr>
                <w:rFonts w:ascii="Times New Roman" w:eastAsia="Times New Roman" w:hAnsi="Times New Roman" w:cs="Times New Roman"/>
                <w:b/>
                <w:color w:val="00B050"/>
                <w:sz w:val="40"/>
                <w:szCs w:val="40"/>
              </w:rPr>
            </w:pPr>
            <w:r w:rsidRPr="009F6629">
              <w:rPr>
                <w:rFonts w:ascii="Times New Roman" w:eastAsia="Times New Roman" w:hAnsi="Times New Roman" w:cs="Times New Roman"/>
                <w:b/>
                <w:color w:val="00B050"/>
                <w:sz w:val="40"/>
                <w:szCs w:val="40"/>
              </w:rPr>
              <w:t xml:space="preserve">A-Productivity: </w:t>
            </w:r>
          </w:p>
          <w:p w:rsidR="000C36E2" w:rsidRPr="003C234C" w:rsidRDefault="000C36E2" w:rsidP="00AA00FA">
            <w:p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Productivity is actually about the performance of employee in the clerical field. It indicates that how much effectively and efficiently an employee performs its duty and how much employee is committed with the achievement of organizational goals and objective. Following factors of </w:t>
            </w:r>
            <w:r w:rsidRPr="003C234C">
              <w:rPr>
                <w:rFonts w:ascii="Times New Roman" w:eastAsia="Times New Roman" w:hAnsi="Times New Roman" w:cs="Times New Roman"/>
                <w:sz w:val="24"/>
                <w:szCs w:val="24"/>
              </w:rPr>
              <w:lastRenderedPageBreak/>
              <w:t xml:space="preserve">Productivity are defined briefly; </w:t>
            </w:r>
          </w:p>
          <w:p w:rsidR="000C36E2" w:rsidRPr="00A268BB" w:rsidRDefault="000C36E2" w:rsidP="00A268BB">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 xml:space="preserve">Job knowledge:                                                                                               </w:t>
            </w:r>
            <w:r w:rsidR="001445B2" w:rsidRPr="00A268BB">
              <w:rPr>
                <w:rFonts w:ascii="Times New Roman" w:eastAsia="Times New Roman" w:hAnsi="Times New Roman" w:cs="Times New Roman"/>
                <w:b/>
                <w:color w:val="00B050"/>
                <w:sz w:val="28"/>
                <w:szCs w:val="28"/>
              </w:rPr>
              <w:t xml:space="preserve"> </w:t>
            </w:r>
            <w:r w:rsidRPr="00A268BB">
              <w:rPr>
                <w:rFonts w:ascii="Times New Roman" w:eastAsia="Times New Roman" w:hAnsi="Times New Roman" w:cs="Times New Roman"/>
                <w:sz w:val="24"/>
                <w:szCs w:val="24"/>
              </w:rPr>
              <w:t xml:space="preserve">It is first and basic factor of productivity. This factor shows that how much employee has responsiveness about his/her job. </w:t>
            </w:r>
          </w:p>
          <w:p w:rsidR="001445B2" w:rsidRPr="003C234C" w:rsidRDefault="001445B2" w:rsidP="00AA00FA">
            <w:pPr>
              <w:spacing w:after="0" w:line="360" w:lineRule="auto"/>
              <w:ind w:left="360"/>
              <w:rPr>
                <w:rFonts w:ascii="Times New Roman" w:eastAsia="Times New Roman" w:hAnsi="Times New Roman" w:cs="Times New Roman"/>
                <w:sz w:val="24"/>
                <w:szCs w:val="24"/>
              </w:rPr>
            </w:pPr>
          </w:p>
          <w:p w:rsidR="001445B2" w:rsidRPr="002568B1"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TD clearing/Bill ledger posting:</w:t>
            </w:r>
          </w:p>
          <w:p w:rsidR="001445B2" w:rsidRPr="003C234C" w:rsidRDefault="000C36E2" w:rsidP="00AA00FA">
            <w:pPr>
              <w:pStyle w:val="ListParagraph"/>
              <w:spacing w:after="0" w:line="360" w:lineRule="auto"/>
              <w:ind w:left="36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This productive factor indicates the ability of employee about ledger posting of HBL. His shows how much an</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employee is expert and clear in indicating or posting of ledger regularly.</w:t>
            </w:r>
          </w:p>
          <w:p w:rsidR="00A268BB" w:rsidRPr="00E87E3A" w:rsidRDefault="000C36E2" w:rsidP="00E87E3A">
            <w:pPr>
              <w:pStyle w:val="ListParagraph"/>
              <w:spacing w:after="0" w:line="360" w:lineRule="auto"/>
              <w:ind w:left="360"/>
              <w:rPr>
                <w:rFonts w:ascii="Times New Roman" w:eastAsia="Times New Roman" w:hAnsi="Times New Roman" w:cs="Times New Roman"/>
                <w:b/>
                <w:color w:val="00B050"/>
                <w:sz w:val="28"/>
                <w:szCs w:val="28"/>
              </w:rPr>
            </w:pPr>
            <w:r w:rsidRPr="003C234C">
              <w:rPr>
                <w:rFonts w:ascii="Times New Roman" w:eastAsia="Times New Roman" w:hAnsi="Times New Roman" w:cs="Times New Roman"/>
                <w:sz w:val="36"/>
                <w:szCs w:val="36"/>
              </w:rPr>
              <w:t xml:space="preserve"> </w:t>
            </w:r>
          </w:p>
          <w:p w:rsidR="000C36E2" w:rsidRPr="00A268BB" w:rsidRDefault="000C36E2" w:rsidP="00A268BB">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 xml:space="preserve">Timely Lodgment of clearing:                                                                      </w:t>
            </w:r>
            <w:r w:rsidRPr="00A268BB">
              <w:rPr>
                <w:rFonts w:ascii="Times New Roman" w:eastAsia="Times New Roman" w:hAnsi="Times New Roman" w:cs="Times New Roman"/>
                <w:b/>
                <w:color w:val="00B050"/>
                <w:sz w:val="28"/>
                <w:szCs w:val="28"/>
              </w:rPr>
              <w:t xml:space="preserve"> </w:t>
            </w:r>
            <w:r w:rsidRPr="00A268BB">
              <w:rPr>
                <w:rFonts w:ascii="Times New Roman" w:eastAsia="Times New Roman" w:hAnsi="Times New Roman" w:cs="Times New Roman"/>
                <w:sz w:val="24"/>
                <w:szCs w:val="24"/>
              </w:rPr>
              <w:t xml:space="preserve">This is the job in which the employee of HBL is to present the cheques of other banks, which are given by customers for depositing in their accounts in the State Bank before 10 o’clock. In this assessment it is resolute whether employee is on time in presenting cheques State Bank in the specific time. </w:t>
            </w:r>
          </w:p>
          <w:p w:rsidR="001445B2" w:rsidRPr="003C234C" w:rsidRDefault="001445B2" w:rsidP="00AA00FA">
            <w:pPr>
              <w:pStyle w:val="ListParagraph"/>
              <w:spacing w:after="0" w:line="360" w:lineRule="auto"/>
              <w:ind w:left="360"/>
              <w:rPr>
                <w:rFonts w:ascii="Times New Roman" w:eastAsia="Times New Roman" w:hAnsi="Times New Roman" w:cs="Times New Roman"/>
                <w:sz w:val="24"/>
                <w:szCs w:val="24"/>
              </w:rPr>
            </w:pPr>
          </w:p>
          <w:p w:rsidR="000C36E2"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Follow return unpaid cheques:   </w:t>
            </w:r>
            <w:r w:rsidR="00A268BB">
              <w:rPr>
                <w:rFonts w:ascii="Times New Roman" w:eastAsia="Times New Roman" w:hAnsi="Times New Roman" w:cs="Times New Roman"/>
                <w:b/>
                <w:color w:val="00B050"/>
                <w:sz w:val="36"/>
                <w:szCs w:val="36"/>
              </w:rPr>
              <w:t xml:space="preserve">                                                                 </w:t>
            </w:r>
            <w:r w:rsidRPr="002568B1">
              <w:rPr>
                <w:rFonts w:ascii="Times New Roman" w:eastAsia="Times New Roman" w:hAnsi="Times New Roman" w:cs="Times New Roman"/>
                <w:b/>
                <w:color w:val="00B050"/>
                <w:sz w:val="36"/>
                <w:szCs w:val="36"/>
              </w:rPr>
              <w:t xml:space="preserve">                                                                                     </w:t>
            </w:r>
            <w:r w:rsidR="00A268BB">
              <w:rPr>
                <w:rFonts w:ascii="Times New Roman" w:eastAsia="Times New Roman" w:hAnsi="Times New Roman" w:cs="Times New Roman"/>
                <w:b/>
                <w:color w:val="00B050"/>
                <w:sz w:val="36"/>
                <w:szCs w:val="36"/>
              </w:rPr>
              <w:t xml:space="preserve">                                       </w:t>
            </w:r>
            <w:r w:rsidRPr="003C234C">
              <w:rPr>
                <w:rFonts w:ascii="Times New Roman" w:eastAsia="Times New Roman" w:hAnsi="Times New Roman" w:cs="Times New Roman"/>
                <w:sz w:val="24"/>
                <w:szCs w:val="24"/>
              </w:rPr>
              <w:t xml:space="preserve">In this job the employee is to return the unpaid cheques to the bank before 3 pm which are discarded by State Bank due to some incompleteness like lack of signatures, incompetent money in the account of customers or other reasons cause refusal of cheques by State Bank. In performance appraisal it is assessed that whether employee is fulfilling his job well or not and on the basis of his performance he is given points. </w:t>
            </w:r>
          </w:p>
          <w:p w:rsidR="001445B2" w:rsidRPr="003C234C" w:rsidRDefault="001445B2" w:rsidP="00AA00FA">
            <w:pPr>
              <w:pStyle w:val="ListParagraph"/>
              <w:spacing w:after="0" w:line="360" w:lineRule="auto"/>
              <w:ind w:left="360"/>
              <w:rPr>
                <w:rFonts w:ascii="Times New Roman" w:eastAsia="Times New Roman" w:hAnsi="Times New Roman" w:cs="Times New Roman"/>
                <w:b/>
                <w:sz w:val="24"/>
                <w:szCs w:val="24"/>
              </w:rPr>
            </w:pPr>
          </w:p>
          <w:p w:rsidR="001445B2"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Noting of Stop payment Instruction:                                                                                     </w:t>
            </w:r>
            <w:r w:rsidR="00A268BB">
              <w:rPr>
                <w:rFonts w:ascii="Times New Roman" w:eastAsia="Times New Roman" w:hAnsi="Times New Roman" w:cs="Times New Roman"/>
                <w:b/>
                <w:color w:val="00B050"/>
                <w:sz w:val="36"/>
                <w:szCs w:val="36"/>
              </w:rPr>
              <w:t xml:space="preserve">    </w:t>
            </w:r>
            <w:r w:rsidRPr="003C234C">
              <w:rPr>
                <w:rFonts w:ascii="Times New Roman" w:eastAsia="Times New Roman" w:hAnsi="Times New Roman" w:cs="Times New Roman"/>
                <w:sz w:val="24"/>
                <w:szCs w:val="24"/>
              </w:rPr>
              <w:t>In this job employee notes the stop payment instruction due to lose of cheques by customer. If customer loses his/her cheques then he/she has to tell about lost cheques to the branch of HBL and in response the employee is to note down the stop payment and also feed this information in the computer for database record in order to restrict misuse of the lost cheques.</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lastRenderedPageBreak/>
              <w:t xml:space="preserve"> </w:t>
            </w:r>
          </w:p>
          <w:p w:rsidR="008B59BB"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Volume of work handled:                                                                                                       </w:t>
            </w:r>
            <w:r w:rsidRPr="003C234C">
              <w:rPr>
                <w:rFonts w:ascii="Times New Roman" w:eastAsia="Times New Roman" w:hAnsi="Times New Roman" w:cs="Times New Roman"/>
                <w:sz w:val="24"/>
                <w:szCs w:val="24"/>
              </w:rPr>
              <w:t>In this assessment it is noted that how much volume of task or work is being handled by employee and on the basis of volume of work handled the employee gets points of achievement against the block in appraisal form</w:t>
            </w:r>
            <w:r w:rsidR="001445B2" w:rsidRPr="003C234C">
              <w:rPr>
                <w:rFonts w:ascii="Times New Roman" w:eastAsia="Times New Roman" w:hAnsi="Times New Roman" w:cs="Times New Roman"/>
                <w:sz w:val="24"/>
                <w:szCs w:val="24"/>
              </w:rPr>
              <w:t>.</w:t>
            </w:r>
          </w:p>
          <w:p w:rsidR="00A268BB" w:rsidRPr="00E87E3A" w:rsidRDefault="00A268BB" w:rsidP="00E87E3A">
            <w:pPr>
              <w:spacing w:after="0" w:line="360" w:lineRule="auto"/>
              <w:rPr>
                <w:rFonts w:ascii="Times New Roman" w:eastAsia="Times New Roman" w:hAnsi="Times New Roman" w:cs="Times New Roman"/>
                <w:sz w:val="24"/>
                <w:szCs w:val="24"/>
              </w:rPr>
            </w:pPr>
          </w:p>
          <w:p w:rsidR="000C36E2"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Accuracy &amp; attention to detail:</w:t>
            </w:r>
            <w:r w:rsidRPr="002568B1">
              <w:rPr>
                <w:rFonts w:ascii="Times New Roman" w:eastAsia="Times New Roman" w:hAnsi="Times New Roman" w:cs="Times New Roman"/>
                <w:b/>
                <w:sz w:val="36"/>
                <w:szCs w:val="36"/>
              </w:rPr>
              <w:t xml:space="preserve">                                                                             </w:t>
            </w:r>
            <w:r w:rsidRPr="003C234C">
              <w:rPr>
                <w:rFonts w:ascii="Times New Roman" w:eastAsia="Times New Roman" w:hAnsi="Times New Roman" w:cs="Times New Roman"/>
                <w:sz w:val="24"/>
                <w:szCs w:val="24"/>
              </w:rPr>
              <w:t xml:space="preserve">In this job it is indicated that how much an employee is considerate and exact in noting down the job whether he/she is performing at preferred level or not motivation and ability to work with other people/unit: In this section it is noted that how much the employee is willing and how much he/she has the ability and quality to perform well in the group of people or unit and it is determined is he/she is able to perform in the group or not if a group task or assignment is given. </w:t>
            </w:r>
          </w:p>
          <w:p w:rsidR="000C36E2"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Ability to write effectively:                                                                          </w:t>
            </w:r>
            <w:r w:rsidRPr="003C234C">
              <w:rPr>
                <w:rFonts w:ascii="Times New Roman" w:eastAsia="Times New Roman" w:hAnsi="Times New Roman" w:cs="Times New Roman"/>
                <w:sz w:val="24"/>
                <w:szCs w:val="24"/>
              </w:rPr>
              <w:t xml:space="preserve">In this assessment it is noted that how much employee has effective skills of writing which matters in reporting or hand written application. </w:t>
            </w:r>
          </w:p>
          <w:p w:rsidR="000C36E2" w:rsidRPr="003C234C"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Adoptability of new assignments</w:t>
            </w:r>
            <w:r w:rsidRPr="002568B1">
              <w:rPr>
                <w:rFonts w:ascii="Times New Roman" w:eastAsia="Times New Roman" w:hAnsi="Times New Roman" w:cs="Times New Roman"/>
                <w:color w:val="00B050"/>
                <w:sz w:val="36"/>
                <w:szCs w:val="36"/>
              </w:rPr>
              <w:t xml:space="preserve">:                                                                    </w:t>
            </w:r>
            <w:r w:rsidRPr="003C234C">
              <w:rPr>
                <w:rFonts w:ascii="Times New Roman" w:eastAsia="Times New Roman" w:hAnsi="Times New Roman" w:cs="Times New Roman"/>
                <w:sz w:val="24"/>
                <w:szCs w:val="24"/>
              </w:rPr>
              <w:t>In this job it is determined how much employee is able approve new assignments related to his/her job. Does he/she have ability to adopt new challenges in his/her job?</w:t>
            </w:r>
            <w:r w:rsidRPr="003C234C">
              <w:rPr>
                <w:rFonts w:ascii="Times New Roman" w:eastAsia="Times New Roman" w:hAnsi="Times New Roman" w:cs="Times New Roman"/>
                <w:sz w:val="36"/>
                <w:szCs w:val="36"/>
              </w:rPr>
              <w:t xml:space="preserve"> </w:t>
            </w:r>
          </w:p>
          <w:p w:rsidR="000C36E2" w:rsidRPr="003C234C"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Deposit Mobilization/saving/current CPDC etc:                                                                               </w:t>
            </w:r>
            <w:r w:rsidRPr="003C234C">
              <w:rPr>
                <w:rFonts w:ascii="Times New Roman" w:eastAsia="Times New Roman" w:hAnsi="Times New Roman" w:cs="Times New Roman"/>
                <w:sz w:val="24"/>
                <w:szCs w:val="24"/>
              </w:rPr>
              <w:t xml:space="preserve">In this factor it is assessed that how much the employee is responsible for depositing certificates of saving, current and CPDC (Crore Patti Deposit Certificate) purchased by customers. Number of fresh account arranged: In this job the employee is to arrange new accounts by feed the data in the database system and issuing cheques books. In this assessment it is appraised that how much the employee has arranged newly opened accounts and on the basis of number the employee is granted with grade on the appraisal sheet. </w:t>
            </w:r>
          </w:p>
          <w:p w:rsidR="00D6166D" w:rsidRPr="003C234C" w:rsidRDefault="00D6166D" w:rsidP="00AA00FA">
            <w:pPr>
              <w:pStyle w:val="ListParagraph"/>
              <w:spacing w:after="0" w:line="360" w:lineRule="auto"/>
              <w:ind w:left="360"/>
              <w:rPr>
                <w:rFonts w:ascii="Times New Roman" w:eastAsia="Times New Roman" w:hAnsi="Times New Roman" w:cs="Times New Roman"/>
                <w:sz w:val="24"/>
                <w:szCs w:val="24"/>
              </w:rPr>
            </w:pPr>
          </w:p>
          <w:p w:rsidR="00D6166D" w:rsidRPr="002568B1"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Reduction in customer complaint:</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 xml:space="preserve">This job is connected with customer service member. In appraisal it is defined how many </w:t>
            </w:r>
            <w:r w:rsidRPr="003C234C">
              <w:rPr>
                <w:rFonts w:ascii="Times New Roman" w:eastAsia="Times New Roman" w:hAnsi="Times New Roman" w:cs="Times New Roman"/>
                <w:sz w:val="24"/>
                <w:szCs w:val="24"/>
              </w:rPr>
              <w:lastRenderedPageBreak/>
              <w:t>complaints of customers are reduced by employee.</w:t>
            </w:r>
          </w:p>
          <w:p w:rsidR="000C36E2" w:rsidRPr="00E87E3A" w:rsidRDefault="000C36E2" w:rsidP="00E87E3A">
            <w:pPr>
              <w:spacing w:after="0" w:line="360" w:lineRule="auto"/>
              <w:rPr>
                <w:rFonts w:ascii="Times New Roman" w:eastAsia="Times New Roman" w:hAnsi="Times New Roman" w:cs="Times New Roman"/>
                <w:sz w:val="36"/>
                <w:szCs w:val="36"/>
              </w:rPr>
            </w:pPr>
          </w:p>
          <w:p w:rsidR="00D6166D" w:rsidRPr="002568B1" w:rsidRDefault="000C36E2" w:rsidP="00AA00FA">
            <w:pPr>
              <w:pStyle w:val="ListParagraph"/>
              <w:numPr>
                <w:ilvl w:val="0"/>
                <w:numId w:val="29"/>
              </w:numPr>
              <w:spacing w:after="0" w:line="360" w:lineRule="auto"/>
              <w:rPr>
                <w:rFonts w:ascii="Times New Roman" w:eastAsia="Times New Roman" w:hAnsi="Times New Roman" w:cs="Times New Roman"/>
                <w:sz w:val="24"/>
                <w:szCs w:val="24"/>
              </w:rPr>
            </w:pPr>
            <w:r w:rsidRPr="002568B1">
              <w:rPr>
                <w:rFonts w:ascii="Times New Roman" w:eastAsia="Times New Roman" w:hAnsi="Times New Roman" w:cs="Times New Roman"/>
                <w:b/>
                <w:color w:val="00B050"/>
                <w:sz w:val="36"/>
                <w:szCs w:val="36"/>
              </w:rPr>
              <w:t xml:space="preserve">Haj application target:  </w:t>
            </w:r>
            <w:r w:rsidRPr="002568B1">
              <w:rPr>
                <w:rFonts w:ascii="Times New Roman" w:eastAsia="Times New Roman" w:hAnsi="Times New Roman" w:cs="Times New Roman"/>
                <w:sz w:val="24"/>
                <w:szCs w:val="24"/>
              </w:rPr>
              <w:t xml:space="preserve">                                                                           </w:t>
            </w:r>
          </w:p>
          <w:p w:rsidR="00D6166D" w:rsidRPr="003C234C" w:rsidRDefault="000C36E2" w:rsidP="00AA00FA">
            <w:pPr>
              <w:pStyle w:val="ListParagraph"/>
              <w:spacing w:after="0" w:line="360" w:lineRule="auto"/>
              <w:ind w:left="36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This job is related with Islamic Banking section of HBL. Each employee is given with the target of submission Haj application. On the basis of submitted target Haj application employee gets point ratings on appraisal form.</w:t>
            </w:r>
          </w:p>
          <w:p w:rsidR="000C36E2" w:rsidRPr="003C234C" w:rsidRDefault="000C36E2" w:rsidP="00AA00FA">
            <w:pPr>
              <w:pStyle w:val="ListParagraph"/>
              <w:spacing w:after="0" w:line="360" w:lineRule="auto"/>
              <w:ind w:left="360"/>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D6166D" w:rsidRPr="003C234C"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Timely balancing of Branch Ledger/books</w:t>
            </w:r>
            <w:r w:rsidRPr="002568B1">
              <w:rPr>
                <w:rFonts w:ascii="Times New Roman" w:eastAsia="Times New Roman" w:hAnsi="Times New Roman" w:cs="Times New Roman"/>
                <w:color w:val="00B050"/>
                <w:sz w:val="36"/>
                <w:szCs w:val="36"/>
              </w:rPr>
              <w:t xml:space="preserve">:                                                            </w:t>
            </w:r>
            <w:r w:rsidRPr="003C234C">
              <w:rPr>
                <w:rFonts w:ascii="Times New Roman" w:eastAsia="Times New Roman" w:hAnsi="Times New Roman" w:cs="Times New Roman"/>
                <w:sz w:val="24"/>
                <w:szCs w:val="24"/>
              </w:rPr>
              <w:t>In this job employee has to balance the branch ledger on the daily basis. On the basis of balancing of ledger in time the employee is given grade points on appraisal sheet</w:t>
            </w:r>
            <w:r w:rsidR="00D6166D" w:rsidRPr="003C234C">
              <w:rPr>
                <w:rFonts w:ascii="Times New Roman" w:eastAsia="Times New Roman" w:hAnsi="Times New Roman" w:cs="Times New Roman"/>
                <w:sz w:val="24"/>
                <w:szCs w:val="24"/>
              </w:rPr>
              <w:t>.</w:t>
            </w:r>
          </w:p>
          <w:p w:rsidR="000C36E2" w:rsidRPr="002568B1" w:rsidRDefault="000C36E2" w:rsidP="00AA00FA">
            <w:pPr>
              <w:pStyle w:val="ListParagraph"/>
              <w:spacing w:after="0" w:line="360" w:lineRule="auto"/>
              <w:ind w:left="360"/>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8B59BB" w:rsidRPr="003C234C"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Accuracy in counting/cash handling &amp; Counting speed:</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This determines that how much employee is able to count or handle the cash efficiently and how fast cash is counted by the employee.</w:t>
            </w:r>
          </w:p>
          <w:p w:rsidR="008B59BB" w:rsidRPr="003C234C" w:rsidRDefault="008B59BB" w:rsidP="00AA00FA">
            <w:pPr>
              <w:pStyle w:val="ListParagraph"/>
              <w:spacing w:line="360" w:lineRule="auto"/>
              <w:rPr>
                <w:rFonts w:ascii="Times New Roman" w:eastAsia="Times New Roman" w:hAnsi="Times New Roman" w:cs="Times New Roman"/>
                <w:b/>
                <w:i/>
                <w:color w:val="00B050"/>
                <w:sz w:val="28"/>
                <w:szCs w:val="28"/>
              </w:rPr>
            </w:pPr>
          </w:p>
          <w:p w:rsidR="00D6166D" w:rsidRPr="002568B1" w:rsidRDefault="000C36E2" w:rsidP="00AA00FA">
            <w:pPr>
              <w:pStyle w:val="ListParagraph"/>
              <w:numPr>
                <w:ilvl w:val="0"/>
                <w:numId w:val="29"/>
              </w:numPr>
              <w:spacing w:after="0" w:line="360" w:lineRule="auto"/>
              <w:rPr>
                <w:rFonts w:ascii="Times New Roman" w:eastAsia="Times New Roman" w:hAnsi="Times New Roman" w:cs="Times New Roman"/>
                <w:sz w:val="36"/>
                <w:szCs w:val="36"/>
              </w:rPr>
            </w:pPr>
            <w:r w:rsidRPr="002568B1">
              <w:rPr>
                <w:rFonts w:ascii="Times New Roman" w:eastAsia="Times New Roman" w:hAnsi="Times New Roman" w:cs="Times New Roman"/>
                <w:b/>
                <w:color w:val="00B050"/>
                <w:sz w:val="36"/>
                <w:szCs w:val="36"/>
              </w:rPr>
              <w:t xml:space="preserve">Dispatch of requisite statements:                                                                </w:t>
            </w:r>
          </w:p>
          <w:p w:rsidR="000C36E2" w:rsidRPr="003C234C" w:rsidRDefault="008B59BB"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32"/>
                <w:szCs w:val="32"/>
              </w:rPr>
              <w:t xml:space="preserve">     </w:t>
            </w:r>
            <w:r w:rsidR="000C36E2" w:rsidRPr="003C234C">
              <w:rPr>
                <w:rFonts w:ascii="Times New Roman" w:eastAsia="Times New Roman" w:hAnsi="Times New Roman" w:cs="Times New Roman"/>
                <w:sz w:val="24"/>
                <w:szCs w:val="24"/>
              </w:rPr>
              <w:t>In the bank the employee of related job is to dispatch the balanced Ledger/Books, financial statements and number of accounts before authority of branch on monthly basis. While appraising employee it is defined that how much he/she is efficient and punctual in his/her job.</w:t>
            </w:r>
          </w:p>
          <w:p w:rsidR="00A268BB" w:rsidRPr="00482DAE" w:rsidRDefault="000C36E2" w:rsidP="00AA00FA">
            <w:pPr>
              <w:spacing w:after="0" w:line="360" w:lineRule="auto"/>
              <w:rPr>
                <w:rFonts w:ascii="Times New Roman" w:eastAsia="Times New Roman" w:hAnsi="Times New Roman" w:cs="Times New Roman"/>
                <w:b/>
                <w:sz w:val="36"/>
                <w:szCs w:val="36"/>
              </w:rPr>
            </w:pPr>
            <w:r w:rsidRPr="003C234C">
              <w:rPr>
                <w:rFonts w:ascii="Times New Roman" w:eastAsia="Times New Roman" w:hAnsi="Times New Roman" w:cs="Times New Roman"/>
                <w:b/>
                <w:sz w:val="36"/>
                <w:szCs w:val="36"/>
              </w:rPr>
              <w:t xml:space="preserve">                                                                                                                 </w:t>
            </w:r>
          </w:p>
          <w:p w:rsidR="00A268BB" w:rsidRDefault="000C36E2" w:rsidP="00AA00FA">
            <w:pPr>
              <w:spacing w:after="0" w:line="360" w:lineRule="auto"/>
              <w:rPr>
                <w:rFonts w:ascii="Times New Roman" w:eastAsia="Times New Roman" w:hAnsi="Times New Roman" w:cs="Times New Roman"/>
                <w:b/>
                <w:color w:val="00B050"/>
                <w:sz w:val="40"/>
                <w:szCs w:val="40"/>
              </w:rPr>
            </w:pPr>
            <w:r w:rsidRPr="009F6629">
              <w:rPr>
                <w:rFonts w:ascii="Times New Roman" w:eastAsia="Times New Roman" w:hAnsi="Times New Roman" w:cs="Times New Roman"/>
                <w:b/>
                <w:color w:val="00B050"/>
                <w:sz w:val="40"/>
                <w:szCs w:val="40"/>
              </w:rPr>
              <w:t xml:space="preserve">B-Individual Attributes: </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This area of factor is about the employee’s attribute or properties in performing job</w:t>
            </w:r>
            <w:r w:rsidRPr="003C234C">
              <w:rPr>
                <w:rFonts w:ascii="Times New Roman" w:eastAsia="Times New Roman" w:hAnsi="Times New Roman" w:cs="Times New Roman"/>
                <w:sz w:val="36"/>
                <w:szCs w:val="36"/>
              </w:rPr>
              <w:t xml:space="preserve">. </w:t>
            </w:r>
          </w:p>
          <w:p w:rsidR="000C36E2" w:rsidRPr="00A268BB" w:rsidRDefault="000C36E2" w:rsidP="00AA00FA">
            <w:pPr>
              <w:spacing w:after="0" w:line="360" w:lineRule="auto"/>
              <w:rPr>
                <w:rFonts w:ascii="Times New Roman" w:eastAsia="Times New Roman" w:hAnsi="Times New Roman" w:cs="Times New Roman"/>
                <w:b/>
                <w:color w:val="00B050"/>
                <w:sz w:val="40"/>
                <w:szCs w:val="40"/>
              </w:rPr>
            </w:pP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 xml:space="preserve">Followings are factors of individual attributes;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Professional/technical knowledge &amp; competency:</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lastRenderedPageBreak/>
              <w:t xml:space="preserve">In this attribute it is checked that how much the employee has professional skills about his/her job and how much he/she is competent has technical knowledge about his/her job in the bank.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Initiative (eagern</w:t>
            </w:r>
            <w:r w:rsidR="00D74AF9" w:rsidRPr="009F6629">
              <w:rPr>
                <w:rFonts w:ascii="Times New Roman" w:eastAsia="Times New Roman" w:hAnsi="Times New Roman" w:cs="Times New Roman"/>
                <w:b/>
                <w:color w:val="00B050"/>
                <w:sz w:val="36"/>
                <w:szCs w:val="36"/>
              </w:rPr>
              <w:t>ess to learn, enlarge knowledge</w:t>
            </w:r>
            <w:r w:rsidRPr="009F6629">
              <w:rPr>
                <w:rFonts w:ascii="Times New Roman" w:eastAsia="Times New Roman" w:hAnsi="Times New Roman" w:cs="Times New Roman"/>
                <w:b/>
                <w:color w:val="00B050"/>
                <w:sz w:val="36"/>
                <w:szCs w:val="36"/>
              </w:rPr>
              <w:t>:</w:t>
            </w:r>
            <w:r w:rsidRPr="003C234C">
              <w:rPr>
                <w:rFonts w:ascii="Times New Roman" w:eastAsia="Times New Roman" w:hAnsi="Times New Roman" w:cs="Times New Roman"/>
                <w:b/>
                <w:i/>
                <w:sz w:val="36"/>
                <w:szCs w:val="36"/>
              </w:rPr>
              <w:t xml:space="preserve">                                    </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 xml:space="preserve">In this factor it is noted that how much employee is eager to learn new thing about job and how much he/she is interested in enlarging knowledge of job. Initiative factor is very important in job field because initiate new task in the field is good attribute of professional employee.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b/>
                <w:color w:val="00B050"/>
                <w:sz w:val="28"/>
                <w:szCs w:val="28"/>
              </w:rPr>
              <w:t xml:space="preserve">Reaction to responsibility:                                                                                                                       </w:t>
            </w:r>
            <w:r w:rsidRPr="003C234C">
              <w:rPr>
                <w:rFonts w:ascii="Times New Roman" w:eastAsia="Times New Roman" w:hAnsi="Times New Roman" w:cs="Times New Roman"/>
                <w:sz w:val="24"/>
                <w:szCs w:val="24"/>
              </w:rPr>
              <w:t>In this attribute it is assessed that how the employee reacts when some responsibility is given to him, it is noted whether he/she reacts warmly and professionally or considers new responsibility as a burden.</w:t>
            </w:r>
            <w:r w:rsidRPr="003C234C">
              <w:rPr>
                <w:rFonts w:ascii="Times New Roman" w:eastAsia="Times New Roman" w:hAnsi="Times New Roman" w:cs="Times New Roman"/>
                <w:sz w:val="36"/>
                <w:szCs w:val="36"/>
              </w:rPr>
              <w:t xml:space="preserve">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Sense of responsibility:                                                                                                               </w:t>
            </w:r>
            <w:r w:rsidRPr="003C234C">
              <w:rPr>
                <w:rFonts w:ascii="Times New Roman" w:eastAsia="Times New Roman" w:hAnsi="Times New Roman" w:cs="Times New Roman"/>
                <w:sz w:val="24"/>
                <w:szCs w:val="24"/>
              </w:rPr>
              <w:t>in this attribute it is assessed that how the employee takes the responsibility whether takes it professionally and serious or carelessly.</w:t>
            </w:r>
            <w:r w:rsidRPr="003C234C">
              <w:rPr>
                <w:rFonts w:ascii="Times New Roman" w:eastAsia="Times New Roman" w:hAnsi="Times New Roman" w:cs="Times New Roman"/>
                <w:sz w:val="36"/>
                <w:szCs w:val="36"/>
              </w:rPr>
              <w:t xml:space="preserve"> </w:t>
            </w:r>
          </w:p>
          <w:p w:rsidR="00D74AF9" w:rsidRPr="009F6629"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Oral Communication Ability:                                                                          </w:t>
            </w:r>
          </w:p>
          <w:p w:rsidR="00D74AF9" w:rsidRPr="003C234C" w:rsidRDefault="000C36E2" w:rsidP="00AA00FA">
            <w:pPr>
              <w:pStyle w:val="ListParagraph"/>
              <w:spacing w:after="0" w:line="360" w:lineRule="auto"/>
              <w:ind w:left="360"/>
              <w:rPr>
                <w:rFonts w:ascii="Times New Roman" w:eastAsia="Times New Roman" w:hAnsi="Times New Roman" w:cs="Times New Roman"/>
                <w:sz w:val="36"/>
                <w:szCs w:val="36"/>
              </w:rPr>
            </w:pPr>
            <w:r w:rsidRPr="003C234C">
              <w:rPr>
                <w:rFonts w:ascii="Times New Roman" w:eastAsia="Times New Roman" w:hAnsi="Times New Roman" w:cs="Times New Roman"/>
                <w:sz w:val="24"/>
                <w:szCs w:val="24"/>
              </w:rPr>
              <w:t>In this factor it is assessed that how much employee has ability to communicate orally with the customers and head. Speaking skills are counted in this appraisal.</w:t>
            </w:r>
          </w:p>
          <w:p w:rsidR="000C36E2" w:rsidRPr="009F6629" w:rsidRDefault="000C36E2" w:rsidP="00AA00FA">
            <w:p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sz w:val="36"/>
                <w:szCs w:val="36"/>
              </w:rPr>
              <w:t xml:space="preserve"> </w:t>
            </w:r>
          </w:p>
          <w:p w:rsidR="000C36E2"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Written Communication ability:                                                                    </w:t>
            </w:r>
            <w:r w:rsidRPr="003C234C">
              <w:rPr>
                <w:rFonts w:ascii="Times New Roman" w:eastAsia="Times New Roman" w:hAnsi="Times New Roman" w:cs="Times New Roman"/>
                <w:sz w:val="24"/>
                <w:szCs w:val="24"/>
              </w:rPr>
              <w:t>In this attribute the ability and writing skills of employee is assessed.</w:t>
            </w:r>
            <w:r w:rsidRPr="003C234C">
              <w:rPr>
                <w:rFonts w:ascii="Times New Roman" w:eastAsia="Times New Roman" w:hAnsi="Times New Roman" w:cs="Times New Roman"/>
                <w:sz w:val="36"/>
                <w:szCs w:val="36"/>
              </w:rPr>
              <w:t xml:space="preserve"> </w:t>
            </w:r>
          </w:p>
          <w:p w:rsidR="00A268BB" w:rsidRPr="00A268BB" w:rsidRDefault="00A268BB" w:rsidP="00A268BB">
            <w:pPr>
              <w:spacing w:after="0" w:line="360" w:lineRule="auto"/>
              <w:rPr>
                <w:rFonts w:ascii="Times New Roman" w:eastAsia="Times New Roman" w:hAnsi="Times New Roman" w:cs="Times New Roman"/>
                <w:sz w:val="36"/>
                <w:szCs w:val="36"/>
              </w:rPr>
            </w:pP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Sorting Notes:                                                                                                             </w:t>
            </w:r>
            <w:r w:rsidRPr="003C234C">
              <w:rPr>
                <w:rFonts w:ascii="Times New Roman" w:eastAsia="Times New Roman" w:hAnsi="Times New Roman" w:cs="Times New Roman"/>
                <w:sz w:val="24"/>
                <w:szCs w:val="24"/>
              </w:rPr>
              <w:t>In this factor the ability of sorting and handling of currency notes are judged. It is assessed that whether employee is sorting notes according to sequence.</w:t>
            </w:r>
            <w:r w:rsidRPr="003C234C">
              <w:rPr>
                <w:rFonts w:ascii="Times New Roman" w:eastAsia="Times New Roman" w:hAnsi="Times New Roman" w:cs="Times New Roman"/>
                <w:sz w:val="36"/>
                <w:szCs w:val="36"/>
              </w:rPr>
              <w:t xml:space="preserve">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Cash excess/shortage situation:                                                                  </w:t>
            </w:r>
            <w:r w:rsidRPr="003C234C">
              <w:rPr>
                <w:rFonts w:ascii="Times New Roman" w:eastAsia="Times New Roman" w:hAnsi="Times New Roman" w:cs="Times New Roman"/>
                <w:sz w:val="24"/>
                <w:szCs w:val="24"/>
              </w:rPr>
              <w:t xml:space="preserve">Cash handling is noted in this factor. It is a negative appraisal. Some time employee gives or receives more or less amount by customers, if he/she gives more than real amount then he/she has to compensate this money from his/her own pocket. </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lastRenderedPageBreak/>
              <w:t xml:space="preserve">Performing under pressure:                                                                                           </w:t>
            </w:r>
            <w:r w:rsidRPr="003C234C">
              <w:rPr>
                <w:rFonts w:ascii="Times New Roman" w:eastAsia="Times New Roman" w:hAnsi="Times New Roman" w:cs="Times New Roman"/>
                <w:sz w:val="24"/>
                <w:szCs w:val="24"/>
              </w:rPr>
              <w:t>In this factor the performance of employee is assessed under pressure situation. It is checked that how much he/she is capable and confident to perform under pressure circumstances.</w:t>
            </w:r>
          </w:p>
          <w:p w:rsidR="000C36E2" w:rsidRPr="003C234C" w:rsidRDefault="000C36E2" w:rsidP="00AA00FA">
            <w:pPr>
              <w:pStyle w:val="ListParagraph"/>
              <w:numPr>
                <w:ilvl w:val="0"/>
                <w:numId w:val="30"/>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Ability to work without supervision:                                                                        </w:t>
            </w:r>
            <w:r w:rsidRPr="003C234C">
              <w:rPr>
                <w:rFonts w:ascii="Times New Roman" w:eastAsia="Times New Roman" w:hAnsi="Times New Roman" w:cs="Times New Roman"/>
                <w:sz w:val="24"/>
                <w:szCs w:val="24"/>
              </w:rPr>
              <w:t xml:space="preserve">In this factor it is checked that how much the employee is able to perform his/her duty efficiently without supervision and it is also assessed that whether supervisor has to keep eye on his/her to get the work one. </w:t>
            </w:r>
          </w:p>
          <w:p w:rsidR="00482DAE" w:rsidRPr="00482DAE" w:rsidRDefault="000C36E2" w:rsidP="00AA00FA">
            <w:pPr>
              <w:pStyle w:val="ListParagraph"/>
              <w:numPr>
                <w:ilvl w:val="0"/>
                <w:numId w:val="30"/>
              </w:numPr>
              <w:spacing w:after="0" w:line="360" w:lineRule="auto"/>
              <w:rPr>
                <w:rFonts w:ascii="Times New Roman" w:eastAsia="Times New Roman" w:hAnsi="Times New Roman" w:cs="Times New Roman"/>
                <w:sz w:val="36"/>
                <w:szCs w:val="36"/>
              </w:rPr>
            </w:pPr>
            <w:r w:rsidRPr="003C234C">
              <w:rPr>
                <w:rFonts w:ascii="Times New Roman" w:eastAsia="Times New Roman" w:hAnsi="Times New Roman" w:cs="Times New Roman"/>
                <w:b/>
                <w:color w:val="00B050"/>
                <w:sz w:val="28"/>
                <w:szCs w:val="28"/>
              </w:rPr>
              <w:t xml:space="preserve">Willing to work after office hours:                                                                       </w:t>
            </w:r>
            <w:r w:rsidRPr="003C234C">
              <w:rPr>
                <w:rFonts w:ascii="Times New Roman" w:eastAsia="Times New Roman" w:hAnsi="Times New Roman" w:cs="Times New Roman"/>
                <w:sz w:val="24"/>
                <w:szCs w:val="24"/>
              </w:rPr>
              <w:t xml:space="preserve">In this factor it is noted that how much employee is dedicated towards his/her job even after office hours. </w:t>
            </w:r>
          </w:p>
          <w:p w:rsidR="00775FA7" w:rsidRPr="00482DAE" w:rsidRDefault="000C36E2" w:rsidP="00E87E3A">
            <w:pPr>
              <w:pStyle w:val="ListParagraph"/>
              <w:spacing w:after="0" w:line="360" w:lineRule="auto"/>
              <w:ind w:left="360"/>
              <w:rPr>
                <w:rFonts w:ascii="Times New Roman" w:eastAsia="Times New Roman" w:hAnsi="Times New Roman" w:cs="Times New Roman"/>
                <w:sz w:val="36"/>
                <w:szCs w:val="36"/>
              </w:rPr>
            </w:pPr>
            <w:r w:rsidRPr="00482DAE">
              <w:rPr>
                <w:rFonts w:ascii="Times New Roman" w:eastAsia="Times New Roman" w:hAnsi="Times New Roman" w:cs="Times New Roman"/>
                <w:b/>
                <w:spacing w:val="-2"/>
                <w:sz w:val="36"/>
                <w:szCs w:val="36"/>
              </w:rPr>
              <w:t xml:space="preserve">                                                                                                                                      </w:t>
            </w:r>
          </w:p>
          <w:p w:rsidR="00376559" w:rsidRPr="003C234C" w:rsidRDefault="000C36E2" w:rsidP="00AA00FA">
            <w:p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pacing w:val="-2"/>
                <w:sz w:val="40"/>
                <w:szCs w:val="40"/>
              </w:rPr>
              <w:t xml:space="preserve">C-Technology: </w:t>
            </w:r>
            <w:r w:rsidRPr="009F6629">
              <w:rPr>
                <w:rFonts w:ascii="Times New Roman" w:eastAsia="Times New Roman" w:hAnsi="Times New Roman" w:cs="Times New Roman"/>
                <w:b/>
                <w:color w:val="00B050"/>
                <w:sz w:val="40"/>
                <w:szCs w:val="40"/>
              </w:rPr>
              <w:t xml:space="preserve">                                                                                                                                                                   </w:t>
            </w:r>
            <w:r w:rsidRPr="003C234C">
              <w:rPr>
                <w:rFonts w:ascii="Times New Roman" w:eastAsia="Times New Roman" w:hAnsi="Times New Roman" w:cs="Times New Roman"/>
                <w:sz w:val="24"/>
                <w:szCs w:val="24"/>
              </w:rPr>
              <w:t>This is the area of appraisal in which the capability of using of technology of employee is assessed. Followings are major factors of area of technology</w:t>
            </w:r>
            <w:r w:rsidR="00376559" w:rsidRPr="003C234C">
              <w:rPr>
                <w:rFonts w:ascii="Times New Roman" w:eastAsia="Times New Roman" w:hAnsi="Times New Roman" w:cs="Times New Roman"/>
                <w:sz w:val="24"/>
                <w:szCs w:val="24"/>
              </w:rPr>
              <w:t>.</w:t>
            </w:r>
          </w:p>
          <w:p w:rsidR="000C36E2" w:rsidRPr="003C234C" w:rsidRDefault="000C36E2" w:rsidP="00AA00FA">
            <w:pPr>
              <w:spacing w:after="0"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0C36E2" w:rsidRPr="00E87E3A" w:rsidRDefault="000C36E2" w:rsidP="00E87E3A">
            <w:pPr>
              <w:pStyle w:val="ListParagraph"/>
              <w:numPr>
                <w:ilvl w:val="0"/>
                <w:numId w:val="31"/>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Knowledge of computer</w:t>
            </w:r>
            <w:r w:rsidRPr="009F6629">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The knowledge of using of computer is counted in this factor.</w:t>
            </w:r>
            <w:r w:rsidRPr="00E87E3A">
              <w:rPr>
                <w:rFonts w:ascii="Times New Roman" w:eastAsia="Times New Roman" w:hAnsi="Times New Roman" w:cs="Times New Roman"/>
                <w:sz w:val="36"/>
                <w:szCs w:val="36"/>
              </w:rPr>
              <w:t xml:space="preserve"> </w:t>
            </w:r>
          </w:p>
          <w:p w:rsidR="00376559" w:rsidRPr="009F6629" w:rsidRDefault="000C36E2" w:rsidP="00AA00FA">
            <w:pPr>
              <w:pStyle w:val="ListParagraph"/>
              <w:numPr>
                <w:ilvl w:val="0"/>
                <w:numId w:val="31"/>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Knowledge of e-mail &amp; internet:                                                             </w:t>
            </w:r>
          </w:p>
          <w:p w:rsidR="000C36E2" w:rsidRPr="003C234C" w:rsidRDefault="000C36E2" w:rsidP="00AA00FA">
            <w:pPr>
              <w:pStyle w:val="ListParagraph"/>
              <w:spacing w:after="0" w:line="360" w:lineRule="auto"/>
              <w:ind w:left="360"/>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The knowledge of internet and sending/receiving is assessed in this factor of technology area. </w:t>
            </w:r>
          </w:p>
          <w:p w:rsidR="007965E0" w:rsidRPr="00A268BB" w:rsidRDefault="000C36E2" w:rsidP="00AA00FA">
            <w:pPr>
              <w:spacing w:after="0" w:line="360" w:lineRule="auto"/>
              <w:rPr>
                <w:rFonts w:ascii="Times New Roman" w:eastAsia="Times New Roman" w:hAnsi="Times New Roman" w:cs="Times New Roman"/>
                <w:b/>
                <w:sz w:val="36"/>
                <w:szCs w:val="36"/>
              </w:rPr>
            </w:pPr>
            <w:r w:rsidRPr="003C234C">
              <w:rPr>
                <w:rFonts w:ascii="Times New Roman" w:eastAsia="Times New Roman" w:hAnsi="Times New Roman" w:cs="Times New Roman"/>
                <w:b/>
                <w:sz w:val="36"/>
                <w:szCs w:val="36"/>
              </w:rPr>
              <w:t xml:space="preserve">                                                                                                                                </w:t>
            </w:r>
          </w:p>
          <w:p w:rsidR="000C36E2" w:rsidRPr="009F6629" w:rsidRDefault="000C36E2" w:rsidP="00AA00FA">
            <w:pPr>
              <w:spacing w:after="0" w:line="360" w:lineRule="auto"/>
              <w:rPr>
                <w:rFonts w:ascii="Times New Roman" w:eastAsia="Times New Roman" w:hAnsi="Times New Roman" w:cs="Times New Roman"/>
                <w:b/>
                <w:color w:val="00B050"/>
                <w:sz w:val="40"/>
                <w:szCs w:val="40"/>
              </w:rPr>
            </w:pPr>
            <w:r w:rsidRPr="009F6629">
              <w:rPr>
                <w:rFonts w:ascii="Times New Roman" w:eastAsia="Times New Roman" w:hAnsi="Times New Roman" w:cs="Times New Roman"/>
                <w:b/>
                <w:color w:val="00B050"/>
                <w:sz w:val="40"/>
                <w:szCs w:val="40"/>
              </w:rPr>
              <w:t xml:space="preserve">D-Customer Service: </w:t>
            </w:r>
          </w:p>
          <w:p w:rsidR="000C36E2" w:rsidRPr="003C234C" w:rsidRDefault="000C36E2" w:rsidP="00AA00FA">
            <w:pPr>
              <w:spacing w:after="0"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 xml:space="preserve">This is the area of appraisal in which the motivational and dedicated level of employee toward customer service is assessed. Followings are factors of this area; </w:t>
            </w:r>
          </w:p>
          <w:p w:rsidR="000C36E2" w:rsidRPr="003C234C" w:rsidRDefault="000C36E2" w:rsidP="00AA00FA">
            <w:pPr>
              <w:pStyle w:val="ListParagraph"/>
              <w:numPr>
                <w:ilvl w:val="0"/>
                <w:numId w:val="33"/>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Courtesy to customers:                                                                                    </w:t>
            </w:r>
            <w:r w:rsidRPr="003C234C">
              <w:rPr>
                <w:rFonts w:ascii="Times New Roman" w:eastAsia="Times New Roman" w:hAnsi="Times New Roman" w:cs="Times New Roman"/>
                <w:sz w:val="24"/>
                <w:szCs w:val="24"/>
              </w:rPr>
              <w:lastRenderedPageBreak/>
              <w:t xml:space="preserve">in this factor of customer service area it is assessed that how much employee is courteous towards customers, whether he/she is deals with customers politely or harshly. </w:t>
            </w:r>
          </w:p>
          <w:p w:rsidR="000C36E2" w:rsidRPr="003C234C" w:rsidRDefault="000C36E2" w:rsidP="00AA00FA">
            <w:pPr>
              <w:pStyle w:val="ListParagraph"/>
              <w:numPr>
                <w:ilvl w:val="0"/>
                <w:numId w:val="33"/>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Rapport with customer:                                                                               </w:t>
            </w:r>
            <w:r w:rsidRPr="003C234C">
              <w:rPr>
                <w:rFonts w:ascii="Times New Roman" w:eastAsia="Times New Roman" w:hAnsi="Times New Roman" w:cs="Times New Roman"/>
                <w:sz w:val="24"/>
                <w:szCs w:val="24"/>
              </w:rPr>
              <w:t xml:space="preserve">In this factor it is assessed that whether employee cashes the cheques of customer within time or he/she makes customers wait due to his/her personal gossips etc. </w:t>
            </w:r>
          </w:p>
          <w:p w:rsidR="000C36E2" w:rsidRPr="003C234C" w:rsidRDefault="000C36E2" w:rsidP="00AA00FA">
            <w:pPr>
              <w:pStyle w:val="ListParagraph"/>
              <w:numPr>
                <w:ilvl w:val="0"/>
                <w:numId w:val="33"/>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Creative response to customer’s needs:                                                                      </w:t>
            </w:r>
            <w:r w:rsidRPr="003C234C">
              <w:rPr>
                <w:rFonts w:ascii="Times New Roman" w:eastAsia="Times New Roman" w:hAnsi="Times New Roman" w:cs="Times New Roman"/>
                <w:sz w:val="24"/>
                <w:szCs w:val="24"/>
              </w:rPr>
              <w:t xml:space="preserve">In this factor it is judged that how creatively and professionally the employee responses to customer’s needs regarding banking system. </w:t>
            </w:r>
          </w:p>
          <w:p w:rsidR="000C36E2" w:rsidRPr="003C234C" w:rsidRDefault="000C36E2" w:rsidP="00AA00FA">
            <w:pPr>
              <w:pStyle w:val="ListParagraph"/>
              <w:numPr>
                <w:ilvl w:val="0"/>
                <w:numId w:val="33"/>
              </w:numPr>
              <w:spacing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Business sense:                                                                                                   </w:t>
            </w:r>
            <w:r w:rsidRPr="003C234C">
              <w:rPr>
                <w:rFonts w:ascii="Times New Roman" w:eastAsia="Times New Roman" w:hAnsi="Times New Roman" w:cs="Times New Roman"/>
                <w:sz w:val="24"/>
                <w:szCs w:val="24"/>
              </w:rPr>
              <w:t>This factor determines the sense of employee regarding business that whether he/she knows about economic terms and their uses.</w:t>
            </w:r>
            <w:r w:rsidRPr="003C234C">
              <w:rPr>
                <w:rFonts w:ascii="Times New Roman" w:eastAsia="Times New Roman" w:hAnsi="Times New Roman" w:cs="Times New Roman"/>
                <w:sz w:val="36"/>
                <w:szCs w:val="36"/>
              </w:rPr>
              <w:t xml:space="preserve"> </w:t>
            </w:r>
          </w:p>
          <w:p w:rsidR="00482DAE" w:rsidRDefault="000C36E2" w:rsidP="00AA00FA">
            <w:pPr>
              <w:spacing w:after="0" w:line="360" w:lineRule="auto"/>
              <w:rPr>
                <w:rFonts w:ascii="Times New Roman" w:eastAsia="Times New Roman" w:hAnsi="Times New Roman" w:cs="Times New Roman"/>
                <w:b/>
                <w:sz w:val="48"/>
                <w:szCs w:val="48"/>
              </w:rPr>
            </w:pPr>
            <w:r w:rsidRPr="003C234C">
              <w:rPr>
                <w:rFonts w:ascii="Times New Roman" w:eastAsia="Times New Roman" w:hAnsi="Times New Roman" w:cs="Times New Roman"/>
                <w:b/>
                <w:sz w:val="48"/>
                <w:szCs w:val="48"/>
              </w:rPr>
              <w:t xml:space="preserve">                                                                                                            </w:t>
            </w:r>
          </w:p>
          <w:p w:rsidR="00A268BB" w:rsidRDefault="000C36E2" w:rsidP="00A268BB">
            <w:p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40"/>
                <w:szCs w:val="40"/>
              </w:rPr>
              <w:t xml:space="preserve">E- Personal: </w:t>
            </w:r>
            <w:r w:rsidRPr="003C234C">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This is the area in which personality of employee is evaluated. Factors of this area are as following;</w:t>
            </w:r>
          </w:p>
          <w:p w:rsidR="000C36E2" w:rsidRPr="00A268BB" w:rsidRDefault="000C36E2" w:rsidP="00A268BB">
            <w:pPr>
              <w:spacing w:after="0" w:line="360" w:lineRule="auto"/>
              <w:rPr>
                <w:rFonts w:ascii="Times New Roman" w:eastAsia="Times New Roman" w:hAnsi="Times New Roman" w:cs="Times New Roman"/>
                <w:b/>
                <w:color w:val="00B050"/>
                <w:sz w:val="40"/>
                <w:szCs w:val="40"/>
              </w:rPr>
            </w:pPr>
            <w:r w:rsidRPr="003C234C">
              <w:rPr>
                <w:rFonts w:ascii="Times New Roman" w:eastAsia="Times New Roman" w:hAnsi="Times New Roman" w:cs="Times New Roman"/>
                <w:sz w:val="24"/>
                <w:szCs w:val="24"/>
              </w:rPr>
              <w:t xml:space="preserve"> </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t xml:space="preserve">Health &amp; Energy:                                                                                                           </w:t>
            </w:r>
            <w:r w:rsidRPr="003C234C">
              <w:rPr>
                <w:rFonts w:ascii="Times New Roman" w:eastAsia="Times New Roman" w:hAnsi="Times New Roman" w:cs="Times New Roman"/>
                <w:sz w:val="24"/>
                <w:szCs w:val="24"/>
              </w:rPr>
              <w:t>In this factor of personal area physical and mental health of employee is evaluated and also the use energy of performing in job.</w:t>
            </w:r>
            <w:r w:rsidRPr="003C234C">
              <w:rPr>
                <w:rFonts w:ascii="Times New Roman" w:eastAsia="Times New Roman" w:hAnsi="Times New Roman" w:cs="Times New Roman"/>
                <w:sz w:val="36"/>
                <w:szCs w:val="36"/>
              </w:rPr>
              <w:t xml:space="preserve"> </w:t>
            </w:r>
          </w:p>
          <w:p w:rsidR="00376559" w:rsidRPr="003C234C" w:rsidRDefault="000C36E2" w:rsidP="00AA00FA">
            <w:pPr>
              <w:pStyle w:val="ListParagraph"/>
              <w:spacing w:after="0" w:line="360" w:lineRule="auto"/>
              <w:ind w:left="360"/>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2"/>
                <w:szCs w:val="32"/>
              </w:rPr>
              <w:t xml:space="preserve">Appearance:                                                                                                                     </w:t>
            </w:r>
            <w:r w:rsidRPr="003C234C">
              <w:rPr>
                <w:rFonts w:ascii="Times New Roman" w:eastAsia="Times New Roman" w:hAnsi="Times New Roman" w:cs="Times New Roman"/>
                <w:sz w:val="24"/>
                <w:szCs w:val="24"/>
              </w:rPr>
              <w:t>In this factor the appearance of employee is counted. The dress code and manner of dressing is assessed.</w:t>
            </w:r>
            <w:r w:rsidRPr="003C234C">
              <w:rPr>
                <w:rFonts w:ascii="Times New Roman" w:eastAsia="Times New Roman" w:hAnsi="Times New Roman" w:cs="Times New Roman"/>
                <w:sz w:val="36"/>
                <w:szCs w:val="36"/>
              </w:rPr>
              <w:t xml:space="preserve">                                                                          </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Integrity and Loyalty:                                                                                          </w:t>
            </w:r>
            <w:r w:rsidRPr="009F6629">
              <w:rPr>
                <w:rFonts w:ascii="Times New Roman" w:eastAsia="Times New Roman" w:hAnsi="Times New Roman" w:cs="Times New Roman"/>
                <w:sz w:val="36"/>
                <w:szCs w:val="36"/>
              </w:rPr>
              <w:t xml:space="preserve">                   </w:t>
            </w:r>
            <w:r w:rsidRPr="003C234C">
              <w:rPr>
                <w:rFonts w:ascii="Times New Roman" w:eastAsia="Times New Roman" w:hAnsi="Times New Roman" w:cs="Times New Roman"/>
                <w:sz w:val="24"/>
                <w:szCs w:val="24"/>
              </w:rPr>
              <w:t xml:space="preserve">In this factor the loyalty and integrity of employee is assessed. The dedication and commitment of employee while performing duty is counted. Honesty and faithfulness with job and company is also assessed. </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36"/>
                <w:szCs w:val="36"/>
              </w:rPr>
            </w:pPr>
            <w:r w:rsidRPr="009F6629">
              <w:rPr>
                <w:rFonts w:ascii="Times New Roman" w:eastAsia="Times New Roman" w:hAnsi="Times New Roman" w:cs="Times New Roman"/>
                <w:b/>
                <w:color w:val="00B050"/>
                <w:sz w:val="36"/>
                <w:szCs w:val="36"/>
              </w:rPr>
              <w:lastRenderedPageBreak/>
              <w:t xml:space="preserve">Grooming:                                                                                                               </w:t>
            </w:r>
            <w:r w:rsidRPr="003C234C">
              <w:rPr>
                <w:rFonts w:ascii="Times New Roman" w:eastAsia="Times New Roman" w:hAnsi="Times New Roman" w:cs="Times New Roman"/>
                <w:sz w:val="24"/>
                <w:szCs w:val="24"/>
              </w:rPr>
              <w:t>In this factor the development and grooming of employee’s personality is counted.</w:t>
            </w:r>
            <w:r w:rsidRPr="003C234C">
              <w:rPr>
                <w:rFonts w:ascii="Times New Roman" w:eastAsia="Times New Roman" w:hAnsi="Times New Roman" w:cs="Times New Roman"/>
                <w:sz w:val="36"/>
                <w:szCs w:val="36"/>
              </w:rPr>
              <w:t xml:space="preserve"> </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Manner or Speech:                                                                                      </w:t>
            </w:r>
            <w:r w:rsidRPr="003C234C">
              <w:rPr>
                <w:rFonts w:ascii="Times New Roman" w:eastAsia="Times New Roman" w:hAnsi="Times New Roman" w:cs="Times New Roman"/>
                <w:sz w:val="24"/>
                <w:szCs w:val="24"/>
              </w:rPr>
              <w:t xml:space="preserve">In this factor of personality the manner of speech or manner of talking to others are assessed. Manner of speech should be polite and understandable. </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Attitude:                                                                                                                             </w:t>
            </w:r>
            <w:r w:rsidRPr="003C234C">
              <w:rPr>
                <w:rFonts w:ascii="Times New Roman" w:eastAsia="Times New Roman" w:hAnsi="Times New Roman" w:cs="Times New Roman"/>
                <w:sz w:val="24"/>
                <w:szCs w:val="24"/>
              </w:rPr>
              <w:t>In this factor the employee gets point on the basis of positive and professional attitude in his/her personal life</w:t>
            </w: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36"/>
                <w:szCs w:val="36"/>
              </w:rPr>
            </w:pPr>
            <w:r w:rsidRPr="009F6629">
              <w:rPr>
                <w:rStyle w:val="notranslate"/>
                <w:rFonts w:ascii="Times New Roman" w:hAnsi="Times New Roman" w:cs="Times New Roman"/>
                <w:b/>
                <w:color w:val="00B050"/>
                <w:sz w:val="36"/>
                <w:szCs w:val="36"/>
              </w:rPr>
              <w:t xml:space="preserve">Intelligence:                                                                                                                                </w:t>
            </w:r>
            <w:r w:rsidRPr="009F6629">
              <w:rPr>
                <w:rStyle w:val="ff5"/>
                <w:rFonts w:ascii="Times New Roman" w:hAnsi="Times New Roman" w:cs="Times New Roman"/>
                <w:b/>
                <w:color w:val="00B050"/>
                <w:sz w:val="36"/>
                <w:szCs w:val="36"/>
              </w:rPr>
              <w:t xml:space="preserve"> </w:t>
            </w:r>
            <w:r w:rsidRPr="003C234C">
              <w:rPr>
                <w:rStyle w:val="ff5"/>
                <w:rFonts w:ascii="Times New Roman" w:hAnsi="Times New Roman" w:cs="Times New Roman"/>
                <w:sz w:val="24"/>
                <w:szCs w:val="24"/>
              </w:rPr>
              <w:t>In this factor of personality the intelligence of employee is evaluated</w:t>
            </w:r>
          </w:p>
          <w:p w:rsidR="00482DAE" w:rsidRPr="00482DAE" w:rsidRDefault="00482DAE" w:rsidP="00482DAE">
            <w:pPr>
              <w:pStyle w:val="ListParagraph"/>
              <w:spacing w:after="0" w:line="360" w:lineRule="auto"/>
              <w:ind w:left="360"/>
              <w:rPr>
                <w:rFonts w:ascii="Times New Roman" w:eastAsia="Times New Roman" w:hAnsi="Times New Roman" w:cs="Times New Roman"/>
                <w:sz w:val="24"/>
                <w:szCs w:val="24"/>
              </w:rPr>
            </w:pPr>
          </w:p>
          <w:p w:rsidR="000C36E2" w:rsidRPr="003C234C" w:rsidRDefault="000C36E2" w:rsidP="00AA00FA">
            <w:pPr>
              <w:pStyle w:val="ListParagraph"/>
              <w:numPr>
                <w:ilvl w:val="0"/>
                <w:numId w:val="32"/>
              </w:numPr>
              <w:spacing w:after="0" w:line="360" w:lineRule="auto"/>
              <w:rPr>
                <w:rFonts w:ascii="Times New Roman" w:eastAsia="Times New Roman" w:hAnsi="Times New Roman" w:cs="Times New Roman"/>
                <w:sz w:val="24"/>
                <w:szCs w:val="24"/>
              </w:rPr>
            </w:pPr>
            <w:r w:rsidRPr="009F6629">
              <w:rPr>
                <w:rFonts w:ascii="Times New Roman" w:eastAsia="Times New Roman" w:hAnsi="Times New Roman" w:cs="Times New Roman"/>
                <w:b/>
                <w:color w:val="00B050"/>
                <w:sz w:val="36"/>
                <w:szCs w:val="36"/>
              </w:rPr>
              <w:t xml:space="preserve">Attendance record/Leave Record/Punctuality:                                                                 </w:t>
            </w:r>
            <w:r w:rsidRPr="003C234C">
              <w:rPr>
                <w:rFonts w:ascii="Times New Roman" w:eastAsia="Times New Roman" w:hAnsi="Times New Roman" w:cs="Times New Roman"/>
                <w:sz w:val="24"/>
                <w:szCs w:val="24"/>
              </w:rPr>
              <w:t>The employee is given grade points on the basis of regular and timely attendance according to time table</w:t>
            </w:r>
          </w:p>
          <w:p w:rsidR="00775FA7" w:rsidRPr="003C234C" w:rsidRDefault="000C36E2" w:rsidP="00AA00FA">
            <w:pPr>
              <w:spacing w:after="0" w:line="360" w:lineRule="auto"/>
              <w:ind w:left="360"/>
              <w:rPr>
                <w:rFonts w:ascii="Times New Roman" w:eastAsia="Times New Roman" w:hAnsi="Times New Roman" w:cs="Times New Roman"/>
                <w:spacing w:val="14"/>
              </w:rPr>
            </w:pPr>
            <w:r w:rsidRPr="003C234C">
              <w:rPr>
                <w:rFonts w:ascii="Times New Roman" w:eastAsia="Times New Roman" w:hAnsi="Times New Roman" w:cs="Times New Roman"/>
                <w:spacing w:val="14"/>
              </w:rPr>
              <w:t xml:space="preserve">                                                                                                                                          </w:t>
            </w:r>
          </w:p>
          <w:p w:rsidR="00775FA7" w:rsidRPr="003C234C" w:rsidRDefault="00775FA7" w:rsidP="00AA00FA">
            <w:pPr>
              <w:spacing w:after="0" w:line="360" w:lineRule="auto"/>
              <w:ind w:left="360"/>
              <w:rPr>
                <w:rFonts w:ascii="Times New Roman" w:eastAsia="Times New Roman" w:hAnsi="Times New Roman" w:cs="Times New Roman"/>
                <w:spacing w:val="14"/>
              </w:rPr>
            </w:pPr>
          </w:p>
          <w:p w:rsidR="000C36E2" w:rsidRPr="009F6629" w:rsidRDefault="000C36E2" w:rsidP="00AA00FA">
            <w:pPr>
              <w:spacing w:after="0" w:line="360" w:lineRule="auto"/>
              <w:ind w:left="360"/>
              <w:rPr>
                <w:rFonts w:ascii="Times New Roman" w:eastAsia="Times New Roman" w:hAnsi="Times New Roman" w:cs="Times New Roman"/>
                <w:b/>
                <w:color w:val="00B050"/>
                <w:spacing w:val="79"/>
                <w:sz w:val="44"/>
                <w:szCs w:val="44"/>
              </w:rPr>
            </w:pPr>
            <w:r w:rsidRPr="009F6629">
              <w:rPr>
                <w:rFonts w:ascii="Times New Roman" w:eastAsia="Times New Roman" w:hAnsi="Times New Roman" w:cs="Times New Roman"/>
                <w:b/>
                <w:color w:val="00B050"/>
                <w:spacing w:val="14"/>
                <w:sz w:val="44"/>
                <w:szCs w:val="44"/>
              </w:rPr>
              <w:t>5</w:t>
            </w:r>
            <w:r w:rsidRPr="009F6629">
              <w:rPr>
                <w:rFonts w:ascii="Times New Roman" w:eastAsia="Times New Roman" w:hAnsi="Times New Roman" w:cs="Times New Roman"/>
                <w:b/>
                <w:color w:val="00B050"/>
                <w:sz w:val="44"/>
                <w:szCs w:val="44"/>
              </w:rPr>
              <w:t xml:space="preserve">) </w:t>
            </w:r>
            <w:r w:rsidRPr="009F6629">
              <w:rPr>
                <w:rFonts w:ascii="Times New Roman" w:eastAsia="Times New Roman" w:hAnsi="Times New Roman" w:cs="Times New Roman"/>
                <w:b/>
                <w:color w:val="00B050"/>
                <w:spacing w:val="14"/>
                <w:sz w:val="44"/>
                <w:szCs w:val="44"/>
              </w:rPr>
              <w:t>Compensation of employees</w:t>
            </w:r>
            <w:r w:rsidRPr="009F6629">
              <w:rPr>
                <w:rFonts w:ascii="Times New Roman" w:eastAsia="Times New Roman" w:hAnsi="Times New Roman" w:cs="Times New Roman"/>
                <w:b/>
                <w:color w:val="00B050"/>
                <w:spacing w:val="79"/>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HBL is an equal opportunity employer it gives market competitive pay and benefits to its employees. Salaries of employees includes following items </w:t>
            </w:r>
          </w:p>
          <w:p w:rsidR="000C36E2" w:rsidRPr="003C234C" w:rsidRDefault="000C36E2" w:rsidP="00AA00FA">
            <w:pPr>
              <w:spacing w:after="0" w:line="360" w:lineRule="auto"/>
              <w:ind w:left="360"/>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0C36E2" w:rsidRPr="00364732" w:rsidRDefault="000C36E2" w:rsidP="00364732">
            <w:pPr>
              <w:pStyle w:val="ListParagraph"/>
              <w:numPr>
                <w:ilvl w:val="0"/>
                <w:numId w:val="44"/>
              </w:numPr>
              <w:spacing w:after="0" w:line="360" w:lineRule="auto"/>
              <w:rPr>
                <w:rFonts w:ascii="Times New Roman" w:eastAsia="Times New Roman" w:hAnsi="Times New Roman" w:cs="Times New Roman"/>
                <w:spacing w:val="10"/>
                <w:sz w:val="36"/>
                <w:szCs w:val="36"/>
              </w:rPr>
            </w:pPr>
            <w:r w:rsidRPr="00364732">
              <w:rPr>
                <w:rFonts w:ascii="Times New Roman" w:eastAsia="Times New Roman" w:hAnsi="Times New Roman" w:cs="Times New Roman"/>
                <w:spacing w:val="10"/>
                <w:sz w:val="36"/>
                <w:szCs w:val="36"/>
              </w:rPr>
              <w:t>Basic pay</w:t>
            </w:r>
          </w:p>
          <w:p w:rsidR="000C36E2" w:rsidRPr="003C234C" w:rsidRDefault="000C36E2" w:rsidP="00364732">
            <w:pPr>
              <w:spacing w:after="0" w:line="360" w:lineRule="auto"/>
              <w:ind w:left="360" w:firstLine="60"/>
              <w:jc w:val="both"/>
              <w:rPr>
                <w:rFonts w:ascii="Times New Roman" w:eastAsia="Times New Roman" w:hAnsi="Times New Roman" w:cs="Times New Roman"/>
                <w:sz w:val="24"/>
                <w:szCs w:val="24"/>
              </w:rPr>
            </w:pPr>
          </w:p>
          <w:p w:rsidR="000C36E2" w:rsidRPr="00364732" w:rsidRDefault="009F6629" w:rsidP="00364732">
            <w:pPr>
              <w:pStyle w:val="ListParagraph"/>
              <w:numPr>
                <w:ilvl w:val="0"/>
                <w:numId w:val="44"/>
              </w:numPr>
              <w:spacing w:after="0" w:line="360" w:lineRule="auto"/>
              <w:rPr>
                <w:rFonts w:ascii="Times New Roman" w:eastAsia="Times New Roman" w:hAnsi="Times New Roman" w:cs="Times New Roman"/>
                <w:spacing w:val="10"/>
                <w:sz w:val="36"/>
                <w:szCs w:val="36"/>
              </w:rPr>
            </w:pPr>
            <w:r w:rsidRPr="00364732">
              <w:rPr>
                <w:rFonts w:ascii="Times New Roman" w:eastAsia="Times New Roman" w:hAnsi="Times New Roman" w:cs="Times New Roman"/>
                <w:spacing w:val="10"/>
                <w:sz w:val="36"/>
                <w:szCs w:val="36"/>
              </w:rPr>
              <w:t xml:space="preserve">House </w:t>
            </w:r>
            <w:r w:rsidR="000C36E2" w:rsidRPr="00364732">
              <w:rPr>
                <w:rFonts w:ascii="Times New Roman" w:eastAsia="Times New Roman" w:hAnsi="Times New Roman" w:cs="Times New Roman"/>
                <w:spacing w:val="10"/>
                <w:sz w:val="36"/>
                <w:szCs w:val="36"/>
              </w:rPr>
              <w:t>rent a</w:t>
            </w:r>
            <w:r w:rsidRPr="00364732">
              <w:rPr>
                <w:rFonts w:ascii="Times New Roman" w:eastAsia="Times New Roman" w:hAnsi="Times New Roman" w:cs="Times New Roman"/>
                <w:spacing w:val="10"/>
                <w:sz w:val="36"/>
                <w:szCs w:val="36"/>
              </w:rPr>
              <w:t>llownce</w:t>
            </w:r>
          </w:p>
          <w:p w:rsidR="000C36E2" w:rsidRPr="003C234C" w:rsidRDefault="000C36E2" w:rsidP="00AA00FA">
            <w:pPr>
              <w:spacing w:after="0" w:line="360" w:lineRule="auto"/>
              <w:ind w:left="360"/>
              <w:jc w:val="both"/>
              <w:rPr>
                <w:rFonts w:ascii="Times New Roman" w:eastAsia="Times New Roman" w:hAnsi="Times New Roman" w:cs="Times New Roman"/>
                <w:sz w:val="24"/>
                <w:szCs w:val="24"/>
              </w:rPr>
            </w:pPr>
          </w:p>
          <w:p w:rsidR="000C36E2" w:rsidRPr="00364732" w:rsidRDefault="000C36E2" w:rsidP="00364732">
            <w:pPr>
              <w:pStyle w:val="ListParagraph"/>
              <w:numPr>
                <w:ilvl w:val="0"/>
                <w:numId w:val="44"/>
              </w:numPr>
              <w:spacing w:after="0" w:line="360" w:lineRule="auto"/>
              <w:jc w:val="both"/>
              <w:rPr>
                <w:rFonts w:ascii="Times New Roman" w:eastAsia="Times New Roman" w:hAnsi="Times New Roman" w:cs="Times New Roman"/>
                <w:spacing w:val="12"/>
                <w:sz w:val="36"/>
                <w:szCs w:val="36"/>
              </w:rPr>
            </w:pPr>
            <w:r w:rsidRPr="00364732">
              <w:rPr>
                <w:rFonts w:ascii="Times New Roman" w:eastAsia="Times New Roman" w:hAnsi="Times New Roman" w:cs="Times New Roman"/>
                <w:spacing w:val="12"/>
                <w:sz w:val="36"/>
                <w:szCs w:val="36"/>
              </w:rPr>
              <w:t xml:space="preserve">Medical allowance  </w:t>
            </w:r>
          </w:p>
          <w:p w:rsidR="000C36E2" w:rsidRPr="009F6629" w:rsidRDefault="000C36E2" w:rsidP="00364732">
            <w:pPr>
              <w:spacing w:after="0" w:line="360" w:lineRule="auto"/>
              <w:ind w:left="360" w:firstLine="90"/>
              <w:jc w:val="both"/>
              <w:rPr>
                <w:rFonts w:ascii="Times New Roman" w:eastAsia="Times New Roman" w:hAnsi="Times New Roman" w:cs="Times New Roman"/>
                <w:sz w:val="36"/>
                <w:szCs w:val="36"/>
              </w:rPr>
            </w:pPr>
          </w:p>
          <w:p w:rsidR="000C36E2" w:rsidRPr="00364732" w:rsidRDefault="000C36E2" w:rsidP="00364732">
            <w:pPr>
              <w:pStyle w:val="ListParagraph"/>
              <w:numPr>
                <w:ilvl w:val="0"/>
                <w:numId w:val="44"/>
              </w:numPr>
              <w:spacing w:after="0" w:line="360" w:lineRule="auto"/>
              <w:jc w:val="both"/>
              <w:rPr>
                <w:rFonts w:ascii="Times New Roman" w:eastAsia="Times New Roman" w:hAnsi="Times New Roman" w:cs="Times New Roman"/>
                <w:spacing w:val="12"/>
                <w:sz w:val="36"/>
                <w:szCs w:val="36"/>
              </w:rPr>
            </w:pPr>
            <w:r w:rsidRPr="00364732">
              <w:rPr>
                <w:rFonts w:ascii="Times New Roman" w:eastAsia="Times New Roman" w:hAnsi="Times New Roman" w:cs="Times New Roman"/>
                <w:spacing w:val="12"/>
                <w:sz w:val="36"/>
                <w:szCs w:val="36"/>
              </w:rPr>
              <w:t xml:space="preserve">Utility allowance </w:t>
            </w:r>
          </w:p>
          <w:p w:rsidR="000C36E2" w:rsidRPr="009F6629" w:rsidRDefault="000C36E2" w:rsidP="00AA00FA">
            <w:pPr>
              <w:spacing w:after="0" w:line="360" w:lineRule="auto"/>
              <w:ind w:left="360"/>
              <w:jc w:val="both"/>
              <w:rPr>
                <w:rFonts w:ascii="Times New Roman" w:eastAsia="Times New Roman" w:hAnsi="Times New Roman" w:cs="Times New Roman"/>
                <w:sz w:val="36"/>
                <w:szCs w:val="36"/>
              </w:rPr>
            </w:pPr>
          </w:p>
          <w:p w:rsidR="000C36E2" w:rsidRPr="00364732" w:rsidRDefault="000C36E2" w:rsidP="00364732">
            <w:pPr>
              <w:pStyle w:val="ListParagraph"/>
              <w:numPr>
                <w:ilvl w:val="0"/>
                <w:numId w:val="44"/>
              </w:numPr>
              <w:spacing w:after="0" w:line="360" w:lineRule="auto"/>
              <w:jc w:val="both"/>
              <w:rPr>
                <w:rFonts w:ascii="Times New Roman" w:eastAsia="Times New Roman" w:hAnsi="Times New Roman" w:cs="Times New Roman"/>
                <w:spacing w:val="12"/>
                <w:sz w:val="36"/>
                <w:szCs w:val="36"/>
              </w:rPr>
            </w:pPr>
            <w:r w:rsidRPr="00364732">
              <w:rPr>
                <w:rFonts w:ascii="Times New Roman" w:eastAsia="Times New Roman" w:hAnsi="Times New Roman" w:cs="Times New Roman"/>
                <w:spacing w:val="12"/>
                <w:sz w:val="36"/>
                <w:szCs w:val="36"/>
              </w:rPr>
              <w:t xml:space="preserve">Key allowance </w:t>
            </w:r>
          </w:p>
          <w:p w:rsidR="000D6B10" w:rsidRPr="000D6B10" w:rsidRDefault="000D6B10" w:rsidP="000D6B10">
            <w:pPr>
              <w:spacing w:after="0" w:line="360" w:lineRule="auto"/>
              <w:ind w:left="360"/>
              <w:jc w:val="both"/>
              <w:rPr>
                <w:rFonts w:ascii="Times New Roman" w:eastAsia="Times New Roman" w:hAnsi="Times New Roman" w:cs="Times New Roman"/>
                <w:spacing w:val="12"/>
                <w:sz w:val="36"/>
                <w:szCs w:val="36"/>
              </w:rPr>
            </w:pPr>
          </w:p>
          <w:p w:rsidR="000D6B10" w:rsidRPr="00364732" w:rsidRDefault="00364732" w:rsidP="00364732">
            <w:pPr>
              <w:pStyle w:val="ListParagraph"/>
              <w:numPr>
                <w:ilvl w:val="0"/>
                <w:numId w:val="44"/>
              </w:numPr>
              <w:spacing w:after="0" w:line="360" w:lineRule="auto"/>
              <w:rPr>
                <w:rFonts w:ascii="Times New Roman" w:eastAsia="Times New Roman" w:hAnsi="Times New Roman" w:cs="Times New Roman"/>
                <w:spacing w:val="10"/>
                <w:sz w:val="36"/>
                <w:szCs w:val="36"/>
              </w:rPr>
            </w:pPr>
            <w:r>
              <w:rPr>
                <w:rFonts w:ascii="Times New Roman" w:eastAsia="Times New Roman" w:hAnsi="Times New Roman" w:cs="Times New Roman"/>
                <w:noProof/>
                <w:spacing w:val="10"/>
                <w:sz w:val="36"/>
                <w:szCs w:val="36"/>
              </w:rPr>
              <w:drawing>
                <wp:anchor distT="0" distB="0" distL="114300" distR="114300" simplePos="0" relativeHeight="251682816" behindDoc="0" locked="0" layoutInCell="1" allowOverlap="1">
                  <wp:simplePos x="0" y="0"/>
                  <wp:positionH relativeFrom="column">
                    <wp:posOffset>3367405</wp:posOffset>
                  </wp:positionH>
                  <wp:positionV relativeFrom="paragraph">
                    <wp:posOffset>-2660650</wp:posOffset>
                  </wp:positionV>
                  <wp:extent cx="2714625" cy="2695575"/>
                  <wp:effectExtent l="19050" t="0" r="9525" b="0"/>
                  <wp:wrapSquare wrapText="bothSides"/>
                  <wp:docPr id="34" name="Picture 15" descr="C:\Documents and Settings\netvision\Desktop\HBL PICS\co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netvision\Desktop\HBL PICS\comp2.jpg"/>
                          <pic:cNvPicPr>
                            <a:picLocks noChangeAspect="1" noChangeArrowheads="1"/>
                          </pic:cNvPicPr>
                        </pic:nvPicPr>
                        <pic:blipFill>
                          <a:blip r:embed="rId34"/>
                          <a:srcRect/>
                          <a:stretch>
                            <a:fillRect/>
                          </a:stretch>
                        </pic:blipFill>
                        <pic:spPr bwMode="auto">
                          <a:xfrm>
                            <a:off x="0" y="0"/>
                            <a:ext cx="2714625" cy="2695575"/>
                          </a:xfrm>
                          <a:prstGeom prst="rect">
                            <a:avLst/>
                          </a:prstGeom>
                          <a:noFill/>
                          <a:ln w="9525">
                            <a:noFill/>
                            <a:miter lim="800000"/>
                            <a:headEnd/>
                            <a:tailEnd/>
                          </a:ln>
                        </pic:spPr>
                      </pic:pic>
                    </a:graphicData>
                  </a:graphic>
                </wp:anchor>
              </w:drawing>
            </w:r>
            <w:r w:rsidR="000D6B10" w:rsidRPr="00364732">
              <w:rPr>
                <w:rFonts w:ascii="Times New Roman" w:eastAsia="Times New Roman" w:hAnsi="Times New Roman" w:cs="Times New Roman"/>
                <w:spacing w:val="10"/>
                <w:sz w:val="36"/>
                <w:szCs w:val="36"/>
              </w:rPr>
              <w:t xml:space="preserve">Branch banking </w:t>
            </w:r>
            <w:r w:rsidR="000C36E2" w:rsidRPr="00364732">
              <w:rPr>
                <w:rFonts w:ascii="Times New Roman" w:eastAsia="Times New Roman" w:hAnsi="Times New Roman" w:cs="Times New Roman"/>
                <w:spacing w:val="10"/>
                <w:sz w:val="36"/>
                <w:szCs w:val="36"/>
              </w:rPr>
              <w:t>allowance</w:t>
            </w:r>
          </w:p>
          <w:p w:rsidR="000D6B10" w:rsidRPr="000D6B10" w:rsidRDefault="000D6B10" w:rsidP="000D6B10">
            <w:pPr>
              <w:spacing w:after="0" w:line="360" w:lineRule="auto"/>
              <w:ind w:left="360"/>
              <w:rPr>
                <w:rFonts w:ascii="Times New Roman" w:eastAsia="Times New Roman" w:hAnsi="Times New Roman" w:cs="Times New Roman"/>
                <w:spacing w:val="10"/>
                <w:sz w:val="36"/>
                <w:szCs w:val="36"/>
              </w:rPr>
            </w:pPr>
          </w:p>
          <w:p w:rsidR="00364732" w:rsidRPr="00364732" w:rsidRDefault="000C36E2" w:rsidP="00364732">
            <w:pPr>
              <w:pStyle w:val="ListParagraph"/>
              <w:numPr>
                <w:ilvl w:val="0"/>
                <w:numId w:val="44"/>
              </w:numPr>
              <w:spacing w:after="0" w:line="360" w:lineRule="auto"/>
              <w:jc w:val="both"/>
              <w:rPr>
                <w:rFonts w:ascii="Times New Roman" w:eastAsia="Times New Roman" w:hAnsi="Times New Roman" w:cs="Times New Roman"/>
                <w:spacing w:val="12"/>
                <w:sz w:val="36"/>
                <w:szCs w:val="36"/>
              </w:rPr>
            </w:pPr>
            <w:r w:rsidRPr="00364732">
              <w:rPr>
                <w:rFonts w:ascii="Times New Roman" w:eastAsia="Times New Roman" w:hAnsi="Times New Roman" w:cs="Times New Roman"/>
                <w:spacing w:val="12"/>
                <w:sz w:val="36"/>
                <w:szCs w:val="36"/>
              </w:rPr>
              <w:t>Conveyance allowance</w:t>
            </w:r>
          </w:p>
          <w:p w:rsidR="00364732" w:rsidRDefault="00364732" w:rsidP="000D6B10">
            <w:pPr>
              <w:spacing w:after="0" w:line="360" w:lineRule="auto"/>
              <w:ind w:left="360"/>
              <w:jc w:val="both"/>
              <w:rPr>
                <w:rFonts w:ascii="Times New Roman" w:eastAsia="Times New Roman" w:hAnsi="Times New Roman" w:cs="Times New Roman"/>
                <w:spacing w:val="12"/>
                <w:sz w:val="36"/>
                <w:szCs w:val="36"/>
              </w:rPr>
            </w:pPr>
          </w:p>
          <w:p w:rsidR="000C36E2" w:rsidRPr="000D6B10" w:rsidRDefault="000C36E2" w:rsidP="000D6B10">
            <w:pPr>
              <w:spacing w:after="0" w:line="360" w:lineRule="auto"/>
              <w:ind w:left="360"/>
              <w:jc w:val="both"/>
              <w:rPr>
                <w:rFonts w:ascii="Times New Roman" w:eastAsia="Times New Roman" w:hAnsi="Times New Roman" w:cs="Times New Roman"/>
                <w:spacing w:val="12"/>
                <w:sz w:val="40"/>
                <w:szCs w:val="40"/>
              </w:rPr>
            </w:pPr>
            <w:r w:rsidRPr="000D6B10">
              <w:rPr>
                <w:rFonts w:ascii="Times New Roman" w:eastAsia="Times New Roman" w:hAnsi="Times New Roman" w:cs="Times New Roman"/>
                <w:spacing w:val="12"/>
                <w:sz w:val="40"/>
                <w:szCs w:val="40"/>
              </w:rPr>
              <w:t xml:space="preserve"> </w:t>
            </w:r>
          </w:p>
          <w:p w:rsidR="000C36E2" w:rsidRPr="00482DAE" w:rsidRDefault="000C36E2" w:rsidP="00482DAE">
            <w:pPr>
              <w:spacing w:after="0" w:line="360" w:lineRule="auto"/>
              <w:ind w:left="360"/>
              <w:rPr>
                <w:rFonts w:ascii="Times New Roman" w:eastAsia="Times New Roman" w:hAnsi="Times New Roman" w:cs="Times New Roman"/>
                <w:spacing w:val="10"/>
                <w:sz w:val="20"/>
                <w:szCs w:val="20"/>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Formerly the bonuses were paid three times in a year on year end, Eid-ul-fitr and Eid-ul-adha but now these bonuses have been merged in the salaries of employees by increasing their basic pay. And the bonus payment is now on the discretion of management but there </w:t>
            </w:r>
            <w:r w:rsidRPr="003C234C">
              <w:rPr>
                <w:rFonts w:ascii="Times New Roman" w:eastAsia="Times New Roman" w:hAnsi="Times New Roman" w:cs="Times New Roman"/>
                <w:spacing w:val="12"/>
                <w:sz w:val="24"/>
                <w:szCs w:val="24"/>
              </w:rPr>
              <w:t xml:space="preserve">is fix time and commitment of bonus now. </w:t>
            </w:r>
          </w:p>
          <w:p w:rsidR="000C36E2" w:rsidRPr="003C234C" w:rsidRDefault="000C36E2" w:rsidP="00AA00FA">
            <w:pPr>
              <w:spacing w:after="0" w:line="360" w:lineRule="auto"/>
              <w:ind w:left="360"/>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HBL give other benefits as well to its employees which are as follows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9F6629" w:rsidRDefault="000C36E2" w:rsidP="00AA00FA">
            <w:pPr>
              <w:spacing w:after="0" w:line="360" w:lineRule="auto"/>
              <w:ind w:left="360"/>
              <w:rPr>
                <w:rFonts w:ascii="Times New Roman" w:eastAsia="Times New Roman" w:hAnsi="Times New Roman" w:cs="Times New Roman"/>
                <w:b/>
                <w:color w:val="00B050"/>
                <w:spacing w:val="12"/>
                <w:sz w:val="44"/>
                <w:szCs w:val="44"/>
              </w:rPr>
            </w:pPr>
            <w:r w:rsidRPr="003C234C">
              <w:rPr>
                <w:rFonts w:ascii="Times New Roman" w:eastAsia="Times New Roman" w:hAnsi="Times New Roman" w:cs="Times New Roman"/>
                <w:spacing w:val="12"/>
                <w:sz w:val="20"/>
                <w:szCs w:val="20"/>
              </w:rPr>
              <w:t xml:space="preserve">                                                                                                                                                                </w:t>
            </w:r>
            <w:r w:rsidRPr="009F6629">
              <w:rPr>
                <w:rFonts w:ascii="Times New Roman" w:eastAsia="Times New Roman" w:hAnsi="Times New Roman" w:cs="Times New Roman"/>
                <w:b/>
                <w:color w:val="00B050"/>
                <w:spacing w:val="12"/>
                <w:sz w:val="44"/>
                <w:szCs w:val="44"/>
              </w:rPr>
              <w:t>Medical facility:</w:t>
            </w:r>
            <w:r w:rsidRPr="009F6629">
              <w:rPr>
                <w:rFonts w:ascii="Times New Roman" w:eastAsia="Times New Roman" w:hAnsi="Times New Roman" w:cs="Times New Roman"/>
                <w:b/>
                <w:color w:val="00B050"/>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7"/>
                <w:sz w:val="24"/>
                <w:szCs w:val="24"/>
              </w:rPr>
            </w:pP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HBL provide medical expenses reimbursement to its staff when they hospitalized and all the consultation and bed charges are born by bank and bank also contribute 80% in medicines. There are some limits of daily hospital charges for each cadre which are communicated to all employees and HBL has all good hospitals on its panel in all big </w:t>
            </w:r>
            <w:r w:rsidRPr="003C234C">
              <w:rPr>
                <w:rFonts w:ascii="Times New Roman" w:eastAsia="Times New Roman" w:hAnsi="Times New Roman" w:cs="Times New Roman"/>
                <w:spacing w:val="7"/>
                <w:sz w:val="24"/>
                <w:szCs w:val="24"/>
              </w:rPr>
              <w:t xml:space="preserve">cities to facilitate its staff.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lastRenderedPageBreak/>
              <w:t xml:space="preserve"> </w:t>
            </w:r>
          </w:p>
          <w:p w:rsidR="000C36E2" w:rsidRPr="009F6629" w:rsidRDefault="000C36E2" w:rsidP="00AA00FA">
            <w:pPr>
              <w:spacing w:after="0" w:line="360" w:lineRule="auto"/>
              <w:ind w:left="360"/>
              <w:rPr>
                <w:rFonts w:ascii="Times New Roman" w:eastAsia="Times New Roman" w:hAnsi="Times New Roman" w:cs="Times New Roman"/>
                <w:b/>
                <w:color w:val="00B050"/>
                <w:spacing w:val="89"/>
                <w:sz w:val="44"/>
                <w:szCs w:val="44"/>
              </w:rPr>
            </w:pPr>
            <w:r w:rsidRPr="003C234C">
              <w:rPr>
                <w:rFonts w:ascii="Times New Roman" w:eastAsia="Times New Roman" w:hAnsi="Times New Roman" w:cs="Times New Roman"/>
                <w:spacing w:val="89"/>
                <w:sz w:val="15"/>
                <w:szCs w:val="15"/>
              </w:rPr>
              <w:t xml:space="preserve">                                                                                                </w:t>
            </w:r>
            <w:r w:rsidRPr="009F6629">
              <w:rPr>
                <w:rFonts w:ascii="Times New Roman" w:eastAsia="Times New Roman" w:hAnsi="Times New Roman" w:cs="Times New Roman"/>
                <w:b/>
                <w:color w:val="00B050"/>
                <w:spacing w:val="89"/>
                <w:sz w:val="44"/>
                <w:szCs w:val="44"/>
              </w:rPr>
              <w:t>H</w:t>
            </w:r>
            <w:r w:rsidRPr="009F6629">
              <w:rPr>
                <w:rFonts w:ascii="Times New Roman" w:eastAsia="Times New Roman" w:hAnsi="Times New Roman" w:cs="Times New Roman"/>
                <w:b/>
                <w:color w:val="00B050"/>
                <w:spacing w:val="12"/>
                <w:sz w:val="44"/>
                <w:szCs w:val="44"/>
              </w:rPr>
              <w:t>ouse loan</w:t>
            </w:r>
            <w:r w:rsidRPr="009F6629">
              <w:rPr>
                <w:rFonts w:ascii="Times New Roman" w:eastAsia="Times New Roman" w:hAnsi="Times New Roman" w:cs="Times New Roman"/>
                <w:b/>
                <w:color w:val="00B050"/>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                                                                                                                                                                           House loan is provided to staff on completion of five years service with the bank. It has also different amounts cadre wise. Repayment of this loan is scheduled in remaining service length of staff to minimize installment amount and facilitating staff member. There is very low mark-up rate on house finance for staff.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9F6629" w:rsidRDefault="000C36E2" w:rsidP="00AA00FA">
            <w:pPr>
              <w:spacing w:after="0" w:line="360" w:lineRule="auto"/>
              <w:ind w:left="360"/>
              <w:rPr>
                <w:rFonts w:ascii="Times New Roman" w:eastAsia="Times New Roman" w:hAnsi="Times New Roman" w:cs="Times New Roman"/>
                <w:b/>
                <w:color w:val="00B050"/>
                <w:spacing w:val="77"/>
                <w:sz w:val="44"/>
                <w:szCs w:val="44"/>
              </w:rPr>
            </w:pPr>
            <w:r w:rsidRPr="003C234C">
              <w:rPr>
                <w:rFonts w:ascii="Times New Roman" w:eastAsia="Times New Roman" w:hAnsi="Times New Roman" w:cs="Times New Roman"/>
                <w:spacing w:val="77"/>
                <w:sz w:val="15"/>
                <w:szCs w:val="15"/>
              </w:rPr>
              <w:t xml:space="preserve">                                                                                                             </w:t>
            </w:r>
            <w:r w:rsidRPr="009F6629">
              <w:rPr>
                <w:rFonts w:ascii="Times New Roman" w:eastAsia="Times New Roman" w:hAnsi="Times New Roman" w:cs="Times New Roman"/>
                <w:b/>
                <w:color w:val="00B050"/>
                <w:spacing w:val="77"/>
                <w:sz w:val="44"/>
                <w:szCs w:val="44"/>
              </w:rPr>
              <w:t>A</w:t>
            </w:r>
            <w:r w:rsidRPr="009F6629">
              <w:rPr>
                <w:rFonts w:ascii="Times New Roman" w:eastAsia="Times New Roman" w:hAnsi="Times New Roman" w:cs="Times New Roman"/>
                <w:b/>
                <w:color w:val="00B050"/>
                <w:spacing w:val="12"/>
                <w:sz w:val="44"/>
                <w:szCs w:val="44"/>
              </w:rPr>
              <w:t>uto loan</w:t>
            </w:r>
            <w:r w:rsidRPr="009F6629">
              <w:rPr>
                <w:rFonts w:ascii="Times New Roman" w:eastAsia="Times New Roman" w:hAnsi="Times New Roman" w:cs="Times New Roman"/>
                <w:b/>
                <w:color w:val="00B050"/>
                <w:sz w:val="44"/>
                <w:szCs w:val="44"/>
              </w:rPr>
              <w:t xml:space="preserve">:                                                                                                           </w:t>
            </w:r>
            <w:r w:rsidRPr="009F6629">
              <w:rPr>
                <w:rFonts w:ascii="Times New Roman" w:eastAsia="Times New Roman" w:hAnsi="Times New Roman" w:cs="Times New Roman"/>
                <w:b/>
                <w:color w:val="00B050"/>
                <w:spacing w:val="77"/>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12"/>
                <w:sz w:val="24"/>
                <w:szCs w:val="24"/>
              </w:rPr>
            </w:pPr>
            <w:r w:rsidRPr="003C234C">
              <w:rPr>
                <w:rFonts w:ascii="Times New Roman" w:eastAsia="Times New Roman" w:hAnsi="Times New Roman" w:cs="Times New Roman"/>
                <w:spacing w:val="10"/>
                <w:sz w:val="20"/>
                <w:szCs w:val="20"/>
              </w:rPr>
              <w:t xml:space="preserve">                                                                                                                                                                         </w:t>
            </w:r>
            <w:r w:rsidR="00F15919"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Auto finance is also provided to staff as well by the bank the minimum service required to avail that loan is three years. The mark-up is also very low for that loan. The loan is scheduled in ten years and 100 installments. Installment is not deducted in </w:t>
            </w:r>
            <w:r w:rsidRPr="003C234C">
              <w:rPr>
                <w:rFonts w:ascii="Times New Roman" w:eastAsia="Times New Roman" w:hAnsi="Times New Roman" w:cs="Times New Roman"/>
                <w:spacing w:val="12"/>
                <w:sz w:val="24"/>
                <w:szCs w:val="24"/>
              </w:rPr>
              <w:t xml:space="preserve">the months of Eid. </w:t>
            </w:r>
          </w:p>
          <w:p w:rsidR="000C36E2" w:rsidRPr="003C234C" w:rsidRDefault="000C36E2" w:rsidP="00AA00FA">
            <w:pPr>
              <w:spacing w:after="0" w:line="360" w:lineRule="auto"/>
              <w:ind w:left="360"/>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 xml:space="preserve"> </w:t>
            </w:r>
          </w:p>
          <w:p w:rsidR="000C36E2" w:rsidRPr="009F6629" w:rsidRDefault="000C36E2" w:rsidP="00AA00FA">
            <w:pPr>
              <w:spacing w:after="0" w:line="360" w:lineRule="auto"/>
              <w:ind w:left="360"/>
              <w:rPr>
                <w:rFonts w:ascii="Times New Roman" w:eastAsia="Times New Roman" w:hAnsi="Times New Roman" w:cs="Times New Roman"/>
                <w:b/>
                <w:color w:val="00B050"/>
                <w:spacing w:val="12"/>
                <w:sz w:val="44"/>
                <w:szCs w:val="44"/>
              </w:rPr>
            </w:pPr>
            <w:r w:rsidRPr="009F6629">
              <w:rPr>
                <w:rFonts w:ascii="Times New Roman" w:eastAsia="Times New Roman" w:hAnsi="Times New Roman" w:cs="Times New Roman"/>
                <w:b/>
                <w:color w:val="00B050"/>
                <w:spacing w:val="12"/>
                <w:sz w:val="44"/>
                <w:szCs w:val="44"/>
              </w:rPr>
              <w:t>Personal loan</w:t>
            </w:r>
            <w:r w:rsidRPr="009F6629">
              <w:rPr>
                <w:rFonts w:ascii="Times New Roman" w:eastAsia="Times New Roman" w:hAnsi="Times New Roman" w:cs="Times New Roman"/>
                <w:b/>
                <w:color w:val="00B050"/>
                <w:sz w:val="44"/>
                <w:szCs w:val="44"/>
              </w:rPr>
              <w:t xml:space="preserve">:                                                                                                           </w:t>
            </w:r>
            <w:r w:rsidRPr="009F6629">
              <w:rPr>
                <w:rFonts w:ascii="Times New Roman" w:eastAsia="Times New Roman" w:hAnsi="Times New Roman" w:cs="Times New Roman"/>
                <w:b/>
                <w:color w:val="00B050"/>
                <w:spacing w:val="12"/>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0"/>
                <w:szCs w:val="20"/>
              </w:rPr>
              <w:t xml:space="preserve">                                                                                                                                                                </w:t>
            </w:r>
            <w:r w:rsidR="00F15919"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Personal loan is provided to staff. The mark-up rate on that loan is a bit higher as compare to house loan and auto loan. This loan is provided for five years.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F15919" w:rsidRPr="003C234C" w:rsidRDefault="000C36E2" w:rsidP="00FA3555">
            <w:pPr>
              <w:spacing w:after="0" w:line="360" w:lineRule="auto"/>
              <w:ind w:left="360"/>
              <w:rPr>
                <w:rFonts w:ascii="Times New Roman" w:eastAsia="Times New Roman" w:hAnsi="Times New Roman" w:cs="Times New Roman"/>
                <w:spacing w:val="79"/>
                <w:sz w:val="15"/>
                <w:szCs w:val="15"/>
              </w:rPr>
            </w:pPr>
            <w:r w:rsidRPr="003C234C">
              <w:rPr>
                <w:rFonts w:ascii="Times New Roman" w:eastAsia="Times New Roman" w:hAnsi="Times New Roman" w:cs="Times New Roman"/>
                <w:spacing w:val="79"/>
                <w:sz w:val="15"/>
                <w:szCs w:val="15"/>
              </w:rPr>
              <w:t xml:space="preserve">                                                            </w:t>
            </w:r>
            <w:r w:rsidR="00FA3555">
              <w:rPr>
                <w:rFonts w:ascii="Times New Roman" w:eastAsia="Times New Roman" w:hAnsi="Times New Roman" w:cs="Times New Roman"/>
                <w:spacing w:val="79"/>
                <w:sz w:val="15"/>
                <w:szCs w:val="15"/>
              </w:rPr>
              <w:t xml:space="preserve">                              </w:t>
            </w:r>
          </w:p>
          <w:p w:rsidR="000C36E2" w:rsidRPr="009F6629" w:rsidRDefault="00FA3555" w:rsidP="00FA3555">
            <w:pPr>
              <w:spacing w:after="0" w:line="360" w:lineRule="auto"/>
              <w:rPr>
                <w:rFonts w:ascii="Times New Roman" w:eastAsia="Times New Roman" w:hAnsi="Times New Roman" w:cs="Times New Roman"/>
                <w:spacing w:val="79"/>
                <w:sz w:val="44"/>
                <w:szCs w:val="44"/>
              </w:rPr>
            </w:pPr>
            <w:r>
              <w:rPr>
                <w:rFonts w:ascii="Times New Roman" w:eastAsia="Times New Roman" w:hAnsi="Times New Roman" w:cs="Times New Roman"/>
                <w:spacing w:val="79"/>
                <w:sz w:val="15"/>
                <w:szCs w:val="15"/>
              </w:rPr>
              <w:t xml:space="preserve">   </w:t>
            </w:r>
            <w:r w:rsidR="000C36E2" w:rsidRPr="009F6629">
              <w:rPr>
                <w:rFonts w:ascii="Times New Roman" w:eastAsia="Times New Roman" w:hAnsi="Times New Roman" w:cs="Times New Roman"/>
                <w:b/>
                <w:color w:val="00B050"/>
                <w:spacing w:val="79"/>
                <w:sz w:val="44"/>
                <w:szCs w:val="44"/>
              </w:rPr>
              <w:t>E</w:t>
            </w:r>
            <w:r w:rsidR="000C36E2" w:rsidRPr="009F6629">
              <w:rPr>
                <w:rFonts w:ascii="Times New Roman" w:eastAsia="Times New Roman" w:hAnsi="Times New Roman" w:cs="Times New Roman"/>
                <w:b/>
                <w:color w:val="00B050"/>
                <w:spacing w:val="12"/>
                <w:sz w:val="44"/>
                <w:szCs w:val="44"/>
              </w:rPr>
              <w:t>ducation allowance</w:t>
            </w:r>
            <w:r w:rsidR="000C36E2" w:rsidRPr="009F6629">
              <w:rPr>
                <w:rFonts w:ascii="Times New Roman" w:eastAsia="Times New Roman" w:hAnsi="Times New Roman" w:cs="Times New Roman"/>
                <w:sz w:val="44"/>
                <w:szCs w:val="44"/>
              </w:rPr>
              <w:t xml:space="preserve">:                                                                                                           </w:t>
            </w:r>
          </w:p>
          <w:p w:rsidR="000C36E2" w:rsidRPr="003C234C" w:rsidRDefault="000C36E2" w:rsidP="00AA00FA">
            <w:pPr>
              <w:spacing w:after="0" w:line="360" w:lineRule="auto"/>
              <w:ind w:left="360"/>
              <w:jc w:val="both"/>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2"/>
                <w:sz w:val="32"/>
                <w:szCs w:val="32"/>
              </w:rPr>
              <w:t xml:space="preserve">                                                                                                                                                                                   </w:t>
            </w:r>
            <w:r w:rsidRPr="003C234C">
              <w:rPr>
                <w:rFonts w:ascii="Times New Roman" w:eastAsia="Times New Roman" w:hAnsi="Times New Roman" w:cs="Times New Roman"/>
                <w:spacing w:val="12"/>
                <w:sz w:val="24"/>
                <w:szCs w:val="24"/>
              </w:rPr>
              <w:t xml:space="preserve">Employees of HBL who has children getting education are given education allowance </w:t>
            </w:r>
            <w:r w:rsidRPr="003C234C">
              <w:rPr>
                <w:rFonts w:ascii="Times New Roman" w:eastAsia="Times New Roman" w:hAnsi="Times New Roman" w:cs="Times New Roman"/>
                <w:spacing w:val="10"/>
                <w:sz w:val="24"/>
                <w:szCs w:val="24"/>
              </w:rPr>
              <w:t xml:space="preserve">monthly for one child for officer and above and for three children for below officer cadre.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3C234C" w:rsidRDefault="000C36E2" w:rsidP="00AA00FA">
            <w:pPr>
              <w:spacing w:after="0" w:line="360" w:lineRule="auto"/>
              <w:ind w:left="360"/>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89"/>
                <w:sz w:val="15"/>
                <w:szCs w:val="15"/>
              </w:rPr>
              <w:t xml:space="preserve">                                                                                  </w:t>
            </w:r>
            <w:r w:rsidRPr="009F6629">
              <w:rPr>
                <w:rFonts w:ascii="Times New Roman" w:eastAsia="Times New Roman" w:hAnsi="Times New Roman" w:cs="Times New Roman"/>
                <w:b/>
                <w:color w:val="00B050"/>
                <w:spacing w:val="89"/>
                <w:sz w:val="44"/>
                <w:szCs w:val="44"/>
              </w:rPr>
              <w:t>H</w:t>
            </w:r>
            <w:r w:rsidRPr="009F6629">
              <w:rPr>
                <w:rFonts w:ascii="Times New Roman" w:eastAsia="Times New Roman" w:hAnsi="Times New Roman" w:cs="Times New Roman"/>
                <w:b/>
                <w:color w:val="00B050"/>
                <w:spacing w:val="14"/>
                <w:sz w:val="44"/>
                <w:szCs w:val="44"/>
              </w:rPr>
              <w:t xml:space="preserve">ajj </w:t>
            </w:r>
            <w:r w:rsidRPr="009F6629">
              <w:rPr>
                <w:rFonts w:ascii="Times New Roman" w:eastAsia="Times New Roman" w:hAnsi="Times New Roman" w:cs="Times New Roman"/>
                <w:b/>
                <w:color w:val="00B050"/>
                <w:sz w:val="44"/>
                <w:szCs w:val="44"/>
              </w:rPr>
              <w:t>S</w:t>
            </w:r>
            <w:r w:rsidRPr="009F6629">
              <w:rPr>
                <w:rFonts w:ascii="Times New Roman" w:eastAsia="Times New Roman" w:hAnsi="Times New Roman" w:cs="Times New Roman"/>
                <w:b/>
                <w:color w:val="00B050"/>
                <w:spacing w:val="14"/>
                <w:sz w:val="44"/>
                <w:szCs w:val="44"/>
              </w:rPr>
              <w:t>cheme</w:t>
            </w:r>
            <w:r w:rsidR="00A34BBA" w:rsidRPr="009F6629">
              <w:rPr>
                <w:rFonts w:ascii="Times New Roman" w:eastAsia="Times New Roman" w:hAnsi="Times New Roman" w:cs="Times New Roman"/>
                <w:b/>
                <w:color w:val="00B050"/>
                <w:spacing w:val="14"/>
                <w:sz w:val="44"/>
                <w:szCs w:val="44"/>
              </w:rPr>
              <w:t>:</w:t>
            </w:r>
            <w:r w:rsidRPr="009F6629">
              <w:rPr>
                <w:rFonts w:ascii="Times New Roman" w:eastAsia="Times New Roman" w:hAnsi="Times New Roman" w:cs="Times New Roman"/>
                <w:spacing w:val="89"/>
                <w:sz w:val="44"/>
                <w:szCs w:val="44"/>
              </w:rPr>
              <w:t xml:space="preserve"> </w:t>
            </w:r>
            <w:r w:rsidRPr="009F6629">
              <w:rPr>
                <w:rFonts w:ascii="Times New Roman" w:eastAsia="Times New Roman" w:hAnsi="Times New Roman" w:cs="Times New Roman"/>
                <w:spacing w:val="12"/>
                <w:sz w:val="44"/>
                <w:szCs w:val="44"/>
              </w:rPr>
              <w:t xml:space="preserve">                                                                                                                                                                      </w:t>
            </w:r>
            <w:r w:rsidRPr="003C234C">
              <w:rPr>
                <w:rFonts w:ascii="Times New Roman" w:eastAsia="Times New Roman" w:hAnsi="Times New Roman" w:cs="Times New Roman"/>
                <w:spacing w:val="12"/>
                <w:sz w:val="24"/>
                <w:szCs w:val="24"/>
              </w:rPr>
              <w:lastRenderedPageBreak/>
              <w:t xml:space="preserve">HBL send its employees on Hajj each year by balloting amongst staff and bear all </w:t>
            </w:r>
            <w:r w:rsidRPr="003C234C">
              <w:rPr>
                <w:rFonts w:ascii="Times New Roman" w:eastAsia="Times New Roman" w:hAnsi="Times New Roman" w:cs="Times New Roman"/>
                <w:spacing w:val="10"/>
                <w:sz w:val="24"/>
                <w:szCs w:val="24"/>
              </w:rPr>
              <w:t xml:space="preserve">expenses of Hajj. </w:t>
            </w:r>
          </w:p>
          <w:p w:rsidR="000C36E2" w:rsidRPr="003C234C" w:rsidRDefault="000C36E2" w:rsidP="00AA00FA">
            <w:pPr>
              <w:spacing w:after="0" w:line="360" w:lineRule="auto"/>
              <w:ind w:left="360"/>
              <w:rPr>
                <w:rFonts w:ascii="Times New Roman" w:eastAsia="Times New Roman" w:hAnsi="Times New Roman" w:cs="Times New Roman"/>
                <w:sz w:val="8"/>
                <w:szCs w:val="8"/>
              </w:rPr>
            </w:pPr>
            <w:r w:rsidRPr="003C234C">
              <w:rPr>
                <w:rFonts w:ascii="Times New Roman" w:eastAsia="Times New Roman" w:hAnsi="Times New Roman" w:cs="Times New Roman"/>
                <w:sz w:val="8"/>
                <w:szCs w:val="8"/>
              </w:rPr>
              <w:t xml:space="preserve"> </w:t>
            </w:r>
          </w:p>
          <w:p w:rsidR="000C36E2" w:rsidRPr="009F6629" w:rsidRDefault="000C36E2" w:rsidP="00AA00FA">
            <w:pPr>
              <w:spacing w:after="0" w:line="360" w:lineRule="auto"/>
              <w:ind w:left="360"/>
              <w:rPr>
                <w:rFonts w:ascii="Times New Roman" w:eastAsia="Times New Roman" w:hAnsi="Times New Roman" w:cs="Times New Roman"/>
                <w:b/>
                <w:color w:val="00B050"/>
                <w:spacing w:val="12"/>
                <w:sz w:val="44"/>
                <w:szCs w:val="44"/>
              </w:rPr>
            </w:pPr>
            <w:r w:rsidRPr="003C234C">
              <w:rPr>
                <w:rFonts w:ascii="Times New Roman" w:eastAsia="Times New Roman" w:hAnsi="Times New Roman" w:cs="Times New Roman"/>
                <w:spacing w:val="12"/>
                <w:sz w:val="20"/>
                <w:szCs w:val="20"/>
              </w:rPr>
              <w:t xml:space="preserve">                                                                                                                                                                         </w:t>
            </w:r>
            <w:r w:rsidRPr="009F6629">
              <w:rPr>
                <w:rFonts w:ascii="Times New Roman" w:eastAsia="Times New Roman" w:hAnsi="Times New Roman" w:cs="Times New Roman"/>
                <w:b/>
                <w:color w:val="00B050"/>
                <w:spacing w:val="12"/>
                <w:sz w:val="44"/>
                <w:szCs w:val="44"/>
              </w:rPr>
              <w:t>Marriage allowance</w:t>
            </w:r>
            <w:r w:rsidRPr="009F6629">
              <w:rPr>
                <w:rFonts w:ascii="Times New Roman" w:eastAsia="Times New Roman" w:hAnsi="Times New Roman" w:cs="Times New Roman"/>
                <w:b/>
                <w:color w:val="00B050"/>
                <w:sz w:val="44"/>
                <w:szCs w:val="44"/>
              </w:rPr>
              <w:t xml:space="preserve">:                                                                                                           </w:t>
            </w:r>
          </w:p>
          <w:p w:rsidR="009F6629" w:rsidRPr="003C234C" w:rsidRDefault="000C36E2" w:rsidP="00FA3555">
            <w:pPr>
              <w:spacing w:after="0" w:line="360" w:lineRule="auto"/>
              <w:ind w:left="360"/>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32"/>
                <w:szCs w:val="32"/>
              </w:rPr>
              <w:t xml:space="preserve">                                </w:t>
            </w:r>
            <w:r w:rsidRPr="003C234C">
              <w:rPr>
                <w:rFonts w:ascii="Times New Roman" w:eastAsia="Times New Roman" w:hAnsi="Times New Roman" w:cs="Times New Roman"/>
                <w:spacing w:val="10"/>
                <w:sz w:val="20"/>
                <w:szCs w:val="20"/>
              </w:rPr>
              <w:t xml:space="preserve">                                                                                                                                        </w:t>
            </w:r>
            <w:r w:rsidRPr="003C234C">
              <w:rPr>
                <w:rFonts w:ascii="Times New Roman" w:eastAsia="Times New Roman" w:hAnsi="Times New Roman" w:cs="Times New Roman"/>
                <w:spacing w:val="10"/>
                <w:sz w:val="24"/>
                <w:szCs w:val="24"/>
              </w:rPr>
              <w:t xml:space="preserve">When any employee gets married the marriage allowance is paid to him by the bank. </w:t>
            </w:r>
          </w:p>
          <w:p w:rsidR="000C36E2" w:rsidRPr="009F6629" w:rsidRDefault="000C36E2" w:rsidP="00AA00FA">
            <w:pPr>
              <w:spacing w:after="0" w:line="360" w:lineRule="auto"/>
              <w:ind w:left="360"/>
              <w:rPr>
                <w:rFonts w:ascii="Times New Roman" w:eastAsia="Times New Roman" w:hAnsi="Times New Roman" w:cs="Times New Roman"/>
                <w:b/>
                <w:color w:val="00B050"/>
                <w:spacing w:val="89"/>
                <w:sz w:val="44"/>
                <w:szCs w:val="44"/>
              </w:rPr>
            </w:pPr>
            <w:r w:rsidRPr="003C234C">
              <w:rPr>
                <w:rFonts w:ascii="Times New Roman" w:eastAsia="Times New Roman" w:hAnsi="Times New Roman" w:cs="Times New Roman"/>
                <w:spacing w:val="89"/>
                <w:sz w:val="15"/>
                <w:szCs w:val="15"/>
              </w:rPr>
              <w:t xml:space="preserve">                                                                                                        </w:t>
            </w:r>
            <w:r w:rsidR="00F43229" w:rsidRPr="009F6629">
              <w:rPr>
                <w:rFonts w:ascii="Times New Roman" w:eastAsia="Times New Roman" w:hAnsi="Times New Roman" w:cs="Times New Roman"/>
                <w:b/>
                <w:color w:val="00B050"/>
                <w:spacing w:val="89"/>
                <w:sz w:val="44"/>
                <w:szCs w:val="44"/>
              </w:rPr>
              <w:t>D</w:t>
            </w:r>
            <w:r w:rsidR="00F43229" w:rsidRPr="009F6629">
              <w:rPr>
                <w:rFonts w:ascii="Times New Roman" w:eastAsia="Times New Roman" w:hAnsi="Times New Roman" w:cs="Times New Roman"/>
                <w:b/>
                <w:color w:val="00B050"/>
                <w:spacing w:val="12"/>
                <w:sz w:val="44"/>
                <w:szCs w:val="44"/>
              </w:rPr>
              <w:t>earness</w:t>
            </w:r>
            <w:r w:rsidRPr="009F6629">
              <w:rPr>
                <w:rFonts w:ascii="Times New Roman" w:eastAsia="Times New Roman" w:hAnsi="Times New Roman" w:cs="Times New Roman"/>
                <w:b/>
                <w:color w:val="00B050"/>
                <w:spacing w:val="12"/>
                <w:sz w:val="44"/>
                <w:szCs w:val="44"/>
              </w:rPr>
              <w:t xml:space="preserve"> allowance</w:t>
            </w:r>
            <w:r w:rsidRPr="009F6629">
              <w:rPr>
                <w:rFonts w:ascii="Times New Roman" w:eastAsia="Times New Roman" w:hAnsi="Times New Roman" w:cs="Times New Roman"/>
                <w:b/>
                <w:color w:val="00B050"/>
                <w:sz w:val="44"/>
                <w:szCs w:val="44"/>
              </w:rPr>
              <w:t xml:space="preserve">:                                                                                                           </w:t>
            </w:r>
          </w:p>
          <w:p w:rsidR="000C36E2" w:rsidRDefault="000C36E2" w:rsidP="00AA00FA">
            <w:pPr>
              <w:spacing w:after="0" w:line="360" w:lineRule="auto"/>
              <w:ind w:left="360"/>
              <w:rPr>
                <w:rFonts w:ascii="Times New Roman" w:eastAsia="Times New Roman" w:hAnsi="Times New Roman" w:cs="Times New Roman"/>
                <w:spacing w:val="10"/>
                <w:sz w:val="24"/>
                <w:szCs w:val="24"/>
              </w:rPr>
            </w:pPr>
            <w:r w:rsidRPr="003C234C">
              <w:rPr>
                <w:rFonts w:ascii="Times New Roman" w:eastAsia="Times New Roman" w:hAnsi="Times New Roman" w:cs="Times New Roman"/>
                <w:spacing w:val="10"/>
                <w:sz w:val="24"/>
                <w:szCs w:val="24"/>
              </w:rPr>
              <w:t xml:space="preserve">                                                                                                                                                                               When employees are posted in the areas where there is difficulty in living or those areas ar</w:t>
            </w:r>
            <w:r w:rsidR="00F43229">
              <w:rPr>
                <w:rFonts w:ascii="Times New Roman" w:eastAsia="Times New Roman" w:hAnsi="Times New Roman" w:cs="Times New Roman"/>
                <w:spacing w:val="10"/>
                <w:sz w:val="24"/>
                <w:szCs w:val="24"/>
              </w:rPr>
              <w:t>e very remote in that case dear</w:t>
            </w:r>
            <w:r w:rsidR="00F43229" w:rsidRPr="003C234C">
              <w:rPr>
                <w:rFonts w:ascii="Times New Roman" w:eastAsia="Times New Roman" w:hAnsi="Times New Roman" w:cs="Times New Roman"/>
                <w:spacing w:val="10"/>
                <w:sz w:val="24"/>
                <w:szCs w:val="24"/>
              </w:rPr>
              <w:t>ness</w:t>
            </w:r>
            <w:r w:rsidRPr="003C234C">
              <w:rPr>
                <w:rFonts w:ascii="Times New Roman" w:eastAsia="Times New Roman" w:hAnsi="Times New Roman" w:cs="Times New Roman"/>
                <w:spacing w:val="10"/>
                <w:sz w:val="24"/>
                <w:szCs w:val="24"/>
              </w:rPr>
              <w:t xml:space="preserve"> allowance is paid to them by the bank</w:t>
            </w:r>
          </w:p>
          <w:p w:rsidR="009F6629" w:rsidRDefault="009F6629" w:rsidP="00AA00FA">
            <w:pPr>
              <w:spacing w:after="0" w:line="360" w:lineRule="auto"/>
              <w:ind w:left="360"/>
              <w:rPr>
                <w:rFonts w:ascii="Times New Roman" w:eastAsia="Times New Roman" w:hAnsi="Times New Roman" w:cs="Times New Roman"/>
                <w:spacing w:val="10"/>
                <w:sz w:val="24"/>
                <w:szCs w:val="24"/>
              </w:rPr>
            </w:pPr>
          </w:p>
          <w:p w:rsidR="00E87E3A" w:rsidRDefault="00E87E3A" w:rsidP="00AA00FA">
            <w:pPr>
              <w:spacing w:after="0" w:line="360" w:lineRule="auto"/>
              <w:ind w:left="360"/>
              <w:rPr>
                <w:rFonts w:ascii="Times New Roman" w:eastAsia="Times New Roman" w:hAnsi="Times New Roman" w:cs="Times New Roman"/>
                <w:spacing w:val="10"/>
                <w:sz w:val="24"/>
                <w:szCs w:val="24"/>
              </w:rPr>
            </w:pPr>
          </w:p>
          <w:p w:rsidR="00E87E3A" w:rsidRDefault="00E87E3A" w:rsidP="00AA00FA">
            <w:pPr>
              <w:spacing w:after="0" w:line="360" w:lineRule="auto"/>
              <w:ind w:left="360"/>
              <w:rPr>
                <w:rFonts w:ascii="Times New Roman" w:eastAsia="Times New Roman" w:hAnsi="Times New Roman" w:cs="Times New Roman"/>
                <w:spacing w:val="10"/>
                <w:sz w:val="24"/>
                <w:szCs w:val="24"/>
              </w:rPr>
            </w:pPr>
          </w:p>
          <w:p w:rsidR="00E87E3A" w:rsidRDefault="00E87E3A" w:rsidP="00AA00FA">
            <w:pPr>
              <w:spacing w:after="0" w:line="360" w:lineRule="auto"/>
              <w:ind w:left="360"/>
              <w:rPr>
                <w:rFonts w:ascii="Times New Roman" w:eastAsia="Times New Roman" w:hAnsi="Times New Roman" w:cs="Times New Roman"/>
                <w:spacing w:val="10"/>
                <w:sz w:val="24"/>
                <w:szCs w:val="24"/>
              </w:rPr>
            </w:pPr>
          </w:p>
          <w:p w:rsidR="00E87E3A" w:rsidRDefault="00E87E3A" w:rsidP="00AA00FA">
            <w:pPr>
              <w:spacing w:after="0" w:line="360" w:lineRule="auto"/>
              <w:ind w:left="360"/>
              <w:rPr>
                <w:rFonts w:ascii="Times New Roman" w:eastAsia="Times New Roman" w:hAnsi="Times New Roman" w:cs="Times New Roman"/>
                <w:spacing w:val="10"/>
                <w:sz w:val="24"/>
                <w:szCs w:val="24"/>
              </w:rPr>
            </w:pPr>
          </w:p>
          <w:p w:rsidR="00E87E3A" w:rsidRPr="003C234C" w:rsidRDefault="00E87E3A" w:rsidP="00AA00FA">
            <w:pPr>
              <w:spacing w:after="0" w:line="360" w:lineRule="auto"/>
              <w:ind w:left="360"/>
              <w:rPr>
                <w:rFonts w:ascii="Times New Roman" w:eastAsia="Times New Roman" w:hAnsi="Times New Roman" w:cs="Times New Roman"/>
                <w:spacing w:val="10"/>
                <w:sz w:val="24"/>
                <w:szCs w:val="24"/>
              </w:rPr>
            </w:pPr>
          </w:p>
          <w:p w:rsidR="00E87E3A" w:rsidRDefault="00E87E3A" w:rsidP="00482DAE">
            <w:pPr>
              <w:pStyle w:val="Heading2"/>
              <w:spacing w:line="360" w:lineRule="auto"/>
              <w:jc w:val="center"/>
              <w:rPr>
                <w:rFonts w:ascii="Times New Roman" w:hAnsi="Times New Roman" w:cs="Times New Roman"/>
                <w:color w:val="00B050"/>
                <w:sz w:val="60"/>
              </w:rPr>
            </w:pPr>
          </w:p>
          <w:p w:rsidR="008F738D" w:rsidRPr="00FA3555" w:rsidRDefault="00D37A94" w:rsidP="00482DAE">
            <w:pPr>
              <w:pStyle w:val="Heading2"/>
              <w:spacing w:line="360" w:lineRule="auto"/>
              <w:jc w:val="center"/>
              <w:rPr>
                <w:rFonts w:ascii="Times New Roman" w:hAnsi="Times New Roman" w:cs="Times New Roman"/>
                <w:color w:val="00B050"/>
                <w:sz w:val="60"/>
              </w:rPr>
            </w:pPr>
            <w:r w:rsidRPr="003C234C">
              <w:rPr>
                <w:rFonts w:ascii="Times New Roman" w:hAnsi="Times New Roman" w:cs="Times New Roman"/>
                <w:color w:val="00B050"/>
                <w:sz w:val="60"/>
              </w:rPr>
              <w:t>LEADING</w:t>
            </w:r>
          </w:p>
          <w:p w:rsidR="00D37A94" w:rsidRPr="003C234C" w:rsidRDefault="00D37A94" w:rsidP="00AA00FA">
            <w:pPr>
              <w:spacing w:line="360" w:lineRule="auto"/>
              <w:rPr>
                <w:rFonts w:ascii="Times New Roman" w:eastAsia="Times New Roman" w:hAnsi="Times New Roman" w:cs="Times New Roman"/>
                <w:sz w:val="24"/>
                <w:szCs w:val="24"/>
              </w:rPr>
            </w:pPr>
            <w:r w:rsidRPr="003C234C">
              <w:rPr>
                <w:rFonts w:ascii="Times New Roman" w:hAnsi="Times New Roman" w:cs="Times New Roman"/>
                <w:sz w:val="24"/>
                <w:szCs w:val="24"/>
              </w:rPr>
              <w:t>After people are hired and brought into an organization, managers must oversees and coordinate their work so that organizational goals can be pursued and achieved. This is leading function of management.</w:t>
            </w:r>
            <w:r w:rsidRPr="003C234C">
              <w:rPr>
                <w:rFonts w:ascii="Times New Roman" w:eastAsia="Times New Roman" w:hAnsi="Times New Roman" w:cs="Times New Roman"/>
                <w:sz w:val="24"/>
                <w:szCs w:val="24"/>
              </w:rPr>
              <w:t xml:space="preserve"> </w:t>
            </w:r>
          </w:p>
          <w:p w:rsidR="00D37A94" w:rsidRPr="003C234C" w:rsidRDefault="00B86E70"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The person who makes this process or who can influence others/ group of people and who has managerial authority is called Leader. </w:t>
            </w:r>
          </w:p>
          <w:p w:rsidR="00D37A94" w:rsidRPr="003C234C" w:rsidRDefault="00D37A94" w:rsidP="00AA00FA">
            <w:pPr>
              <w:spacing w:line="360" w:lineRule="auto"/>
              <w:rPr>
                <w:rFonts w:ascii="Times New Roman" w:hAnsi="Times New Roman" w:cs="Times New Roman"/>
                <w:sz w:val="24"/>
                <w:szCs w:val="24"/>
              </w:rPr>
            </w:pPr>
          </w:p>
          <w:p w:rsidR="00D37A94" w:rsidRPr="003C234C"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The leading function involves:</w:t>
            </w:r>
          </w:p>
          <w:p w:rsidR="00D37A94" w:rsidRPr="003C234C" w:rsidRDefault="00D37A94" w:rsidP="00AA00FA">
            <w:pPr>
              <w:pStyle w:val="ListParagraph"/>
              <w:numPr>
                <w:ilvl w:val="0"/>
                <w:numId w:val="2"/>
              </w:num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Organizational behavior </w:t>
            </w:r>
          </w:p>
          <w:p w:rsidR="00D37A94" w:rsidRPr="003C234C" w:rsidRDefault="00D37A94" w:rsidP="00AA00FA">
            <w:pPr>
              <w:pStyle w:val="ListParagraph"/>
              <w:numPr>
                <w:ilvl w:val="0"/>
                <w:numId w:val="2"/>
              </w:numPr>
              <w:spacing w:line="360" w:lineRule="auto"/>
              <w:rPr>
                <w:rFonts w:ascii="Times New Roman" w:hAnsi="Times New Roman" w:cs="Times New Roman"/>
                <w:sz w:val="24"/>
                <w:szCs w:val="24"/>
              </w:rPr>
            </w:pPr>
            <w:r w:rsidRPr="003C234C">
              <w:rPr>
                <w:rFonts w:ascii="Times New Roman" w:hAnsi="Times New Roman" w:cs="Times New Roman"/>
                <w:sz w:val="24"/>
                <w:szCs w:val="24"/>
              </w:rPr>
              <w:t>Motivating the employees</w:t>
            </w:r>
          </w:p>
          <w:p w:rsidR="00D37A94" w:rsidRPr="003C234C" w:rsidRDefault="00D37A94" w:rsidP="00AA00FA">
            <w:pPr>
              <w:pStyle w:val="ListParagraph"/>
              <w:numPr>
                <w:ilvl w:val="0"/>
                <w:numId w:val="2"/>
              </w:numPr>
              <w:spacing w:line="360" w:lineRule="auto"/>
              <w:rPr>
                <w:rFonts w:ascii="Times New Roman" w:hAnsi="Times New Roman" w:cs="Times New Roman"/>
                <w:sz w:val="24"/>
                <w:szCs w:val="24"/>
              </w:rPr>
            </w:pPr>
            <w:r w:rsidRPr="003C234C">
              <w:rPr>
                <w:rFonts w:ascii="Times New Roman" w:hAnsi="Times New Roman" w:cs="Times New Roman"/>
                <w:sz w:val="24"/>
                <w:szCs w:val="24"/>
              </w:rPr>
              <w:t>Communication with employees</w:t>
            </w:r>
          </w:p>
          <w:p w:rsidR="00D37A94" w:rsidRPr="003C234C" w:rsidRDefault="00D37A94" w:rsidP="00AA00FA">
            <w:pPr>
              <w:pStyle w:val="ListParagraph"/>
              <w:numPr>
                <w:ilvl w:val="0"/>
                <w:numId w:val="2"/>
              </w:numPr>
              <w:spacing w:line="360" w:lineRule="auto"/>
              <w:rPr>
                <w:rFonts w:ascii="Times New Roman" w:hAnsi="Times New Roman" w:cs="Times New Roman"/>
                <w:sz w:val="24"/>
                <w:szCs w:val="24"/>
              </w:rPr>
            </w:pPr>
            <w:r w:rsidRPr="003C234C">
              <w:rPr>
                <w:rFonts w:ascii="Times New Roman" w:hAnsi="Times New Roman" w:cs="Times New Roman"/>
                <w:sz w:val="24"/>
                <w:szCs w:val="24"/>
              </w:rPr>
              <w:t>Leadership</w:t>
            </w:r>
          </w:p>
          <w:p w:rsidR="00D37A94" w:rsidRPr="003C234C" w:rsidRDefault="00D37A94" w:rsidP="00AA00FA">
            <w:pPr>
              <w:spacing w:line="360" w:lineRule="auto"/>
              <w:rPr>
                <w:rFonts w:ascii="Times New Roman" w:hAnsi="Times New Roman" w:cs="Times New Roman"/>
                <w:sz w:val="24"/>
                <w:szCs w:val="24"/>
              </w:rPr>
            </w:pPr>
          </w:p>
          <w:p w:rsidR="00D37A94" w:rsidRPr="009F6629" w:rsidRDefault="00BF1F27" w:rsidP="00AA00FA">
            <w:pPr>
              <w:pStyle w:val="Heading2"/>
              <w:spacing w:line="360" w:lineRule="auto"/>
              <w:jc w:val="both"/>
              <w:rPr>
                <w:rFonts w:ascii="Times New Roman" w:hAnsi="Times New Roman" w:cs="Times New Roman"/>
                <w:color w:val="00B050"/>
                <w:sz w:val="36"/>
                <w:szCs w:val="36"/>
              </w:rPr>
            </w:pPr>
            <w:r w:rsidRPr="009F6629">
              <w:rPr>
                <w:rFonts w:ascii="Times New Roman" w:hAnsi="Times New Roman" w:cs="Times New Roman"/>
                <w:color w:val="00B050"/>
                <w:sz w:val="36"/>
                <w:szCs w:val="36"/>
              </w:rPr>
              <w:t>LEADING AT HBL</w:t>
            </w:r>
          </w:p>
          <w:p w:rsidR="00D37A94" w:rsidRPr="003C234C" w:rsidRDefault="0055313E" w:rsidP="00AA00F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2300605</wp:posOffset>
                  </wp:positionH>
                  <wp:positionV relativeFrom="paragraph">
                    <wp:posOffset>-2010410</wp:posOffset>
                  </wp:positionV>
                  <wp:extent cx="3798570" cy="2149475"/>
                  <wp:effectExtent l="19050" t="0" r="0" b="0"/>
                  <wp:wrapSquare wrapText="bothSides"/>
                  <wp:docPr id="35" name="Picture 16" descr="C:\Documents and Settings\netvision\Desktop\HBL PICS\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netvision\Desktop\HBL PICS\service.jpg"/>
                          <pic:cNvPicPr>
                            <a:picLocks noChangeAspect="1" noChangeArrowheads="1"/>
                          </pic:cNvPicPr>
                        </pic:nvPicPr>
                        <pic:blipFill>
                          <a:blip r:embed="rId35"/>
                          <a:srcRect/>
                          <a:stretch>
                            <a:fillRect/>
                          </a:stretch>
                        </pic:blipFill>
                        <pic:spPr bwMode="auto">
                          <a:xfrm>
                            <a:off x="0" y="0"/>
                            <a:ext cx="3798570" cy="2149475"/>
                          </a:xfrm>
                          <a:prstGeom prst="rect">
                            <a:avLst/>
                          </a:prstGeom>
                          <a:noFill/>
                          <a:ln w="9525">
                            <a:noFill/>
                            <a:miter lim="800000"/>
                            <a:headEnd/>
                            <a:tailEnd/>
                          </a:ln>
                        </pic:spPr>
                      </pic:pic>
                    </a:graphicData>
                  </a:graphic>
                </wp:anchor>
              </w:drawing>
            </w:r>
            <w:r w:rsidR="00B86E70"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The leader is needed by the every field &amp; organization, as well as HBL has its leader in the form of high qualified and skilled managers, who are working hardly to put the bank at peak level as well as achieving the organization’s pre-selected goals. </w:t>
            </w:r>
          </w:p>
          <w:p w:rsidR="00D37A94" w:rsidRPr="003C234C" w:rsidRDefault="00D37A94" w:rsidP="00AA00FA">
            <w:pPr>
              <w:spacing w:line="360" w:lineRule="auto"/>
              <w:rPr>
                <w:rFonts w:ascii="Times New Roman" w:hAnsi="Times New Roman" w:cs="Times New Roman"/>
                <w:sz w:val="28"/>
                <w:szCs w:val="28"/>
                <w:u w:val="double"/>
              </w:rPr>
            </w:pPr>
          </w:p>
          <w:p w:rsidR="00D37A94" w:rsidRPr="003C234C" w:rsidRDefault="00B86E70" w:rsidP="00AA00FA">
            <w:pPr>
              <w:pStyle w:val="Heading2"/>
              <w:spacing w:line="360" w:lineRule="auto"/>
              <w:jc w:val="both"/>
              <w:rPr>
                <w:rFonts w:ascii="Times New Roman" w:hAnsi="Times New Roman" w:cs="Times New Roman"/>
                <w:color w:val="00B050"/>
                <w:sz w:val="36"/>
                <w:szCs w:val="36"/>
              </w:rPr>
            </w:pPr>
            <w:r w:rsidRPr="003C234C">
              <w:rPr>
                <w:rFonts w:ascii="Times New Roman" w:hAnsi="Times New Roman" w:cs="Times New Roman"/>
                <w:color w:val="00B050"/>
                <w:sz w:val="36"/>
                <w:szCs w:val="36"/>
              </w:rPr>
              <w:t>FORMAL VS INFORMAL LEADERSHIP</w:t>
            </w:r>
          </w:p>
          <w:p w:rsidR="00D37A94" w:rsidRPr="003C234C" w:rsidRDefault="00B86E70"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The leaders at HBL are the formal leaders.</w:t>
            </w:r>
          </w:p>
          <w:p w:rsidR="0071609D" w:rsidRDefault="0071609D" w:rsidP="0071609D">
            <w:pPr>
              <w:pStyle w:val="Heading2"/>
              <w:spacing w:line="360" w:lineRule="auto"/>
              <w:rPr>
                <w:rFonts w:ascii="Times New Roman" w:hAnsi="Times New Roman" w:cs="Times New Roman"/>
                <w:sz w:val="44"/>
              </w:rPr>
            </w:pPr>
          </w:p>
          <w:p w:rsidR="00B86E70" w:rsidRPr="0071609D" w:rsidRDefault="00B86E70" w:rsidP="0071609D">
            <w:pPr>
              <w:pStyle w:val="Heading2"/>
              <w:spacing w:line="360" w:lineRule="auto"/>
              <w:rPr>
                <w:rFonts w:ascii="Times New Roman" w:hAnsi="Times New Roman" w:cs="Times New Roman"/>
                <w:color w:val="00B050"/>
                <w:sz w:val="44"/>
              </w:rPr>
            </w:pPr>
            <w:r w:rsidRPr="003C234C">
              <w:rPr>
                <w:rFonts w:ascii="Times New Roman" w:hAnsi="Times New Roman" w:cs="Times New Roman"/>
                <w:color w:val="00B050"/>
                <w:sz w:val="44"/>
              </w:rPr>
              <w:t>ORGANIZATIONAL BEHAVIOR</w:t>
            </w:r>
          </w:p>
          <w:p w:rsidR="00D37A94" w:rsidRPr="003C234C" w:rsidRDefault="00D37A94" w:rsidP="00AA00FA">
            <w:pPr>
              <w:spacing w:line="360" w:lineRule="auto"/>
              <w:jc w:val="both"/>
              <w:rPr>
                <w:rFonts w:ascii="Times New Roman" w:hAnsi="Times New Roman" w:cs="Times New Roman"/>
                <w:sz w:val="24"/>
                <w:szCs w:val="24"/>
                <w:u w:val="double"/>
              </w:rPr>
            </w:pPr>
            <w:r w:rsidRPr="003C234C">
              <w:rPr>
                <w:rFonts w:ascii="Times New Roman" w:hAnsi="Times New Roman" w:cs="Times New Roman"/>
                <w:sz w:val="24"/>
                <w:szCs w:val="24"/>
              </w:rPr>
              <w:t>Employee at HBL work in informal manner. There is clear distinction of boss and employee but during work every one work as a team and the attitude is much informal giving value to each employee, which in return gives value to customer</w:t>
            </w: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INDIVIDUAL BEHAVIOR</w:t>
            </w:r>
            <w:r w:rsidR="00F24561" w:rsidRPr="009F6629">
              <w:rPr>
                <w:rFonts w:ascii="Times New Roman" w:eastAsia="Times New Roman" w:hAnsi="Times New Roman" w:cs="Times New Roman"/>
                <w:snapToGrid w:val="0"/>
                <w:color w:val="000000"/>
                <w:w w:val="0"/>
                <w:sz w:val="40"/>
                <w:szCs w:val="40"/>
                <w:u w:color="000000"/>
                <w:bdr w:val="none" w:sz="0" w:space="0" w:color="000000"/>
                <w:shd w:val="clear" w:color="000000" w:fill="000000"/>
              </w:rPr>
              <w:t xml:space="preserve"> </w:t>
            </w:r>
          </w:p>
          <w:p w:rsidR="00D37A94" w:rsidRPr="003C234C" w:rsidRDefault="00BF1F27" w:rsidP="00AA00FA">
            <w:p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Systematically reinforcing each successive step to move an individual closer to the desired behavior. At, HBL there is proper training for shaping behavior of employee. Workshops and </w:t>
            </w:r>
            <w:r w:rsidR="00D37A94" w:rsidRPr="003C234C">
              <w:rPr>
                <w:rFonts w:ascii="Times New Roman" w:hAnsi="Times New Roman" w:cs="Times New Roman"/>
                <w:sz w:val="24"/>
                <w:szCs w:val="24"/>
              </w:rPr>
              <w:lastRenderedPageBreak/>
              <w:t xml:space="preserve">seminars were conducted and different fashion designer were invited to guide the employee, to shape their behavior, dressing and other things like how to eat in business dinners, how to behave, how answer question and vice versa. </w:t>
            </w:r>
          </w:p>
          <w:p w:rsidR="00D37A94" w:rsidRPr="003C234C" w:rsidRDefault="00EA27D1" w:rsidP="00AA00F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2835275</wp:posOffset>
                  </wp:positionH>
                  <wp:positionV relativeFrom="paragraph">
                    <wp:posOffset>-678815</wp:posOffset>
                  </wp:positionV>
                  <wp:extent cx="3263265" cy="2038350"/>
                  <wp:effectExtent l="19050" t="0" r="0" b="0"/>
                  <wp:wrapSquare wrapText="bothSides"/>
                  <wp:docPr id="36" name="Picture 17" descr="C:\Documents and Settings\netvision\Desktop\HBL PICS\mt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netvision\Desktop\HBL PICS\mtg.gif"/>
                          <pic:cNvPicPr>
                            <a:picLocks noChangeAspect="1" noChangeArrowheads="1"/>
                          </pic:cNvPicPr>
                        </pic:nvPicPr>
                        <pic:blipFill>
                          <a:blip r:embed="rId36"/>
                          <a:srcRect/>
                          <a:stretch>
                            <a:fillRect/>
                          </a:stretch>
                        </pic:blipFill>
                        <pic:spPr bwMode="auto">
                          <a:xfrm>
                            <a:off x="0" y="0"/>
                            <a:ext cx="3263265" cy="2038350"/>
                          </a:xfrm>
                          <a:prstGeom prst="rect">
                            <a:avLst/>
                          </a:prstGeom>
                          <a:noFill/>
                          <a:ln w="9525">
                            <a:noFill/>
                            <a:miter lim="800000"/>
                            <a:headEnd/>
                            <a:tailEnd/>
                          </a:ln>
                        </pic:spPr>
                      </pic:pic>
                    </a:graphicData>
                  </a:graphic>
                </wp:anchor>
              </w:drawing>
            </w:r>
            <w:r w:rsidR="00BF1F27"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The leadership approach established in HBL is team leadership and the positive attitude of HBL employees towards their job is because of increasing employee job satisfaction. </w:t>
            </w:r>
          </w:p>
          <w:p w:rsidR="00AD6111" w:rsidRPr="003C234C" w:rsidRDefault="00AD6111" w:rsidP="00AA00FA">
            <w:pPr>
              <w:pStyle w:val="Heading2"/>
              <w:spacing w:line="360" w:lineRule="auto"/>
              <w:rPr>
                <w:rFonts w:ascii="Times New Roman" w:hAnsi="Times New Roman" w:cs="Times New Roman"/>
                <w:sz w:val="28"/>
                <w:szCs w:val="32"/>
              </w:rPr>
            </w:pP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ABSENTEEISM RATE &amp; TURNOVER RATE AT HBL</w:t>
            </w:r>
          </w:p>
          <w:p w:rsidR="00BF1F27" w:rsidRPr="003C234C" w:rsidRDefault="00BF1F27" w:rsidP="00AA00FA">
            <w:pPr>
              <w:tabs>
                <w:tab w:val="left" w:pos="1470"/>
              </w:tabs>
              <w:spacing w:line="360" w:lineRule="auto"/>
              <w:jc w:val="both"/>
              <w:rPr>
                <w:rFonts w:ascii="Times New Roman" w:hAnsi="Times New Roman" w:cs="Times New Roman"/>
                <w:sz w:val="28"/>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The average absenteeism rate at HBL is 5% per week and turnover rate is 1 out of 6.  In real this rate is very much disturbed due to private banks, as they present additional benefits to their worker.</w:t>
            </w:r>
          </w:p>
          <w:p w:rsidR="0071609D" w:rsidRDefault="0071609D" w:rsidP="00AA00FA">
            <w:pPr>
              <w:pStyle w:val="Heading2"/>
              <w:spacing w:line="360" w:lineRule="auto"/>
              <w:jc w:val="center"/>
              <w:rPr>
                <w:rFonts w:ascii="Times New Roman" w:hAnsi="Times New Roman" w:cs="Times New Roman"/>
                <w:color w:val="00B050"/>
                <w:sz w:val="40"/>
                <w:szCs w:val="40"/>
              </w:rPr>
            </w:pPr>
          </w:p>
          <w:p w:rsidR="00D37A94" w:rsidRPr="009F6629" w:rsidRDefault="00BF1F27" w:rsidP="00AA00FA">
            <w:pPr>
              <w:pStyle w:val="Heading2"/>
              <w:spacing w:line="360" w:lineRule="auto"/>
              <w:jc w:val="center"/>
              <w:rPr>
                <w:rFonts w:ascii="Times New Roman" w:hAnsi="Times New Roman" w:cs="Times New Roman"/>
                <w:color w:val="00B050"/>
                <w:sz w:val="40"/>
                <w:szCs w:val="40"/>
              </w:rPr>
            </w:pPr>
            <w:r w:rsidRPr="009F6629">
              <w:rPr>
                <w:rFonts w:ascii="Times New Roman" w:hAnsi="Times New Roman" w:cs="Times New Roman"/>
                <w:color w:val="00B050"/>
                <w:sz w:val="40"/>
                <w:szCs w:val="40"/>
              </w:rPr>
              <w:t>TO REDUCE THIS RATE HBL FOLLOW SOME STEPS</w:t>
            </w:r>
          </w:p>
          <w:p w:rsidR="00D37A94" w:rsidRPr="003C234C" w:rsidRDefault="00D37A94" w:rsidP="00AA00FA">
            <w:pPr>
              <w:pStyle w:val="ListParagraph"/>
              <w:numPr>
                <w:ilvl w:val="0"/>
                <w:numId w:val="7"/>
              </w:num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bCs/>
                <w:sz w:val="24"/>
                <w:szCs w:val="24"/>
              </w:rPr>
              <w:t>They hire the right people and continue to develop their careers</w:t>
            </w:r>
          </w:p>
          <w:p w:rsidR="00D37A94" w:rsidRPr="003C234C" w:rsidRDefault="00D37A94" w:rsidP="00AA00FA">
            <w:pPr>
              <w:pStyle w:val="ListParagraph"/>
              <w:numPr>
                <w:ilvl w:val="0"/>
                <w:numId w:val="7"/>
              </w:num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bCs/>
                <w:sz w:val="24"/>
                <w:szCs w:val="24"/>
              </w:rPr>
              <w:t>They maintain the employee oriented work environment.</w:t>
            </w:r>
            <w:r w:rsidRPr="003C234C">
              <w:rPr>
                <w:rFonts w:ascii="Times New Roman" w:hAnsi="Times New Roman" w:cs="Times New Roman"/>
                <w:color w:val="000000"/>
                <w:sz w:val="24"/>
                <w:szCs w:val="24"/>
              </w:rPr>
              <w:t xml:space="preserve"> </w:t>
            </w:r>
            <w:r w:rsidRPr="003C234C">
              <w:rPr>
                <w:rFonts w:ascii="Times New Roman" w:hAnsi="Times New Roman" w:cs="Times New Roman"/>
                <w:bCs/>
                <w:sz w:val="24"/>
                <w:szCs w:val="24"/>
              </w:rPr>
              <w:t>Employees are given an opportunity for advancement </w:t>
            </w:r>
          </w:p>
          <w:p w:rsidR="00D37A94" w:rsidRPr="003C234C" w:rsidRDefault="00D37A94" w:rsidP="00AA00FA">
            <w:pPr>
              <w:pStyle w:val="ListParagraph"/>
              <w:numPr>
                <w:ilvl w:val="0"/>
                <w:numId w:val="7"/>
              </w:num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bCs/>
                <w:sz w:val="24"/>
                <w:szCs w:val="24"/>
              </w:rPr>
              <w:t>They develop an overall strategic compensation package</w:t>
            </w:r>
            <w:r w:rsidRPr="003C234C">
              <w:rPr>
                <w:rFonts w:ascii="Times New Roman" w:hAnsi="Times New Roman" w:cs="Times New Roman"/>
                <w:sz w:val="24"/>
                <w:szCs w:val="24"/>
              </w:rPr>
              <w:t> that includes not only base and variable pay scales, but long-term incentive compensation, gain-sharing plans; benefit plans to address the health and welfare issues of the employees.</w:t>
            </w:r>
          </w:p>
          <w:p w:rsidR="0071609D" w:rsidRDefault="0071609D" w:rsidP="00AA00FA">
            <w:pPr>
              <w:pStyle w:val="Heading2"/>
              <w:spacing w:line="360" w:lineRule="auto"/>
              <w:rPr>
                <w:rFonts w:ascii="Times New Roman" w:eastAsiaTheme="minorHAnsi" w:hAnsi="Times New Roman" w:cs="Times New Roman"/>
                <w:b w:val="0"/>
                <w:color w:val="auto"/>
                <w:sz w:val="28"/>
                <w:szCs w:val="28"/>
                <w:u w:val="single"/>
              </w:rPr>
            </w:pP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JOB SATISFACTION LEVEL</w:t>
            </w:r>
          </w:p>
          <w:p w:rsidR="00D37A94" w:rsidRPr="003C234C" w:rsidRDefault="00AD6111" w:rsidP="00AA00FA">
            <w:p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Job satisfaction is employee common approach towards his/her job. At HBL, job satisfaction level is below average. The reason of this low level of satisfaction is competition with private banks. Private Banks pay more salaries and give more benefits to their employee then HBL which result in de-motivation of employee working at HBL.</w:t>
            </w:r>
          </w:p>
          <w:p w:rsidR="0071609D" w:rsidRDefault="0071609D" w:rsidP="00AA00FA">
            <w:pPr>
              <w:pStyle w:val="Heading2"/>
              <w:spacing w:line="360" w:lineRule="auto"/>
              <w:rPr>
                <w:rFonts w:ascii="Times New Roman" w:eastAsiaTheme="minorHAnsi" w:hAnsi="Times New Roman" w:cs="Times New Roman"/>
                <w:b w:val="0"/>
                <w:bCs w:val="0"/>
                <w:color w:val="auto"/>
                <w:sz w:val="32"/>
                <w:szCs w:val="32"/>
                <w:u w:val="single"/>
              </w:rPr>
            </w:pP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WORKPLACE MISBEHAVIORS</w:t>
            </w:r>
          </w:p>
          <w:p w:rsidR="00AD6111" w:rsidRDefault="00AD6111" w:rsidP="0071609D">
            <w:p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Any form of intended actions that have negative outcome for the organization or individual inside organization. At HBL, first employee is orally warned, 2</w:t>
            </w:r>
            <w:r w:rsidR="00D37A94" w:rsidRPr="003C234C">
              <w:rPr>
                <w:rFonts w:ascii="Times New Roman" w:hAnsi="Times New Roman" w:cs="Times New Roman"/>
                <w:sz w:val="24"/>
                <w:szCs w:val="24"/>
                <w:vertAlign w:val="superscript"/>
              </w:rPr>
              <w:t>nd</w:t>
            </w:r>
            <w:r w:rsidR="00D37A94" w:rsidRPr="003C234C">
              <w:rPr>
                <w:rFonts w:ascii="Times New Roman" w:hAnsi="Times New Roman" w:cs="Times New Roman"/>
                <w:sz w:val="24"/>
                <w:szCs w:val="24"/>
              </w:rPr>
              <w:t xml:space="preserve"> written warning, then convey, in severe cases stop giving salaries, and at the end dismissed</w:t>
            </w:r>
          </w:p>
          <w:p w:rsidR="0071609D" w:rsidRPr="0071609D" w:rsidRDefault="0071609D" w:rsidP="0071609D">
            <w:pPr>
              <w:tabs>
                <w:tab w:val="left" w:pos="1470"/>
              </w:tabs>
              <w:spacing w:line="360" w:lineRule="auto"/>
              <w:jc w:val="both"/>
              <w:rPr>
                <w:rFonts w:ascii="Times New Roman" w:hAnsi="Times New Roman" w:cs="Times New Roman"/>
                <w:sz w:val="24"/>
                <w:szCs w:val="24"/>
              </w:rPr>
            </w:pPr>
          </w:p>
          <w:p w:rsidR="00D37A94" w:rsidRPr="009F6629" w:rsidRDefault="00BF1F27" w:rsidP="00AA00FA">
            <w:pPr>
              <w:pStyle w:val="Heading2"/>
              <w:spacing w:line="360" w:lineRule="auto"/>
              <w:rPr>
                <w:rFonts w:ascii="Times New Roman" w:hAnsi="Times New Roman" w:cs="Times New Roman"/>
                <w:sz w:val="40"/>
                <w:szCs w:val="40"/>
              </w:rPr>
            </w:pPr>
            <w:r w:rsidRPr="009F6629">
              <w:rPr>
                <w:rFonts w:ascii="Times New Roman" w:hAnsi="Times New Roman" w:cs="Times New Roman"/>
                <w:color w:val="00B050"/>
                <w:sz w:val="40"/>
                <w:szCs w:val="40"/>
              </w:rPr>
              <w:t>EMPLOYEE RELATION</w:t>
            </w:r>
            <w:r w:rsidRPr="009F6629">
              <w:rPr>
                <w:rFonts w:ascii="Times New Roman" w:hAnsi="Times New Roman" w:cs="Times New Roman"/>
                <w:sz w:val="40"/>
                <w:szCs w:val="40"/>
              </w:rPr>
              <w:t xml:space="preserve">: </w:t>
            </w:r>
          </w:p>
          <w:p w:rsidR="00D37A94" w:rsidRPr="003C234C" w:rsidRDefault="00AD6111"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Employee Relations involves the body of work concerned with maintaining employer- employee relationships that contribute to satisfactory output, motivation, and self-esteem. Basically, Employee Relations is concerned with preventing and resolving troubles concerning individuals who arise out of or influence work situations. </w:t>
            </w:r>
          </w:p>
          <w:p w:rsidR="00D37A94" w:rsidRPr="003C234C" w:rsidRDefault="00AD6111"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The environment at HBL is cultural, ethical and challenging that that encourages inventiveness and dedication among employees. HBL fosters a work environment where employees can understand their potential whether locally or in the international arena. Thus, HBL enables its employees to attain their proficient goals while maintaining in synch with the bank’s overall objectives. </w:t>
            </w:r>
          </w:p>
          <w:p w:rsidR="0071609D" w:rsidRDefault="0071609D" w:rsidP="00AA00FA">
            <w:pPr>
              <w:pStyle w:val="Heading2"/>
              <w:spacing w:line="360" w:lineRule="auto"/>
              <w:rPr>
                <w:rFonts w:ascii="Times New Roman" w:eastAsiaTheme="minorHAnsi" w:hAnsi="Times New Roman" w:cs="Times New Roman"/>
                <w:b w:val="0"/>
                <w:bCs w:val="0"/>
                <w:color w:val="auto"/>
                <w:sz w:val="24"/>
                <w:szCs w:val="24"/>
              </w:rPr>
            </w:pPr>
          </w:p>
          <w:p w:rsidR="00D37A94" w:rsidRPr="009F6629" w:rsidRDefault="00BF1F27" w:rsidP="00AA00FA">
            <w:pPr>
              <w:pStyle w:val="Heading2"/>
              <w:spacing w:line="360" w:lineRule="auto"/>
              <w:rPr>
                <w:rFonts w:ascii="Times New Roman" w:hAnsi="Times New Roman" w:cs="Times New Roman"/>
                <w:sz w:val="40"/>
                <w:szCs w:val="40"/>
              </w:rPr>
            </w:pPr>
            <w:r w:rsidRPr="009F6629">
              <w:rPr>
                <w:rFonts w:ascii="Times New Roman" w:hAnsi="Times New Roman" w:cs="Times New Roman"/>
                <w:color w:val="00B050"/>
                <w:sz w:val="40"/>
                <w:szCs w:val="40"/>
              </w:rPr>
              <w:t>CONFLICT MANAGEMENT</w:t>
            </w:r>
            <w:r w:rsidRPr="009F6629">
              <w:rPr>
                <w:rFonts w:ascii="Times New Roman" w:hAnsi="Times New Roman" w:cs="Times New Roman"/>
                <w:sz w:val="40"/>
                <w:szCs w:val="40"/>
              </w:rPr>
              <w:t>:</w:t>
            </w:r>
          </w:p>
          <w:p w:rsidR="00D37A94" w:rsidRPr="003C234C" w:rsidRDefault="00D37A94"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lastRenderedPageBreak/>
              <w:t xml:space="preserve"> </w:t>
            </w:r>
            <w:r w:rsidR="00AD6111" w:rsidRPr="003C234C">
              <w:rPr>
                <w:rFonts w:ascii="Times New Roman" w:hAnsi="Times New Roman" w:cs="Times New Roman"/>
                <w:sz w:val="24"/>
                <w:szCs w:val="24"/>
              </w:rPr>
              <w:t xml:space="preserve">         </w:t>
            </w:r>
            <w:r w:rsidRPr="003C234C">
              <w:rPr>
                <w:rFonts w:ascii="Times New Roman" w:hAnsi="Times New Roman" w:cs="Times New Roman"/>
                <w:sz w:val="24"/>
                <w:szCs w:val="24"/>
              </w:rPr>
              <w:t xml:space="preserve">In HBL the second skill for managers to leverage, is conflict management. It is actually conflict resolving approach. Learning to leverage this skill helps in resolving employee relations issues quickly and effectively, and creates greater satisfaction with the workgroup. In this skill manager let his/her subordinates to speak and say whatever they feel during working with manager. Manager cares employee’s emotions and feelings. </w:t>
            </w:r>
          </w:p>
          <w:p w:rsidR="007965E0" w:rsidRPr="003C234C" w:rsidRDefault="007965E0" w:rsidP="00AA00FA">
            <w:pPr>
              <w:pStyle w:val="Heading2"/>
              <w:spacing w:line="360" w:lineRule="auto"/>
              <w:rPr>
                <w:rFonts w:ascii="Times New Roman" w:eastAsiaTheme="minorHAnsi" w:hAnsi="Times New Roman" w:cs="Times New Roman"/>
                <w:b w:val="0"/>
                <w:bCs w:val="0"/>
                <w:color w:val="auto"/>
                <w:sz w:val="32"/>
                <w:szCs w:val="32"/>
                <w:u w:val="single"/>
              </w:rPr>
            </w:pP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TEAM WORK</w:t>
            </w:r>
          </w:p>
          <w:p w:rsidR="00D37A94" w:rsidRPr="003C234C" w:rsidRDefault="00AD6111" w:rsidP="00AA00FA">
            <w:pPr>
              <w:tabs>
                <w:tab w:val="left" w:pos="1470"/>
              </w:tabs>
              <w:spacing w:line="360" w:lineRule="auto"/>
              <w:jc w:val="both"/>
              <w:rPr>
                <w:rFonts w:ascii="Times New Roman" w:hAnsi="Times New Roman" w:cs="Times New Roman"/>
                <w:sz w:val="28"/>
                <w:szCs w:val="28"/>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At HBL, for more than 20 years no new staff is appointed. In 2006 they start appointing new staff. Now there is staff with old employee with lot of experience and new employee with new education, technology and energy. Combination of both two age groups makes a team which work with each other and helping each other for more efficiency and effectiveness</w:t>
            </w:r>
            <w:r w:rsidR="00D37A94" w:rsidRPr="003C234C">
              <w:rPr>
                <w:rFonts w:ascii="Times New Roman" w:hAnsi="Times New Roman" w:cs="Times New Roman"/>
                <w:sz w:val="28"/>
                <w:szCs w:val="28"/>
              </w:rPr>
              <w:t>.</w:t>
            </w:r>
          </w:p>
          <w:p w:rsidR="0071609D" w:rsidRDefault="0071609D" w:rsidP="00AA00FA">
            <w:pPr>
              <w:pStyle w:val="Heading2"/>
              <w:spacing w:line="360" w:lineRule="auto"/>
              <w:rPr>
                <w:rFonts w:ascii="Times New Roman" w:hAnsi="Times New Roman" w:cs="Times New Roman"/>
                <w:sz w:val="28"/>
                <w:szCs w:val="28"/>
              </w:rPr>
            </w:pPr>
          </w:p>
          <w:p w:rsidR="00D37A94" w:rsidRPr="009F6629" w:rsidRDefault="00BF1F27"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JOB INVOLVEMENT</w:t>
            </w:r>
          </w:p>
          <w:p w:rsidR="00D37A94" w:rsidRPr="003C234C" w:rsidRDefault="00AD6111" w:rsidP="00AA00FA">
            <w:p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At HBL, to engage employee, manager give them any sort of assignment. Changing position, so that employee feels that organization know and value all his/her efforts for the organization. The environment HBL is very much dynamic</w:t>
            </w:r>
            <w:r w:rsidR="00D37A94" w:rsidRPr="003C234C">
              <w:rPr>
                <w:rFonts w:ascii="Times New Roman" w:hAnsi="Times New Roman" w:cs="Times New Roman"/>
                <w:sz w:val="28"/>
                <w:szCs w:val="28"/>
              </w:rPr>
              <w:t xml:space="preserve"> </w:t>
            </w:r>
            <w:r w:rsidR="00D37A94" w:rsidRPr="003C234C">
              <w:rPr>
                <w:rFonts w:ascii="Times New Roman" w:hAnsi="Times New Roman" w:cs="Times New Roman"/>
                <w:sz w:val="24"/>
                <w:szCs w:val="24"/>
              </w:rPr>
              <w:t xml:space="preserve">now, it has old employee (experience) and new employee (energy and ambitious). There is strong coordination between every one in organization because </w:t>
            </w:r>
          </w:p>
          <w:p w:rsidR="00D37A94" w:rsidRPr="003C234C" w:rsidRDefault="00D37A94" w:rsidP="00AA00FA">
            <w:pPr>
              <w:tabs>
                <w:tab w:val="left" w:pos="1470"/>
              </w:tabs>
              <w:spacing w:line="360" w:lineRule="auto"/>
              <w:jc w:val="center"/>
              <w:rPr>
                <w:rFonts w:ascii="Times New Roman" w:hAnsi="Times New Roman" w:cs="Times New Roman"/>
                <w:b/>
                <w:i/>
                <w:sz w:val="28"/>
                <w:szCs w:val="28"/>
              </w:rPr>
            </w:pPr>
          </w:p>
          <w:p w:rsidR="00D37A94" w:rsidRPr="003C234C" w:rsidRDefault="00DF0A06" w:rsidP="00AA00FA">
            <w:pPr>
              <w:tabs>
                <w:tab w:val="left" w:pos="1470"/>
              </w:tabs>
              <w:spacing w:line="360" w:lineRule="auto"/>
              <w:jc w:val="center"/>
              <w:rPr>
                <w:rFonts w:ascii="Times New Roman" w:hAnsi="Times New Roman" w:cs="Times New Roman"/>
                <w:b/>
                <w:i/>
                <w:color w:val="00B050"/>
                <w:sz w:val="28"/>
                <w:szCs w:val="28"/>
              </w:rPr>
            </w:pPr>
            <w:r w:rsidRPr="003C234C">
              <w:rPr>
                <w:rFonts w:ascii="Times New Roman" w:hAnsi="Times New Roman" w:cs="Times New Roman"/>
                <w:b/>
                <w:i/>
                <w:color w:val="00B050"/>
                <w:sz w:val="28"/>
                <w:szCs w:val="28"/>
              </w:rPr>
              <w:t>“youth and age often combine well”</w:t>
            </w:r>
          </w:p>
          <w:p w:rsidR="00D37A94" w:rsidRPr="009F6629" w:rsidRDefault="00550724" w:rsidP="0071609D">
            <w:pPr>
              <w:pStyle w:val="Heading2"/>
              <w:spacing w:line="360" w:lineRule="auto"/>
              <w:rPr>
                <w:rFonts w:ascii="Times New Roman" w:hAnsi="Times New Roman" w:cs="Times New Roman"/>
                <w:color w:val="00B050"/>
                <w:sz w:val="48"/>
                <w:szCs w:val="48"/>
              </w:rPr>
            </w:pPr>
            <w:r w:rsidRPr="009F6629">
              <w:rPr>
                <w:rFonts w:ascii="Times New Roman" w:hAnsi="Times New Roman" w:cs="Times New Roman"/>
                <w:color w:val="00B050"/>
                <w:sz w:val="48"/>
                <w:szCs w:val="48"/>
              </w:rPr>
              <w:t>MOTIVATION</w:t>
            </w:r>
          </w:p>
          <w:p w:rsidR="00D37A94" w:rsidRPr="003C234C" w:rsidRDefault="0071609D" w:rsidP="00AA0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50724"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The process that account for an individual’s willingness to exert high levels of effort to reach organizational goals, conditioned by the effort’s ability to satisfy some individual need is known as Motivation.</w:t>
            </w:r>
          </w:p>
          <w:p w:rsidR="00D37A94" w:rsidRPr="003C234C" w:rsidRDefault="00550724"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lastRenderedPageBreak/>
              <w:t xml:space="preserve">        </w:t>
            </w:r>
            <w:r w:rsidR="00D37A94" w:rsidRPr="003C234C">
              <w:rPr>
                <w:rFonts w:ascii="Times New Roman" w:hAnsi="Times New Roman" w:cs="Times New Roman"/>
                <w:sz w:val="24"/>
                <w:szCs w:val="24"/>
              </w:rPr>
              <w:t>The success ratio goes higher when the leader motivates his/her employees to do the work or complete the task, given to them in the time. Sometimes the employees perform certain kind of difficult and hectic tasks, that’s just because they get motivated by the employer/concerned authorities.</w:t>
            </w:r>
          </w:p>
          <w:p w:rsidR="00D37A94" w:rsidRPr="003C234C" w:rsidRDefault="00D37A94"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550724" w:rsidRPr="003C234C">
              <w:rPr>
                <w:rFonts w:ascii="Times New Roman" w:hAnsi="Times New Roman" w:cs="Times New Roman"/>
                <w:sz w:val="24"/>
                <w:szCs w:val="24"/>
              </w:rPr>
              <w:t xml:space="preserve">       </w:t>
            </w:r>
            <w:r w:rsidRPr="003C234C">
              <w:rPr>
                <w:rFonts w:ascii="Times New Roman" w:hAnsi="Times New Roman" w:cs="Times New Roman"/>
                <w:sz w:val="24"/>
                <w:szCs w:val="24"/>
              </w:rPr>
              <w:t>The leaders/ executives/ managers of HBL motivate their employees in the above manner to achieve the best results.</w:t>
            </w:r>
          </w:p>
          <w:p w:rsidR="00D37A94" w:rsidRPr="009F6629" w:rsidRDefault="00550724" w:rsidP="00AA00FA">
            <w:pPr>
              <w:pStyle w:val="Heading2"/>
              <w:spacing w:line="360" w:lineRule="auto"/>
              <w:rPr>
                <w:rFonts w:ascii="Times New Roman" w:hAnsi="Times New Roman" w:cs="Times New Roman"/>
                <w:color w:val="00B050"/>
                <w:sz w:val="44"/>
                <w:szCs w:val="44"/>
              </w:rPr>
            </w:pPr>
            <w:r w:rsidRPr="009F6629">
              <w:rPr>
                <w:rFonts w:ascii="Times New Roman" w:hAnsi="Times New Roman" w:cs="Times New Roman"/>
                <w:color w:val="00B050"/>
                <w:sz w:val="44"/>
                <w:szCs w:val="44"/>
              </w:rPr>
              <w:t>MOTIVATORS</w:t>
            </w:r>
          </w:p>
          <w:p w:rsidR="00D37A94" w:rsidRPr="003C234C" w:rsidRDefault="00D37A94" w:rsidP="00AA00FA">
            <w:pPr>
              <w:pStyle w:val="ListParagraph"/>
              <w:numPr>
                <w:ilvl w:val="0"/>
                <w:numId w:val="5"/>
              </w:numPr>
              <w:spacing w:line="360" w:lineRule="auto"/>
              <w:rPr>
                <w:rFonts w:ascii="Times New Roman" w:hAnsi="Times New Roman" w:cs="Times New Roman"/>
                <w:sz w:val="24"/>
                <w:szCs w:val="24"/>
              </w:rPr>
            </w:pPr>
            <w:r w:rsidRPr="003C234C">
              <w:rPr>
                <w:rFonts w:ascii="Times New Roman" w:hAnsi="Times New Roman" w:cs="Times New Roman"/>
                <w:sz w:val="24"/>
                <w:szCs w:val="24"/>
              </w:rPr>
              <w:t>Individual growth</w:t>
            </w:r>
          </w:p>
          <w:p w:rsidR="00D37A94" w:rsidRPr="003C234C" w:rsidRDefault="00D37A94" w:rsidP="00AA00FA">
            <w:pPr>
              <w:pStyle w:val="ListParagraph"/>
              <w:numPr>
                <w:ilvl w:val="0"/>
                <w:numId w:val="5"/>
              </w:numPr>
              <w:spacing w:line="360" w:lineRule="auto"/>
              <w:rPr>
                <w:rFonts w:ascii="Times New Roman" w:hAnsi="Times New Roman" w:cs="Times New Roman"/>
                <w:sz w:val="24"/>
                <w:szCs w:val="24"/>
              </w:rPr>
            </w:pPr>
            <w:r w:rsidRPr="003C234C">
              <w:rPr>
                <w:rFonts w:ascii="Times New Roman" w:hAnsi="Times New Roman" w:cs="Times New Roman"/>
                <w:sz w:val="24"/>
                <w:szCs w:val="24"/>
              </w:rPr>
              <w:t>Work content</w:t>
            </w:r>
            <w:r w:rsidR="005050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37A94" w:rsidRPr="003C234C" w:rsidRDefault="00D37A94" w:rsidP="00AA00FA">
            <w:pPr>
              <w:pStyle w:val="ListParagraph"/>
              <w:numPr>
                <w:ilvl w:val="0"/>
                <w:numId w:val="5"/>
              </w:numPr>
              <w:spacing w:line="360" w:lineRule="auto"/>
              <w:rPr>
                <w:rFonts w:ascii="Times New Roman" w:hAnsi="Times New Roman" w:cs="Times New Roman"/>
                <w:sz w:val="24"/>
                <w:szCs w:val="24"/>
              </w:rPr>
            </w:pPr>
            <w:r w:rsidRPr="003C234C">
              <w:rPr>
                <w:rFonts w:ascii="Times New Roman" w:hAnsi="Times New Roman" w:cs="Times New Roman"/>
                <w:sz w:val="24"/>
                <w:szCs w:val="24"/>
              </w:rPr>
              <w:t>Success</w:t>
            </w:r>
          </w:p>
          <w:p w:rsidR="00D37A94" w:rsidRPr="003C234C" w:rsidRDefault="00D37A94" w:rsidP="00AA00FA">
            <w:pPr>
              <w:pStyle w:val="ListParagraph"/>
              <w:numPr>
                <w:ilvl w:val="0"/>
                <w:numId w:val="5"/>
              </w:numPr>
              <w:spacing w:line="360" w:lineRule="auto"/>
              <w:rPr>
                <w:rFonts w:ascii="Times New Roman" w:hAnsi="Times New Roman" w:cs="Times New Roman"/>
                <w:sz w:val="24"/>
                <w:szCs w:val="24"/>
              </w:rPr>
            </w:pPr>
            <w:r w:rsidRPr="003C234C">
              <w:rPr>
                <w:rFonts w:ascii="Times New Roman" w:hAnsi="Times New Roman" w:cs="Times New Roman"/>
                <w:sz w:val="24"/>
                <w:szCs w:val="24"/>
              </w:rPr>
              <w:t>Accountability</w:t>
            </w:r>
          </w:p>
          <w:p w:rsidR="00D37A94" w:rsidRPr="003C234C" w:rsidRDefault="00D37A94" w:rsidP="00AA00FA">
            <w:pPr>
              <w:pStyle w:val="ListParagraph"/>
              <w:numPr>
                <w:ilvl w:val="0"/>
                <w:numId w:val="6"/>
              </w:numPr>
              <w:spacing w:line="360" w:lineRule="auto"/>
              <w:rPr>
                <w:rFonts w:ascii="Times New Roman" w:hAnsi="Times New Roman" w:cs="Times New Roman"/>
                <w:sz w:val="28"/>
                <w:szCs w:val="28"/>
              </w:rPr>
            </w:pPr>
            <w:r w:rsidRPr="003C234C">
              <w:rPr>
                <w:rFonts w:ascii="Times New Roman" w:hAnsi="Times New Roman" w:cs="Times New Roman"/>
                <w:sz w:val="24"/>
                <w:szCs w:val="24"/>
              </w:rPr>
              <w:t>Progress</w:t>
            </w:r>
          </w:p>
          <w:p w:rsidR="00D37A94" w:rsidRPr="003C234C" w:rsidRDefault="00D37A94" w:rsidP="00AA00FA">
            <w:pPr>
              <w:pStyle w:val="ListParagraph"/>
              <w:spacing w:after="0" w:line="360" w:lineRule="auto"/>
              <w:rPr>
                <w:rFonts w:ascii="Times New Roman" w:eastAsia="Times New Roman" w:hAnsi="Times New Roman" w:cs="Times New Roman"/>
                <w:bCs/>
                <w:color w:val="000000"/>
                <w:sz w:val="28"/>
                <w:szCs w:val="28"/>
                <w:u w:val="single"/>
              </w:rPr>
            </w:pPr>
          </w:p>
          <w:p w:rsidR="00D37A94" w:rsidRPr="009F6629" w:rsidRDefault="00550724" w:rsidP="00AA00FA">
            <w:pPr>
              <w:pStyle w:val="Heading2"/>
              <w:spacing w:line="360" w:lineRule="auto"/>
              <w:rPr>
                <w:rFonts w:ascii="Times New Roman" w:eastAsia="Times New Roman" w:hAnsi="Times New Roman" w:cs="Times New Roman"/>
                <w:color w:val="00B050"/>
                <w:sz w:val="40"/>
                <w:szCs w:val="40"/>
              </w:rPr>
            </w:pPr>
            <w:r w:rsidRPr="009F6629">
              <w:rPr>
                <w:rFonts w:ascii="Times New Roman" w:eastAsia="Times New Roman" w:hAnsi="Times New Roman" w:cs="Times New Roman"/>
                <w:color w:val="00B050"/>
                <w:sz w:val="40"/>
                <w:szCs w:val="40"/>
              </w:rPr>
              <w:t>INDIVIDUAL GROWTH</w:t>
            </w:r>
          </w:p>
          <w:p w:rsidR="00D37A94" w:rsidRPr="003C234C" w:rsidRDefault="009753B2" w:rsidP="00AA00FA">
            <w:pPr>
              <w:spacing w:after="0" w:line="360" w:lineRule="auto"/>
              <w:jc w:val="both"/>
              <w:rPr>
                <w:rFonts w:ascii="Times New Roman" w:eastAsia="Times New Roman" w:hAnsi="Times New Roman" w:cs="Times New Roman"/>
                <w:bCs/>
                <w:color w:val="000000"/>
                <w:sz w:val="24"/>
                <w:szCs w:val="24"/>
                <w:u w:val="single"/>
              </w:rPr>
            </w:pPr>
            <w:r>
              <w:rPr>
                <w:rFonts w:ascii="Times New Roman" w:eastAsia="Times New Roman" w:hAnsi="Times New Roman" w:cs="Times New Roman"/>
                <w:noProof/>
                <w:color w:val="000000"/>
                <w:sz w:val="24"/>
                <w:szCs w:val="24"/>
              </w:rPr>
              <w:drawing>
                <wp:anchor distT="0" distB="0" distL="114300" distR="114300" simplePos="0" relativeHeight="251685888" behindDoc="0" locked="0" layoutInCell="1" allowOverlap="1">
                  <wp:simplePos x="0" y="0"/>
                  <wp:positionH relativeFrom="column">
                    <wp:posOffset>3099435</wp:posOffset>
                  </wp:positionH>
                  <wp:positionV relativeFrom="paragraph">
                    <wp:posOffset>-2190750</wp:posOffset>
                  </wp:positionV>
                  <wp:extent cx="2861945" cy="1897380"/>
                  <wp:effectExtent l="19050" t="0" r="0" b="0"/>
                  <wp:wrapSquare wrapText="bothSides"/>
                  <wp:docPr id="37" name="Picture 18" descr="C:\Documents and Settings\netvision\Desktop\HBL PICS\Stay-ahead-of-competition-with-motivating-business-quotes-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netvision\Desktop\HBL PICS\Stay-ahead-of-competition-with-motivating-business-quotes-300x199.jpg"/>
                          <pic:cNvPicPr>
                            <a:picLocks noChangeAspect="1" noChangeArrowheads="1"/>
                          </pic:cNvPicPr>
                        </pic:nvPicPr>
                        <pic:blipFill>
                          <a:blip r:embed="rId37"/>
                          <a:srcRect/>
                          <a:stretch>
                            <a:fillRect/>
                          </a:stretch>
                        </pic:blipFill>
                        <pic:spPr bwMode="auto">
                          <a:xfrm>
                            <a:off x="0" y="0"/>
                            <a:ext cx="2861945" cy="1897380"/>
                          </a:xfrm>
                          <a:prstGeom prst="rect">
                            <a:avLst/>
                          </a:prstGeom>
                          <a:noFill/>
                          <a:ln w="9525">
                            <a:noFill/>
                            <a:miter lim="800000"/>
                            <a:headEnd/>
                            <a:tailEnd/>
                          </a:ln>
                        </pic:spPr>
                      </pic:pic>
                    </a:graphicData>
                  </a:graphic>
                </wp:anchor>
              </w:drawing>
            </w:r>
            <w:r w:rsidR="00550724"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 xml:space="preserve"> In HBL there are a lot of opportunities for the personnel growth of employees especially for the new ones. A lot of activities take place in HBL. They can learn a lot from these activities.</w:t>
            </w:r>
          </w:p>
          <w:p w:rsidR="00D37A94" w:rsidRPr="003C234C" w:rsidRDefault="00D37A94" w:rsidP="00AA00FA">
            <w:pPr>
              <w:pStyle w:val="Heading2"/>
              <w:spacing w:line="360" w:lineRule="auto"/>
              <w:rPr>
                <w:rFonts w:ascii="Times New Roman" w:eastAsia="Times New Roman" w:hAnsi="Times New Roman" w:cs="Times New Roman"/>
                <w:sz w:val="28"/>
                <w:szCs w:val="28"/>
              </w:rPr>
            </w:pPr>
          </w:p>
          <w:p w:rsidR="00D37A94" w:rsidRPr="009F6629" w:rsidRDefault="00550724" w:rsidP="00AA00FA">
            <w:pPr>
              <w:pStyle w:val="Heading2"/>
              <w:spacing w:line="360" w:lineRule="auto"/>
              <w:rPr>
                <w:rFonts w:ascii="Times New Roman" w:eastAsia="Times New Roman" w:hAnsi="Times New Roman" w:cs="Times New Roman"/>
                <w:color w:val="00B050"/>
                <w:sz w:val="40"/>
                <w:szCs w:val="40"/>
              </w:rPr>
            </w:pPr>
            <w:r w:rsidRPr="009F6629">
              <w:rPr>
                <w:rFonts w:ascii="Times New Roman" w:eastAsia="Times New Roman" w:hAnsi="Times New Roman" w:cs="Times New Roman"/>
                <w:color w:val="00B050"/>
                <w:sz w:val="40"/>
                <w:szCs w:val="40"/>
              </w:rPr>
              <w:t xml:space="preserve">WORK CONTENT </w:t>
            </w:r>
          </w:p>
          <w:p w:rsidR="0071609D" w:rsidRDefault="00550724" w:rsidP="00AA00FA">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The variety of work done by employees satisfied them. In this way they motivate themselves to perform better work in the near future.</w:t>
            </w:r>
          </w:p>
          <w:p w:rsidR="00D37A94" w:rsidRPr="003C234C" w:rsidRDefault="00D37A94" w:rsidP="00AA00FA">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p>
          <w:p w:rsidR="00D37A94" w:rsidRPr="009F6629" w:rsidRDefault="00550724" w:rsidP="00AA00FA">
            <w:pPr>
              <w:pStyle w:val="Heading2"/>
              <w:spacing w:line="360" w:lineRule="auto"/>
              <w:rPr>
                <w:rFonts w:ascii="Times New Roman" w:eastAsia="Times New Roman" w:hAnsi="Times New Roman" w:cs="Times New Roman"/>
                <w:color w:val="00B050"/>
                <w:sz w:val="40"/>
                <w:szCs w:val="40"/>
              </w:rPr>
            </w:pPr>
            <w:r w:rsidRPr="009F6629">
              <w:rPr>
                <w:rFonts w:ascii="Times New Roman" w:eastAsia="Times New Roman" w:hAnsi="Times New Roman" w:cs="Times New Roman"/>
                <w:color w:val="00B050"/>
                <w:sz w:val="40"/>
                <w:szCs w:val="40"/>
              </w:rPr>
              <w:t>SUCCESS</w:t>
            </w:r>
          </w:p>
          <w:p w:rsidR="00D37A94" w:rsidRDefault="00550724" w:rsidP="0071609D">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 xml:space="preserve">Lot of opportunities exists in HBL for achievement which leads to satisfaction. </w:t>
            </w:r>
          </w:p>
          <w:p w:rsidR="0071609D" w:rsidRPr="003C234C" w:rsidRDefault="0071609D" w:rsidP="0071609D">
            <w:pPr>
              <w:spacing w:after="0" w:line="360" w:lineRule="auto"/>
              <w:jc w:val="both"/>
              <w:rPr>
                <w:rFonts w:ascii="Times New Roman" w:eastAsia="Times New Roman" w:hAnsi="Times New Roman" w:cs="Times New Roman"/>
                <w:color w:val="000000"/>
                <w:sz w:val="24"/>
                <w:szCs w:val="24"/>
              </w:rPr>
            </w:pPr>
          </w:p>
          <w:p w:rsidR="00D37A94" w:rsidRPr="009F6629" w:rsidRDefault="00550724" w:rsidP="00AA00FA">
            <w:pPr>
              <w:pStyle w:val="Heading2"/>
              <w:spacing w:line="360" w:lineRule="auto"/>
              <w:rPr>
                <w:rFonts w:ascii="Times New Roman" w:eastAsia="Times New Roman" w:hAnsi="Times New Roman" w:cs="Times New Roman"/>
                <w:color w:val="00B050"/>
                <w:sz w:val="40"/>
                <w:szCs w:val="40"/>
              </w:rPr>
            </w:pPr>
            <w:r w:rsidRPr="009F6629">
              <w:rPr>
                <w:rFonts w:ascii="Times New Roman" w:eastAsia="Times New Roman" w:hAnsi="Times New Roman" w:cs="Times New Roman"/>
                <w:color w:val="00B050"/>
                <w:sz w:val="40"/>
                <w:szCs w:val="40"/>
              </w:rPr>
              <w:lastRenderedPageBreak/>
              <w:t xml:space="preserve">ACCOUNTABILITY </w:t>
            </w:r>
          </w:p>
          <w:p w:rsidR="00D37A94" w:rsidRPr="003C234C" w:rsidRDefault="00550724" w:rsidP="00AA00FA">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In HBL, every employee is accountability for his or her assigned objective and achievement.</w:t>
            </w:r>
          </w:p>
          <w:p w:rsidR="00D37A94" w:rsidRPr="003C234C" w:rsidRDefault="00081099" w:rsidP="00AA00FA">
            <w:pPr>
              <w:spacing w:after="0" w:line="360" w:lineRule="auto"/>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noProof/>
                <w:color w:val="000000"/>
                <w:sz w:val="24"/>
                <w:szCs w:val="24"/>
                <w:u w:val="single"/>
              </w:rPr>
              <w:drawing>
                <wp:anchor distT="0" distB="0" distL="114300" distR="114300" simplePos="0" relativeHeight="251687936" behindDoc="0" locked="0" layoutInCell="1" allowOverlap="1">
                  <wp:simplePos x="0" y="0"/>
                  <wp:positionH relativeFrom="column">
                    <wp:posOffset>4514215</wp:posOffset>
                  </wp:positionH>
                  <wp:positionV relativeFrom="paragraph">
                    <wp:posOffset>-1287145</wp:posOffset>
                  </wp:positionV>
                  <wp:extent cx="1774825" cy="1707515"/>
                  <wp:effectExtent l="19050" t="0" r="0" b="0"/>
                  <wp:wrapSquare wrapText="bothSides"/>
                  <wp:docPr id="39" name="Picture 20" descr="C:\Documents and Settings\netvision\Desktop\HBL PICS\Inspiring-quotations-for-Success-and-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netvision\Desktop\HBL PICS\Inspiring-quotations-for-Success-and-Motivation.jpg"/>
                          <pic:cNvPicPr>
                            <a:picLocks noChangeAspect="1" noChangeArrowheads="1"/>
                          </pic:cNvPicPr>
                        </pic:nvPicPr>
                        <pic:blipFill>
                          <a:blip r:embed="rId38"/>
                          <a:srcRect/>
                          <a:stretch>
                            <a:fillRect/>
                          </a:stretch>
                        </pic:blipFill>
                        <pic:spPr bwMode="auto">
                          <a:xfrm>
                            <a:off x="0" y="0"/>
                            <a:ext cx="1774825" cy="1707515"/>
                          </a:xfrm>
                          <a:prstGeom prst="rect">
                            <a:avLst/>
                          </a:prstGeom>
                          <a:noFill/>
                          <a:ln w="9525">
                            <a:noFill/>
                            <a:miter lim="800000"/>
                            <a:headEnd/>
                            <a:tailEnd/>
                          </a:ln>
                        </pic:spPr>
                      </pic:pic>
                    </a:graphicData>
                  </a:graphic>
                </wp:anchor>
              </w:drawing>
            </w:r>
          </w:p>
          <w:p w:rsidR="00D37A94" w:rsidRPr="009F6629" w:rsidRDefault="00550724" w:rsidP="00AA00FA">
            <w:pPr>
              <w:pStyle w:val="Heading2"/>
              <w:spacing w:line="360" w:lineRule="auto"/>
              <w:rPr>
                <w:rFonts w:ascii="Times New Roman" w:eastAsia="Times New Roman" w:hAnsi="Times New Roman" w:cs="Times New Roman"/>
                <w:color w:val="00B050"/>
                <w:sz w:val="40"/>
                <w:szCs w:val="40"/>
              </w:rPr>
            </w:pPr>
            <w:r w:rsidRPr="009F6629">
              <w:rPr>
                <w:rFonts w:ascii="Times New Roman" w:eastAsia="Times New Roman" w:hAnsi="Times New Roman" w:cs="Times New Roman"/>
                <w:color w:val="00B050"/>
                <w:sz w:val="40"/>
                <w:szCs w:val="40"/>
              </w:rPr>
              <w:t>PROGRESS</w:t>
            </w:r>
          </w:p>
          <w:p w:rsidR="00D37A94" w:rsidRPr="003C234C" w:rsidRDefault="00550724" w:rsidP="00AA00FA">
            <w:pPr>
              <w:spacing w:after="0" w:line="360" w:lineRule="auto"/>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Opportunity of advancement and progress makes an employee satisfy. The employee gets promotion to next higher grade</w:t>
            </w:r>
          </w:p>
          <w:p w:rsidR="00D37A94" w:rsidRPr="003C234C" w:rsidRDefault="00550724" w:rsidP="00AA00FA">
            <w:pPr>
              <w:spacing w:after="0" w:line="360" w:lineRule="auto"/>
              <w:ind w:left="360"/>
              <w:jc w:val="both"/>
              <w:rPr>
                <w:rFonts w:ascii="Times New Roman" w:eastAsia="Times New Roman" w:hAnsi="Times New Roman" w:cs="Times New Roman"/>
                <w:color w:val="000000"/>
                <w:sz w:val="24"/>
                <w:szCs w:val="24"/>
              </w:rPr>
            </w:pPr>
            <w:r w:rsidRPr="003C234C">
              <w:rPr>
                <w:rFonts w:ascii="Times New Roman" w:eastAsia="Times New Roman" w:hAnsi="Times New Roman" w:cs="Times New Roman"/>
                <w:color w:val="000000"/>
                <w:sz w:val="24"/>
                <w:szCs w:val="24"/>
              </w:rPr>
              <w:t xml:space="preserve">    </w:t>
            </w:r>
            <w:r w:rsidR="00D37A94" w:rsidRPr="003C234C">
              <w:rPr>
                <w:rFonts w:ascii="Times New Roman" w:eastAsia="Times New Roman" w:hAnsi="Times New Roman" w:cs="Times New Roman"/>
                <w:color w:val="000000"/>
                <w:sz w:val="24"/>
                <w:szCs w:val="24"/>
              </w:rPr>
              <w:t>The leaders/managers of HBL are very well familiar with all the basic or extra needs like Physiological needs, safety needs, social needs, esteem needs and self-actualization needs of the employees.</w:t>
            </w:r>
          </w:p>
          <w:p w:rsidR="00D37A94" w:rsidRPr="003C234C" w:rsidRDefault="00D37A94" w:rsidP="00AA00FA">
            <w:pPr>
              <w:spacing w:after="0" w:line="360" w:lineRule="auto"/>
              <w:rPr>
                <w:rFonts w:ascii="Times New Roman" w:eastAsia="Times New Roman" w:hAnsi="Times New Roman" w:cs="Times New Roman"/>
                <w:color w:val="000000"/>
                <w:sz w:val="24"/>
                <w:szCs w:val="24"/>
              </w:rPr>
            </w:pPr>
          </w:p>
          <w:p w:rsidR="00D37A94" w:rsidRPr="009F6629" w:rsidRDefault="00550724" w:rsidP="00AA00FA">
            <w:pPr>
              <w:pStyle w:val="Heading2"/>
              <w:spacing w:line="360" w:lineRule="auto"/>
              <w:rPr>
                <w:rFonts w:ascii="Times New Roman" w:hAnsi="Times New Roman" w:cs="Times New Roman"/>
                <w:color w:val="00B050"/>
                <w:sz w:val="40"/>
                <w:szCs w:val="40"/>
              </w:rPr>
            </w:pPr>
            <w:r w:rsidRPr="009F6629">
              <w:rPr>
                <w:rFonts w:ascii="Times New Roman" w:hAnsi="Times New Roman" w:cs="Times New Roman"/>
                <w:color w:val="00B050"/>
                <w:sz w:val="40"/>
                <w:szCs w:val="40"/>
              </w:rPr>
              <w:t>HYGIENE FACTORS</w:t>
            </w:r>
          </w:p>
          <w:p w:rsidR="00D37A94" w:rsidRPr="003C234C" w:rsidRDefault="00550724" w:rsidP="00AA00FA">
            <w:pPr>
              <w:spacing w:line="360" w:lineRule="auto"/>
              <w:jc w:val="both"/>
              <w:rPr>
                <w:rFonts w:ascii="Times New Roman" w:hAnsi="Times New Roman" w:cs="Times New Roman"/>
                <w:sz w:val="28"/>
                <w:szCs w:val="28"/>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The following hygiene factors are dissatisfactory exit in HBL which is a negative sign for the growth of bank</w:t>
            </w:r>
            <w:r w:rsidR="00D37A94" w:rsidRPr="003C234C">
              <w:rPr>
                <w:rFonts w:ascii="Times New Roman" w:hAnsi="Times New Roman" w:cs="Times New Roman"/>
                <w:sz w:val="28"/>
                <w:szCs w:val="28"/>
              </w:rPr>
              <w:t>.</w:t>
            </w:r>
          </w:p>
          <w:p w:rsidR="00D37A94" w:rsidRPr="003C234C" w:rsidRDefault="00D37A94" w:rsidP="00AA00FA">
            <w:pPr>
              <w:spacing w:line="360" w:lineRule="auto"/>
              <w:rPr>
                <w:rFonts w:ascii="Times New Roman" w:hAnsi="Times New Roman" w:cs="Times New Roman"/>
                <w:bCs/>
                <w:sz w:val="28"/>
                <w:szCs w:val="28"/>
                <w:u w:val="single"/>
              </w:rPr>
            </w:pPr>
          </w:p>
          <w:p w:rsidR="00D37A94" w:rsidRPr="00A21BDA" w:rsidRDefault="00550724" w:rsidP="00AA00FA">
            <w:pPr>
              <w:pStyle w:val="Heading2"/>
              <w:spacing w:line="360" w:lineRule="auto"/>
              <w:rPr>
                <w:rFonts w:ascii="Times New Roman" w:hAnsi="Times New Roman" w:cs="Times New Roman"/>
                <w:color w:val="00B050"/>
                <w:sz w:val="40"/>
                <w:szCs w:val="40"/>
              </w:rPr>
            </w:pPr>
            <w:r w:rsidRPr="00A21BDA">
              <w:rPr>
                <w:rFonts w:ascii="Times New Roman" w:hAnsi="Times New Roman" w:cs="Times New Roman"/>
                <w:color w:val="00B050"/>
                <w:sz w:val="40"/>
                <w:szCs w:val="40"/>
              </w:rPr>
              <w:t>COMPANY POLICES</w:t>
            </w:r>
          </w:p>
          <w:p w:rsidR="00D37A94" w:rsidRPr="003C234C" w:rsidRDefault="00550724"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Old employees are not treated like fresh ones i-e employees hired after 1997 in bank. Staff discriminating policy exists among employees due to which old ones are leaving the job. So far </w:t>
            </w:r>
            <w:r w:rsidRPr="003C234C">
              <w:rPr>
                <w:rFonts w:ascii="Times New Roman" w:hAnsi="Times New Roman" w:cs="Times New Roman"/>
                <w:sz w:val="24"/>
                <w:szCs w:val="24"/>
              </w:rPr>
              <w:t>thousands</w:t>
            </w:r>
            <w:r w:rsidR="00D37A94" w:rsidRPr="003C234C">
              <w:rPr>
                <w:rFonts w:ascii="Times New Roman" w:hAnsi="Times New Roman" w:cs="Times New Roman"/>
                <w:sz w:val="24"/>
                <w:szCs w:val="24"/>
              </w:rPr>
              <w:t xml:space="preserve"> of employees have either left the bank under golden hand shake scheme, voluntary separation scheme or resigned </w:t>
            </w:r>
            <w:r w:rsidRPr="003C234C">
              <w:rPr>
                <w:rFonts w:ascii="Times New Roman" w:hAnsi="Times New Roman" w:cs="Times New Roman"/>
                <w:sz w:val="24"/>
                <w:szCs w:val="24"/>
              </w:rPr>
              <w:t>from</w:t>
            </w:r>
            <w:r w:rsidR="00D37A94" w:rsidRPr="003C234C">
              <w:rPr>
                <w:rFonts w:ascii="Times New Roman" w:hAnsi="Times New Roman" w:cs="Times New Roman"/>
                <w:sz w:val="24"/>
                <w:szCs w:val="24"/>
              </w:rPr>
              <w:t xml:space="preserve"> the service.</w:t>
            </w:r>
          </w:p>
          <w:p w:rsidR="0071609D" w:rsidRDefault="0071609D" w:rsidP="00AA00FA">
            <w:pPr>
              <w:pStyle w:val="Heading2"/>
              <w:spacing w:line="360" w:lineRule="auto"/>
              <w:rPr>
                <w:rFonts w:ascii="Times New Roman" w:eastAsiaTheme="minorHAnsi" w:hAnsi="Times New Roman" w:cs="Times New Roman"/>
                <w:b w:val="0"/>
                <w:color w:val="auto"/>
                <w:sz w:val="28"/>
                <w:szCs w:val="28"/>
                <w:u w:val="single"/>
              </w:rPr>
            </w:pPr>
          </w:p>
          <w:p w:rsidR="00D37A94" w:rsidRPr="00A21BDA" w:rsidRDefault="00550724" w:rsidP="00AA00FA">
            <w:pPr>
              <w:pStyle w:val="Heading2"/>
              <w:spacing w:line="360" w:lineRule="auto"/>
              <w:rPr>
                <w:rFonts w:ascii="Times New Roman" w:hAnsi="Times New Roman" w:cs="Times New Roman"/>
                <w:color w:val="00B050"/>
                <w:sz w:val="40"/>
                <w:szCs w:val="40"/>
              </w:rPr>
            </w:pPr>
            <w:r w:rsidRPr="00A21BDA">
              <w:rPr>
                <w:rFonts w:ascii="Times New Roman" w:hAnsi="Times New Roman" w:cs="Times New Roman"/>
                <w:color w:val="00B050"/>
                <w:sz w:val="40"/>
                <w:szCs w:val="40"/>
              </w:rPr>
              <w:t>INTERPERSONAL ASSOCIATIONS</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There is a quite distinction in interpersonal association of old and fresh employees. New </w:t>
            </w:r>
            <w:r w:rsidR="00D37A94" w:rsidRPr="003C234C">
              <w:rPr>
                <w:rFonts w:ascii="Times New Roman" w:hAnsi="Times New Roman" w:cs="Times New Roman"/>
                <w:sz w:val="24"/>
                <w:szCs w:val="24"/>
              </w:rPr>
              <w:lastRenderedPageBreak/>
              <w:t>personnel employed after 1997 keeps the old employees at a distance. New employees mostly intermingle with one another. The management has failed to overcome this dissatisfaction.</w:t>
            </w:r>
          </w:p>
          <w:p w:rsidR="00D37A94" w:rsidRPr="003C234C" w:rsidRDefault="00D37A94" w:rsidP="00AA00FA">
            <w:pPr>
              <w:pStyle w:val="ListParagraph"/>
              <w:numPr>
                <w:ilvl w:val="0"/>
                <w:numId w:val="6"/>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The leaders/ managers of HBL provide the sustention support and suitable atmosphere to their employees that make their full attentions towards their goals for best results.</w:t>
            </w:r>
          </w:p>
          <w:p w:rsidR="00D37A94" w:rsidRPr="003C234C" w:rsidRDefault="00D37A94" w:rsidP="00AA00FA">
            <w:pPr>
              <w:pStyle w:val="ListParagraph"/>
              <w:numPr>
                <w:ilvl w:val="0"/>
                <w:numId w:val="6"/>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The leaders/mangers at HBL avoid discrimination in their organization and they believe in the equity and motivation of their each of employee as well</w:t>
            </w:r>
          </w:p>
          <w:p w:rsidR="00D37A94" w:rsidRPr="003C234C" w:rsidRDefault="00D37A94" w:rsidP="00AA00FA">
            <w:pPr>
              <w:spacing w:line="360" w:lineRule="auto"/>
              <w:rPr>
                <w:rFonts w:ascii="Times New Roman" w:hAnsi="Times New Roman" w:cs="Times New Roman"/>
                <w:sz w:val="26"/>
                <w:szCs w:val="36"/>
              </w:rPr>
            </w:pPr>
            <w:r w:rsidRPr="003C234C">
              <w:rPr>
                <w:rFonts w:ascii="Times New Roman" w:hAnsi="Times New Roman" w:cs="Times New Roman"/>
                <w:sz w:val="26"/>
                <w:szCs w:val="36"/>
              </w:rPr>
              <w:t>HBL also motivates its employees by</w:t>
            </w:r>
          </w:p>
          <w:p w:rsidR="00D37A94" w:rsidRPr="00524D29" w:rsidRDefault="003A0676"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HBL UNITS</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HBL has given about 12000 units at 10 each to its permanent employees which is enough for them at the time of leaving the bank or on retirement</w:t>
            </w:r>
          </w:p>
          <w:p w:rsidR="00D37A94" w:rsidRPr="00524D29" w:rsidRDefault="003A0676"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REWARDS</w:t>
            </w:r>
            <w:r w:rsidR="00A94374">
              <w:rPr>
                <w:rFonts w:ascii="Times New Roman" w:hAnsi="Times New Roman" w:cs="Times New Roman"/>
                <w:color w:val="00B050"/>
                <w:sz w:val="40"/>
                <w:szCs w:val="40"/>
              </w:rPr>
              <w:t xml:space="preserve"> </w:t>
            </w:r>
            <w:r w:rsidRPr="00524D29">
              <w:rPr>
                <w:rFonts w:ascii="Times New Roman" w:hAnsi="Times New Roman" w:cs="Times New Roman"/>
                <w:color w:val="00B050"/>
                <w:sz w:val="40"/>
                <w:szCs w:val="40"/>
              </w:rPr>
              <w:t xml:space="preserve"> SYSTEM</w:t>
            </w:r>
          </w:p>
          <w:p w:rsidR="00D37A94" w:rsidRPr="003C234C" w:rsidRDefault="003A0676" w:rsidP="00AA00FA">
            <w:pPr>
              <w:spacing w:line="360" w:lineRule="auto"/>
              <w:rPr>
                <w:rFonts w:ascii="Times New Roman" w:hAnsi="Times New Roman" w:cs="Times New Roman"/>
                <w:sz w:val="24"/>
                <w:szCs w:val="24"/>
              </w:rPr>
            </w:pPr>
            <w:r w:rsidRPr="003C234C">
              <w:rPr>
                <w:rFonts w:ascii="Times New Roman" w:hAnsi="Times New Roman" w:cs="Times New Roman"/>
                <w:sz w:val="28"/>
                <w:szCs w:val="28"/>
              </w:rPr>
              <w:t xml:space="preserve">         </w:t>
            </w:r>
            <w:r w:rsidR="00D37A94" w:rsidRPr="003C234C">
              <w:rPr>
                <w:rFonts w:ascii="Times New Roman" w:hAnsi="Times New Roman" w:cs="Times New Roman"/>
                <w:sz w:val="28"/>
                <w:szCs w:val="28"/>
              </w:rPr>
              <w:t xml:space="preserve">Pay for Performance: </w:t>
            </w:r>
            <w:r w:rsidR="00D37A94" w:rsidRPr="003C234C">
              <w:rPr>
                <w:rFonts w:ascii="Times New Roman" w:hAnsi="Times New Roman" w:cs="Times New Roman"/>
                <w:sz w:val="28"/>
                <w:szCs w:val="28"/>
              </w:rPr>
              <w:br/>
            </w:r>
            <w:r w:rsidR="00D37A94" w:rsidRPr="003C234C">
              <w:rPr>
                <w:rFonts w:ascii="Times New Roman" w:hAnsi="Times New Roman" w:cs="Times New Roman"/>
                <w:sz w:val="24"/>
                <w:szCs w:val="24"/>
              </w:rPr>
              <w:t>Annual increase in salary of employee</w:t>
            </w:r>
            <w:r w:rsidRPr="003C234C">
              <w:rPr>
                <w:rFonts w:ascii="Times New Roman" w:hAnsi="Times New Roman" w:cs="Times New Roman"/>
                <w:sz w:val="24"/>
                <w:szCs w:val="24"/>
              </w:rPr>
              <w:t xml:space="preserve"> is based on slogan of “Pay for </w:t>
            </w:r>
            <w:r w:rsidR="00D37A94" w:rsidRPr="003C234C">
              <w:rPr>
                <w:rFonts w:ascii="Times New Roman" w:hAnsi="Times New Roman" w:cs="Times New Roman"/>
                <w:sz w:val="24"/>
                <w:szCs w:val="24"/>
              </w:rPr>
              <w:t>Performance”. More jobs perform the organiz</w:t>
            </w:r>
            <w:r w:rsidRPr="003C234C">
              <w:rPr>
                <w:rFonts w:ascii="Times New Roman" w:hAnsi="Times New Roman" w:cs="Times New Roman"/>
                <w:sz w:val="24"/>
                <w:szCs w:val="24"/>
              </w:rPr>
              <w:t xml:space="preserve">ation pay. Cash awards are also </w:t>
            </w:r>
            <w:r w:rsidR="00D37A94" w:rsidRPr="003C234C">
              <w:rPr>
                <w:rFonts w:ascii="Times New Roman" w:hAnsi="Times New Roman" w:cs="Times New Roman"/>
                <w:sz w:val="24"/>
                <w:szCs w:val="24"/>
              </w:rPr>
              <w:t>given to employees.</w:t>
            </w:r>
          </w:p>
          <w:p w:rsidR="003A0676" w:rsidRPr="003C234C" w:rsidRDefault="003A0676" w:rsidP="00AA00FA">
            <w:pPr>
              <w:pStyle w:val="Heading2"/>
              <w:spacing w:line="360" w:lineRule="auto"/>
              <w:rPr>
                <w:rFonts w:ascii="Times New Roman" w:hAnsi="Times New Roman" w:cs="Times New Roman"/>
                <w:sz w:val="28"/>
                <w:szCs w:val="28"/>
              </w:rPr>
            </w:pPr>
          </w:p>
          <w:p w:rsidR="00D37A94" w:rsidRPr="00524D29" w:rsidRDefault="00550724"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PRO</w:t>
            </w:r>
            <w:r w:rsidR="003A0676" w:rsidRPr="00524D29">
              <w:rPr>
                <w:rFonts w:ascii="Times New Roman" w:hAnsi="Times New Roman" w:cs="Times New Roman"/>
                <w:color w:val="00B050"/>
                <w:sz w:val="40"/>
                <w:szCs w:val="40"/>
              </w:rPr>
              <w:t>FIT SHARED</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Profit shared through three bonuses to the employee is ensured in HBL.</w:t>
            </w:r>
          </w:p>
          <w:p w:rsidR="00D37A94" w:rsidRPr="00524D29" w:rsidRDefault="003A0676"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EMPLOYER STOCK OWNERSHIP</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HBL was given shares to selected employee while the stock was subscribed to the general public in Sep 2007</w:t>
            </w:r>
            <w:r w:rsidRPr="003C234C">
              <w:rPr>
                <w:rFonts w:ascii="Times New Roman" w:hAnsi="Times New Roman" w:cs="Times New Roman"/>
                <w:sz w:val="24"/>
                <w:szCs w:val="24"/>
              </w:rPr>
              <w:t>.</w:t>
            </w:r>
          </w:p>
          <w:p w:rsidR="00D37A94" w:rsidRPr="00524D29" w:rsidRDefault="003A0676" w:rsidP="0071609D">
            <w:pPr>
              <w:pStyle w:val="Heading2"/>
              <w:spacing w:line="360" w:lineRule="auto"/>
              <w:rPr>
                <w:rFonts w:ascii="Times New Roman" w:hAnsi="Times New Roman" w:cs="Times New Roman"/>
                <w:color w:val="00B050"/>
                <w:sz w:val="48"/>
                <w:szCs w:val="48"/>
              </w:rPr>
            </w:pPr>
            <w:r w:rsidRPr="00524D29">
              <w:rPr>
                <w:rFonts w:ascii="Times New Roman" w:hAnsi="Times New Roman" w:cs="Times New Roman"/>
                <w:color w:val="00B050"/>
                <w:sz w:val="48"/>
                <w:szCs w:val="48"/>
              </w:rPr>
              <w:t>COMMUNICATION</w:t>
            </w:r>
          </w:p>
          <w:p w:rsidR="00D37A94" w:rsidRPr="003C234C"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In HBL all management activities, are accomplished through communication. Ability to communicate is referred as the fundamental management skill.</w:t>
            </w:r>
          </w:p>
          <w:p w:rsidR="00D37A94" w:rsidRPr="003C234C" w:rsidRDefault="003A0676" w:rsidP="00AA00FA">
            <w:p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lastRenderedPageBreak/>
              <w:t xml:space="preserve">         </w:t>
            </w:r>
            <w:r w:rsidR="00D37A94" w:rsidRPr="003C234C">
              <w:rPr>
                <w:rFonts w:ascii="Times New Roman" w:hAnsi="Times New Roman" w:cs="Times New Roman"/>
                <w:bCs/>
                <w:sz w:val="24"/>
                <w:szCs w:val="24"/>
              </w:rPr>
              <w:t>Communication is the process of sharing information with other individuals. Information, as used here, is any thought or idea that managers desire to share with other individuals. This technique is important for any manager to be successful.</w:t>
            </w:r>
          </w:p>
          <w:p w:rsidR="0071609D" w:rsidRDefault="0071609D" w:rsidP="00AA00FA">
            <w:pPr>
              <w:pStyle w:val="Heading2"/>
              <w:spacing w:line="360" w:lineRule="auto"/>
              <w:rPr>
                <w:rFonts w:ascii="Times New Roman" w:eastAsiaTheme="minorHAnsi" w:hAnsi="Times New Roman" w:cs="Times New Roman"/>
                <w:b w:val="0"/>
                <w:bCs w:val="0"/>
                <w:color w:val="auto"/>
                <w:sz w:val="44"/>
                <w:szCs w:val="44"/>
              </w:rPr>
            </w:pPr>
          </w:p>
          <w:p w:rsidR="00D37A94" w:rsidRPr="00524D29" w:rsidRDefault="003A0676" w:rsidP="00AA00FA">
            <w:pPr>
              <w:pStyle w:val="Heading2"/>
              <w:spacing w:line="360" w:lineRule="auto"/>
              <w:rPr>
                <w:rFonts w:ascii="Times New Roman" w:hAnsi="Times New Roman" w:cs="Times New Roman"/>
                <w:color w:val="00B050"/>
                <w:sz w:val="44"/>
                <w:szCs w:val="44"/>
              </w:rPr>
            </w:pPr>
            <w:r w:rsidRPr="00524D29">
              <w:rPr>
                <w:rFonts w:ascii="Times New Roman" w:hAnsi="Times New Roman" w:cs="Times New Roman"/>
                <w:color w:val="00B050"/>
                <w:sz w:val="44"/>
                <w:szCs w:val="44"/>
              </w:rPr>
              <w:t>DIRECTION OF COMMUNICATION</w:t>
            </w:r>
          </w:p>
          <w:p w:rsidR="00D37A94" w:rsidRPr="003C234C" w:rsidRDefault="00D37A94" w:rsidP="00AA00FA">
            <w:pPr>
              <w:spacing w:line="360" w:lineRule="auto"/>
              <w:rPr>
                <w:rFonts w:ascii="Times New Roman" w:hAnsi="Times New Roman" w:cs="Times New Roman"/>
                <w:b/>
                <w:bCs/>
                <w:sz w:val="24"/>
                <w:szCs w:val="24"/>
              </w:rPr>
            </w:pPr>
            <w:r w:rsidRPr="003C234C">
              <w:rPr>
                <w:rFonts w:ascii="Times New Roman" w:hAnsi="Times New Roman" w:cs="Times New Roman"/>
                <w:b/>
                <w:bCs/>
                <w:sz w:val="28"/>
                <w:szCs w:val="28"/>
              </w:rPr>
              <w:t xml:space="preserve"> </w:t>
            </w:r>
            <w:r w:rsidRPr="003C234C">
              <w:rPr>
                <w:rFonts w:ascii="Times New Roman" w:hAnsi="Times New Roman" w:cs="Times New Roman"/>
                <w:sz w:val="24"/>
                <w:szCs w:val="24"/>
              </w:rPr>
              <w:t>HBL communication can flow downward,</w:t>
            </w:r>
            <w:r w:rsidRPr="003C234C">
              <w:rPr>
                <w:rFonts w:ascii="Times New Roman" w:hAnsi="Times New Roman" w:cs="Times New Roman"/>
                <w:b/>
                <w:bCs/>
                <w:sz w:val="24"/>
                <w:szCs w:val="24"/>
              </w:rPr>
              <w:t xml:space="preserve"> </w:t>
            </w:r>
            <w:r w:rsidRPr="003C234C">
              <w:rPr>
                <w:rFonts w:ascii="Times New Roman" w:hAnsi="Times New Roman" w:cs="Times New Roman"/>
                <w:sz w:val="24"/>
                <w:szCs w:val="24"/>
              </w:rPr>
              <w:t>upward, laterally, or diagonal.</w:t>
            </w:r>
          </w:p>
          <w:p w:rsidR="00D37A94" w:rsidRPr="00524D29" w:rsidRDefault="00D37A94" w:rsidP="00AA00FA">
            <w:pPr>
              <w:pStyle w:val="ListParagraph"/>
              <w:numPr>
                <w:ilvl w:val="0"/>
                <w:numId w:val="10"/>
              </w:numPr>
              <w:spacing w:line="360" w:lineRule="auto"/>
              <w:rPr>
                <w:rFonts w:ascii="Times New Roman" w:hAnsi="Times New Roman" w:cs="Times New Roman"/>
                <w:b/>
                <w:color w:val="00B050"/>
                <w:sz w:val="40"/>
                <w:szCs w:val="40"/>
              </w:rPr>
            </w:pPr>
            <w:r w:rsidRPr="00524D29">
              <w:rPr>
                <w:rStyle w:val="Heading2Char"/>
                <w:rFonts w:ascii="Times New Roman" w:hAnsi="Times New Roman" w:cs="Times New Roman"/>
                <w:color w:val="00B050"/>
                <w:sz w:val="40"/>
                <w:szCs w:val="40"/>
              </w:rPr>
              <w:t>Downward Communication</w:t>
            </w:r>
            <w:r w:rsidRPr="00524D29">
              <w:rPr>
                <w:rFonts w:ascii="Times New Roman" w:hAnsi="Times New Roman" w:cs="Times New Roman"/>
                <w:b/>
                <w:color w:val="00B050"/>
                <w:sz w:val="40"/>
                <w:szCs w:val="40"/>
              </w:rPr>
              <w:t> </w:t>
            </w:r>
          </w:p>
          <w:p w:rsidR="00D37A94" w:rsidRPr="003C234C" w:rsidRDefault="00D37A94" w:rsidP="00AA00FA">
            <w:pPr>
              <w:spacing w:line="360" w:lineRule="auto"/>
              <w:rPr>
                <w:rFonts w:ascii="Times New Roman" w:hAnsi="Times New Roman" w:cs="Times New Roman"/>
                <w:b/>
                <w:bCs/>
                <w:sz w:val="24"/>
                <w:szCs w:val="24"/>
              </w:rPr>
            </w:pPr>
            <w:r w:rsidRPr="003C234C">
              <w:rPr>
                <w:rFonts w:ascii="Times New Roman" w:hAnsi="Times New Roman" w:cs="Times New Roman"/>
                <w:sz w:val="28"/>
                <w:szCs w:val="28"/>
              </w:rPr>
              <w:t xml:space="preserve">            </w:t>
            </w:r>
            <w:r w:rsidRPr="003C234C">
              <w:rPr>
                <w:rFonts w:ascii="Times New Roman" w:hAnsi="Times New Roman" w:cs="Times New Roman"/>
                <w:sz w:val="24"/>
                <w:szCs w:val="24"/>
              </w:rPr>
              <w:t>Any communication that flows downward from</w:t>
            </w:r>
            <w:r w:rsidRPr="003C234C">
              <w:rPr>
                <w:rFonts w:ascii="Times New Roman" w:hAnsi="Times New Roman" w:cs="Times New Roman"/>
                <w:b/>
                <w:bCs/>
                <w:sz w:val="24"/>
                <w:szCs w:val="24"/>
              </w:rPr>
              <w:t xml:space="preserve"> </w:t>
            </w:r>
            <w:r w:rsidRPr="003C234C">
              <w:rPr>
                <w:rFonts w:ascii="Times New Roman" w:hAnsi="Times New Roman" w:cs="Times New Roman"/>
                <w:sz w:val="24"/>
                <w:szCs w:val="24"/>
              </w:rPr>
              <w:t>president to employees.</w:t>
            </w:r>
          </w:p>
          <w:p w:rsidR="00D37A94" w:rsidRPr="00524D29" w:rsidRDefault="00D37A94" w:rsidP="00AA00FA">
            <w:pPr>
              <w:pStyle w:val="ListParagraph"/>
              <w:numPr>
                <w:ilvl w:val="0"/>
                <w:numId w:val="10"/>
              </w:numPr>
              <w:spacing w:line="360" w:lineRule="auto"/>
              <w:rPr>
                <w:rFonts w:ascii="Times New Roman" w:hAnsi="Times New Roman" w:cs="Times New Roman"/>
                <w:b/>
                <w:color w:val="00B050"/>
                <w:sz w:val="40"/>
                <w:szCs w:val="40"/>
              </w:rPr>
            </w:pPr>
            <w:r w:rsidRPr="00524D29">
              <w:rPr>
                <w:rStyle w:val="Heading2Char"/>
                <w:rFonts w:ascii="Times New Roman" w:hAnsi="Times New Roman" w:cs="Times New Roman"/>
                <w:color w:val="00B050"/>
                <w:sz w:val="40"/>
                <w:szCs w:val="40"/>
              </w:rPr>
              <w:t>Upward communication</w:t>
            </w:r>
            <w:r w:rsidRPr="00524D29">
              <w:rPr>
                <w:rFonts w:ascii="Times New Roman" w:hAnsi="Times New Roman" w:cs="Times New Roman"/>
                <w:b/>
                <w:color w:val="00B050"/>
                <w:sz w:val="40"/>
                <w:szCs w:val="40"/>
              </w:rPr>
              <w:t> </w:t>
            </w:r>
          </w:p>
          <w:p w:rsidR="00D37A94" w:rsidRPr="003C234C" w:rsidRDefault="00D37A94" w:rsidP="00AA00FA">
            <w:pPr>
              <w:spacing w:line="360" w:lineRule="auto"/>
              <w:rPr>
                <w:rFonts w:ascii="Times New Roman" w:hAnsi="Times New Roman" w:cs="Times New Roman"/>
                <w:b/>
                <w:bCs/>
                <w:sz w:val="28"/>
                <w:szCs w:val="28"/>
              </w:rPr>
            </w:pPr>
            <w:r w:rsidRPr="003C234C">
              <w:rPr>
                <w:rFonts w:ascii="Times New Roman" w:hAnsi="Times New Roman" w:cs="Times New Roman"/>
                <w:sz w:val="28"/>
                <w:szCs w:val="28"/>
              </w:rPr>
              <w:t xml:space="preserve">           </w:t>
            </w:r>
            <w:r w:rsidRPr="003C234C">
              <w:rPr>
                <w:rFonts w:ascii="Times New Roman" w:hAnsi="Times New Roman" w:cs="Times New Roman"/>
                <w:sz w:val="24"/>
                <w:szCs w:val="24"/>
              </w:rPr>
              <w:t>Any communication that flows upward from</w:t>
            </w:r>
            <w:r w:rsidRPr="003C234C">
              <w:rPr>
                <w:rFonts w:ascii="Times New Roman" w:hAnsi="Times New Roman" w:cs="Times New Roman"/>
                <w:b/>
                <w:bCs/>
                <w:sz w:val="24"/>
                <w:szCs w:val="24"/>
              </w:rPr>
              <w:t xml:space="preserve"> </w:t>
            </w:r>
            <w:r w:rsidRPr="003C234C">
              <w:rPr>
                <w:rFonts w:ascii="Times New Roman" w:hAnsi="Times New Roman" w:cs="Times New Roman"/>
                <w:sz w:val="24"/>
                <w:szCs w:val="24"/>
              </w:rPr>
              <w:t>employees to president</w:t>
            </w:r>
            <w:r w:rsidRPr="003C234C">
              <w:rPr>
                <w:rFonts w:ascii="Times New Roman" w:hAnsi="Times New Roman" w:cs="Times New Roman"/>
                <w:sz w:val="28"/>
                <w:szCs w:val="28"/>
              </w:rPr>
              <w:t>.</w:t>
            </w:r>
          </w:p>
          <w:p w:rsidR="0071609D" w:rsidRPr="0071609D" w:rsidRDefault="0071609D" w:rsidP="0071609D">
            <w:pPr>
              <w:pStyle w:val="ListParagraph"/>
              <w:spacing w:line="360" w:lineRule="auto"/>
              <w:rPr>
                <w:rStyle w:val="Heading2Char"/>
                <w:rFonts w:ascii="Times New Roman" w:eastAsiaTheme="minorHAnsi" w:hAnsi="Times New Roman" w:cs="Times New Roman"/>
                <w:bCs w:val="0"/>
                <w:color w:val="00B050"/>
                <w:sz w:val="40"/>
                <w:szCs w:val="40"/>
              </w:rPr>
            </w:pPr>
          </w:p>
          <w:p w:rsidR="0071609D" w:rsidRPr="0071609D" w:rsidRDefault="0071609D" w:rsidP="0071609D">
            <w:pPr>
              <w:pStyle w:val="ListParagraph"/>
              <w:spacing w:line="360" w:lineRule="auto"/>
              <w:rPr>
                <w:rStyle w:val="Heading2Char"/>
                <w:rFonts w:ascii="Times New Roman" w:eastAsiaTheme="minorHAnsi" w:hAnsi="Times New Roman" w:cs="Times New Roman"/>
                <w:bCs w:val="0"/>
                <w:color w:val="00B050"/>
                <w:sz w:val="40"/>
                <w:szCs w:val="40"/>
              </w:rPr>
            </w:pPr>
          </w:p>
          <w:p w:rsidR="00D37A94" w:rsidRPr="00524D29" w:rsidRDefault="00D37A94" w:rsidP="00AA00FA">
            <w:pPr>
              <w:pStyle w:val="ListParagraph"/>
              <w:numPr>
                <w:ilvl w:val="0"/>
                <w:numId w:val="10"/>
              </w:numPr>
              <w:spacing w:line="360" w:lineRule="auto"/>
              <w:rPr>
                <w:rFonts w:ascii="Times New Roman" w:hAnsi="Times New Roman" w:cs="Times New Roman"/>
                <w:b/>
                <w:color w:val="00B050"/>
                <w:sz w:val="40"/>
                <w:szCs w:val="40"/>
              </w:rPr>
            </w:pPr>
            <w:r w:rsidRPr="00524D29">
              <w:rPr>
                <w:rStyle w:val="Heading2Char"/>
                <w:rFonts w:ascii="Times New Roman" w:hAnsi="Times New Roman" w:cs="Times New Roman"/>
                <w:color w:val="00B050"/>
                <w:sz w:val="40"/>
                <w:szCs w:val="40"/>
              </w:rPr>
              <w:t>Lateral communication</w:t>
            </w:r>
            <w:r w:rsidRPr="00524D29">
              <w:rPr>
                <w:rFonts w:ascii="Times New Roman" w:hAnsi="Times New Roman" w:cs="Times New Roman"/>
                <w:b/>
                <w:color w:val="00B050"/>
                <w:sz w:val="40"/>
                <w:szCs w:val="40"/>
              </w:rPr>
              <w:t> </w:t>
            </w:r>
          </w:p>
          <w:p w:rsidR="00D37A94" w:rsidRPr="003C234C" w:rsidRDefault="00127C95" w:rsidP="00AA00FA">
            <w:pPr>
              <w:spacing w:line="360" w:lineRule="auto"/>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3565525</wp:posOffset>
                  </wp:positionH>
                  <wp:positionV relativeFrom="paragraph">
                    <wp:posOffset>-1264920</wp:posOffset>
                  </wp:positionV>
                  <wp:extent cx="2654935" cy="2207895"/>
                  <wp:effectExtent l="19050" t="0" r="0" b="0"/>
                  <wp:wrapSquare wrapText="bothSides"/>
                  <wp:docPr id="38" name="Picture 19" descr="C:\Documents and Settings\netvision\Desktop\HBL PICS\Role-of-Blogs-in-Corporate-Commun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netvision\Desktop\HBL PICS\Role-of-Blogs-in-Corporate-Communications.jpg"/>
                          <pic:cNvPicPr>
                            <a:picLocks noChangeAspect="1" noChangeArrowheads="1"/>
                          </pic:cNvPicPr>
                        </pic:nvPicPr>
                        <pic:blipFill>
                          <a:blip r:embed="rId39"/>
                          <a:srcRect/>
                          <a:stretch>
                            <a:fillRect/>
                          </a:stretch>
                        </pic:blipFill>
                        <pic:spPr bwMode="auto">
                          <a:xfrm>
                            <a:off x="0" y="0"/>
                            <a:ext cx="2654935" cy="2207895"/>
                          </a:xfrm>
                          <a:prstGeom prst="rect">
                            <a:avLst/>
                          </a:prstGeom>
                          <a:noFill/>
                          <a:ln w="9525">
                            <a:noFill/>
                            <a:miter lim="800000"/>
                            <a:headEnd/>
                            <a:tailEnd/>
                          </a:ln>
                        </pic:spPr>
                      </pic:pic>
                    </a:graphicData>
                  </a:graphic>
                </wp:anchor>
              </w:drawing>
            </w:r>
            <w:r w:rsidR="00D37A94" w:rsidRPr="003C234C">
              <w:rPr>
                <w:rFonts w:ascii="Times New Roman" w:hAnsi="Times New Roman" w:cs="Times New Roman"/>
                <w:sz w:val="24"/>
                <w:szCs w:val="24"/>
              </w:rPr>
              <w:t xml:space="preserve">           Communication that takes place among employees</w:t>
            </w:r>
            <w:r w:rsidR="00D37A94" w:rsidRPr="003C234C">
              <w:rPr>
                <w:rFonts w:ascii="Times New Roman" w:hAnsi="Times New Roman" w:cs="Times New Roman"/>
                <w:b/>
                <w:bCs/>
                <w:sz w:val="24"/>
                <w:szCs w:val="24"/>
              </w:rPr>
              <w:t xml:space="preserve"> </w:t>
            </w:r>
            <w:r w:rsidR="00D37A94" w:rsidRPr="003C234C">
              <w:rPr>
                <w:rFonts w:ascii="Times New Roman" w:hAnsi="Times New Roman" w:cs="Times New Roman"/>
                <w:sz w:val="24"/>
                <w:szCs w:val="24"/>
              </w:rPr>
              <w:t>on the same level.</w:t>
            </w:r>
          </w:p>
          <w:p w:rsidR="00D37A94" w:rsidRPr="00524D29" w:rsidRDefault="00D37A94" w:rsidP="00AA00FA">
            <w:pPr>
              <w:pStyle w:val="Heading2"/>
              <w:numPr>
                <w:ilvl w:val="0"/>
                <w:numId w:val="10"/>
              </w:numPr>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Crosswise communication</w:t>
            </w:r>
          </w:p>
          <w:p w:rsidR="00D37A94"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bCs/>
                <w:sz w:val="28"/>
                <w:szCs w:val="28"/>
              </w:rPr>
              <w:t xml:space="preserve">         </w:t>
            </w:r>
            <w:r w:rsidRPr="003C234C">
              <w:rPr>
                <w:rFonts w:ascii="Times New Roman" w:hAnsi="Times New Roman" w:cs="Times New Roman"/>
                <w:sz w:val="24"/>
                <w:szCs w:val="24"/>
              </w:rPr>
              <w:t> Communication that cuts across both work areas</w:t>
            </w:r>
            <w:r w:rsidRPr="003C234C">
              <w:rPr>
                <w:rFonts w:ascii="Times New Roman" w:hAnsi="Times New Roman" w:cs="Times New Roman"/>
                <w:b/>
                <w:bCs/>
                <w:sz w:val="24"/>
                <w:szCs w:val="24"/>
              </w:rPr>
              <w:t xml:space="preserve"> </w:t>
            </w:r>
            <w:r w:rsidRPr="003C234C">
              <w:rPr>
                <w:rFonts w:ascii="Times New Roman" w:hAnsi="Times New Roman" w:cs="Times New Roman"/>
                <w:sz w:val="24"/>
                <w:szCs w:val="24"/>
              </w:rPr>
              <w:t>and organizational levels</w:t>
            </w:r>
          </w:p>
          <w:p w:rsidR="00524D29" w:rsidRPr="003C234C" w:rsidRDefault="00524D29" w:rsidP="00AA00FA">
            <w:pPr>
              <w:spacing w:line="360" w:lineRule="auto"/>
              <w:rPr>
                <w:rFonts w:ascii="Times New Roman" w:hAnsi="Times New Roman" w:cs="Times New Roman"/>
                <w:sz w:val="24"/>
                <w:szCs w:val="24"/>
              </w:rPr>
            </w:pPr>
          </w:p>
          <w:p w:rsidR="00D37A94" w:rsidRPr="00524D29" w:rsidRDefault="003A0676" w:rsidP="00AA00FA">
            <w:pPr>
              <w:pStyle w:val="Heading2"/>
              <w:spacing w:line="360" w:lineRule="auto"/>
              <w:rPr>
                <w:rFonts w:ascii="Times New Roman" w:hAnsi="Times New Roman" w:cs="Times New Roman"/>
                <w:color w:val="00B050"/>
                <w:sz w:val="48"/>
                <w:szCs w:val="48"/>
              </w:rPr>
            </w:pPr>
            <w:r w:rsidRPr="00524D29">
              <w:rPr>
                <w:rFonts w:ascii="Times New Roman" w:hAnsi="Times New Roman" w:cs="Times New Roman"/>
                <w:color w:val="00B050"/>
                <w:sz w:val="48"/>
                <w:szCs w:val="48"/>
              </w:rPr>
              <w:t>INTERPERSONAL COMMUNICATION</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lastRenderedPageBreak/>
              <w:t xml:space="preserve">         </w:t>
            </w:r>
            <w:r w:rsidR="00D37A94" w:rsidRPr="003C234C">
              <w:rPr>
                <w:rFonts w:ascii="Times New Roman" w:hAnsi="Times New Roman" w:cs="Times New Roman"/>
                <w:sz w:val="24"/>
                <w:szCs w:val="24"/>
              </w:rPr>
              <w:t>The communication behaviors of Managers normally involve interpersonal communication sharing information with other members.</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 xml:space="preserve">In HBL, the information is usually share by writing </w:t>
            </w:r>
            <w:r w:rsidRPr="003C234C">
              <w:rPr>
                <w:rFonts w:ascii="Times New Roman" w:hAnsi="Times New Roman" w:cs="Times New Roman"/>
                <w:sz w:val="24"/>
                <w:szCs w:val="24"/>
              </w:rPr>
              <w:t>and sending</w:t>
            </w:r>
            <w:r w:rsidR="00D37A94" w:rsidRPr="003C234C">
              <w:rPr>
                <w:rFonts w:ascii="Times New Roman" w:hAnsi="Times New Roman" w:cs="Times New Roman"/>
                <w:sz w:val="24"/>
                <w:szCs w:val="24"/>
              </w:rPr>
              <w:t xml:space="preserve"> memos and letters. The Managers and subordinates write memos to each other to share their information. They attain successful communication only due to their good writing skills. They have brilliant writing skills. They have exceptional English terminology and grammar. There are no macro and macro barriers in communication process. The management system is well enough that the employees even never heard of the micro and macro barriers.</w:t>
            </w:r>
          </w:p>
          <w:p w:rsidR="00BE3F3F" w:rsidRPr="003C234C" w:rsidRDefault="00BE3F3F" w:rsidP="00AA00FA">
            <w:pPr>
              <w:pStyle w:val="Heading2"/>
              <w:spacing w:line="360" w:lineRule="auto"/>
              <w:jc w:val="both"/>
              <w:rPr>
                <w:rFonts w:ascii="Times New Roman" w:hAnsi="Times New Roman" w:cs="Times New Roman"/>
                <w:sz w:val="28"/>
                <w:szCs w:val="28"/>
              </w:rPr>
            </w:pPr>
          </w:p>
          <w:p w:rsidR="00D37A94" w:rsidRPr="00524D29" w:rsidRDefault="003A0676" w:rsidP="00AA00FA">
            <w:pPr>
              <w:pStyle w:val="Heading2"/>
              <w:spacing w:line="360" w:lineRule="auto"/>
              <w:jc w:val="both"/>
              <w:rPr>
                <w:rFonts w:ascii="Times New Roman" w:hAnsi="Times New Roman" w:cs="Times New Roman"/>
                <w:color w:val="00B050"/>
                <w:sz w:val="40"/>
                <w:szCs w:val="40"/>
              </w:rPr>
            </w:pPr>
            <w:r w:rsidRPr="00524D29">
              <w:rPr>
                <w:rFonts w:ascii="Times New Roman" w:hAnsi="Times New Roman" w:cs="Times New Roman"/>
                <w:color w:val="00B050"/>
                <w:sz w:val="40"/>
                <w:szCs w:val="40"/>
              </w:rPr>
              <w:t>TYPES OF INTERPERSONAL COMMUNICATION</w:t>
            </w:r>
          </w:p>
          <w:p w:rsidR="00D37A94" w:rsidRPr="003C234C"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There are two types of interpersonal communication</w:t>
            </w:r>
          </w:p>
          <w:p w:rsidR="00D37A94" w:rsidRPr="003C234C" w:rsidRDefault="00D37A94" w:rsidP="00AA00FA">
            <w:pPr>
              <w:pStyle w:val="ListParagraph"/>
              <w:numPr>
                <w:ilvl w:val="0"/>
                <w:numId w:val="3"/>
              </w:numPr>
              <w:spacing w:line="360" w:lineRule="auto"/>
              <w:rPr>
                <w:rFonts w:ascii="Times New Roman" w:hAnsi="Times New Roman" w:cs="Times New Roman"/>
                <w:sz w:val="24"/>
                <w:szCs w:val="24"/>
              </w:rPr>
            </w:pPr>
            <w:r w:rsidRPr="003C234C">
              <w:rPr>
                <w:rFonts w:ascii="Times New Roman" w:hAnsi="Times New Roman" w:cs="Times New Roman"/>
                <w:sz w:val="24"/>
                <w:szCs w:val="24"/>
              </w:rPr>
              <w:t>Verbal communication</w:t>
            </w:r>
          </w:p>
          <w:p w:rsidR="00D37A94" w:rsidRPr="003C234C" w:rsidRDefault="00D37A94" w:rsidP="00AA00FA">
            <w:pPr>
              <w:pStyle w:val="ListParagraph"/>
              <w:numPr>
                <w:ilvl w:val="0"/>
                <w:numId w:val="3"/>
              </w:numPr>
              <w:spacing w:line="360" w:lineRule="auto"/>
              <w:rPr>
                <w:rFonts w:ascii="Times New Roman" w:hAnsi="Times New Roman" w:cs="Times New Roman"/>
                <w:sz w:val="24"/>
                <w:szCs w:val="24"/>
              </w:rPr>
            </w:pPr>
            <w:r w:rsidRPr="003C234C">
              <w:rPr>
                <w:rFonts w:ascii="Times New Roman" w:hAnsi="Times New Roman" w:cs="Times New Roman"/>
                <w:sz w:val="24"/>
                <w:szCs w:val="24"/>
              </w:rPr>
              <w:t>Non verbal communication</w:t>
            </w:r>
          </w:p>
          <w:p w:rsidR="00D37A94" w:rsidRPr="00E87E3A" w:rsidRDefault="00BE3F3F" w:rsidP="00AA00FA">
            <w:pPr>
              <w:pStyle w:val="Heading2"/>
              <w:spacing w:line="360" w:lineRule="auto"/>
              <w:jc w:val="both"/>
              <w:rPr>
                <w:rFonts w:ascii="Times New Roman" w:hAnsi="Times New Roman" w:cs="Times New Roman"/>
                <w:color w:val="00B050"/>
                <w:sz w:val="36"/>
                <w:szCs w:val="36"/>
              </w:rPr>
            </w:pPr>
            <w:r w:rsidRPr="00E87E3A">
              <w:rPr>
                <w:rFonts w:ascii="Times New Roman" w:hAnsi="Times New Roman" w:cs="Times New Roman"/>
                <w:color w:val="00B050"/>
                <w:sz w:val="36"/>
                <w:szCs w:val="36"/>
              </w:rPr>
              <w:t>VERBAL COMMUNICATION</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Verbal communication is the sharing of information through words either written has spoken.</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Verbal communication means</w:t>
            </w:r>
            <w:r w:rsidR="00D37A94" w:rsidRPr="003C234C">
              <w:rPr>
                <w:rFonts w:ascii="Times New Roman" w:hAnsi="Times New Roman" w:cs="Times New Roman"/>
                <w:b/>
                <w:bCs/>
                <w:sz w:val="24"/>
                <w:szCs w:val="24"/>
              </w:rPr>
              <w:t xml:space="preserve"> </w:t>
            </w:r>
            <w:r w:rsidR="00D37A94" w:rsidRPr="003C234C">
              <w:rPr>
                <w:rFonts w:ascii="Times New Roman" w:hAnsi="Times New Roman" w:cs="Times New Roman"/>
                <w:sz w:val="24"/>
                <w:szCs w:val="24"/>
              </w:rPr>
              <w:t xml:space="preserve">audiotape-communication conferences in HBL. </w:t>
            </w:r>
            <w:r w:rsidR="00D37A94" w:rsidRPr="003C234C">
              <w:rPr>
                <w:rFonts w:ascii="Times New Roman" w:hAnsi="Times New Roman" w:cs="Times New Roman"/>
                <w:bCs/>
                <w:sz w:val="24"/>
                <w:szCs w:val="24"/>
              </w:rPr>
              <w:t>Audio – video means multimedia presentations, video conferences and meeting in HBL.</w:t>
            </w:r>
          </w:p>
          <w:p w:rsidR="00D37A94" w:rsidRPr="00FB333F" w:rsidRDefault="00BE3F3F" w:rsidP="00AA00FA">
            <w:pPr>
              <w:pStyle w:val="Heading2"/>
              <w:spacing w:line="360" w:lineRule="auto"/>
              <w:jc w:val="both"/>
              <w:rPr>
                <w:rFonts w:ascii="Times New Roman" w:hAnsi="Times New Roman" w:cs="Times New Roman"/>
                <w:color w:val="00B050"/>
                <w:sz w:val="36"/>
                <w:szCs w:val="36"/>
              </w:rPr>
            </w:pPr>
            <w:r w:rsidRPr="00FB333F">
              <w:rPr>
                <w:rFonts w:ascii="Times New Roman" w:hAnsi="Times New Roman" w:cs="Times New Roman"/>
                <w:color w:val="00B050"/>
                <w:sz w:val="36"/>
                <w:szCs w:val="36"/>
              </w:rPr>
              <w:t>NONVERBAL COMMUNICATION</w:t>
            </w:r>
          </w:p>
          <w:p w:rsidR="00D37A94" w:rsidRPr="003C234C" w:rsidRDefault="003A0676"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Nonverbal communication is the sharing of information without using words. Like gestures vocal tones and facial expressions. Non-verbal communication means visual, sign board, newspapers in HBL.</w:t>
            </w:r>
          </w:p>
          <w:p w:rsidR="00D37A94" w:rsidRPr="003C234C" w:rsidRDefault="003A0676"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Interpersonal communication in HBL Organizational communication is directly relates to the goal functions, and structure of human organizations.</w:t>
            </w:r>
          </w:p>
          <w:p w:rsidR="00D37A94" w:rsidRPr="003C234C" w:rsidRDefault="003A0676"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Organizational success is determined by the effectiveness of organizational communication</w:t>
            </w:r>
          </w:p>
          <w:p w:rsidR="00D37A94" w:rsidRPr="003C234C"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lastRenderedPageBreak/>
              <w:t>There is two more types’ communication:</w:t>
            </w:r>
          </w:p>
          <w:p w:rsidR="00D37A94" w:rsidRPr="003C234C" w:rsidRDefault="00D37A94" w:rsidP="00AA00FA">
            <w:pPr>
              <w:pStyle w:val="ListParagraph"/>
              <w:numPr>
                <w:ilvl w:val="0"/>
                <w:numId w:val="9"/>
              </w:numPr>
              <w:spacing w:line="360" w:lineRule="auto"/>
              <w:rPr>
                <w:rFonts w:ascii="Times New Roman" w:hAnsi="Times New Roman" w:cs="Times New Roman"/>
                <w:sz w:val="24"/>
                <w:szCs w:val="24"/>
              </w:rPr>
            </w:pPr>
            <w:r w:rsidRPr="003C234C">
              <w:rPr>
                <w:rFonts w:ascii="Times New Roman" w:hAnsi="Times New Roman" w:cs="Times New Roman"/>
                <w:sz w:val="24"/>
                <w:szCs w:val="24"/>
              </w:rPr>
              <w:t>Formal organizational communication</w:t>
            </w:r>
          </w:p>
          <w:p w:rsidR="00D37A94" w:rsidRPr="003C234C" w:rsidRDefault="00D37A94" w:rsidP="00AA00FA">
            <w:pPr>
              <w:pStyle w:val="ListParagraph"/>
              <w:numPr>
                <w:ilvl w:val="0"/>
                <w:numId w:val="4"/>
              </w:numPr>
              <w:spacing w:line="360" w:lineRule="auto"/>
              <w:rPr>
                <w:rFonts w:ascii="Times New Roman" w:hAnsi="Times New Roman" w:cs="Times New Roman"/>
                <w:sz w:val="24"/>
                <w:szCs w:val="24"/>
              </w:rPr>
            </w:pPr>
            <w:r w:rsidRPr="003C234C">
              <w:rPr>
                <w:rFonts w:ascii="Times New Roman" w:hAnsi="Times New Roman" w:cs="Times New Roman"/>
                <w:sz w:val="24"/>
                <w:szCs w:val="24"/>
              </w:rPr>
              <w:t>Informal organizational communication</w:t>
            </w:r>
          </w:p>
          <w:p w:rsidR="00D37A94" w:rsidRPr="003C234C" w:rsidRDefault="00D37A94" w:rsidP="00AA00FA">
            <w:pPr>
              <w:spacing w:line="360" w:lineRule="auto"/>
              <w:rPr>
                <w:rFonts w:ascii="Times New Roman" w:hAnsi="Times New Roman" w:cs="Times New Roman"/>
                <w:sz w:val="28"/>
                <w:szCs w:val="28"/>
                <w:u w:val="single"/>
              </w:rPr>
            </w:pPr>
          </w:p>
          <w:p w:rsidR="00D37A94" w:rsidRPr="003C234C" w:rsidRDefault="00D37A94" w:rsidP="00AA00FA">
            <w:pPr>
              <w:spacing w:line="360" w:lineRule="auto"/>
              <w:rPr>
                <w:rFonts w:ascii="Times New Roman" w:hAnsi="Times New Roman" w:cs="Times New Roman"/>
                <w:sz w:val="28"/>
                <w:szCs w:val="28"/>
                <w:u w:val="single"/>
              </w:rPr>
            </w:pPr>
          </w:p>
          <w:p w:rsidR="00D37A94" w:rsidRPr="00524D29" w:rsidRDefault="00BE3F3F" w:rsidP="00AA00FA">
            <w:pPr>
              <w:pStyle w:val="Heading2"/>
              <w:spacing w:line="360" w:lineRule="auto"/>
              <w:jc w:val="both"/>
              <w:rPr>
                <w:rFonts w:ascii="Times New Roman" w:hAnsi="Times New Roman" w:cs="Times New Roman"/>
                <w:color w:val="00B050"/>
                <w:sz w:val="36"/>
                <w:szCs w:val="36"/>
              </w:rPr>
            </w:pPr>
            <w:r w:rsidRPr="00524D29">
              <w:rPr>
                <w:rFonts w:ascii="Times New Roman" w:hAnsi="Times New Roman" w:cs="Times New Roman"/>
                <w:color w:val="00B050"/>
                <w:sz w:val="36"/>
                <w:szCs w:val="36"/>
              </w:rPr>
              <w:t>FORMAL ORGANIZATIONAL COMMUNICATION</w:t>
            </w:r>
          </w:p>
          <w:p w:rsidR="00D37A94" w:rsidRPr="003C234C" w:rsidRDefault="00BE3F3F"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It follows the lines of the organizational chart. Discussion between C.E.O and</w:t>
            </w:r>
            <w:r w:rsidR="00D37A94" w:rsidRPr="003C234C">
              <w:rPr>
                <w:rFonts w:ascii="Times New Roman" w:hAnsi="Times New Roman" w:cs="Times New Roman"/>
                <w:b/>
                <w:bCs/>
                <w:sz w:val="24"/>
                <w:szCs w:val="24"/>
              </w:rPr>
              <w:t xml:space="preserve"> </w:t>
            </w:r>
            <w:r w:rsidR="00D37A94" w:rsidRPr="003C234C">
              <w:rPr>
                <w:rFonts w:ascii="Times New Roman" w:hAnsi="Times New Roman" w:cs="Times New Roman"/>
                <w:sz w:val="24"/>
                <w:szCs w:val="24"/>
              </w:rPr>
              <w:t>executive in charge is formal communication. HBL managers usually use if when they need to evaluate the organizational area for which they are responsible and to determine if something is going wrong within their circle of responsibility.</w:t>
            </w:r>
          </w:p>
          <w:p w:rsidR="00524D29" w:rsidRDefault="00524D29" w:rsidP="00AA00FA">
            <w:pPr>
              <w:pStyle w:val="Heading2"/>
              <w:spacing w:line="360" w:lineRule="auto"/>
              <w:jc w:val="both"/>
              <w:rPr>
                <w:rFonts w:ascii="Times New Roman" w:eastAsiaTheme="minorHAnsi" w:hAnsi="Times New Roman" w:cs="Times New Roman"/>
                <w:b w:val="0"/>
                <w:bCs w:val="0"/>
                <w:color w:val="auto"/>
                <w:sz w:val="28"/>
                <w:szCs w:val="28"/>
                <w:u w:val="single"/>
              </w:rPr>
            </w:pPr>
          </w:p>
          <w:p w:rsidR="0071609D" w:rsidRDefault="0071609D" w:rsidP="00AA00FA">
            <w:pPr>
              <w:pStyle w:val="Heading2"/>
              <w:spacing w:line="360" w:lineRule="auto"/>
              <w:jc w:val="both"/>
              <w:rPr>
                <w:rFonts w:ascii="Times New Roman" w:hAnsi="Times New Roman" w:cs="Times New Roman"/>
                <w:color w:val="00B050"/>
                <w:sz w:val="36"/>
                <w:szCs w:val="36"/>
              </w:rPr>
            </w:pPr>
          </w:p>
          <w:p w:rsidR="00D37A94" w:rsidRPr="00524D29" w:rsidRDefault="00BE3F3F" w:rsidP="00AA00FA">
            <w:pPr>
              <w:pStyle w:val="Heading2"/>
              <w:spacing w:line="360" w:lineRule="auto"/>
              <w:jc w:val="both"/>
              <w:rPr>
                <w:rFonts w:ascii="Times New Roman" w:hAnsi="Times New Roman" w:cs="Times New Roman"/>
                <w:color w:val="00B050"/>
                <w:sz w:val="36"/>
                <w:szCs w:val="36"/>
              </w:rPr>
            </w:pPr>
            <w:r w:rsidRPr="00524D29">
              <w:rPr>
                <w:rFonts w:ascii="Times New Roman" w:hAnsi="Times New Roman" w:cs="Times New Roman"/>
                <w:color w:val="00B050"/>
                <w:sz w:val="36"/>
                <w:szCs w:val="36"/>
              </w:rPr>
              <w:t xml:space="preserve">INFORMAL ORGANIZATIONAL COMMUNICATION </w:t>
            </w:r>
          </w:p>
          <w:p w:rsidR="00D37A94" w:rsidRPr="003C234C" w:rsidRDefault="00BE3F3F"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D37A94" w:rsidRPr="003C234C">
              <w:rPr>
                <w:rFonts w:ascii="Times New Roman" w:hAnsi="Times New Roman" w:cs="Times New Roman"/>
                <w:sz w:val="24"/>
                <w:szCs w:val="24"/>
              </w:rPr>
              <w:t>It does not follow the line of the organization chart. Discussion between employees in HBL is informal communication.</w:t>
            </w:r>
          </w:p>
          <w:p w:rsidR="00D37A94" w:rsidRDefault="00D37A94"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HBL encourages informal organizational communication but it should not affect the work of the subordinate and the manger and also in attaining the goals of HBL. It only encourages it so that a friendly and cooperative environment</w:t>
            </w:r>
            <w:r w:rsidRPr="003C234C">
              <w:rPr>
                <w:rFonts w:ascii="Times New Roman" w:hAnsi="Times New Roman" w:cs="Times New Roman"/>
                <w:sz w:val="28"/>
                <w:szCs w:val="28"/>
              </w:rPr>
              <w:t xml:space="preserve"> </w:t>
            </w:r>
            <w:r w:rsidRPr="003C234C">
              <w:rPr>
                <w:rFonts w:ascii="Times New Roman" w:hAnsi="Times New Roman" w:cs="Times New Roman"/>
                <w:sz w:val="24"/>
                <w:szCs w:val="24"/>
              </w:rPr>
              <w:t>creates and everyone feels comfortable while working hours in HBL.</w:t>
            </w:r>
          </w:p>
          <w:p w:rsidR="0071609D" w:rsidRPr="003C234C" w:rsidRDefault="0071609D" w:rsidP="00AA00FA">
            <w:pPr>
              <w:spacing w:line="360" w:lineRule="auto"/>
              <w:jc w:val="both"/>
              <w:rPr>
                <w:rFonts w:ascii="Times New Roman" w:hAnsi="Times New Roman" w:cs="Times New Roman"/>
                <w:sz w:val="24"/>
                <w:szCs w:val="24"/>
              </w:rPr>
            </w:pPr>
          </w:p>
          <w:p w:rsidR="00BE3F3F" w:rsidRPr="0071609D" w:rsidRDefault="00D37A94" w:rsidP="0071609D">
            <w:pPr>
              <w:pStyle w:val="Heading2"/>
              <w:spacing w:line="360" w:lineRule="auto"/>
              <w:rPr>
                <w:rFonts w:ascii="Times New Roman" w:hAnsi="Times New Roman" w:cs="Times New Roman"/>
                <w:color w:val="00B050"/>
                <w:sz w:val="48"/>
                <w:szCs w:val="48"/>
              </w:rPr>
            </w:pPr>
            <w:r w:rsidRPr="00524D29">
              <w:rPr>
                <w:rFonts w:ascii="Times New Roman" w:hAnsi="Times New Roman" w:cs="Times New Roman"/>
                <w:color w:val="00B050"/>
                <w:sz w:val="48"/>
                <w:szCs w:val="48"/>
              </w:rPr>
              <w:t>LEADERSHIP</w:t>
            </w:r>
          </w:p>
          <w:p w:rsidR="00D37A94" w:rsidRPr="003C234C" w:rsidRDefault="00D37A94" w:rsidP="00AA00FA">
            <w:pPr>
              <w:spacing w:line="360" w:lineRule="auto"/>
              <w:rPr>
                <w:rFonts w:ascii="Times New Roman" w:hAnsi="Times New Roman" w:cs="Times New Roman"/>
                <w:sz w:val="24"/>
                <w:szCs w:val="24"/>
              </w:rPr>
            </w:pPr>
            <w:r w:rsidRPr="003C234C">
              <w:rPr>
                <w:rFonts w:ascii="Times New Roman" w:hAnsi="Times New Roman" w:cs="Times New Roman"/>
                <w:bCs/>
                <w:sz w:val="24"/>
                <w:szCs w:val="24"/>
              </w:rPr>
              <w:t xml:space="preserve">Leadership is the process of directing the behavior of others toward the achievement of objectives. </w:t>
            </w:r>
            <w:r w:rsidRPr="003C234C">
              <w:rPr>
                <w:rFonts w:ascii="Times New Roman" w:hAnsi="Times New Roman" w:cs="Times New Roman"/>
                <w:sz w:val="24"/>
                <w:szCs w:val="24"/>
              </w:rPr>
              <w:t>Leadership has always been a precondition for organizational success</w:t>
            </w:r>
          </w:p>
          <w:p w:rsidR="00D37A94" w:rsidRPr="003C234C" w:rsidRDefault="00BE3F3F" w:rsidP="00AA00FA">
            <w:p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lastRenderedPageBreak/>
              <w:t xml:space="preserve">          </w:t>
            </w:r>
            <w:r w:rsidR="00D37A94" w:rsidRPr="003C234C">
              <w:rPr>
                <w:rFonts w:ascii="Times New Roman" w:hAnsi="Times New Roman" w:cs="Times New Roman"/>
                <w:bCs/>
                <w:sz w:val="24"/>
                <w:szCs w:val="24"/>
              </w:rPr>
              <w:t>HBL has its leader in the form of high qualified and skilled managers, who are working hardly to put the bank at peak level as well as achieving the organization’s pre-selected goals.</w:t>
            </w:r>
          </w:p>
          <w:p w:rsidR="0071609D" w:rsidRDefault="0071609D" w:rsidP="00AA00FA">
            <w:pPr>
              <w:pStyle w:val="Heading2"/>
              <w:spacing w:line="360" w:lineRule="auto"/>
              <w:rPr>
                <w:rFonts w:ascii="Times New Roman" w:eastAsiaTheme="minorHAnsi" w:hAnsi="Times New Roman" w:cs="Times New Roman"/>
                <w:b w:val="0"/>
                <w:color w:val="auto"/>
                <w:sz w:val="28"/>
                <w:szCs w:val="28"/>
                <w:u w:val="single"/>
              </w:rPr>
            </w:pPr>
          </w:p>
          <w:p w:rsidR="00D37A94" w:rsidRPr="00524D29" w:rsidRDefault="00BE3F3F" w:rsidP="00AA00FA">
            <w:pPr>
              <w:pStyle w:val="Heading2"/>
              <w:spacing w:line="360" w:lineRule="auto"/>
              <w:rPr>
                <w:rFonts w:ascii="Times New Roman" w:hAnsi="Times New Roman" w:cs="Times New Roman"/>
                <w:color w:val="00B050"/>
                <w:sz w:val="44"/>
                <w:szCs w:val="44"/>
              </w:rPr>
            </w:pPr>
            <w:r w:rsidRPr="00524D29">
              <w:rPr>
                <w:rFonts w:ascii="Times New Roman" w:hAnsi="Times New Roman" w:cs="Times New Roman"/>
                <w:color w:val="00B050"/>
                <w:sz w:val="44"/>
                <w:szCs w:val="44"/>
              </w:rPr>
              <w:t>TRAITS OF LEADER AT HBL</w:t>
            </w:r>
          </w:p>
          <w:p w:rsidR="00D37A94" w:rsidRPr="003C234C" w:rsidRDefault="00BE3F3F" w:rsidP="00AA00FA">
            <w:p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         </w:t>
            </w:r>
            <w:r w:rsidR="00D37A94" w:rsidRPr="003C234C">
              <w:rPr>
                <w:rFonts w:ascii="Times New Roman" w:hAnsi="Times New Roman" w:cs="Times New Roman"/>
                <w:bCs/>
                <w:sz w:val="24"/>
                <w:szCs w:val="24"/>
              </w:rPr>
              <w:t xml:space="preserve">The leaders of HBL have the following traits and skills in themselves.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Decision making</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Risk taking and risk bearing </w:t>
            </w:r>
          </w:p>
          <w:p w:rsidR="00D37A94" w:rsidRPr="003C234C" w:rsidRDefault="0071609D" w:rsidP="00AA00FA">
            <w:pPr>
              <w:pStyle w:val="ListParagraph"/>
              <w:numPr>
                <w:ilvl w:val="0"/>
                <w:numId w:val="8"/>
              </w:numPr>
              <w:spacing w:line="360" w:lineRule="auto"/>
              <w:rPr>
                <w:rFonts w:ascii="Times New Roman" w:hAnsi="Times New Roman" w:cs="Times New Roman"/>
                <w:bCs/>
                <w:sz w:val="24"/>
                <w:szCs w:val="24"/>
              </w:rPr>
            </w:pPr>
            <w:r>
              <w:rPr>
                <w:rFonts w:ascii="Times New Roman" w:hAnsi="Times New Roman" w:cs="Times New Roman"/>
                <w:bCs/>
                <w:sz w:val="24"/>
                <w:szCs w:val="24"/>
              </w:rPr>
              <w:t>P</w:t>
            </w:r>
            <w:r w:rsidR="00D37A94" w:rsidRPr="003C234C">
              <w:rPr>
                <w:rFonts w:ascii="Times New Roman" w:hAnsi="Times New Roman" w:cs="Times New Roman"/>
                <w:bCs/>
                <w:sz w:val="24"/>
                <w:szCs w:val="24"/>
              </w:rPr>
              <w:t xml:space="preserve">ressure taking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Communication command </w:t>
            </w:r>
          </w:p>
          <w:p w:rsidR="00D37A94" w:rsidRPr="003C234C" w:rsidRDefault="0071609D" w:rsidP="00AA00FA">
            <w:pPr>
              <w:pStyle w:val="ListParagraph"/>
              <w:numPr>
                <w:ilvl w:val="0"/>
                <w:numId w:val="8"/>
              </w:numPr>
              <w:spacing w:line="360" w:lineRule="auto"/>
              <w:rPr>
                <w:rFonts w:ascii="Times New Roman" w:hAnsi="Times New Roman" w:cs="Times New Roman"/>
                <w:bCs/>
                <w:sz w:val="24"/>
                <w:szCs w:val="24"/>
              </w:rPr>
            </w:pPr>
            <w:r>
              <w:rPr>
                <w:rFonts w:ascii="Times New Roman" w:hAnsi="Times New Roman" w:cs="Times New Roman"/>
                <w:bCs/>
                <w:sz w:val="24"/>
                <w:szCs w:val="24"/>
              </w:rPr>
              <w:t>S</w:t>
            </w:r>
            <w:r w:rsidR="00D37A94" w:rsidRPr="003C234C">
              <w:rPr>
                <w:rFonts w:ascii="Times New Roman" w:hAnsi="Times New Roman" w:cs="Times New Roman"/>
                <w:bCs/>
                <w:sz w:val="24"/>
                <w:szCs w:val="24"/>
              </w:rPr>
              <w:t xml:space="preserve">incerity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Strong vision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Interpersonal skills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Market forecasting skills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constancy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Step forward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obedience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Competitive skills </w:t>
            </w:r>
          </w:p>
          <w:p w:rsidR="00D37A94" w:rsidRPr="003C234C" w:rsidRDefault="00D37A94" w:rsidP="00AA00FA">
            <w:pPr>
              <w:pStyle w:val="ListParagraph"/>
              <w:numPr>
                <w:ilvl w:val="0"/>
                <w:numId w:val="8"/>
              </w:numPr>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Believe on equality </w:t>
            </w:r>
          </w:p>
          <w:p w:rsidR="00D37A94" w:rsidRPr="003C234C" w:rsidRDefault="00D37A94" w:rsidP="00AA00FA">
            <w:pPr>
              <w:pStyle w:val="ListParagraph"/>
              <w:spacing w:line="360" w:lineRule="auto"/>
              <w:rPr>
                <w:rFonts w:ascii="Times New Roman" w:hAnsi="Times New Roman" w:cs="Times New Roman"/>
                <w:bCs/>
                <w:sz w:val="24"/>
                <w:szCs w:val="24"/>
              </w:rPr>
            </w:pPr>
          </w:p>
          <w:p w:rsidR="00D37A94" w:rsidRPr="00524D29" w:rsidRDefault="00BE3F3F" w:rsidP="00AA00FA">
            <w:pPr>
              <w:pStyle w:val="Heading2"/>
              <w:spacing w:line="360" w:lineRule="auto"/>
              <w:rPr>
                <w:rFonts w:ascii="Times New Roman" w:hAnsi="Times New Roman" w:cs="Times New Roman"/>
                <w:color w:val="00B050"/>
                <w:sz w:val="44"/>
                <w:szCs w:val="44"/>
              </w:rPr>
            </w:pPr>
            <w:r w:rsidRPr="00524D29">
              <w:rPr>
                <w:rFonts w:ascii="Times New Roman" w:hAnsi="Times New Roman" w:cs="Times New Roman"/>
                <w:color w:val="00B050"/>
                <w:sz w:val="44"/>
                <w:szCs w:val="44"/>
              </w:rPr>
              <w:t xml:space="preserve">TYPES OF LEADER </w:t>
            </w:r>
          </w:p>
          <w:p w:rsidR="00D37A94" w:rsidRPr="003C234C" w:rsidRDefault="00D37A94" w:rsidP="00AA00FA">
            <w:pPr>
              <w:pStyle w:val="ListParagraph"/>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Three fundamental types of leader are; </w:t>
            </w:r>
          </w:p>
          <w:p w:rsidR="00D37A94" w:rsidRPr="003C234C" w:rsidRDefault="00D37A94" w:rsidP="00AA00FA">
            <w:pPr>
              <w:pStyle w:val="ListParagraph"/>
              <w:spacing w:line="360" w:lineRule="auto"/>
              <w:rPr>
                <w:rFonts w:ascii="Times New Roman" w:hAnsi="Times New Roman" w:cs="Times New Roman"/>
                <w:bCs/>
                <w:sz w:val="24"/>
                <w:szCs w:val="24"/>
              </w:rPr>
            </w:pPr>
          </w:p>
          <w:p w:rsidR="00D37A94" w:rsidRPr="003C234C" w:rsidRDefault="00D37A94" w:rsidP="00AA00FA">
            <w:pPr>
              <w:pStyle w:val="ListParagraph"/>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 Dictator </w:t>
            </w:r>
          </w:p>
          <w:p w:rsidR="00D37A94" w:rsidRPr="003C234C" w:rsidRDefault="00D37A94" w:rsidP="00AA00FA">
            <w:pPr>
              <w:pStyle w:val="ListParagraph"/>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 Democratic </w:t>
            </w:r>
          </w:p>
          <w:p w:rsidR="00D37A94" w:rsidRPr="003C234C" w:rsidRDefault="00D37A94" w:rsidP="00AA00FA">
            <w:pPr>
              <w:pStyle w:val="ListParagraph"/>
              <w:spacing w:line="360" w:lineRule="auto"/>
              <w:rPr>
                <w:rFonts w:ascii="Times New Roman" w:hAnsi="Times New Roman" w:cs="Times New Roman"/>
                <w:bCs/>
                <w:sz w:val="24"/>
                <w:szCs w:val="24"/>
              </w:rPr>
            </w:pPr>
            <w:r w:rsidRPr="003C234C">
              <w:rPr>
                <w:rFonts w:ascii="Times New Roman" w:hAnsi="Times New Roman" w:cs="Times New Roman"/>
                <w:bCs/>
                <w:sz w:val="24"/>
                <w:szCs w:val="24"/>
              </w:rPr>
              <w:t xml:space="preserve">• Laissez-fair </w:t>
            </w:r>
          </w:p>
          <w:p w:rsidR="00D37A94" w:rsidRPr="003C234C" w:rsidRDefault="00D37A94" w:rsidP="00AA00FA">
            <w:pPr>
              <w:spacing w:line="360" w:lineRule="auto"/>
              <w:rPr>
                <w:rFonts w:ascii="Times New Roman" w:hAnsi="Times New Roman" w:cs="Times New Roman"/>
                <w:bCs/>
                <w:sz w:val="32"/>
                <w:szCs w:val="32"/>
              </w:rPr>
            </w:pPr>
            <w:r w:rsidRPr="003C234C">
              <w:rPr>
                <w:rFonts w:ascii="Times New Roman" w:hAnsi="Times New Roman" w:cs="Times New Roman"/>
                <w:bCs/>
                <w:sz w:val="24"/>
                <w:szCs w:val="32"/>
              </w:rPr>
              <w:t>HBL has the democratic leadership style.</w:t>
            </w:r>
            <w:r w:rsidRPr="003C234C">
              <w:rPr>
                <w:rFonts w:ascii="Times New Roman" w:hAnsi="Times New Roman" w:cs="Times New Roman"/>
                <w:bCs/>
                <w:sz w:val="32"/>
                <w:szCs w:val="32"/>
              </w:rPr>
              <w:t xml:space="preserve"> </w:t>
            </w:r>
          </w:p>
          <w:p w:rsidR="00D37A94" w:rsidRPr="00524D29" w:rsidRDefault="00BE3F3F"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lastRenderedPageBreak/>
              <w:t>DEMOCRATIC LEADERS</w:t>
            </w:r>
          </w:p>
          <w:p w:rsidR="00BE3F3F" w:rsidRDefault="00BE3F3F" w:rsidP="0071609D">
            <w:pPr>
              <w:spacing w:line="360" w:lineRule="auto"/>
              <w:jc w:val="both"/>
              <w:rPr>
                <w:rFonts w:ascii="Times New Roman" w:hAnsi="Times New Roman" w:cs="Times New Roman"/>
                <w:bCs/>
                <w:sz w:val="24"/>
                <w:szCs w:val="24"/>
              </w:rPr>
            </w:pPr>
            <w:r w:rsidRPr="003C234C">
              <w:rPr>
                <w:rFonts w:ascii="Times New Roman" w:hAnsi="Times New Roman" w:cs="Times New Roman"/>
                <w:bCs/>
                <w:sz w:val="24"/>
                <w:szCs w:val="24"/>
              </w:rPr>
              <w:t xml:space="preserve">         </w:t>
            </w:r>
            <w:r w:rsidR="00D37A94" w:rsidRPr="003C234C">
              <w:rPr>
                <w:rFonts w:ascii="Times New Roman" w:hAnsi="Times New Roman" w:cs="Times New Roman"/>
                <w:bCs/>
                <w:sz w:val="24"/>
                <w:szCs w:val="24"/>
              </w:rPr>
              <w:t xml:space="preserve">HBL has democratic leadership since major portion of bank is De-centralized that’s why each leader has the complete power of decision making, but they are working collaboratively in whole organization with each other. </w:t>
            </w:r>
          </w:p>
          <w:p w:rsidR="0071609D" w:rsidRPr="0071609D" w:rsidRDefault="0071609D" w:rsidP="0071609D">
            <w:pPr>
              <w:spacing w:line="360" w:lineRule="auto"/>
              <w:jc w:val="both"/>
              <w:rPr>
                <w:rFonts w:ascii="Times New Roman" w:hAnsi="Times New Roman" w:cs="Times New Roman"/>
                <w:bCs/>
                <w:sz w:val="24"/>
                <w:szCs w:val="24"/>
              </w:rPr>
            </w:pPr>
          </w:p>
          <w:p w:rsidR="00D37A94" w:rsidRPr="00524D29" w:rsidRDefault="00BE3F3F"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 xml:space="preserve">DIRECTIVE </w:t>
            </w:r>
          </w:p>
          <w:p w:rsidR="00D37A94" w:rsidRPr="003C234C" w:rsidRDefault="00BE3F3F" w:rsidP="00AA00FA">
            <w:pPr>
              <w:spacing w:line="360" w:lineRule="auto"/>
              <w:jc w:val="both"/>
              <w:rPr>
                <w:rFonts w:ascii="Times New Roman" w:hAnsi="Times New Roman" w:cs="Times New Roman"/>
                <w:bCs/>
                <w:sz w:val="24"/>
                <w:szCs w:val="24"/>
              </w:rPr>
            </w:pPr>
            <w:r w:rsidRPr="003C234C">
              <w:rPr>
                <w:rFonts w:ascii="Times New Roman" w:hAnsi="Times New Roman" w:cs="Times New Roman"/>
                <w:bCs/>
                <w:sz w:val="24"/>
                <w:szCs w:val="24"/>
              </w:rPr>
              <w:t xml:space="preserve">          </w:t>
            </w:r>
            <w:r w:rsidR="00D37A94" w:rsidRPr="003C234C">
              <w:rPr>
                <w:rFonts w:ascii="Times New Roman" w:hAnsi="Times New Roman" w:cs="Times New Roman"/>
                <w:bCs/>
                <w:sz w:val="24"/>
                <w:szCs w:val="24"/>
              </w:rPr>
              <w:t xml:space="preserve">They present the appropriate schedules, path and supervision etc. to their employees, from through the employees can do the definite work or task which has been given to them, to get their and organizational objectives as well. </w:t>
            </w:r>
          </w:p>
          <w:p w:rsidR="00D37A94" w:rsidRPr="003C234C" w:rsidRDefault="00D37A94" w:rsidP="00AA00FA">
            <w:pPr>
              <w:spacing w:line="360" w:lineRule="auto"/>
              <w:rPr>
                <w:rFonts w:ascii="Times New Roman" w:hAnsi="Times New Roman" w:cs="Times New Roman"/>
                <w:bCs/>
                <w:sz w:val="24"/>
                <w:szCs w:val="24"/>
                <w:u w:val="single"/>
              </w:rPr>
            </w:pPr>
          </w:p>
          <w:p w:rsidR="0071609D" w:rsidRDefault="0071609D" w:rsidP="00AA00FA">
            <w:pPr>
              <w:pStyle w:val="Heading2"/>
              <w:spacing w:line="360" w:lineRule="auto"/>
              <w:rPr>
                <w:rFonts w:ascii="Times New Roman" w:hAnsi="Times New Roman" w:cs="Times New Roman"/>
                <w:color w:val="00B050"/>
                <w:sz w:val="40"/>
                <w:szCs w:val="40"/>
              </w:rPr>
            </w:pPr>
          </w:p>
          <w:p w:rsidR="00D37A94" w:rsidRPr="00524D29" w:rsidRDefault="00BE3F3F" w:rsidP="00AA00FA">
            <w:pPr>
              <w:pStyle w:val="Heading2"/>
              <w:spacing w:line="360" w:lineRule="auto"/>
              <w:rPr>
                <w:rFonts w:ascii="Times New Roman" w:hAnsi="Times New Roman" w:cs="Times New Roman"/>
                <w:color w:val="00B050"/>
                <w:sz w:val="40"/>
                <w:szCs w:val="40"/>
              </w:rPr>
            </w:pPr>
            <w:r w:rsidRPr="00524D29">
              <w:rPr>
                <w:rFonts w:ascii="Times New Roman" w:hAnsi="Times New Roman" w:cs="Times New Roman"/>
                <w:color w:val="00B050"/>
                <w:sz w:val="40"/>
                <w:szCs w:val="40"/>
              </w:rPr>
              <w:t>SUPPORTIVE</w:t>
            </w:r>
          </w:p>
          <w:p w:rsidR="00D37A94" w:rsidRPr="003C234C" w:rsidRDefault="00BE3F3F" w:rsidP="00AA00FA">
            <w:pPr>
              <w:spacing w:line="360" w:lineRule="auto"/>
              <w:jc w:val="both"/>
              <w:rPr>
                <w:rFonts w:ascii="Times New Roman" w:hAnsi="Times New Roman" w:cs="Times New Roman"/>
                <w:bCs/>
                <w:sz w:val="24"/>
                <w:szCs w:val="24"/>
              </w:rPr>
            </w:pPr>
            <w:r w:rsidRPr="003C234C">
              <w:rPr>
                <w:rFonts w:ascii="Times New Roman" w:hAnsi="Times New Roman" w:cs="Times New Roman"/>
                <w:bCs/>
                <w:sz w:val="24"/>
                <w:szCs w:val="24"/>
              </w:rPr>
              <w:t xml:space="preserve">         </w:t>
            </w:r>
            <w:r w:rsidR="00D37A94" w:rsidRPr="003C234C">
              <w:rPr>
                <w:rFonts w:ascii="Times New Roman" w:hAnsi="Times New Roman" w:cs="Times New Roman"/>
                <w:bCs/>
                <w:sz w:val="24"/>
                <w:szCs w:val="24"/>
              </w:rPr>
              <w:t xml:space="preserve">The leaders also give the proper concentration to their employees and also assist them in case of any difficulty in achieving the targets and tasks. </w:t>
            </w:r>
          </w:p>
          <w:p w:rsidR="00D37A94" w:rsidRPr="003C234C" w:rsidRDefault="00D37A94" w:rsidP="00AA00FA">
            <w:pPr>
              <w:spacing w:line="360" w:lineRule="auto"/>
              <w:rPr>
                <w:rFonts w:ascii="Times New Roman" w:hAnsi="Times New Roman" w:cs="Times New Roman"/>
                <w:bCs/>
                <w:sz w:val="32"/>
                <w:szCs w:val="32"/>
              </w:rPr>
            </w:pPr>
          </w:p>
          <w:p w:rsidR="00003CBC" w:rsidRPr="003C234C" w:rsidRDefault="00DF0A06" w:rsidP="00AA00FA">
            <w:pPr>
              <w:spacing w:line="360" w:lineRule="auto"/>
              <w:jc w:val="center"/>
              <w:rPr>
                <w:rFonts w:ascii="Times New Roman" w:hAnsi="Times New Roman" w:cs="Times New Roman"/>
                <w:b/>
                <w:bCs/>
                <w:i/>
                <w:color w:val="00B050"/>
                <w:sz w:val="32"/>
                <w:szCs w:val="32"/>
              </w:rPr>
            </w:pPr>
            <w:r w:rsidRPr="003C234C">
              <w:rPr>
                <w:rFonts w:ascii="Times New Roman" w:hAnsi="Times New Roman" w:cs="Times New Roman"/>
                <w:b/>
                <w:bCs/>
                <w:i/>
                <w:color w:val="00B050"/>
                <w:sz w:val="32"/>
                <w:szCs w:val="32"/>
              </w:rPr>
              <w:t>“</w:t>
            </w:r>
            <w:r w:rsidR="00D37A94" w:rsidRPr="003C234C">
              <w:rPr>
                <w:rFonts w:ascii="Times New Roman" w:hAnsi="Times New Roman" w:cs="Times New Roman"/>
                <w:b/>
                <w:bCs/>
                <w:i/>
                <w:color w:val="00B050"/>
                <w:sz w:val="32"/>
                <w:szCs w:val="32"/>
              </w:rPr>
              <w:t>All the work is done in friendly environment in the HBL</w:t>
            </w:r>
            <w:r w:rsidRPr="003C234C">
              <w:rPr>
                <w:rFonts w:ascii="Times New Roman" w:hAnsi="Times New Roman" w:cs="Times New Roman"/>
                <w:b/>
                <w:bCs/>
                <w:i/>
                <w:color w:val="00B050"/>
                <w:sz w:val="32"/>
                <w:szCs w:val="32"/>
              </w:rPr>
              <w:t>”</w:t>
            </w:r>
          </w:p>
          <w:p w:rsidR="00390579" w:rsidRDefault="00390579"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194EF5" w:rsidRDefault="00194EF5" w:rsidP="00AA00FA">
            <w:pPr>
              <w:spacing w:line="360" w:lineRule="auto"/>
              <w:jc w:val="center"/>
              <w:rPr>
                <w:rFonts w:ascii="Times New Roman" w:hAnsi="Times New Roman" w:cs="Times New Roman"/>
                <w:b/>
                <w:color w:val="00B050"/>
                <w:sz w:val="60"/>
              </w:rPr>
            </w:pPr>
          </w:p>
          <w:p w:rsidR="00A97722" w:rsidRPr="008E5852" w:rsidRDefault="00A97722" w:rsidP="008E5852">
            <w:pPr>
              <w:spacing w:line="360" w:lineRule="auto"/>
              <w:jc w:val="center"/>
              <w:rPr>
                <w:rFonts w:ascii="Times New Roman" w:hAnsi="Times New Roman" w:cs="Times New Roman"/>
                <w:b/>
                <w:bCs/>
                <w:i/>
                <w:color w:val="00B050"/>
                <w:sz w:val="32"/>
                <w:szCs w:val="32"/>
              </w:rPr>
            </w:pPr>
            <w:r w:rsidRPr="003C234C">
              <w:rPr>
                <w:rFonts w:ascii="Times New Roman" w:hAnsi="Times New Roman" w:cs="Times New Roman"/>
                <w:b/>
                <w:color w:val="00B050"/>
                <w:sz w:val="60"/>
              </w:rPr>
              <w:t>CONTROLLING</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Controlling is defined as that it consists of   verifying whether everything occurs in </w:t>
            </w:r>
            <w:r w:rsidR="00041511" w:rsidRPr="003C234C">
              <w:rPr>
                <w:rFonts w:ascii="Times New Roman" w:hAnsi="Times New Roman" w:cs="Times New Roman"/>
                <w:sz w:val="24"/>
                <w:szCs w:val="24"/>
              </w:rPr>
              <w:t>conformities</w:t>
            </w:r>
            <w:r w:rsidRPr="003C234C">
              <w:rPr>
                <w:rFonts w:ascii="Times New Roman" w:hAnsi="Times New Roman" w:cs="Times New Roman"/>
                <w:sz w:val="24"/>
                <w:szCs w:val="24"/>
              </w:rPr>
              <w:t xml:space="preserve"> with the plans adopted, instructions issued and principles established. Controlling also helps to ensure that there is effective and efficient utilization of organizational resources so as to achieve the planned goals. Controlling measures the deviation of actual performance from the standard performance, discovers the causes of such deviations and helps in taking corrective actions</w:t>
            </w:r>
          </w:p>
          <w:p w:rsidR="00A97722" w:rsidRPr="003C234C" w:rsidRDefault="00C35CE1" w:rsidP="00AA00FA">
            <w:pPr>
              <w:spacing w:line="360" w:lineRule="auto"/>
              <w:jc w:val="both"/>
              <w:rPr>
                <w:rStyle w:val="nw"/>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4133850</wp:posOffset>
                  </wp:positionH>
                  <wp:positionV relativeFrom="paragraph">
                    <wp:posOffset>246380</wp:posOffset>
                  </wp:positionV>
                  <wp:extent cx="1851660" cy="2799080"/>
                  <wp:effectExtent l="19050" t="0" r="0" b="0"/>
                  <wp:wrapSquare wrapText="bothSides"/>
                  <wp:docPr id="40" name="Picture 21" descr="C:\Documents and Settings\netvision\Desktop\HBL PICS\controlling-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netvision\Desktop\HBL PICS\controlling-leader.jpg"/>
                          <pic:cNvPicPr>
                            <a:picLocks noChangeAspect="1" noChangeArrowheads="1"/>
                          </pic:cNvPicPr>
                        </pic:nvPicPr>
                        <pic:blipFill>
                          <a:blip r:embed="rId40"/>
                          <a:srcRect/>
                          <a:stretch>
                            <a:fillRect/>
                          </a:stretch>
                        </pic:blipFill>
                        <pic:spPr bwMode="auto">
                          <a:xfrm>
                            <a:off x="0" y="0"/>
                            <a:ext cx="1851660" cy="2799080"/>
                          </a:xfrm>
                          <a:prstGeom prst="rect">
                            <a:avLst/>
                          </a:prstGeom>
                          <a:noFill/>
                          <a:ln w="9525">
                            <a:noFill/>
                            <a:miter lim="800000"/>
                            <a:headEnd/>
                            <a:tailEnd/>
                          </a:ln>
                        </pic:spPr>
                      </pic:pic>
                    </a:graphicData>
                  </a:graphic>
                </wp:anchor>
              </w:drawing>
            </w:r>
            <w:r w:rsidR="00A97722" w:rsidRPr="003C234C">
              <w:rPr>
                <w:rStyle w:val="nw"/>
                <w:rFonts w:ascii="Times New Roman" w:hAnsi="Times New Roman" w:cs="Times New Roman"/>
                <w:sz w:val="24"/>
                <w:szCs w:val="24"/>
              </w:rPr>
              <w:t xml:space="preserve">         HBL impose external control on its employees and the criterion used by</w:t>
            </w:r>
            <w:r w:rsidR="00A97722" w:rsidRPr="003C234C">
              <w:rPr>
                <w:rStyle w:val="notranslate"/>
                <w:rFonts w:ascii="Times New Roman" w:hAnsi="Times New Roman" w:cs="Times New Roman"/>
                <w:sz w:val="24"/>
                <w:szCs w:val="24"/>
              </w:rPr>
              <w:t xml:space="preserve"> </w:t>
            </w:r>
            <w:r w:rsidR="00A97722" w:rsidRPr="003C234C">
              <w:rPr>
                <w:rStyle w:val="nw"/>
                <w:rFonts w:ascii="Times New Roman" w:hAnsi="Times New Roman" w:cs="Times New Roman"/>
                <w:sz w:val="24"/>
                <w:szCs w:val="24"/>
              </w:rPr>
              <w:t>management to evaluate the employees is their performance. Annual reports are</w:t>
            </w:r>
            <w:r w:rsidR="00A97722" w:rsidRPr="003C234C">
              <w:rPr>
                <w:rStyle w:val="notranslate"/>
                <w:rFonts w:ascii="Times New Roman" w:hAnsi="Times New Roman" w:cs="Times New Roman"/>
                <w:sz w:val="24"/>
                <w:szCs w:val="24"/>
              </w:rPr>
              <w:t xml:space="preserve"> </w:t>
            </w:r>
            <w:r w:rsidR="00A97722" w:rsidRPr="003C234C">
              <w:rPr>
                <w:rStyle w:val="nw"/>
                <w:rFonts w:ascii="Times New Roman" w:hAnsi="Times New Roman" w:cs="Times New Roman"/>
                <w:sz w:val="24"/>
                <w:szCs w:val="24"/>
              </w:rPr>
              <w:t>sent to the top level management.</w:t>
            </w:r>
          </w:p>
          <w:p w:rsidR="00A97722" w:rsidRPr="00524D29" w:rsidRDefault="00A97722" w:rsidP="00AA00FA">
            <w:pPr>
              <w:pStyle w:val="Heading2"/>
              <w:spacing w:line="360" w:lineRule="auto"/>
              <w:rPr>
                <w:rFonts w:ascii="Times New Roman" w:eastAsia="Times New Roman" w:hAnsi="Times New Roman" w:cs="Times New Roman"/>
                <w:color w:val="00B050"/>
                <w:sz w:val="36"/>
                <w:szCs w:val="36"/>
              </w:rPr>
            </w:pPr>
            <w:r w:rsidRPr="00524D29">
              <w:rPr>
                <w:rFonts w:ascii="Times New Roman" w:eastAsia="Times New Roman" w:hAnsi="Times New Roman" w:cs="Times New Roman"/>
                <w:color w:val="00B050"/>
                <w:sz w:val="36"/>
                <w:szCs w:val="36"/>
              </w:rPr>
              <w:lastRenderedPageBreak/>
              <w:t>CHARACTERISTICS OF CONTROL</w:t>
            </w:r>
          </w:p>
          <w:p w:rsidR="00A97722" w:rsidRPr="003C234C" w:rsidRDefault="00A97722" w:rsidP="00AA00F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a continuous process.</w:t>
            </w:r>
            <w:r w:rsidR="007C424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97722" w:rsidRPr="003C234C" w:rsidRDefault="00A97722" w:rsidP="00AA00F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a management process.</w:t>
            </w:r>
          </w:p>
          <w:p w:rsidR="00A97722" w:rsidRPr="003C234C" w:rsidRDefault="00A97722" w:rsidP="00AA00FA">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embedded in each level of organizational hierarchy.</w:t>
            </w:r>
          </w:p>
          <w:p w:rsidR="00A97722" w:rsidRPr="003C234C" w:rsidRDefault="00A97722" w:rsidP="00AA00F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forward looking.</w:t>
            </w:r>
          </w:p>
          <w:p w:rsidR="00A97722" w:rsidRPr="003C234C" w:rsidRDefault="00A97722" w:rsidP="00AA00FA">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closely linked with planning.</w:t>
            </w:r>
          </w:p>
          <w:p w:rsidR="00A97722" w:rsidRPr="003C234C" w:rsidRDefault="00A97722" w:rsidP="00AA00FA">
            <w:pPr>
              <w:pStyle w:val="ListParagraph"/>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3C234C">
              <w:rPr>
                <w:rFonts w:ascii="Times New Roman" w:eastAsia="Times New Roman" w:hAnsi="Times New Roman" w:cs="Times New Roman"/>
                <w:sz w:val="24"/>
                <w:szCs w:val="24"/>
              </w:rPr>
              <w:t>Control is a tool for achieving organizational activities.</w:t>
            </w:r>
          </w:p>
          <w:p w:rsidR="00A97722" w:rsidRPr="003C234C" w:rsidRDefault="00A97722" w:rsidP="00AA00FA">
            <w:pPr>
              <w:pStyle w:val="Heading2"/>
              <w:spacing w:line="360" w:lineRule="auto"/>
              <w:rPr>
                <w:rStyle w:val="nw"/>
                <w:rFonts w:ascii="Times New Roman" w:hAnsi="Times New Roman" w:cs="Times New Roman"/>
                <w:sz w:val="28"/>
                <w:szCs w:val="28"/>
              </w:rPr>
            </w:pPr>
          </w:p>
          <w:p w:rsidR="00A97722" w:rsidRPr="003C234C" w:rsidRDefault="00A97722" w:rsidP="00AA00FA">
            <w:pPr>
              <w:pStyle w:val="Heading2"/>
              <w:spacing w:line="360" w:lineRule="auto"/>
              <w:rPr>
                <w:rFonts w:ascii="Times New Roman" w:hAnsi="Times New Roman" w:cs="Times New Roman"/>
                <w:color w:val="00B050"/>
                <w:sz w:val="36"/>
                <w:szCs w:val="36"/>
              </w:rPr>
            </w:pPr>
            <w:r w:rsidRPr="003C234C">
              <w:rPr>
                <w:rFonts w:ascii="Times New Roman" w:hAnsi="Times New Roman" w:cs="Times New Roman"/>
                <w:color w:val="00B050"/>
                <w:sz w:val="36"/>
                <w:szCs w:val="36"/>
              </w:rPr>
              <w:t>TYPES OF CONTROLS</w:t>
            </w:r>
          </w:p>
          <w:p w:rsidR="00A97722" w:rsidRPr="003C234C" w:rsidRDefault="00A97722"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There are three (3) types of Management controls which are as under:</w:t>
            </w:r>
          </w:p>
          <w:p w:rsidR="00A97722" w:rsidRPr="003C234C" w:rsidRDefault="00A97722" w:rsidP="00AA00FA">
            <w:pPr>
              <w:pStyle w:val="ListParagraph"/>
              <w:numPr>
                <w:ilvl w:val="0"/>
                <w:numId w:val="12"/>
              </w:num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Pre</w:t>
            </w:r>
            <w:r w:rsidR="00C35CE1">
              <w:rPr>
                <w:rFonts w:ascii="Times New Roman" w:hAnsi="Times New Roman" w:cs="Times New Roman"/>
                <w:sz w:val="24"/>
                <w:szCs w:val="24"/>
              </w:rPr>
              <w:t xml:space="preserve"> </w:t>
            </w:r>
            <w:r w:rsidRPr="003C234C">
              <w:rPr>
                <w:rFonts w:ascii="Times New Roman" w:hAnsi="Times New Roman" w:cs="Times New Roman"/>
                <w:sz w:val="24"/>
                <w:szCs w:val="24"/>
              </w:rPr>
              <w:t>control</w:t>
            </w:r>
          </w:p>
          <w:p w:rsidR="00A97722" w:rsidRPr="003C234C" w:rsidRDefault="00A97722" w:rsidP="00AA00FA">
            <w:pPr>
              <w:pStyle w:val="ListParagraph"/>
              <w:numPr>
                <w:ilvl w:val="0"/>
                <w:numId w:val="12"/>
              </w:num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Concurrent control</w:t>
            </w:r>
          </w:p>
          <w:p w:rsidR="00A97722" w:rsidRPr="003C234C" w:rsidRDefault="00A97722" w:rsidP="00AA00FA">
            <w:pPr>
              <w:pStyle w:val="ListParagraph"/>
              <w:numPr>
                <w:ilvl w:val="0"/>
                <w:numId w:val="12"/>
              </w:num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Feedback control</w:t>
            </w:r>
          </w:p>
          <w:p w:rsidR="00A97722" w:rsidRPr="00524D29" w:rsidRDefault="00A97722" w:rsidP="00AA00FA">
            <w:pPr>
              <w:pStyle w:val="Heading2"/>
              <w:spacing w:line="360" w:lineRule="auto"/>
              <w:rPr>
                <w:rFonts w:ascii="Times New Roman" w:hAnsi="Times New Roman" w:cs="Times New Roman"/>
                <w:color w:val="00B050"/>
                <w:sz w:val="32"/>
                <w:szCs w:val="32"/>
              </w:rPr>
            </w:pPr>
            <w:r w:rsidRPr="00524D29">
              <w:rPr>
                <w:rFonts w:ascii="Times New Roman" w:hAnsi="Times New Roman" w:cs="Times New Roman"/>
                <w:sz w:val="32"/>
                <w:szCs w:val="32"/>
              </w:rPr>
              <w:t xml:space="preserve"> </w:t>
            </w:r>
            <w:r w:rsidRPr="00524D29">
              <w:rPr>
                <w:rFonts w:ascii="Times New Roman" w:hAnsi="Times New Roman" w:cs="Times New Roman"/>
                <w:color w:val="00B050"/>
                <w:sz w:val="32"/>
                <w:szCs w:val="32"/>
              </w:rPr>
              <w:t>PRECONTROL</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It is a basic control which takes place before the work is going to be performed. To determine </w:t>
            </w:r>
            <w:r w:rsidR="00AA2943" w:rsidRPr="003C234C">
              <w:rPr>
                <w:rFonts w:ascii="Times New Roman" w:hAnsi="Times New Roman" w:cs="Times New Roman"/>
                <w:sz w:val="24"/>
                <w:szCs w:val="24"/>
              </w:rPr>
              <w:t>Pre</w:t>
            </w:r>
            <w:r w:rsidR="00C35CE1">
              <w:rPr>
                <w:rFonts w:ascii="Times New Roman" w:hAnsi="Times New Roman" w:cs="Times New Roman"/>
                <w:sz w:val="24"/>
                <w:szCs w:val="24"/>
              </w:rPr>
              <w:t xml:space="preserve"> </w:t>
            </w:r>
            <w:r w:rsidR="00AA2943" w:rsidRPr="003C234C">
              <w:rPr>
                <w:rFonts w:ascii="Times New Roman" w:hAnsi="Times New Roman" w:cs="Times New Roman"/>
                <w:sz w:val="24"/>
                <w:szCs w:val="24"/>
              </w:rPr>
              <w:t>control</w:t>
            </w:r>
            <w:r w:rsidRPr="003C234C">
              <w:rPr>
                <w:rFonts w:ascii="Times New Roman" w:hAnsi="Times New Roman" w:cs="Times New Roman"/>
                <w:sz w:val="24"/>
                <w:szCs w:val="24"/>
              </w:rPr>
              <w:t xml:space="preserve">, policies &amp;procedures and rules are created aimed at eliminating behavior that will cause undesired work </w:t>
            </w:r>
            <w:r w:rsidR="00C35CE1" w:rsidRPr="003C234C">
              <w:rPr>
                <w:rFonts w:ascii="Times New Roman" w:hAnsi="Times New Roman" w:cs="Times New Roman"/>
                <w:sz w:val="24"/>
                <w:szCs w:val="24"/>
              </w:rPr>
              <w:t>results. In</w:t>
            </w:r>
            <w:r w:rsidRPr="003C234C">
              <w:rPr>
                <w:rFonts w:ascii="Times New Roman" w:hAnsi="Times New Roman" w:cs="Times New Roman"/>
                <w:sz w:val="24"/>
                <w:szCs w:val="24"/>
              </w:rPr>
              <w:t xml:space="preserve"> HBL, Compliance Group is tasked to have </w:t>
            </w:r>
            <w:r w:rsidR="00AA2943" w:rsidRPr="003C234C">
              <w:rPr>
                <w:rFonts w:ascii="Times New Roman" w:hAnsi="Times New Roman" w:cs="Times New Roman"/>
                <w:sz w:val="24"/>
                <w:szCs w:val="24"/>
              </w:rPr>
              <w:t>Pre</w:t>
            </w:r>
            <w:r w:rsidR="00C35CE1">
              <w:rPr>
                <w:rFonts w:ascii="Times New Roman" w:hAnsi="Times New Roman" w:cs="Times New Roman"/>
                <w:sz w:val="24"/>
                <w:szCs w:val="24"/>
              </w:rPr>
              <w:t xml:space="preserve"> </w:t>
            </w:r>
            <w:r w:rsidR="00AA2943" w:rsidRPr="003C234C">
              <w:rPr>
                <w:rFonts w:ascii="Times New Roman" w:hAnsi="Times New Roman" w:cs="Times New Roman"/>
                <w:sz w:val="24"/>
                <w:szCs w:val="24"/>
              </w:rPr>
              <w:t>control</w:t>
            </w:r>
            <w:r w:rsidRPr="003C234C">
              <w:rPr>
                <w:rFonts w:ascii="Times New Roman" w:hAnsi="Times New Roman" w:cs="Times New Roman"/>
                <w:sz w:val="24"/>
                <w:szCs w:val="24"/>
              </w:rPr>
              <w:t xml:space="preserve"> before performance of a transaction. Every policies and procedures created are evaluated by them before implementation. </w:t>
            </w:r>
            <w:r w:rsidR="00AA2943" w:rsidRPr="003C234C">
              <w:rPr>
                <w:rFonts w:ascii="Times New Roman" w:hAnsi="Times New Roman" w:cs="Times New Roman"/>
                <w:sz w:val="24"/>
                <w:szCs w:val="24"/>
              </w:rPr>
              <w:t>Pre</w:t>
            </w:r>
            <w:r w:rsidR="00C35CE1">
              <w:rPr>
                <w:rFonts w:ascii="Times New Roman" w:hAnsi="Times New Roman" w:cs="Times New Roman"/>
                <w:sz w:val="24"/>
                <w:szCs w:val="24"/>
              </w:rPr>
              <w:t xml:space="preserve"> </w:t>
            </w:r>
            <w:r w:rsidR="00C35CE1" w:rsidRPr="003C234C">
              <w:rPr>
                <w:rFonts w:ascii="Times New Roman" w:hAnsi="Times New Roman" w:cs="Times New Roman"/>
                <w:sz w:val="24"/>
                <w:szCs w:val="24"/>
              </w:rPr>
              <w:t>control exists</w:t>
            </w:r>
            <w:r w:rsidRPr="003C234C">
              <w:rPr>
                <w:rFonts w:ascii="Times New Roman" w:hAnsi="Times New Roman" w:cs="Times New Roman"/>
                <w:sz w:val="24"/>
                <w:szCs w:val="24"/>
              </w:rPr>
              <w:t xml:space="preserve"> in HBL.</w:t>
            </w:r>
          </w:p>
          <w:p w:rsidR="00AA2943" w:rsidRPr="003C234C" w:rsidRDefault="00AA2943" w:rsidP="00AA00FA">
            <w:pPr>
              <w:pStyle w:val="Heading2"/>
              <w:spacing w:line="360" w:lineRule="auto"/>
              <w:rPr>
                <w:rFonts w:ascii="Times New Roman" w:eastAsiaTheme="minorHAnsi" w:hAnsi="Times New Roman" w:cs="Times New Roman"/>
                <w:b w:val="0"/>
                <w:bCs w:val="0"/>
                <w:color w:val="auto"/>
                <w:sz w:val="24"/>
                <w:szCs w:val="24"/>
              </w:rPr>
            </w:pPr>
          </w:p>
          <w:p w:rsidR="00A97722" w:rsidRPr="00524D29" w:rsidRDefault="00A97722" w:rsidP="00AA00FA">
            <w:pPr>
              <w:pStyle w:val="Heading2"/>
              <w:spacing w:line="360" w:lineRule="auto"/>
              <w:rPr>
                <w:rFonts w:ascii="Times New Roman" w:hAnsi="Times New Roman" w:cs="Times New Roman"/>
                <w:color w:val="00B050"/>
                <w:sz w:val="32"/>
                <w:szCs w:val="32"/>
              </w:rPr>
            </w:pPr>
            <w:r w:rsidRPr="00524D29">
              <w:rPr>
                <w:rFonts w:ascii="Times New Roman" w:hAnsi="Times New Roman" w:cs="Times New Roman"/>
                <w:color w:val="00B050"/>
                <w:sz w:val="32"/>
                <w:szCs w:val="32"/>
              </w:rPr>
              <w:t>CONCURRENT CONTROL</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It is the 2</w:t>
            </w:r>
            <w:r w:rsidRPr="003C234C">
              <w:rPr>
                <w:rFonts w:ascii="Times New Roman" w:hAnsi="Times New Roman" w:cs="Times New Roman"/>
                <w:sz w:val="24"/>
                <w:szCs w:val="24"/>
                <w:vertAlign w:val="superscript"/>
              </w:rPr>
              <w:t>nd</w:t>
            </w:r>
            <w:r w:rsidRPr="003C234C">
              <w:rPr>
                <w:rFonts w:ascii="Times New Roman" w:hAnsi="Times New Roman" w:cs="Times New Roman"/>
                <w:sz w:val="24"/>
                <w:szCs w:val="24"/>
              </w:rPr>
              <w:t xml:space="preserve"> type of control that takes place as work is being performed. It’s not only relates to physically or human performance but it also relates to nonhuman in which human work is not performed   as equipment performance and department appearance.</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In HBL, concurrent controls exist while performing the job manually or through </w:t>
            </w:r>
            <w:r w:rsidRPr="003C234C">
              <w:rPr>
                <w:rFonts w:ascii="Times New Roman" w:hAnsi="Times New Roman" w:cs="Times New Roman"/>
                <w:sz w:val="24"/>
                <w:szCs w:val="24"/>
              </w:rPr>
              <w:lastRenderedPageBreak/>
              <w:t>systematically. If the job is being performed through system i.e. MISYS (Software for performance of daily banking transactions installed at head office and line with branches), the well defined security controls are in place. Hence every transaction whether it is performed manually or through systematically, the well defined procedure is in place for observance of the employees while completing the work.</w:t>
            </w:r>
          </w:p>
          <w:p w:rsidR="00A97722" w:rsidRPr="00524D29" w:rsidRDefault="00A97722" w:rsidP="00AA00FA">
            <w:pPr>
              <w:spacing w:line="360" w:lineRule="auto"/>
              <w:rPr>
                <w:rFonts w:ascii="Times New Roman" w:hAnsi="Times New Roman" w:cs="Times New Roman"/>
                <w:sz w:val="32"/>
                <w:szCs w:val="32"/>
              </w:rPr>
            </w:pPr>
          </w:p>
          <w:p w:rsidR="00A97722" w:rsidRPr="00524D29" w:rsidRDefault="00A97722" w:rsidP="00AA00FA">
            <w:pPr>
              <w:pStyle w:val="Heading2"/>
              <w:spacing w:line="360" w:lineRule="auto"/>
              <w:rPr>
                <w:rFonts w:ascii="Times New Roman" w:hAnsi="Times New Roman" w:cs="Times New Roman"/>
                <w:color w:val="00B050"/>
                <w:sz w:val="32"/>
                <w:szCs w:val="32"/>
              </w:rPr>
            </w:pPr>
            <w:r w:rsidRPr="00524D29">
              <w:rPr>
                <w:rFonts w:ascii="Times New Roman" w:hAnsi="Times New Roman" w:cs="Times New Roman"/>
                <w:color w:val="00B050"/>
                <w:sz w:val="32"/>
                <w:szCs w:val="32"/>
              </w:rPr>
              <w:t xml:space="preserve"> FEEDBACK CONTROL</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It is the 3</w:t>
            </w:r>
            <w:r w:rsidRPr="003C234C">
              <w:rPr>
                <w:rFonts w:ascii="Times New Roman" w:hAnsi="Times New Roman" w:cs="Times New Roman"/>
                <w:sz w:val="24"/>
                <w:szCs w:val="24"/>
                <w:vertAlign w:val="superscript"/>
              </w:rPr>
              <w:t>rd</w:t>
            </w:r>
            <w:r w:rsidRPr="003C234C">
              <w:rPr>
                <w:rFonts w:ascii="Times New Roman" w:hAnsi="Times New Roman" w:cs="Times New Roman"/>
                <w:sz w:val="24"/>
                <w:szCs w:val="24"/>
              </w:rPr>
              <w:t xml:space="preserve"> type of control that takes place after the work has been fully completed. Control that specifically concentrates on past performances of the organization called as Feedback control. With the help of this control corrective actions/measures/decisions are taken looking into past history of the organization over a specified time period.</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In HBL, on introduction of any new product whether it is consumer or commercial, the feedback is taken and corrective actions are taken to correct the situation where numbers of customer complaints are being received or the product has some built in problem and not based on customers’ satisfaction. In the present environment, it has been vital for the banks or any other industry to have proper feedback of the transactions to take remedial measures.</w:t>
            </w:r>
          </w:p>
          <w:p w:rsidR="00FB5343" w:rsidRDefault="00FB5343" w:rsidP="00FB5343">
            <w:pPr>
              <w:pStyle w:val="Heading2"/>
              <w:spacing w:line="360" w:lineRule="auto"/>
              <w:rPr>
                <w:rFonts w:ascii="Times New Roman" w:hAnsi="Times New Roman" w:cs="Times New Roman"/>
                <w:sz w:val="28"/>
              </w:rPr>
            </w:pPr>
          </w:p>
          <w:p w:rsidR="00A97722" w:rsidRPr="00524D29" w:rsidRDefault="00A97722" w:rsidP="00FB5343">
            <w:pPr>
              <w:pStyle w:val="Heading2"/>
              <w:spacing w:line="360" w:lineRule="auto"/>
              <w:rPr>
                <w:rFonts w:ascii="Times New Roman" w:hAnsi="Times New Roman" w:cs="Times New Roman"/>
                <w:color w:val="00B050"/>
                <w:sz w:val="44"/>
                <w:szCs w:val="44"/>
              </w:rPr>
            </w:pPr>
            <w:r w:rsidRPr="00524D29">
              <w:rPr>
                <w:rFonts w:ascii="Times New Roman" w:hAnsi="Times New Roman" w:cs="Times New Roman"/>
                <w:color w:val="00B050"/>
                <w:sz w:val="44"/>
                <w:szCs w:val="44"/>
              </w:rPr>
              <w:t>CONTROL PROCESS</w:t>
            </w:r>
          </w:p>
          <w:p w:rsidR="00A97722" w:rsidRPr="003C234C" w:rsidRDefault="00A97722"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 xml:space="preserve">         The control process is a continuous flow between Measuring, Comparing and Action. </w:t>
            </w:r>
          </w:p>
          <w:p w:rsidR="00A97722" w:rsidRPr="003C234C" w:rsidRDefault="00A97722" w:rsidP="00AA00FA">
            <w:pPr>
              <w:spacing w:line="360" w:lineRule="auto"/>
              <w:rPr>
                <w:rFonts w:ascii="Times New Roman" w:hAnsi="Times New Roman" w:cs="Times New Roman"/>
                <w:sz w:val="24"/>
                <w:szCs w:val="24"/>
              </w:rPr>
            </w:pPr>
            <w:r w:rsidRPr="003C234C">
              <w:rPr>
                <w:rFonts w:ascii="Times New Roman" w:hAnsi="Times New Roman" w:cs="Times New Roman"/>
                <w:sz w:val="24"/>
                <w:szCs w:val="24"/>
              </w:rPr>
              <w:t>There are four steps in the control process.</w:t>
            </w:r>
          </w:p>
          <w:p w:rsidR="00A97722" w:rsidRPr="003C234C" w:rsidRDefault="00A97722" w:rsidP="00AA00FA">
            <w:pPr>
              <w:spacing w:line="360" w:lineRule="auto"/>
              <w:rPr>
                <w:rFonts w:ascii="Times New Roman" w:hAnsi="Times New Roman" w:cs="Times New Roman"/>
                <w:b/>
                <w:sz w:val="24"/>
                <w:szCs w:val="24"/>
              </w:rPr>
            </w:pPr>
            <w:r w:rsidRPr="003C234C">
              <w:rPr>
                <w:rFonts w:ascii="Times New Roman" w:hAnsi="Times New Roman" w:cs="Times New Roman"/>
                <w:b/>
                <w:sz w:val="24"/>
                <w:szCs w:val="24"/>
              </w:rPr>
              <w:t xml:space="preserve">1. Establishing performance standards </w:t>
            </w:r>
          </w:p>
          <w:p w:rsidR="00A97722" w:rsidRPr="003C234C" w:rsidRDefault="00A97722" w:rsidP="00AA00FA">
            <w:pPr>
              <w:spacing w:line="360" w:lineRule="auto"/>
              <w:rPr>
                <w:rFonts w:ascii="Times New Roman" w:hAnsi="Times New Roman" w:cs="Times New Roman"/>
                <w:b/>
                <w:sz w:val="24"/>
                <w:szCs w:val="24"/>
              </w:rPr>
            </w:pPr>
            <w:r w:rsidRPr="003C234C">
              <w:rPr>
                <w:rFonts w:ascii="Times New Roman" w:hAnsi="Times New Roman" w:cs="Times New Roman"/>
                <w:b/>
                <w:sz w:val="24"/>
                <w:szCs w:val="24"/>
              </w:rPr>
              <w:t>2. Measuring actual performance</w:t>
            </w:r>
          </w:p>
          <w:p w:rsidR="00A97722" w:rsidRPr="003C234C" w:rsidRDefault="00A97722" w:rsidP="00AA00FA">
            <w:pPr>
              <w:spacing w:line="360" w:lineRule="auto"/>
              <w:rPr>
                <w:rFonts w:ascii="Times New Roman" w:hAnsi="Times New Roman" w:cs="Times New Roman"/>
                <w:b/>
                <w:sz w:val="24"/>
                <w:szCs w:val="24"/>
              </w:rPr>
            </w:pPr>
            <w:r w:rsidRPr="003C234C">
              <w:rPr>
                <w:rFonts w:ascii="Times New Roman" w:hAnsi="Times New Roman" w:cs="Times New Roman"/>
                <w:b/>
                <w:sz w:val="24"/>
                <w:szCs w:val="24"/>
              </w:rPr>
              <w:t xml:space="preserve">3. Comparing measured performance against established standards </w:t>
            </w:r>
          </w:p>
          <w:p w:rsidR="00A97722" w:rsidRPr="003C234C" w:rsidRDefault="00A97722" w:rsidP="00AA00FA">
            <w:pPr>
              <w:spacing w:line="360" w:lineRule="auto"/>
              <w:rPr>
                <w:rFonts w:ascii="Times New Roman" w:hAnsi="Times New Roman" w:cs="Times New Roman"/>
                <w:b/>
                <w:sz w:val="24"/>
                <w:szCs w:val="24"/>
              </w:rPr>
            </w:pPr>
            <w:r w:rsidRPr="003C234C">
              <w:rPr>
                <w:rFonts w:ascii="Times New Roman" w:hAnsi="Times New Roman" w:cs="Times New Roman"/>
                <w:b/>
                <w:sz w:val="24"/>
                <w:szCs w:val="24"/>
              </w:rPr>
              <w:t>4. Taking corrective action.</w:t>
            </w:r>
          </w:p>
          <w:p w:rsidR="00A97722" w:rsidRPr="003C234C" w:rsidRDefault="00A97722" w:rsidP="00AA00FA">
            <w:pPr>
              <w:spacing w:line="360" w:lineRule="auto"/>
              <w:rPr>
                <w:rFonts w:ascii="Times New Roman" w:hAnsi="Times New Roman" w:cs="Times New Roman"/>
                <w:b/>
                <w:bCs/>
                <w:sz w:val="24"/>
                <w:szCs w:val="24"/>
              </w:rPr>
            </w:pPr>
          </w:p>
          <w:p w:rsidR="00A97722" w:rsidRPr="00524D29" w:rsidRDefault="00C35CE1" w:rsidP="00AA00FA">
            <w:pPr>
              <w:pStyle w:val="Heading2"/>
              <w:spacing w:line="360" w:lineRule="auto"/>
              <w:rPr>
                <w:rFonts w:ascii="Times New Roman" w:hAnsi="Times New Roman" w:cs="Times New Roman"/>
                <w:sz w:val="36"/>
                <w:szCs w:val="36"/>
              </w:rPr>
            </w:pPr>
            <w:r w:rsidRPr="00524D29">
              <w:rPr>
                <w:rFonts w:ascii="Times New Roman" w:hAnsi="Times New Roman" w:cs="Times New Roman"/>
                <w:noProof/>
                <w:color w:val="00B050"/>
                <w:sz w:val="36"/>
                <w:szCs w:val="36"/>
              </w:rPr>
              <w:drawing>
                <wp:anchor distT="0" distB="0" distL="114300" distR="114300" simplePos="0" relativeHeight="251691008" behindDoc="0" locked="0" layoutInCell="1" allowOverlap="1">
                  <wp:simplePos x="0" y="0"/>
                  <wp:positionH relativeFrom="column">
                    <wp:posOffset>4204335</wp:posOffset>
                  </wp:positionH>
                  <wp:positionV relativeFrom="paragraph">
                    <wp:posOffset>-1692910</wp:posOffset>
                  </wp:positionV>
                  <wp:extent cx="1893570" cy="1997075"/>
                  <wp:effectExtent l="19050" t="0" r="0" b="0"/>
                  <wp:wrapSquare wrapText="bothSides"/>
                  <wp:docPr id="7" name="Picture 1" descr="j0195784"/>
                  <wp:cNvGraphicFramePr/>
                  <a:graphic xmlns:a="http://schemas.openxmlformats.org/drawingml/2006/main">
                    <a:graphicData uri="http://schemas.openxmlformats.org/drawingml/2006/picture">
                      <pic:pic xmlns:pic="http://schemas.openxmlformats.org/drawingml/2006/picture">
                        <pic:nvPicPr>
                          <pic:cNvPr id="131080" name="Picture 8" descr="j0195784"/>
                          <pic:cNvPicPr>
                            <a:picLocks noChangeAspect="1" noChangeArrowheads="1"/>
                          </pic:cNvPicPr>
                        </pic:nvPicPr>
                        <pic:blipFill>
                          <a:blip r:embed="rId41"/>
                          <a:srcRect/>
                          <a:stretch>
                            <a:fillRect/>
                          </a:stretch>
                        </pic:blipFill>
                        <pic:spPr bwMode="auto">
                          <a:xfrm>
                            <a:off x="0" y="0"/>
                            <a:ext cx="1893570" cy="1997075"/>
                          </a:xfrm>
                          <a:prstGeom prst="rect">
                            <a:avLst/>
                          </a:prstGeom>
                          <a:noFill/>
                        </pic:spPr>
                      </pic:pic>
                    </a:graphicData>
                  </a:graphic>
                </wp:anchor>
              </w:drawing>
            </w:r>
            <w:r w:rsidR="00EF107D" w:rsidRPr="00524D29">
              <w:rPr>
                <w:rFonts w:ascii="Times New Roman" w:hAnsi="Times New Roman" w:cs="Times New Roman"/>
                <w:color w:val="00B050"/>
                <w:sz w:val="36"/>
                <w:szCs w:val="36"/>
              </w:rPr>
              <w:t>STEP1</w:t>
            </w:r>
            <w:r w:rsidR="00EF107D" w:rsidRPr="00524D29">
              <w:rPr>
                <w:rFonts w:ascii="Times New Roman" w:hAnsi="Times New Roman" w:cs="Times New Roman"/>
                <w:i/>
                <w:iCs/>
                <w:sz w:val="36"/>
                <w:szCs w:val="36"/>
              </w:rPr>
              <w:t>.</w:t>
            </w:r>
            <w:r w:rsidR="00452BCA" w:rsidRPr="00524D29">
              <w:rPr>
                <w:rFonts w:ascii="Times New Roman" w:hAnsi="Times New Roman" w:cs="Times New Roman"/>
                <w:i/>
                <w:iCs/>
                <w:sz w:val="36"/>
                <w:szCs w:val="36"/>
              </w:rPr>
              <w:t xml:space="preserve"> </w:t>
            </w:r>
            <w:r w:rsidR="00EF107D" w:rsidRPr="00524D29">
              <w:rPr>
                <w:rFonts w:ascii="Times New Roman" w:hAnsi="Times New Roman" w:cs="Times New Roman"/>
                <w:sz w:val="36"/>
                <w:szCs w:val="36"/>
              </w:rPr>
              <w:t> </w:t>
            </w:r>
            <w:r w:rsidR="00EF107D" w:rsidRPr="00524D29">
              <w:rPr>
                <w:rFonts w:ascii="Times New Roman" w:hAnsi="Times New Roman" w:cs="Times New Roman"/>
                <w:color w:val="00B050"/>
                <w:sz w:val="36"/>
                <w:szCs w:val="36"/>
              </w:rPr>
              <w:t>ESTABLISH PERFORMANCE STANDARDS</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Standards have been created when objectives are to be set during the planning process. A standard is any guidance established as the basis for measurement. It is a precise, explicit statement of expected results from</w:t>
            </w:r>
            <w:r w:rsidR="00404271">
              <w:rPr>
                <w:rFonts w:ascii="Times New Roman" w:hAnsi="Times New Roman" w:cs="Times New Roman"/>
                <w:sz w:val="24"/>
                <w:szCs w:val="24"/>
              </w:rPr>
              <w:t xml:space="preserve"> a product, service, machine, </w:t>
            </w:r>
            <w:r w:rsidR="00A97722" w:rsidRPr="003C234C">
              <w:rPr>
                <w:rFonts w:ascii="Times New Roman" w:hAnsi="Times New Roman" w:cs="Times New Roman"/>
                <w:sz w:val="24"/>
                <w:szCs w:val="24"/>
              </w:rPr>
              <w:t>individual, or organizational unit. It is usually expressed in numerical form and is set for quality, quantity, and time.</w:t>
            </w:r>
          </w:p>
          <w:p w:rsidR="00A97722" w:rsidRPr="00524D29" w:rsidRDefault="00452BCA" w:rsidP="00AA00FA">
            <w:pPr>
              <w:pStyle w:val="Heading2"/>
              <w:spacing w:line="360" w:lineRule="auto"/>
              <w:rPr>
                <w:rFonts w:ascii="Times New Roman" w:hAnsi="Times New Roman" w:cs="Times New Roman"/>
                <w:sz w:val="36"/>
                <w:szCs w:val="36"/>
              </w:rPr>
            </w:pPr>
            <w:r w:rsidRPr="00524D29">
              <w:rPr>
                <w:rFonts w:ascii="Times New Roman" w:hAnsi="Times New Roman" w:cs="Times New Roman"/>
                <w:color w:val="00B050"/>
                <w:sz w:val="36"/>
                <w:szCs w:val="36"/>
              </w:rPr>
              <w:t>STEP</w:t>
            </w:r>
            <w:r w:rsidR="00EF107D" w:rsidRPr="00524D29">
              <w:rPr>
                <w:rFonts w:ascii="Times New Roman" w:hAnsi="Times New Roman" w:cs="Times New Roman"/>
                <w:color w:val="00B050"/>
                <w:sz w:val="36"/>
                <w:szCs w:val="36"/>
              </w:rPr>
              <w:t>2</w:t>
            </w:r>
            <w:r w:rsidR="00EF107D" w:rsidRPr="00524D29">
              <w:rPr>
                <w:rFonts w:ascii="Times New Roman" w:hAnsi="Times New Roman" w:cs="Times New Roman"/>
                <w:i/>
                <w:iCs/>
                <w:sz w:val="36"/>
                <w:szCs w:val="36"/>
              </w:rPr>
              <w:t>.</w:t>
            </w:r>
            <w:r w:rsidRPr="00524D29">
              <w:rPr>
                <w:rFonts w:ascii="Times New Roman" w:hAnsi="Times New Roman" w:cs="Times New Roman"/>
                <w:i/>
                <w:iCs/>
                <w:sz w:val="36"/>
                <w:szCs w:val="36"/>
              </w:rPr>
              <w:t xml:space="preserve"> </w:t>
            </w:r>
            <w:r w:rsidR="00EF107D" w:rsidRPr="00524D29">
              <w:rPr>
                <w:rFonts w:ascii="Times New Roman" w:hAnsi="Times New Roman" w:cs="Times New Roman"/>
                <w:color w:val="00B050"/>
                <w:sz w:val="36"/>
                <w:szCs w:val="36"/>
              </w:rPr>
              <w:t>MEASURE ACTUAL PERFORMANCE</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Supervisors collect data for measuring actual performance to determined variation from standard. Written data which include time cards, inspection reports, personal observation, statistical reports, oral reports and written reports can be used to measure performance. Oral reports allow for fast and extensive feedback.</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 xml:space="preserve">Computers give supervisors direct access to real time, unaltered data, and information. On line systems enable supervisors to know problems when they are </w:t>
            </w:r>
            <w:r w:rsidR="00017CF9" w:rsidRPr="003C234C">
              <w:rPr>
                <w:rFonts w:ascii="Times New Roman" w:hAnsi="Times New Roman" w:cs="Times New Roman"/>
                <w:sz w:val="24"/>
                <w:szCs w:val="24"/>
              </w:rPr>
              <w:t>occurred</w:t>
            </w:r>
            <w:r w:rsidR="00A97722" w:rsidRPr="003C234C">
              <w:rPr>
                <w:rFonts w:ascii="Times New Roman" w:hAnsi="Times New Roman" w:cs="Times New Roman"/>
                <w:sz w:val="24"/>
                <w:szCs w:val="24"/>
              </w:rPr>
              <w:t xml:space="preserve">. Database programs allow supervisors to query, spend less time gathering facts, and be less dependent on other people. </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Supervisors also have access to information at their fingertips. Employees can supply progress reports through the use of networks and electronic mail. Statistical reports are easy to visualize and effective at demonstrating relationships. Written reports provide comprehensive feedback that can be easily filed and referenced. Computers are important tools for measuring performance. Infact, many operating processes depend on automatic or computer-driven control systems. Impersonal measurements can count, time, and record employee performance.</w:t>
            </w:r>
          </w:p>
          <w:p w:rsidR="00B74018" w:rsidRDefault="00B74018" w:rsidP="00AA00FA">
            <w:pPr>
              <w:pStyle w:val="Heading2"/>
              <w:spacing w:line="360" w:lineRule="auto"/>
              <w:rPr>
                <w:rFonts w:ascii="Times New Roman" w:hAnsi="Times New Roman" w:cs="Times New Roman"/>
                <w:color w:val="00B050"/>
                <w:sz w:val="36"/>
                <w:szCs w:val="36"/>
              </w:rPr>
            </w:pPr>
          </w:p>
          <w:p w:rsidR="00A97722" w:rsidRPr="00B74018" w:rsidRDefault="00452BCA" w:rsidP="00AA00FA">
            <w:pPr>
              <w:pStyle w:val="Heading2"/>
              <w:spacing w:line="360" w:lineRule="auto"/>
              <w:rPr>
                <w:rFonts w:ascii="Times New Roman" w:hAnsi="Times New Roman" w:cs="Times New Roman"/>
                <w:color w:val="00B050"/>
                <w:sz w:val="36"/>
                <w:szCs w:val="36"/>
              </w:rPr>
            </w:pPr>
            <w:r w:rsidRPr="00B74018">
              <w:rPr>
                <w:rFonts w:ascii="Times New Roman" w:hAnsi="Times New Roman" w:cs="Times New Roman"/>
                <w:color w:val="00B050"/>
                <w:sz w:val="36"/>
                <w:szCs w:val="36"/>
              </w:rPr>
              <w:t>STEP</w:t>
            </w:r>
            <w:r w:rsidR="00EF107D" w:rsidRPr="00B74018">
              <w:rPr>
                <w:rFonts w:ascii="Times New Roman" w:hAnsi="Times New Roman" w:cs="Times New Roman"/>
                <w:color w:val="00B050"/>
                <w:sz w:val="36"/>
                <w:szCs w:val="36"/>
              </w:rPr>
              <w:t>3</w:t>
            </w:r>
            <w:r w:rsidR="00EF107D" w:rsidRPr="00B74018">
              <w:rPr>
                <w:rFonts w:ascii="Times New Roman" w:hAnsi="Times New Roman" w:cs="Times New Roman"/>
                <w:i/>
                <w:iCs/>
                <w:sz w:val="36"/>
                <w:szCs w:val="36"/>
              </w:rPr>
              <w:t>.</w:t>
            </w:r>
            <w:r w:rsidR="00EF107D" w:rsidRPr="00B74018">
              <w:rPr>
                <w:rFonts w:ascii="Times New Roman" w:hAnsi="Times New Roman" w:cs="Times New Roman"/>
                <w:sz w:val="36"/>
                <w:szCs w:val="36"/>
              </w:rPr>
              <w:t> </w:t>
            </w:r>
            <w:r w:rsidR="00EF107D" w:rsidRPr="00B74018">
              <w:rPr>
                <w:rFonts w:ascii="Times New Roman" w:hAnsi="Times New Roman" w:cs="Times New Roman"/>
                <w:color w:val="00B050"/>
                <w:sz w:val="36"/>
                <w:szCs w:val="36"/>
              </w:rPr>
              <w:t xml:space="preserve">COMPARE MEASURED PERFORMANCE </w:t>
            </w:r>
            <w:r w:rsidR="00B74018">
              <w:rPr>
                <w:rFonts w:ascii="Times New Roman" w:hAnsi="Times New Roman" w:cs="Times New Roman"/>
                <w:color w:val="00B050"/>
                <w:sz w:val="36"/>
                <w:szCs w:val="36"/>
              </w:rPr>
              <w:t xml:space="preserve">  </w:t>
            </w:r>
            <w:r w:rsidR="00EF107D" w:rsidRPr="00B74018">
              <w:rPr>
                <w:rFonts w:ascii="Times New Roman" w:hAnsi="Times New Roman" w:cs="Times New Roman"/>
                <w:color w:val="00B050"/>
                <w:sz w:val="36"/>
                <w:szCs w:val="36"/>
              </w:rPr>
              <w:lastRenderedPageBreak/>
              <w:t>AGAINST ESTABLISHED STANDARDS</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Comparing results with standards determined variation. Some variations can be expected in all activities and the range of variation - the acceptable variance - has to be established. Management by exception lets operations continue as long as they fall within the prescribed control limits. Deviations or differences that exceed this range would alert the supervisor to a problem.</w:t>
            </w:r>
          </w:p>
          <w:p w:rsidR="00A97722" w:rsidRPr="00B74018" w:rsidRDefault="00452BCA" w:rsidP="00AA00FA">
            <w:pPr>
              <w:pStyle w:val="Heading2"/>
              <w:spacing w:line="360" w:lineRule="auto"/>
              <w:rPr>
                <w:rFonts w:ascii="Times New Roman" w:hAnsi="Times New Roman" w:cs="Times New Roman"/>
                <w:sz w:val="36"/>
                <w:szCs w:val="36"/>
              </w:rPr>
            </w:pPr>
            <w:r w:rsidRPr="00B74018">
              <w:rPr>
                <w:rFonts w:ascii="Times New Roman" w:hAnsi="Times New Roman" w:cs="Times New Roman"/>
                <w:color w:val="00B050"/>
                <w:sz w:val="36"/>
                <w:szCs w:val="36"/>
              </w:rPr>
              <w:t>STEP</w:t>
            </w:r>
            <w:r w:rsidR="00EF107D" w:rsidRPr="00B74018">
              <w:rPr>
                <w:rFonts w:ascii="Times New Roman" w:hAnsi="Times New Roman" w:cs="Times New Roman"/>
                <w:color w:val="00B050"/>
                <w:sz w:val="36"/>
                <w:szCs w:val="36"/>
              </w:rPr>
              <w:t>4</w:t>
            </w:r>
            <w:r w:rsidR="00EF107D" w:rsidRPr="00B74018">
              <w:rPr>
                <w:rFonts w:ascii="Times New Roman" w:hAnsi="Times New Roman" w:cs="Times New Roman"/>
                <w:sz w:val="36"/>
                <w:szCs w:val="36"/>
              </w:rPr>
              <w:t xml:space="preserve">. </w:t>
            </w:r>
            <w:r w:rsidR="00EF107D" w:rsidRPr="00B74018">
              <w:rPr>
                <w:rFonts w:ascii="Times New Roman" w:hAnsi="Times New Roman" w:cs="Times New Roman"/>
                <w:color w:val="00B050"/>
                <w:sz w:val="36"/>
                <w:szCs w:val="36"/>
              </w:rPr>
              <w:t>TAKE CORRECTIVE ACTION</w:t>
            </w:r>
          </w:p>
          <w:p w:rsidR="00A97722" w:rsidRPr="003C234C" w:rsidRDefault="00EF107D"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The supervisor must find the cause of deviation from standard. Then, whatever he or she take action to remove or to lessen the cause. If the source of variation in work performance is from a deficit in activity, then a supervisor can take immediate corrective action and get performance back on track. Also, the supervisors can opt to take basic corrective action, which would determine how and why performance has deviated and correct the source of the deviation. Immediate corrective action is more efficient; however basic corrective action is the more effective.</w:t>
            </w:r>
          </w:p>
          <w:p w:rsidR="00FB5343" w:rsidRDefault="00FB5343" w:rsidP="00AA00FA">
            <w:pPr>
              <w:pStyle w:val="Heading2"/>
              <w:spacing w:line="360" w:lineRule="auto"/>
              <w:rPr>
                <w:rStyle w:val="Strong"/>
                <w:rFonts w:ascii="Times New Roman" w:hAnsi="Times New Roman" w:cs="Times New Roman"/>
                <w:b/>
                <w:color w:val="00B050"/>
                <w:sz w:val="48"/>
                <w:szCs w:val="48"/>
              </w:rPr>
            </w:pPr>
          </w:p>
          <w:p w:rsidR="00A97722" w:rsidRPr="00B74018" w:rsidRDefault="00EF107D" w:rsidP="00AA00FA">
            <w:pPr>
              <w:pStyle w:val="Heading2"/>
              <w:spacing w:line="360" w:lineRule="auto"/>
              <w:rPr>
                <w:rFonts w:ascii="Times New Roman" w:hAnsi="Times New Roman" w:cs="Times New Roman"/>
                <w:b w:val="0"/>
                <w:color w:val="00B050"/>
                <w:sz w:val="48"/>
                <w:szCs w:val="48"/>
              </w:rPr>
            </w:pPr>
            <w:r w:rsidRPr="00B74018">
              <w:rPr>
                <w:rStyle w:val="Strong"/>
                <w:rFonts w:ascii="Times New Roman" w:hAnsi="Times New Roman" w:cs="Times New Roman"/>
                <w:b/>
                <w:color w:val="00B050"/>
                <w:sz w:val="48"/>
                <w:szCs w:val="48"/>
              </w:rPr>
              <w:t>MANAGEMENT CONTROL STRATEGIES</w:t>
            </w:r>
            <w:r w:rsidRPr="00B74018">
              <w:rPr>
                <w:rFonts w:ascii="Times New Roman" w:hAnsi="Times New Roman" w:cs="Times New Roman"/>
                <w:b w:val="0"/>
                <w:color w:val="00B050"/>
                <w:sz w:val="48"/>
                <w:szCs w:val="48"/>
              </w:rPr>
              <w:t xml:space="preserve"> </w:t>
            </w:r>
          </w:p>
          <w:p w:rsidR="00A97722" w:rsidRPr="003C234C" w:rsidRDefault="00A97722" w:rsidP="00AA00FA">
            <w:pPr>
              <w:pStyle w:val="NormalWeb"/>
              <w:spacing w:line="360" w:lineRule="auto"/>
            </w:pPr>
            <w:r w:rsidRPr="003C234C">
              <w:t xml:space="preserve">Managers can use one or a combination of three control strategies or styles: </w:t>
            </w: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1. MARKET</w:t>
            </w:r>
          </w:p>
          <w:p w:rsidR="00A97722" w:rsidRPr="003C234C" w:rsidRDefault="00A97722" w:rsidP="00AA00FA">
            <w:pPr>
              <w:pStyle w:val="NormalWeb"/>
              <w:spacing w:line="360" w:lineRule="auto"/>
            </w:pPr>
            <w:r w:rsidRPr="003C234C">
              <w:t xml:space="preserve">             External Market Mechanism.            </w:t>
            </w: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2. BUREAUCRACY</w:t>
            </w:r>
          </w:p>
          <w:p w:rsidR="00A97722" w:rsidRPr="003C234C" w:rsidRDefault="00A97722" w:rsidP="00AA00FA">
            <w:pPr>
              <w:pStyle w:val="NormalWeb"/>
              <w:spacing w:line="360" w:lineRule="auto"/>
            </w:pPr>
            <w:r w:rsidRPr="003C234C">
              <w:t xml:space="preserve">             Rules, Regulations set by authority </w:t>
            </w: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3. CLAN</w:t>
            </w:r>
          </w:p>
          <w:p w:rsidR="00A97722" w:rsidRPr="003C234C" w:rsidRDefault="00A97722" w:rsidP="00AA00FA">
            <w:pPr>
              <w:pStyle w:val="NormalWeb"/>
              <w:spacing w:line="360" w:lineRule="auto"/>
            </w:pPr>
            <w:r w:rsidRPr="003C234C">
              <w:lastRenderedPageBreak/>
              <w:t xml:space="preserve">            Cu</w:t>
            </w:r>
            <w:r w:rsidR="007822E5">
              <w:t>lture control employee behavior</w:t>
            </w:r>
          </w:p>
          <w:p w:rsidR="00A97722" w:rsidRPr="003C234C" w:rsidRDefault="00A97722" w:rsidP="00AA00FA">
            <w:pPr>
              <w:tabs>
                <w:tab w:val="left" w:pos="1470"/>
              </w:tabs>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At </w:t>
            </w:r>
            <w:r w:rsidRPr="003C234C">
              <w:rPr>
                <w:rFonts w:ascii="Times New Roman" w:hAnsi="Times New Roman" w:cs="Times New Roman"/>
              </w:rPr>
              <w:t xml:space="preserve">HBL, services as compare to its competitor are better. The main control is of </w:t>
            </w:r>
            <w:r w:rsidRPr="003C234C">
              <w:rPr>
                <w:rFonts w:ascii="Times New Roman" w:hAnsi="Times New Roman" w:cs="Times New Roman"/>
                <w:sz w:val="24"/>
                <w:szCs w:val="24"/>
              </w:rPr>
              <w:t>Bureaucratic type but now external market also has its impact.</w:t>
            </w:r>
          </w:p>
          <w:p w:rsidR="00A97722" w:rsidRPr="003C234C" w:rsidRDefault="00EF107D" w:rsidP="00AA00FA">
            <w:pPr>
              <w:pStyle w:val="NormalWeb"/>
              <w:spacing w:line="360" w:lineRule="auto"/>
              <w:jc w:val="both"/>
            </w:pPr>
            <w:r w:rsidRPr="003C234C">
              <w:t xml:space="preserve">         </w:t>
            </w:r>
            <w:r w:rsidR="00A97722" w:rsidRPr="003C234C">
              <w:t xml:space="preserve"> Each serves a different purpose. External forces make up market control. Without external forces to bring about needed control, managers can turn to internal bureaucratic or clan control. The first relies primarily on budgets and rules. The second relies on employees wanting to satisfy their social needs through feeling a valued part of the business. </w:t>
            </w:r>
          </w:p>
          <w:p w:rsidR="00A97722" w:rsidRPr="003C234C" w:rsidRDefault="00EF107D" w:rsidP="00AA00FA">
            <w:pPr>
              <w:pStyle w:val="NormalWeb"/>
              <w:spacing w:line="360" w:lineRule="auto"/>
              <w:jc w:val="both"/>
            </w:pPr>
            <w:r w:rsidRPr="003C234C">
              <w:t xml:space="preserve">         </w:t>
            </w:r>
            <w:r w:rsidR="00A97722" w:rsidRPr="003C234C">
              <w:t xml:space="preserve">Self-control, sometimes called adhocracy control, is complementary to market, bureaucratic and clan control. By training and encouraging individuals to take initiative in addressing problems on their own, there can be a resulting sense of individual empowerment. This empowerment plays out as self-control. The self-control then benefits the organization and increases the sense of worth to the business in the individual. </w:t>
            </w:r>
          </w:p>
          <w:p w:rsidR="00A97722" w:rsidRDefault="00EF107D" w:rsidP="00FB5343">
            <w:pPr>
              <w:pStyle w:val="Heading2"/>
              <w:spacing w:line="360" w:lineRule="auto"/>
              <w:rPr>
                <w:rStyle w:val="Strong"/>
                <w:rFonts w:ascii="Times New Roman" w:hAnsi="Times New Roman" w:cs="Times New Roman"/>
                <w:b/>
                <w:color w:val="00B050"/>
                <w:sz w:val="48"/>
                <w:szCs w:val="48"/>
              </w:rPr>
            </w:pPr>
            <w:r w:rsidRPr="00B74018">
              <w:rPr>
                <w:rStyle w:val="Strong"/>
                <w:rFonts w:ascii="Times New Roman" w:hAnsi="Times New Roman" w:cs="Times New Roman"/>
                <w:b/>
                <w:color w:val="00B050"/>
                <w:sz w:val="48"/>
                <w:szCs w:val="48"/>
              </w:rPr>
              <w:t>DESIGNING AN EFFECTIVE CONTROL SYSTEMS</w:t>
            </w:r>
          </w:p>
          <w:p w:rsidR="00FB5343" w:rsidRPr="00FB5343" w:rsidRDefault="00FB5343" w:rsidP="00FB5343"/>
          <w:p w:rsidR="00A97722" w:rsidRPr="003C234C" w:rsidRDefault="00A97722" w:rsidP="00AA00FA">
            <w:pPr>
              <w:pStyle w:val="NormalWeb"/>
              <w:spacing w:line="360" w:lineRule="auto"/>
              <w:jc w:val="both"/>
            </w:pPr>
            <w:r w:rsidRPr="003C234C">
              <w:t xml:space="preserve">Effective control systems have the following characteristics: </w:t>
            </w:r>
          </w:p>
          <w:p w:rsidR="00A97722" w:rsidRPr="003C234C" w:rsidRDefault="00A97722" w:rsidP="00AA00FA">
            <w:pPr>
              <w:pStyle w:val="NormalWeb"/>
              <w:spacing w:line="360" w:lineRule="auto"/>
              <w:jc w:val="both"/>
            </w:pPr>
            <w:r w:rsidRPr="003C234C">
              <w:t xml:space="preserve">1. Control at all levels in the business. </w:t>
            </w:r>
          </w:p>
          <w:p w:rsidR="00A97722" w:rsidRPr="003C234C" w:rsidRDefault="00A97722" w:rsidP="00AA00FA">
            <w:pPr>
              <w:pStyle w:val="NormalWeb"/>
              <w:spacing w:line="360" w:lineRule="auto"/>
              <w:jc w:val="both"/>
            </w:pPr>
            <w:r w:rsidRPr="003C234C">
              <w:t xml:space="preserve">2. Acceptable to those who will enforce decisions </w:t>
            </w:r>
          </w:p>
          <w:p w:rsidR="00A97722" w:rsidRPr="003C234C" w:rsidRDefault="00A97722" w:rsidP="00AA00FA">
            <w:pPr>
              <w:pStyle w:val="NormalWeb"/>
              <w:spacing w:line="360" w:lineRule="auto"/>
              <w:jc w:val="both"/>
            </w:pPr>
            <w:r w:rsidRPr="003C234C">
              <w:t xml:space="preserve">3. Flexibility </w:t>
            </w:r>
          </w:p>
          <w:p w:rsidR="00A97722" w:rsidRPr="003C234C" w:rsidRDefault="00A97722" w:rsidP="00AA00FA">
            <w:pPr>
              <w:pStyle w:val="NormalWeb"/>
              <w:spacing w:line="360" w:lineRule="auto"/>
              <w:jc w:val="both"/>
            </w:pPr>
            <w:r w:rsidRPr="003C234C">
              <w:t xml:space="preserve">4. Accuracy </w:t>
            </w:r>
          </w:p>
          <w:p w:rsidR="00A97722" w:rsidRPr="003C234C" w:rsidRDefault="00A97722" w:rsidP="00AA00FA">
            <w:pPr>
              <w:pStyle w:val="NormalWeb"/>
              <w:spacing w:line="360" w:lineRule="auto"/>
              <w:jc w:val="both"/>
            </w:pPr>
            <w:r w:rsidRPr="003C234C">
              <w:t xml:space="preserve">5. Timeliness </w:t>
            </w:r>
          </w:p>
          <w:p w:rsidR="00A97722" w:rsidRPr="003C234C" w:rsidRDefault="00A97722" w:rsidP="00AA00FA">
            <w:pPr>
              <w:pStyle w:val="NormalWeb"/>
              <w:spacing w:line="360" w:lineRule="auto"/>
              <w:jc w:val="both"/>
            </w:pPr>
            <w:r w:rsidRPr="003C234C">
              <w:lastRenderedPageBreak/>
              <w:t xml:space="preserve">6. Cost effectiveness </w:t>
            </w:r>
          </w:p>
          <w:p w:rsidR="00A97722" w:rsidRPr="003C234C" w:rsidRDefault="00A97722" w:rsidP="00AA00FA">
            <w:pPr>
              <w:pStyle w:val="NormalWeb"/>
              <w:spacing w:line="360" w:lineRule="auto"/>
              <w:jc w:val="both"/>
            </w:pPr>
            <w:r w:rsidRPr="003C234C">
              <w:t xml:space="preserve">7. Understandability </w:t>
            </w:r>
          </w:p>
          <w:p w:rsidR="00A97722" w:rsidRPr="003C234C" w:rsidRDefault="00A97722" w:rsidP="00AA00FA">
            <w:pPr>
              <w:pStyle w:val="NormalWeb"/>
              <w:spacing w:line="360" w:lineRule="auto"/>
              <w:jc w:val="both"/>
            </w:pPr>
            <w:r w:rsidRPr="003C234C">
              <w:t xml:space="preserve">8. Balance between objectivity and subjectivity </w:t>
            </w:r>
          </w:p>
          <w:p w:rsidR="00A97722" w:rsidRPr="003C234C" w:rsidRDefault="00A97722" w:rsidP="00AA00FA">
            <w:pPr>
              <w:pStyle w:val="NormalWeb"/>
              <w:spacing w:line="360" w:lineRule="auto"/>
              <w:jc w:val="both"/>
            </w:pPr>
            <w:r w:rsidRPr="003C234C">
              <w:t xml:space="preserve">9. Coordinated with planning, organizing and leading </w:t>
            </w:r>
          </w:p>
          <w:p w:rsidR="00FB5343" w:rsidRDefault="00FB5343" w:rsidP="00FB5343">
            <w:pPr>
              <w:pStyle w:val="Heading2"/>
              <w:spacing w:line="360" w:lineRule="auto"/>
              <w:rPr>
                <w:rFonts w:ascii="Times New Roman" w:hAnsi="Times New Roman" w:cs="Times New Roman"/>
                <w:color w:val="00B050"/>
                <w:sz w:val="48"/>
                <w:szCs w:val="48"/>
              </w:rPr>
            </w:pPr>
          </w:p>
          <w:p w:rsidR="00FB5343" w:rsidRDefault="00FB5343" w:rsidP="00FB5343">
            <w:pPr>
              <w:pStyle w:val="Heading2"/>
              <w:spacing w:line="360" w:lineRule="auto"/>
              <w:rPr>
                <w:rFonts w:ascii="Times New Roman" w:hAnsi="Times New Roman" w:cs="Times New Roman"/>
                <w:color w:val="00B050"/>
                <w:sz w:val="48"/>
                <w:szCs w:val="48"/>
              </w:rPr>
            </w:pPr>
          </w:p>
          <w:p w:rsidR="00FB5343" w:rsidRDefault="00FB5343" w:rsidP="00FB5343">
            <w:pPr>
              <w:pStyle w:val="Heading2"/>
              <w:spacing w:line="360" w:lineRule="auto"/>
              <w:rPr>
                <w:rFonts w:ascii="Times New Roman" w:hAnsi="Times New Roman" w:cs="Times New Roman"/>
                <w:color w:val="00B050"/>
                <w:sz w:val="48"/>
                <w:szCs w:val="48"/>
              </w:rPr>
            </w:pPr>
          </w:p>
          <w:p w:rsidR="00FB5343" w:rsidRDefault="00FB5343" w:rsidP="00FB5343">
            <w:pPr>
              <w:pStyle w:val="Heading2"/>
              <w:spacing w:line="360" w:lineRule="auto"/>
              <w:rPr>
                <w:rFonts w:ascii="Times New Roman" w:hAnsi="Times New Roman" w:cs="Times New Roman"/>
                <w:color w:val="00B050"/>
                <w:sz w:val="48"/>
                <w:szCs w:val="48"/>
              </w:rPr>
            </w:pPr>
          </w:p>
          <w:p w:rsidR="00EF107D" w:rsidRPr="00FB5343" w:rsidRDefault="00EF107D" w:rsidP="00FB5343">
            <w:pPr>
              <w:pStyle w:val="Heading2"/>
              <w:spacing w:line="360" w:lineRule="auto"/>
              <w:rPr>
                <w:rFonts w:ascii="Times New Roman" w:hAnsi="Times New Roman" w:cs="Times New Roman"/>
                <w:color w:val="00B050"/>
                <w:sz w:val="48"/>
                <w:szCs w:val="48"/>
              </w:rPr>
            </w:pPr>
            <w:r w:rsidRPr="00B74018">
              <w:rPr>
                <w:rFonts w:ascii="Times New Roman" w:hAnsi="Times New Roman" w:cs="Times New Roman"/>
                <w:color w:val="00B050"/>
                <w:sz w:val="48"/>
                <w:szCs w:val="48"/>
              </w:rPr>
              <w:t>COMPARISON STANDARDS</w:t>
            </w:r>
          </w:p>
          <w:p w:rsidR="00A97722" w:rsidRPr="003C234C" w:rsidRDefault="00A97722"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At HBL, there are FOUR basic standards</w:t>
            </w:r>
          </w:p>
          <w:p w:rsidR="00A97722" w:rsidRPr="003C234C" w:rsidRDefault="00A97722" w:rsidP="00AA00FA">
            <w:pPr>
              <w:pStyle w:val="ListParagraph"/>
              <w:numPr>
                <w:ilvl w:val="0"/>
                <w:numId w:val="13"/>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Giving targets to employee and then </w:t>
            </w:r>
            <w:r w:rsidR="00EF107D" w:rsidRPr="003C234C">
              <w:rPr>
                <w:rFonts w:ascii="Times New Roman" w:hAnsi="Times New Roman" w:cs="Times New Roman"/>
                <w:sz w:val="24"/>
                <w:szCs w:val="24"/>
              </w:rPr>
              <w:t>checks</w:t>
            </w:r>
            <w:r w:rsidRPr="003C234C">
              <w:rPr>
                <w:rFonts w:ascii="Times New Roman" w:hAnsi="Times New Roman" w:cs="Times New Roman"/>
                <w:sz w:val="24"/>
                <w:szCs w:val="24"/>
              </w:rPr>
              <w:t xml:space="preserve"> how much they fulfill that target. </w:t>
            </w:r>
          </w:p>
          <w:p w:rsidR="00A97722" w:rsidRPr="003C234C" w:rsidRDefault="00A97722" w:rsidP="00AA00FA">
            <w:pPr>
              <w:pStyle w:val="ListParagraph"/>
              <w:numPr>
                <w:ilvl w:val="0"/>
                <w:numId w:val="13"/>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Assigning different type of duties after specific time.</w:t>
            </w:r>
          </w:p>
          <w:p w:rsidR="00A97722" w:rsidRPr="003C234C" w:rsidRDefault="00A97722" w:rsidP="00AA00FA">
            <w:pPr>
              <w:pStyle w:val="ListParagraph"/>
              <w:numPr>
                <w:ilvl w:val="0"/>
                <w:numId w:val="13"/>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Self grooming through trainings.</w:t>
            </w:r>
          </w:p>
          <w:p w:rsidR="00A97722" w:rsidRPr="003C234C" w:rsidRDefault="00A97722" w:rsidP="00AA00FA">
            <w:pPr>
              <w:pStyle w:val="ListParagraph"/>
              <w:numPr>
                <w:ilvl w:val="0"/>
                <w:numId w:val="13"/>
              </w:num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Attendance and check how much employee is punctual. </w:t>
            </w:r>
          </w:p>
          <w:p w:rsidR="00A97722" w:rsidRPr="003C234C" w:rsidRDefault="00A97722" w:rsidP="00AA00FA">
            <w:pPr>
              <w:pStyle w:val="ListParagraph"/>
              <w:spacing w:line="360" w:lineRule="auto"/>
              <w:rPr>
                <w:rFonts w:ascii="Times New Roman" w:hAnsi="Times New Roman" w:cs="Times New Roman"/>
                <w:sz w:val="24"/>
                <w:szCs w:val="2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BENCHMARK</w:t>
            </w:r>
          </w:p>
          <w:p w:rsidR="007822E5" w:rsidRDefault="00EF107D" w:rsidP="00FB5343">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 xml:space="preserve">Benchmarks are the sets in which </w:t>
            </w:r>
            <w:r w:rsidR="00C75A37" w:rsidRPr="003C234C">
              <w:rPr>
                <w:rFonts w:ascii="Times New Roman" w:hAnsi="Times New Roman" w:cs="Times New Roman"/>
                <w:sz w:val="24"/>
                <w:szCs w:val="24"/>
              </w:rPr>
              <w:t>the organization</w:t>
            </w:r>
            <w:r w:rsidR="00A97722" w:rsidRPr="003C234C">
              <w:rPr>
                <w:rFonts w:ascii="Times New Roman" w:hAnsi="Times New Roman" w:cs="Times New Roman"/>
                <w:sz w:val="24"/>
                <w:szCs w:val="24"/>
              </w:rPr>
              <w:t xml:space="preserve"> compare their performance with the other organization. HBL itself consider as benchmark for other competitors and up to some </w:t>
            </w:r>
            <w:r w:rsidR="00C75A37" w:rsidRPr="003C234C">
              <w:rPr>
                <w:rFonts w:ascii="Times New Roman" w:hAnsi="Times New Roman" w:cs="Times New Roman"/>
                <w:sz w:val="24"/>
                <w:szCs w:val="24"/>
              </w:rPr>
              <w:t>extent</w:t>
            </w:r>
            <w:r w:rsidR="00A97722" w:rsidRPr="003C234C">
              <w:rPr>
                <w:rFonts w:ascii="Times New Roman" w:hAnsi="Times New Roman" w:cs="Times New Roman"/>
                <w:sz w:val="24"/>
                <w:szCs w:val="24"/>
              </w:rPr>
              <w:t xml:space="preserve"> they are expect the fact that they are much conservative. </w:t>
            </w:r>
          </w:p>
          <w:p w:rsidR="00FB5343" w:rsidRPr="00FB5343" w:rsidRDefault="00FB5343" w:rsidP="00FB5343">
            <w:pPr>
              <w:spacing w:line="360" w:lineRule="auto"/>
              <w:jc w:val="both"/>
              <w:rPr>
                <w:rFonts w:ascii="Times New Roman" w:hAnsi="Times New Roman" w:cs="Times New Roman"/>
                <w:sz w:val="24"/>
                <w:szCs w:val="2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EMPLOYEE THEFT</w:t>
            </w:r>
          </w:p>
          <w:p w:rsidR="00A97722" w:rsidRDefault="00C75A37" w:rsidP="00FB5343">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 xml:space="preserve">One of the biggest employee </w:t>
            </w:r>
            <w:r w:rsidRPr="003C234C">
              <w:rPr>
                <w:rFonts w:ascii="Times New Roman" w:hAnsi="Times New Roman" w:cs="Times New Roman"/>
                <w:sz w:val="24"/>
                <w:szCs w:val="24"/>
              </w:rPr>
              <w:t>thefts</w:t>
            </w:r>
            <w:r w:rsidR="00A97722" w:rsidRPr="003C234C">
              <w:rPr>
                <w:rFonts w:ascii="Times New Roman" w:hAnsi="Times New Roman" w:cs="Times New Roman"/>
                <w:sz w:val="24"/>
                <w:szCs w:val="24"/>
              </w:rPr>
              <w:t xml:space="preserve"> is that employees are starting use company’s property for personal use. At HBL, it is so difficult but after introduction of internet it become difficult to handle but now-a-days due to new technology some software were used to handle / stop / avoid this problem. </w:t>
            </w:r>
          </w:p>
          <w:p w:rsidR="00FB5343" w:rsidRPr="00FB5343" w:rsidRDefault="00FB5343" w:rsidP="00FB5343">
            <w:pPr>
              <w:spacing w:line="360" w:lineRule="auto"/>
              <w:jc w:val="both"/>
              <w:rPr>
                <w:rFonts w:ascii="Times New Roman" w:hAnsi="Times New Roman" w:cs="Times New Roman"/>
                <w:sz w:val="24"/>
                <w:szCs w:val="24"/>
              </w:rPr>
            </w:pPr>
          </w:p>
          <w:p w:rsidR="00FB5343" w:rsidRDefault="00FB5343" w:rsidP="00AA00FA">
            <w:pPr>
              <w:pStyle w:val="Heading2"/>
              <w:spacing w:line="360" w:lineRule="auto"/>
              <w:rPr>
                <w:rFonts w:ascii="Times New Roman" w:hAnsi="Times New Roman" w:cs="Times New Roman"/>
                <w:color w:val="00B050"/>
                <w:sz w:val="44"/>
                <w:szCs w:val="44"/>
              </w:rPr>
            </w:pPr>
          </w:p>
          <w:p w:rsidR="00FB5343" w:rsidRDefault="00FB5343" w:rsidP="00AA00FA">
            <w:pPr>
              <w:pStyle w:val="Heading2"/>
              <w:spacing w:line="360" w:lineRule="auto"/>
              <w:rPr>
                <w:rFonts w:ascii="Times New Roman" w:hAnsi="Times New Roman" w:cs="Times New Roman"/>
                <w:color w:val="00B050"/>
                <w:sz w:val="44"/>
                <w:szCs w:val="4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CORPORATE GOVERNANCE</w:t>
            </w:r>
          </w:p>
          <w:p w:rsidR="00A97722" w:rsidRPr="003C234C" w:rsidRDefault="00C75A37" w:rsidP="00AA00FA">
            <w:pPr>
              <w:spacing w:line="360" w:lineRule="auto"/>
              <w:jc w:val="both"/>
              <w:rPr>
                <w:rFonts w:ascii="Times New Roman" w:hAnsi="Times New Roman" w:cs="Times New Roman"/>
                <w:sz w:val="24"/>
                <w:szCs w:val="24"/>
              </w:rPr>
            </w:pPr>
            <w:r w:rsidRPr="003C234C">
              <w:rPr>
                <w:rFonts w:ascii="Times New Roman" w:hAnsi="Times New Roman" w:cs="Times New Roman"/>
                <w:b/>
                <w:bCs/>
              </w:rPr>
              <w:t xml:space="preserve">          </w:t>
            </w:r>
            <w:r w:rsidR="00A97722" w:rsidRPr="003C234C">
              <w:rPr>
                <w:rFonts w:ascii="Times New Roman" w:hAnsi="Times New Roman" w:cs="Times New Roman"/>
                <w:bCs/>
              </w:rPr>
              <w:t>Corporate governance</w:t>
            </w:r>
            <w:r w:rsidR="00A97722" w:rsidRPr="003C234C">
              <w:rPr>
                <w:rFonts w:ascii="Times New Roman" w:hAnsi="Times New Roman" w:cs="Times New Roman"/>
              </w:rPr>
              <w:t xml:space="preserve"> is the set of processes, customs, policies, laws, and institutions affecting the way a corporation (or company) is directed, administered or controlled. Corporate governance also includes the relationships among the many stakeholders involved and the goals for which the corporation is governed.</w:t>
            </w:r>
          </w:p>
          <w:p w:rsidR="00A97722" w:rsidRPr="003C234C" w:rsidRDefault="00A97722" w:rsidP="00AA00FA">
            <w:pPr>
              <w:pStyle w:val="Heading2"/>
              <w:spacing w:line="360" w:lineRule="auto"/>
              <w:rPr>
                <w:rFonts w:ascii="Times New Roman" w:hAnsi="Times New Roman" w:cs="Times New Roman"/>
                <w:color w:val="00B050"/>
                <w:sz w:val="24"/>
                <w:szCs w:val="24"/>
              </w:rPr>
            </w:pPr>
            <w:r w:rsidRPr="003C234C">
              <w:rPr>
                <w:rFonts w:ascii="Times New Roman" w:hAnsi="Times New Roman" w:cs="Times New Roman"/>
              </w:rPr>
              <w:t xml:space="preserve">                                                                           </w:t>
            </w:r>
            <w:r w:rsidRPr="003C234C">
              <w:rPr>
                <w:rFonts w:ascii="Times New Roman" w:hAnsi="Times New Roman" w:cs="Times New Roman"/>
                <w:color w:val="00B050"/>
              </w:rPr>
              <w:t>OR</w:t>
            </w:r>
          </w:p>
          <w:p w:rsidR="00AC605B" w:rsidRDefault="00BB00F3" w:rsidP="00FB5343">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Corporate governance is a system used to govern a corporation so that interests of corporate owners are protected. At HBL, this is handled through policies.</w:t>
            </w:r>
          </w:p>
          <w:p w:rsidR="00FB5343" w:rsidRPr="00FB5343" w:rsidRDefault="00FB5343" w:rsidP="00FB5343">
            <w:pPr>
              <w:spacing w:line="360" w:lineRule="auto"/>
              <w:jc w:val="both"/>
              <w:rPr>
                <w:rFonts w:ascii="Times New Roman" w:hAnsi="Times New Roman" w:cs="Times New Roman"/>
                <w:sz w:val="24"/>
                <w:szCs w:val="2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MEASURE PRODUCTIVITY</w:t>
            </w:r>
          </w:p>
          <w:p w:rsidR="00A97722" w:rsidRPr="003C234C" w:rsidRDefault="00C75A37"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 xml:space="preserve">At HBL, the productivity is measured by comparing it with the set standards form by management of the organization. </w:t>
            </w:r>
          </w:p>
          <w:p w:rsidR="00A97722" w:rsidRPr="003C234C" w:rsidRDefault="00A97722" w:rsidP="00AA00FA">
            <w:pPr>
              <w:pStyle w:val="ListParagraph"/>
              <w:spacing w:line="360" w:lineRule="auto"/>
              <w:rPr>
                <w:rFonts w:ascii="Times New Roman" w:hAnsi="Times New Roman" w:cs="Times New Roman"/>
                <w:sz w:val="24"/>
                <w:szCs w:val="2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lastRenderedPageBreak/>
              <w:t xml:space="preserve">VALUE CHAIN MANAGEMENT </w:t>
            </w:r>
          </w:p>
          <w:p w:rsidR="00A97722" w:rsidRPr="003C234C" w:rsidRDefault="00C75A37"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 xml:space="preserve">This is a process to manage sequence of activities and </w:t>
            </w:r>
            <w:r w:rsidRPr="003C234C">
              <w:rPr>
                <w:rFonts w:ascii="Times New Roman" w:hAnsi="Times New Roman" w:cs="Times New Roman"/>
                <w:sz w:val="24"/>
                <w:szCs w:val="24"/>
              </w:rPr>
              <w:t>information’s</w:t>
            </w:r>
            <w:r w:rsidR="00A97722" w:rsidRPr="003C234C">
              <w:rPr>
                <w:rFonts w:ascii="Times New Roman" w:hAnsi="Times New Roman" w:cs="Times New Roman"/>
                <w:sz w:val="24"/>
                <w:szCs w:val="24"/>
              </w:rPr>
              <w:t xml:space="preserve"> along the entire product chain. At HBL, there is a proper research and development departments to mange this process. Approved by head office. Special training is conducted to manage this value chain.</w:t>
            </w:r>
          </w:p>
          <w:p w:rsidR="00C75A37" w:rsidRPr="003C234C" w:rsidRDefault="00C75A37" w:rsidP="00AA00FA">
            <w:pPr>
              <w:pStyle w:val="Heading2"/>
              <w:spacing w:line="360" w:lineRule="auto"/>
              <w:rPr>
                <w:rFonts w:ascii="Times New Roman" w:hAnsi="Times New Roman" w:cs="Times New Roman"/>
                <w:sz w:val="28"/>
                <w:szCs w:val="28"/>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 xml:space="preserve">STORAGE OF DATA </w:t>
            </w:r>
          </w:p>
          <w:p w:rsidR="00A97722" w:rsidRPr="003C234C" w:rsidRDefault="00C75A37" w:rsidP="00AA00FA">
            <w:pPr>
              <w:spacing w:line="360" w:lineRule="auto"/>
              <w:jc w:val="both"/>
              <w:rPr>
                <w:rFonts w:ascii="Times New Roman" w:hAnsi="Times New Roman" w:cs="Times New Roman"/>
                <w:b/>
                <w:i/>
                <w:sz w:val="32"/>
                <w:szCs w:val="32"/>
                <w:u w:val="double"/>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Storage of data means that to store the data for future use and also retrieve the data when it is needed. Obviously there is proper system to store and retrieve data at HBL. There is some software in which Hbl stored his whole data.  Average time period for storage of data is about 10 years.</w:t>
            </w:r>
          </w:p>
          <w:p w:rsidR="00C75A37" w:rsidRPr="003C234C" w:rsidRDefault="00C75A37" w:rsidP="00AA00FA">
            <w:pPr>
              <w:pStyle w:val="Heading2"/>
              <w:spacing w:line="360" w:lineRule="auto"/>
              <w:rPr>
                <w:rFonts w:ascii="Times New Roman" w:hAnsi="Times New Roman" w:cs="Times New Roman"/>
                <w:sz w:val="28"/>
                <w:szCs w:val="28"/>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3C234C">
              <w:rPr>
                <w:rFonts w:ascii="Times New Roman" w:hAnsi="Times New Roman" w:cs="Times New Roman"/>
                <w:color w:val="00B050"/>
                <w:sz w:val="28"/>
                <w:szCs w:val="28"/>
              </w:rPr>
              <w:t xml:space="preserve"> </w:t>
            </w:r>
            <w:r w:rsidRPr="00B74018">
              <w:rPr>
                <w:rFonts w:ascii="Times New Roman" w:hAnsi="Times New Roman" w:cs="Times New Roman"/>
                <w:color w:val="00B050"/>
                <w:sz w:val="44"/>
                <w:szCs w:val="44"/>
              </w:rPr>
              <w:t>SIX SIGMA</w:t>
            </w:r>
          </w:p>
          <w:p w:rsidR="00A97722" w:rsidRDefault="00C75A37" w:rsidP="00FB5343">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407D5A" w:rsidRPr="003C234C">
              <w:rPr>
                <w:rFonts w:ascii="Times New Roman" w:hAnsi="Times New Roman" w:cs="Times New Roman"/>
                <w:sz w:val="24"/>
                <w:szCs w:val="24"/>
              </w:rPr>
              <w:t>Six sigma</w:t>
            </w:r>
            <w:r w:rsidR="00A97722" w:rsidRPr="003C234C">
              <w:rPr>
                <w:rFonts w:ascii="Times New Roman" w:hAnsi="Times New Roman" w:cs="Times New Roman"/>
                <w:sz w:val="24"/>
                <w:szCs w:val="24"/>
              </w:rPr>
              <w:t xml:space="preserve"> is international quality management standards which are used by HBL to give customers a quality services. </w:t>
            </w:r>
          </w:p>
          <w:p w:rsidR="00FB5343" w:rsidRPr="00FB5343" w:rsidRDefault="00FB5343" w:rsidP="00FB5343">
            <w:pPr>
              <w:spacing w:line="360" w:lineRule="auto"/>
              <w:jc w:val="both"/>
              <w:rPr>
                <w:rFonts w:ascii="Times New Roman" w:hAnsi="Times New Roman" w:cs="Times New Roman"/>
                <w:sz w:val="24"/>
                <w:szCs w:val="24"/>
              </w:rPr>
            </w:pPr>
          </w:p>
          <w:p w:rsidR="00A97722" w:rsidRPr="00B74018" w:rsidRDefault="00EF107D" w:rsidP="00AA00FA">
            <w:pPr>
              <w:pStyle w:val="Heading2"/>
              <w:spacing w:line="360" w:lineRule="auto"/>
              <w:rPr>
                <w:rFonts w:ascii="Times New Roman" w:hAnsi="Times New Roman" w:cs="Times New Roman"/>
                <w:color w:val="00B050"/>
                <w:sz w:val="44"/>
                <w:szCs w:val="44"/>
              </w:rPr>
            </w:pPr>
            <w:r w:rsidRPr="00B74018">
              <w:rPr>
                <w:rFonts w:ascii="Times New Roman" w:hAnsi="Times New Roman" w:cs="Times New Roman"/>
                <w:color w:val="00B050"/>
                <w:sz w:val="44"/>
                <w:szCs w:val="44"/>
              </w:rPr>
              <w:t>MASS CUSTOMIZATION</w:t>
            </w:r>
          </w:p>
          <w:p w:rsidR="00A97722" w:rsidRPr="003C234C" w:rsidRDefault="00C75A37" w:rsidP="00AA00FA">
            <w:pPr>
              <w:spacing w:line="360" w:lineRule="auto"/>
              <w:jc w:val="both"/>
              <w:rPr>
                <w:rFonts w:ascii="Times New Roman" w:hAnsi="Times New Roman" w:cs="Times New Roman"/>
                <w:sz w:val="24"/>
                <w:szCs w:val="24"/>
              </w:rPr>
            </w:pPr>
            <w:r w:rsidRPr="003C234C">
              <w:rPr>
                <w:rFonts w:ascii="Times New Roman" w:hAnsi="Times New Roman" w:cs="Times New Roman"/>
                <w:sz w:val="24"/>
                <w:szCs w:val="24"/>
              </w:rPr>
              <w:t xml:space="preserve">         </w:t>
            </w:r>
            <w:r w:rsidR="00A97722" w:rsidRPr="003C234C">
              <w:rPr>
                <w:rFonts w:ascii="Times New Roman" w:hAnsi="Times New Roman" w:cs="Times New Roman"/>
                <w:sz w:val="24"/>
                <w:szCs w:val="24"/>
              </w:rPr>
              <w:t>It is providing customer with a products, when, where and how they want it. In Pakistan it is difficult to manage mass customization but HBL is working to give services ever.</w:t>
            </w: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650D58" w:rsidRDefault="00650D58" w:rsidP="00FB5343">
            <w:pPr>
              <w:pStyle w:val="Heading2"/>
              <w:spacing w:line="360" w:lineRule="auto"/>
              <w:rPr>
                <w:rFonts w:ascii="Times New Roman" w:eastAsia="Times New Roman" w:hAnsi="Times New Roman" w:cs="Times New Roman"/>
                <w:color w:val="00B050"/>
                <w:sz w:val="60"/>
              </w:rPr>
            </w:pPr>
          </w:p>
          <w:p w:rsidR="00A86105" w:rsidRDefault="008D6E82" w:rsidP="00650D58">
            <w:pPr>
              <w:pStyle w:val="Heading2"/>
              <w:spacing w:line="360" w:lineRule="auto"/>
              <w:jc w:val="center"/>
              <w:rPr>
                <w:rFonts w:ascii="Times New Roman" w:eastAsia="Times New Roman" w:hAnsi="Times New Roman" w:cs="Times New Roman"/>
                <w:color w:val="00B050"/>
                <w:sz w:val="60"/>
              </w:rPr>
            </w:pPr>
            <w:r w:rsidRPr="003C234C">
              <w:rPr>
                <w:rFonts w:ascii="Times New Roman" w:eastAsia="Times New Roman" w:hAnsi="Times New Roman" w:cs="Times New Roman"/>
                <w:color w:val="00B050"/>
                <w:sz w:val="60"/>
              </w:rPr>
              <w:t>CONCLUSION</w:t>
            </w:r>
          </w:p>
          <w:p w:rsidR="008D6E82" w:rsidRPr="00A86105" w:rsidRDefault="00A86105" w:rsidP="00650D58">
            <w:pPr>
              <w:spacing w:after="0" w:line="360" w:lineRule="auto"/>
              <w:jc w:val="both"/>
              <w:rPr>
                <w:rFonts w:ascii="Times New Roman" w:eastAsia="Times New Roman" w:hAnsi="Times New Roman" w:cs="Times New Roman"/>
                <w:sz w:val="24"/>
                <w:szCs w:val="24"/>
              </w:rPr>
            </w:pPr>
            <w:r w:rsidRPr="00A86105">
              <w:rPr>
                <w:rFonts w:ascii="Times New Roman" w:eastAsia="Times New Roman" w:hAnsi="Times New Roman" w:cs="Times New Roman"/>
                <w:sz w:val="24"/>
                <w:szCs w:val="24"/>
              </w:rPr>
              <w:t>HBL is the first Pakistani Bank, which after creation of the country looked after the financial needs of the then Government. It provided support to economic, industria</w:t>
            </w:r>
            <w:r w:rsidR="00017CF9">
              <w:rPr>
                <w:rFonts w:ascii="Times New Roman" w:eastAsia="Times New Roman" w:hAnsi="Times New Roman" w:cs="Times New Roman"/>
                <w:sz w:val="24"/>
                <w:szCs w:val="24"/>
              </w:rPr>
              <w:t xml:space="preserve">l financial and banking sectors </w:t>
            </w:r>
            <w:r w:rsidRPr="00A86105">
              <w:rPr>
                <w:rFonts w:ascii="Times New Roman" w:eastAsia="Times New Roman" w:hAnsi="Times New Roman" w:cs="Times New Roman"/>
                <w:sz w:val="24"/>
                <w:szCs w:val="24"/>
              </w:rPr>
              <w:t xml:space="preserve">of the country resulting in establishment of industry in the country. </w:t>
            </w:r>
            <w:r w:rsidR="008D6E82" w:rsidRPr="00A86105">
              <w:rPr>
                <w:rFonts w:ascii="Times New Roman" w:eastAsia="Times New Roman" w:hAnsi="Times New Roman" w:cs="Times New Roman"/>
                <w:sz w:val="24"/>
                <w:szCs w:val="24"/>
              </w:rPr>
              <w:t>HBL</w:t>
            </w:r>
            <w:r w:rsidR="00017CF9">
              <w:rPr>
                <w:rFonts w:ascii="Times New Roman" w:eastAsia="Times New Roman" w:hAnsi="Times New Roman" w:cs="Times New Roman"/>
                <w:sz w:val="24"/>
                <w:szCs w:val="24"/>
              </w:rPr>
              <w:t xml:space="preserve"> is clearly the first choice of</w:t>
            </w:r>
            <w:r w:rsidR="00017CF9" w:rsidRPr="00A86105">
              <w:rPr>
                <w:rFonts w:ascii="Times New Roman" w:eastAsia="Times New Roman" w:hAnsi="Times New Roman" w:cs="Times New Roman"/>
                <w:sz w:val="24"/>
                <w:szCs w:val="24"/>
              </w:rPr>
              <w:t xml:space="preserve"> everyone</w:t>
            </w:r>
            <w:r w:rsidR="008D6E82" w:rsidRPr="00A86105">
              <w:rPr>
                <w:rFonts w:ascii="Times New Roman" w:eastAsia="Times New Roman" w:hAnsi="Times New Roman" w:cs="Times New Roman"/>
                <w:sz w:val="24"/>
                <w:szCs w:val="24"/>
              </w:rPr>
              <w:t xml:space="preserve"> who beli</w:t>
            </w:r>
            <w:r w:rsidR="00017CF9">
              <w:rPr>
                <w:rFonts w:ascii="Times New Roman" w:eastAsia="Times New Roman" w:hAnsi="Times New Roman" w:cs="Times New Roman"/>
                <w:sz w:val="24"/>
                <w:szCs w:val="24"/>
              </w:rPr>
              <w:t xml:space="preserve">eves in qualitative approach of </w:t>
            </w:r>
            <w:r w:rsidR="008D6E82" w:rsidRPr="00A86105">
              <w:rPr>
                <w:rFonts w:ascii="Times New Roman" w:eastAsia="Times New Roman" w:hAnsi="Times New Roman" w:cs="Times New Roman"/>
                <w:sz w:val="24"/>
                <w:szCs w:val="24"/>
              </w:rPr>
              <w:t>b</w:t>
            </w:r>
            <w:r w:rsidR="00017CF9">
              <w:rPr>
                <w:rFonts w:ascii="Times New Roman" w:eastAsia="Times New Roman" w:hAnsi="Times New Roman" w:cs="Times New Roman"/>
                <w:sz w:val="24"/>
                <w:szCs w:val="24"/>
              </w:rPr>
              <w:t xml:space="preserve">anking an environment of highly </w:t>
            </w:r>
            <w:r w:rsidR="008D6E82" w:rsidRPr="00A86105">
              <w:rPr>
                <w:rFonts w:ascii="Times New Roman" w:eastAsia="Times New Roman" w:hAnsi="Times New Roman" w:cs="Times New Roman"/>
                <w:sz w:val="24"/>
                <w:szCs w:val="24"/>
              </w:rPr>
              <w:t xml:space="preserve">responsible people. </w:t>
            </w:r>
            <w:r w:rsidR="00931ADE" w:rsidRPr="00A86105">
              <w:rPr>
                <w:rFonts w:ascii="Times New Roman" w:eastAsia="Times New Roman" w:hAnsi="Times New Roman" w:cs="Times New Roman"/>
                <w:sz w:val="24"/>
                <w:szCs w:val="24"/>
              </w:rPr>
              <w:t>Before privatization, HBL was conservative approach. It is now an aggressive and progressive bank of the country as evident by its products i.e. Auto /Personal /Mortgage Loans. It is a market player. Bank</w:t>
            </w:r>
            <w:r w:rsidRPr="00A86105">
              <w:rPr>
                <w:rFonts w:ascii="Times New Roman" w:eastAsia="Times New Roman" w:hAnsi="Times New Roman" w:cs="Times New Roman"/>
                <w:sz w:val="24"/>
                <w:szCs w:val="24"/>
              </w:rPr>
              <w:t xml:space="preserve"> is enjoying a healthy </w:t>
            </w:r>
            <w:r w:rsidR="008D6E82" w:rsidRPr="00A86105">
              <w:rPr>
                <w:rFonts w:ascii="Times New Roman" w:eastAsia="Times New Roman" w:hAnsi="Times New Roman" w:cs="Times New Roman"/>
                <w:sz w:val="24"/>
                <w:szCs w:val="24"/>
              </w:rPr>
              <w:t xml:space="preserve">market share and taste of good status in terms of its </w:t>
            </w:r>
            <w:r w:rsidR="008D6E82" w:rsidRPr="00A86105">
              <w:rPr>
                <w:rFonts w:ascii="Times New Roman" w:eastAsia="Times New Roman" w:hAnsi="Times New Roman" w:cs="Times New Roman"/>
                <w:sz w:val="24"/>
                <w:szCs w:val="24"/>
              </w:rPr>
              <w:br/>
              <w:t xml:space="preserve">customer support. </w:t>
            </w:r>
            <w:r w:rsidR="00867173" w:rsidRPr="003C234C">
              <w:rPr>
                <w:rFonts w:ascii="Times New Roman" w:eastAsia="Times New Roman" w:hAnsi="Times New Roman" w:cs="Times New Roman"/>
                <w:sz w:val="24"/>
                <w:szCs w:val="24"/>
              </w:rPr>
              <w:t>HBL has vast network and no other bank will be able to compete it and</w:t>
            </w:r>
            <w:r w:rsidR="00867173">
              <w:rPr>
                <w:rFonts w:ascii="Times New Roman" w:eastAsia="Times New Roman" w:hAnsi="Times New Roman" w:cs="Times New Roman"/>
                <w:sz w:val="24"/>
                <w:szCs w:val="24"/>
              </w:rPr>
              <w:t xml:space="preserve"> its market share may enhance. </w:t>
            </w:r>
            <w:r w:rsidR="008D6E82" w:rsidRPr="00A86105">
              <w:rPr>
                <w:rFonts w:ascii="Times New Roman" w:eastAsia="Times New Roman" w:hAnsi="Times New Roman" w:cs="Times New Roman"/>
                <w:sz w:val="24"/>
                <w:szCs w:val="24"/>
              </w:rPr>
              <w:t>HBL is clearly the best bank operating in Pakistan. Corporate</w:t>
            </w:r>
            <w:r w:rsidR="008D6E82" w:rsidRPr="00A86105">
              <w:rPr>
                <w:rFonts w:ascii="Times New Roman" w:eastAsia="Times New Roman" w:hAnsi="Times New Roman" w:cs="Times New Roman"/>
                <w:sz w:val="24"/>
                <w:szCs w:val="24"/>
              </w:rPr>
              <w:br/>
              <w:t>and commercial functions are distinguished features of HBL experiencing a good</w:t>
            </w:r>
            <w:r w:rsidR="008D6E82" w:rsidRPr="00A86105">
              <w:rPr>
                <w:rFonts w:ascii="Times New Roman" w:eastAsia="Times New Roman" w:hAnsi="Times New Roman" w:cs="Times New Roman"/>
                <w:sz w:val="24"/>
                <w:szCs w:val="24"/>
              </w:rPr>
              <w:br/>
              <w:t>reputation and reasonable mark up with respect to prevailing market mark up</w:t>
            </w:r>
            <w:r w:rsidR="008D6E82" w:rsidRPr="00A86105">
              <w:rPr>
                <w:rFonts w:ascii="Times New Roman" w:eastAsia="Times New Roman" w:hAnsi="Times New Roman" w:cs="Times New Roman"/>
                <w:sz w:val="24"/>
                <w:szCs w:val="24"/>
              </w:rPr>
              <w:br/>
              <w:t>with assurance of satisfaction and support. HBL has more customers as compare</w:t>
            </w:r>
            <w:r w:rsidR="008D6E82" w:rsidRPr="00A86105">
              <w:rPr>
                <w:rFonts w:ascii="Times New Roman" w:eastAsia="Times New Roman" w:hAnsi="Times New Roman" w:cs="Times New Roman"/>
                <w:sz w:val="24"/>
                <w:szCs w:val="24"/>
              </w:rPr>
              <w:br/>
              <w:t>to other banks, if they given proper attention to every customer then in few</w:t>
            </w:r>
            <w:r w:rsidR="008D6E82" w:rsidRPr="00A86105">
              <w:rPr>
                <w:rFonts w:ascii="Times New Roman" w:eastAsia="Times New Roman" w:hAnsi="Times New Roman" w:cs="Times New Roman"/>
                <w:sz w:val="24"/>
                <w:szCs w:val="24"/>
              </w:rPr>
              <w:br/>
            </w:r>
            <w:r w:rsidR="008D6E82" w:rsidRPr="00A86105">
              <w:rPr>
                <w:rFonts w:ascii="Times New Roman" w:eastAsia="Times New Roman" w:hAnsi="Times New Roman" w:cs="Times New Roman"/>
                <w:sz w:val="24"/>
                <w:szCs w:val="24"/>
              </w:rPr>
              <w:lastRenderedPageBreak/>
              <w:t xml:space="preserve">years it will be </w:t>
            </w:r>
            <w:r w:rsidR="00867173">
              <w:rPr>
                <w:rFonts w:ascii="Times New Roman" w:eastAsia="Times New Roman" w:hAnsi="Times New Roman" w:cs="Times New Roman"/>
                <w:sz w:val="24"/>
                <w:szCs w:val="24"/>
              </w:rPr>
              <w:t>the leading bank of the country.</w:t>
            </w:r>
          </w:p>
          <w:p w:rsidR="00407D5A" w:rsidRPr="003C234C" w:rsidRDefault="00407D5A" w:rsidP="00AA00FA">
            <w:pPr>
              <w:pStyle w:val="Heading2"/>
              <w:spacing w:line="360" w:lineRule="auto"/>
              <w:jc w:val="center"/>
              <w:rPr>
                <w:rFonts w:ascii="Times New Roman" w:eastAsia="Times New Roman" w:hAnsi="Times New Roman" w:cs="Times New Roman"/>
                <w:color w:val="00B050"/>
                <w:sz w:val="60"/>
              </w:rPr>
            </w:pPr>
          </w:p>
          <w:p w:rsidR="00407D5A" w:rsidRPr="003C234C" w:rsidRDefault="00407D5A" w:rsidP="00AA00FA">
            <w:pPr>
              <w:pStyle w:val="Heading2"/>
              <w:spacing w:line="360" w:lineRule="auto"/>
              <w:jc w:val="center"/>
              <w:rPr>
                <w:rFonts w:ascii="Times New Roman" w:eastAsia="Times New Roman" w:hAnsi="Times New Roman" w:cs="Times New Roman"/>
                <w:color w:val="00B050"/>
                <w:sz w:val="60"/>
              </w:rPr>
            </w:pPr>
          </w:p>
          <w:p w:rsidR="00407D5A" w:rsidRPr="003C234C" w:rsidRDefault="00407D5A" w:rsidP="00AA00FA">
            <w:pPr>
              <w:pStyle w:val="Heading2"/>
              <w:spacing w:line="360" w:lineRule="auto"/>
              <w:jc w:val="center"/>
              <w:rPr>
                <w:rFonts w:ascii="Times New Roman" w:eastAsia="Times New Roman" w:hAnsi="Times New Roman" w:cs="Times New Roman"/>
                <w:color w:val="00B050"/>
                <w:sz w:val="60"/>
              </w:rPr>
            </w:pPr>
          </w:p>
          <w:p w:rsidR="00407D5A" w:rsidRPr="003C234C" w:rsidRDefault="00407D5A" w:rsidP="00AA00FA">
            <w:pPr>
              <w:pStyle w:val="Heading2"/>
              <w:spacing w:line="360" w:lineRule="auto"/>
              <w:jc w:val="center"/>
              <w:rPr>
                <w:rFonts w:ascii="Times New Roman" w:eastAsia="Times New Roman" w:hAnsi="Times New Roman" w:cs="Times New Roman"/>
                <w:color w:val="00B050"/>
                <w:sz w:val="60"/>
              </w:rPr>
            </w:pPr>
          </w:p>
          <w:p w:rsidR="00F267C6" w:rsidRDefault="008D6E82" w:rsidP="00650D58">
            <w:pPr>
              <w:pStyle w:val="Heading2"/>
              <w:spacing w:line="360" w:lineRule="auto"/>
              <w:jc w:val="center"/>
              <w:rPr>
                <w:rFonts w:ascii="Times New Roman" w:eastAsia="Times New Roman" w:hAnsi="Times New Roman" w:cs="Times New Roman"/>
                <w:color w:val="00B050"/>
                <w:sz w:val="60"/>
              </w:rPr>
            </w:pPr>
            <w:r w:rsidRPr="003C234C">
              <w:rPr>
                <w:rFonts w:ascii="Times New Roman" w:eastAsia="Times New Roman" w:hAnsi="Times New Roman" w:cs="Times New Roman"/>
                <w:color w:val="00B050"/>
                <w:sz w:val="60"/>
              </w:rPr>
              <w:t>RECOMMENDATIONS</w:t>
            </w:r>
          </w:p>
          <w:p w:rsidR="007A16D7" w:rsidRPr="007A16D7" w:rsidRDefault="007A16D7" w:rsidP="00AA00FA">
            <w:pPr>
              <w:spacing w:line="360" w:lineRule="auto"/>
            </w:pPr>
          </w:p>
          <w:p w:rsidR="007822E5"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There should be authority in every region which ensures efficient flow of communication and its understanding.</w:t>
            </w:r>
          </w:p>
          <w:p w:rsidR="00F267C6" w:rsidRPr="009D3DFA" w:rsidRDefault="007822E5"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HBL should target the middle class to enhance its market share.</w:t>
            </w:r>
          </w:p>
          <w:p w:rsidR="00F267C6"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HBL should immediately take brave steps towards the welfare of experienced</w:t>
            </w:r>
            <w:r w:rsidR="00F267C6" w:rsidRPr="009D3DFA">
              <w:rPr>
                <w:rFonts w:ascii="Times New Roman" w:eastAsia="Times New Roman" w:hAnsi="Times New Roman" w:cs="Times New Roman"/>
                <w:b w:val="0"/>
                <w:color w:val="auto"/>
                <w:spacing w:val="223"/>
                <w:sz w:val="24"/>
                <w:szCs w:val="24"/>
              </w:rPr>
              <w:t>.</w:t>
            </w:r>
          </w:p>
          <w:p w:rsidR="00F267C6"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Habibians. In this r</w:t>
            </w:r>
            <w:r w:rsidR="00F267C6" w:rsidRPr="009D3DFA">
              <w:rPr>
                <w:rFonts w:ascii="Times New Roman" w:eastAsia="Times New Roman" w:hAnsi="Times New Roman" w:cs="Times New Roman"/>
                <w:b w:val="0"/>
                <w:color w:val="auto"/>
                <w:sz w:val="24"/>
                <w:szCs w:val="24"/>
              </w:rPr>
              <w:t>egard NBP has set best example.</w:t>
            </w:r>
          </w:p>
          <w:p w:rsidR="00F267C6"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 xml:space="preserve">The management should try to decrease job </w:t>
            </w:r>
            <w:r w:rsidR="00F267C6" w:rsidRPr="009D3DFA">
              <w:rPr>
                <w:rFonts w:ascii="Times New Roman" w:eastAsia="Times New Roman" w:hAnsi="Times New Roman" w:cs="Times New Roman"/>
                <w:b w:val="0"/>
                <w:color w:val="auto"/>
                <w:sz w:val="24"/>
                <w:szCs w:val="24"/>
              </w:rPr>
              <w:t>insecurity among the employees.</w:t>
            </w:r>
          </w:p>
          <w:p w:rsidR="009D3DFA"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Training program should be started for internees and newly appointe</w:t>
            </w:r>
            <w:r w:rsidR="00F267C6" w:rsidRPr="009D3DFA">
              <w:rPr>
                <w:rFonts w:ascii="Times New Roman" w:eastAsia="Times New Roman" w:hAnsi="Times New Roman" w:cs="Times New Roman"/>
                <w:b w:val="0"/>
                <w:color w:val="auto"/>
                <w:sz w:val="24"/>
                <w:szCs w:val="24"/>
              </w:rPr>
              <w:t>d employees.</w:t>
            </w:r>
          </w:p>
          <w:p w:rsidR="009D3DFA"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The bank charges high service charges as compared to the other banks, s</w:t>
            </w:r>
            <w:r w:rsidR="00F267C6" w:rsidRPr="009D3DFA">
              <w:rPr>
                <w:rFonts w:ascii="Times New Roman" w:eastAsia="Times New Roman" w:hAnsi="Times New Roman" w:cs="Times New Roman"/>
                <w:b w:val="0"/>
                <w:color w:val="auto"/>
                <w:sz w:val="24"/>
                <w:szCs w:val="24"/>
              </w:rPr>
              <w:t>o these should be lowered down.</w:t>
            </w:r>
          </w:p>
          <w:p w:rsidR="009D3DFA" w:rsidRPr="009D3DFA" w:rsidRDefault="009D3DFA"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 xml:space="preserve"> HBL should recruit from all the universities. Written test should be </w:t>
            </w:r>
          </w:p>
          <w:p w:rsidR="00F267C6" w:rsidRPr="009D3DFA" w:rsidRDefault="009D3DFA" w:rsidP="00AA00FA">
            <w:pPr>
              <w:spacing w:after="0" w:line="360" w:lineRule="auto"/>
              <w:rPr>
                <w:rFonts w:ascii="Times New Roman" w:eastAsia="Times New Roman" w:hAnsi="Times New Roman" w:cs="Times New Roman"/>
                <w:sz w:val="24"/>
                <w:szCs w:val="24"/>
              </w:rPr>
            </w:pPr>
            <w:r w:rsidRPr="009D3DFA">
              <w:rPr>
                <w:rFonts w:ascii="Times New Roman" w:eastAsia="Times New Roman" w:hAnsi="Times New Roman" w:cs="Times New Roman"/>
                <w:sz w:val="24"/>
                <w:szCs w:val="24"/>
              </w:rPr>
              <w:lastRenderedPageBreak/>
              <w:t xml:space="preserve">               Compulsory for all the fresh graduates</w:t>
            </w:r>
            <w:r>
              <w:rPr>
                <w:rFonts w:ascii="Times New Roman" w:eastAsia="Times New Roman" w:hAnsi="Times New Roman" w:cs="Times New Roman"/>
                <w:sz w:val="24"/>
                <w:szCs w:val="24"/>
              </w:rPr>
              <w:t xml:space="preserve">.                                                                                                                </w:t>
            </w:r>
          </w:p>
          <w:p w:rsidR="00F267C6" w:rsidRPr="009D3DFA"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9D3DFA">
              <w:rPr>
                <w:rFonts w:ascii="Times New Roman" w:eastAsia="Times New Roman" w:hAnsi="Times New Roman" w:cs="Times New Roman"/>
                <w:b w:val="0"/>
                <w:color w:val="auto"/>
                <w:sz w:val="24"/>
                <w:szCs w:val="24"/>
              </w:rPr>
              <w:t>Surveys must be conducted regarding customer satisfaction level and al</w:t>
            </w:r>
            <w:r w:rsidR="00F267C6" w:rsidRPr="009D3DFA">
              <w:rPr>
                <w:rFonts w:ascii="Times New Roman" w:eastAsia="Times New Roman" w:hAnsi="Times New Roman" w:cs="Times New Roman"/>
                <w:b w:val="0"/>
                <w:color w:val="auto"/>
                <w:sz w:val="24"/>
                <w:szCs w:val="24"/>
              </w:rPr>
              <w:t xml:space="preserve">l </w:t>
            </w:r>
            <w:r w:rsidRPr="009D3DFA">
              <w:rPr>
                <w:rFonts w:ascii="Times New Roman" w:eastAsia="Times New Roman" w:hAnsi="Times New Roman" w:cs="Times New Roman"/>
                <w:b w:val="0"/>
                <w:color w:val="auto"/>
                <w:sz w:val="24"/>
                <w:szCs w:val="24"/>
              </w:rPr>
              <w:t xml:space="preserve">employees of this dept. should look forward to getting feedback whenever </w:t>
            </w:r>
            <w:r w:rsidR="00F267C6" w:rsidRPr="009D3DFA">
              <w:rPr>
                <w:rFonts w:ascii="Times New Roman" w:eastAsia="Times New Roman" w:hAnsi="Times New Roman" w:cs="Times New Roman"/>
                <w:b w:val="0"/>
                <w:color w:val="auto"/>
                <w:sz w:val="24"/>
                <w:szCs w:val="24"/>
              </w:rPr>
              <w:t>possible.</w:t>
            </w:r>
          </w:p>
          <w:p w:rsidR="00E42303" w:rsidRPr="00E42303" w:rsidRDefault="008D6E82"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E42303">
              <w:rPr>
                <w:rFonts w:ascii="Times New Roman" w:eastAsia="Times New Roman" w:hAnsi="Times New Roman" w:cs="Times New Roman"/>
                <w:b w:val="0"/>
                <w:color w:val="auto"/>
                <w:sz w:val="24"/>
                <w:szCs w:val="24"/>
              </w:rPr>
              <w:t xml:space="preserve">Adding of value added features that offer competitive advantage is also </w:t>
            </w:r>
            <w:r w:rsidR="00F267C6" w:rsidRPr="00E42303">
              <w:rPr>
                <w:rFonts w:ascii="Times New Roman" w:eastAsia="Times New Roman" w:hAnsi="Times New Roman" w:cs="Times New Roman"/>
                <w:b w:val="0"/>
                <w:color w:val="auto"/>
                <w:sz w:val="24"/>
                <w:szCs w:val="24"/>
              </w:rPr>
              <w:t xml:space="preserve">a </w:t>
            </w:r>
            <w:r w:rsidRPr="00E42303">
              <w:rPr>
                <w:rFonts w:ascii="Times New Roman" w:eastAsia="Times New Roman" w:hAnsi="Times New Roman" w:cs="Times New Roman"/>
                <w:b w:val="0"/>
                <w:color w:val="auto"/>
                <w:sz w:val="24"/>
                <w:szCs w:val="24"/>
              </w:rPr>
              <w:t>means of avoiding customer dissatisfaction</w:t>
            </w:r>
            <w:r w:rsidR="00E42303" w:rsidRPr="00E42303">
              <w:rPr>
                <w:rFonts w:ascii="Times New Roman" w:eastAsia="Times New Roman" w:hAnsi="Times New Roman" w:cs="Times New Roman"/>
                <w:b w:val="0"/>
                <w:color w:val="auto"/>
                <w:sz w:val="24"/>
                <w:szCs w:val="24"/>
              </w:rPr>
              <w:t>.</w:t>
            </w:r>
          </w:p>
          <w:p w:rsidR="00E42303" w:rsidRPr="00E42303" w:rsidRDefault="00E42303"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E42303">
              <w:rPr>
                <w:rFonts w:ascii="Times New Roman" w:eastAsia="Times New Roman" w:hAnsi="Times New Roman" w:cs="Times New Roman"/>
                <w:b w:val="0"/>
                <w:color w:val="auto"/>
                <w:sz w:val="24"/>
                <w:szCs w:val="24"/>
              </w:rPr>
              <w:t>HBL should offer more jobs to the players.</w:t>
            </w:r>
          </w:p>
          <w:p w:rsidR="00530E03" w:rsidRPr="00530E03" w:rsidRDefault="00E42303"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E42303">
              <w:rPr>
                <w:rFonts w:ascii="Times New Roman" w:eastAsia="Times New Roman" w:hAnsi="Times New Roman" w:cs="Times New Roman"/>
                <w:b w:val="0"/>
                <w:color w:val="auto"/>
                <w:sz w:val="24"/>
                <w:szCs w:val="24"/>
              </w:rPr>
              <w:t>HBL should use Human Resource Inventory System.    Assessment centre program should introduce in selection Process.</w:t>
            </w:r>
          </w:p>
          <w:p w:rsidR="00D37A94" w:rsidRPr="002264A4" w:rsidRDefault="00530E03" w:rsidP="00AA00FA">
            <w:pPr>
              <w:pStyle w:val="Heading2"/>
              <w:numPr>
                <w:ilvl w:val="0"/>
                <w:numId w:val="40"/>
              </w:numPr>
              <w:spacing w:line="360" w:lineRule="auto"/>
              <w:jc w:val="both"/>
              <w:rPr>
                <w:rFonts w:ascii="Times New Roman" w:eastAsia="Times New Roman" w:hAnsi="Times New Roman" w:cs="Times New Roman"/>
                <w:b w:val="0"/>
                <w:color w:val="auto"/>
                <w:sz w:val="60"/>
              </w:rPr>
            </w:pPr>
            <w:r w:rsidRPr="00530E03">
              <w:rPr>
                <w:rFonts w:ascii="Times New Roman" w:eastAsia="Times New Roman" w:hAnsi="Times New Roman" w:cs="Times New Roman"/>
                <w:b w:val="0"/>
                <w:color w:val="auto"/>
                <w:sz w:val="24"/>
                <w:szCs w:val="24"/>
              </w:rPr>
              <w:t>HBL should help grow the industrial activities by financing industrial sector. It will help to create more jobs.</w:t>
            </w:r>
            <w:r w:rsidR="00E42303" w:rsidRPr="00530E03">
              <w:rPr>
                <w:rFonts w:ascii="Times New Roman" w:eastAsia="Times New Roman" w:hAnsi="Times New Roman" w:cs="Times New Roman"/>
                <w:b w:val="0"/>
                <w:color w:val="auto"/>
                <w:sz w:val="24"/>
                <w:szCs w:val="24"/>
              </w:rPr>
              <w:t xml:space="preserve"> </w:t>
            </w:r>
          </w:p>
          <w:p w:rsidR="00D37A94" w:rsidRPr="003C234C" w:rsidRDefault="00D37A94" w:rsidP="00AA00FA">
            <w:pPr>
              <w:spacing w:line="360" w:lineRule="auto"/>
              <w:jc w:val="center"/>
              <w:rPr>
                <w:rFonts w:ascii="Times New Roman" w:eastAsia="Times New Roman" w:hAnsi="Times New Roman" w:cs="Times New Roman"/>
                <w:sz w:val="24"/>
                <w:szCs w:val="24"/>
              </w:rPr>
            </w:pPr>
          </w:p>
        </w:tc>
      </w:tr>
      <w:tr w:rsidR="008F738D" w:rsidRPr="003C234C" w:rsidTr="00555A6B">
        <w:trPr>
          <w:trHeight w:val="924"/>
          <w:tblCellSpacing w:w="0" w:type="dxa"/>
        </w:trPr>
        <w:tc>
          <w:tcPr>
            <w:tcW w:w="9683" w:type="dxa"/>
          </w:tcPr>
          <w:p w:rsidR="008F738D" w:rsidRPr="003C234C" w:rsidRDefault="008F738D" w:rsidP="00AA00FA">
            <w:pPr>
              <w:pStyle w:val="Heading2"/>
              <w:spacing w:line="360" w:lineRule="auto"/>
              <w:rPr>
                <w:rFonts w:ascii="Times New Roman" w:hAnsi="Times New Roman" w:cs="Times New Roman"/>
                <w:sz w:val="44"/>
              </w:rPr>
            </w:pPr>
          </w:p>
        </w:tc>
      </w:tr>
    </w:tbl>
    <w:p w:rsidR="00D37A94" w:rsidRPr="003C234C" w:rsidRDefault="00D37A94" w:rsidP="00AA00FA">
      <w:pPr>
        <w:spacing w:before="100" w:beforeAutospacing="1" w:after="100" w:afterAutospacing="1" w:line="360" w:lineRule="auto"/>
        <w:rPr>
          <w:rFonts w:ascii="Times New Roman" w:eastAsia="Times New Roman" w:hAnsi="Times New Roman" w:cs="Times New Roman"/>
          <w:sz w:val="24"/>
          <w:szCs w:val="24"/>
        </w:rPr>
      </w:pPr>
    </w:p>
    <w:p w:rsidR="00D545F4" w:rsidRPr="003C234C" w:rsidRDefault="00D545F4" w:rsidP="00AA00FA">
      <w:pPr>
        <w:spacing w:before="100" w:beforeAutospacing="1" w:after="100" w:afterAutospacing="1" w:line="360" w:lineRule="auto"/>
        <w:rPr>
          <w:rFonts w:ascii="Times New Roman" w:eastAsia="Times New Roman" w:hAnsi="Times New Roman" w:cs="Times New Roman"/>
          <w:sz w:val="28"/>
          <w:szCs w:val="28"/>
        </w:rPr>
      </w:pPr>
    </w:p>
    <w:p w:rsidR="00B447D6" w:rsidRPr="003C234C" w:rsidRDefault="00B447D6" w:rsidP="00AA00FA">
      <w:pPr>
        <w:spacing w:before="100" w:beforeAutospacing="1" w:after="100" w:afterAutospacing="1" w:line="360" w:lineRule="auto"/>
        <w:rPr>
          <w:rFonts w:ascii="Times New Roman" w:eastAsia="Times New Roman" w:hAnsi="Times New Roman" w:cs="Times New Roman"/>
          <w:sz w:val="24"/>
          <w:szCs w:val="24"/>
        </w:rPr>
      </w:pPr>
    </w:p>
    <w:p w:rsidR="00305BBB" w:rsidRPr="003C234C" w:rsidRDefault="00305BBB" w:rsidP="00AA00FA">
      <w:pPr>
        <w:spacing w:line="360" w:lineRule="auto"/>
        <w:rPr>
          <w:rFonts w:ascii="Times New Roman" w:hAnsi="Times New Roman" w:cs="Times New Roman"/>
        </w:rPr>
      </w:pPr>
    </w:p>
    <w:sectPr w:rsidR="00305BBB" w:rsidRPr="003C234C" w:rsidSect="00714544">
      <w:headerReference w:type="default" r:id="rId42"/>
      <w:footerReference w:type="default" r:id="rId43"/>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F68" w:rsidRDefault="00F35F68" w:rsidP="005E4052">
      <w:pPr>
        <w:spacing w:after="0" w:line="240" w:lineRule="auto"/>
      </w:pPr>
      <w:r>
        <w:separator/>
      </w:r>
    </w:p>
  </w:endnote>
  <w:endnote w:type="continuationSeparator" w:id="1">
    <w:p w:rsidR="00F35F68" w:rsidRDefault="00F35F68" w:rsidP="005E4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5576"/>
      <w:docPartObj>
        <w:docPartGallery w:val="Page Numbers (Bottom of Page)"/>
        <w:docPartUnique/>
      </w:docPartObj>
    </w:sdtPr>
    <w:sdtEndPr>
      <w:rPr>
        <w:color w:val="7F7F7F" w:themeColor="background1" w:themeShade="7F"/>
        <w:spacing w:val="60"/>
      </w:rPr>
    </w:sdtEndPr>
    <w:sdtContent>
      <w:p w:rsidR="00D21DDD" w:rsidRDefault="00B61A5B">
        <w:pPr>
          <w:pStyle w:val="Footer"/>
          <w:pBdr>
            <w:top w:val="single" w:sz="4" w:space="1" w:color="D9D9D9" w:themeColor="background1" w:themeShade="D9"/>
          </w:pBdr>
          <w:jc w:val="right"/>
        </w:pPr>
        <w:fldSimple w:instr=" PAGE   \* MERGEFORMAT ">
          <w:r w:rsidR="00EB266C">
            <w:rPr>
              <w:noProof/>
            </w:rPr>
            <w:t>81</w:t>
          </w:r>
        </w:fldSimple>
        <w:r w:rsidR="00D21DDD">
          <w:t xml:space="preserve"> | </w:t>
        </w:r>
        <w:r w:rsidR="00D21DDD">
          <w:rPr>
            <w:color w:val="7F7F7F" w:themeColor="background1" w:themeShade="7F"/>
            <w:spacing w:val="60"/>
          </w:rPr>
          <w:t>Page</w:t>
        </w:r>
      </w:p>
    </w:sdtContent>
  </w:sdt>
  <w:p w:rsidR="00D21DDD" w:rsidRDefault="00D21D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F68" w:rsidRDefault="00F35F68" w:rsidP="005E4052">
      <w:pPr>
        <w:spacing w:after="0" w:line="240" w:lineRule="auto"/>
      </w:pPr>
      <w:r>
        <w:separator/>
      </w:r>
    </w:p>
  </w:footnote>
  <w:footnote w:type="continuationSeparator" w:id="1">
    <w:p w:rsidR="00F35F68" w:rsidRDefault="00F35F68" w:rsidP="005E40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DDD" w:rsidRDefault="00D21DDD" w:rsidP="009C76AA">
    <w:pPr>
      <w:pStyle w:val="Header"/>
      <w:tabs>
        <w:tab w:val="left" w:pos="3615"/>
      </w:tabs>
    </w:pPr>
    <w:r>
      <w:rPr>
        <w:noProof/>
      </w:rPr>
      <w:drawing>
        <wp:anchor distT="0" distB="0" distL="114300" distR="114300" simplePos="0" relativeHeight="251661312" behindDoc="0" locked="0" layoutInCell="1" allowOverlap="1">
          <wp:simplePos x="0" y="0"/>
          <wp:positionH relativeFrom="column">
            <wp:posOffset>-577215</wp:posOffset>
          </wp:positionH>
          <wp:positionV relativeFrom="paragraph">
            <wp:posOffset>-125095</wp:posOffset>
          </wp:positionV>
          <wp:extent cx="7066915" cy="706120"/>
          <wp:effectExtent l="19050" t="0" r="635" b="0"/>
          <wp:wrapSquare wrapText="bothSides"/>
          <wp:docPr id="10" name="Picture 8" descr="C:\Documents and Settings\netvision\Desktop\HBL PICS\HBL-Easy-Loa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etvision\Desktop\HBL PICS\HBL-Easy-Loanl;.JPG"/>
                  <pic:cNvPicPr>
                    <a:picLocks noChangeAspect="1" noChangeArrowheads="1"/>
                  </pic:cNvPicPr>
                </pic:nvPicPr>
                <pic:blipFill>
                  <a:blip r:embed="rId1"/>
                  <a:srcRect/>
                  <a:stretch>
                    <a:fillRect/>
                  </a:stretch>
                </pic:blipFill>
                <pic:spPr bwMode="auto">
                  <a:xfrm>
                    <a:off x="0" y="0"/>
                    <a:ext cx="7066915" cy="706120"/>
                  </a:xfrm>
                  <a:prstGeom prst="rect">
                    <a:avLst/>
                  </a:prstGeom>
                  <a:noFill/>
                  <a:ln w="9525">
                    <a:noFill/>
                    <a:miter lim="800000"/>
                    <a:headEnd/>
                    <a:tailEnd/>
                  </a:ln>
                </pic:spPr>
              </pic:pic>
            </a:graphicData>
          </a:graphic>
        </wp:anchor>
      </w:drawing>
    </w:r>
    <w:r>
      <w:tab/>
    </w:r>
    <w:r>
      <w:tab/>
    </w:r>
    <w:r>
      <w:tab/>
    </w:r>
  </w:p>
  <w:p w:rsidR="00D21DDD" w:rsidRDefault="00D21DDD" w:rsidP="00C757FE">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C69"/>
    <w:multiLevelType w:val="hybridMultilevel"/>
    <w:tmpl w:val="C1FC8978"/>
    <w:lvl w:ilvl="0" w:tplc="0409000B">
      <w:start w:val="1"/>
      <w:numFmt w:val="bullet"/>
      <w:lvlText w:val=""/>
      <w:lvlJc w:val="left"/>
      <w:pPr>
        <w:ind w:left="720"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97021"/>
    <w:multiLevelType w:val="hybridMultilevel"/>
    <w:tmpl w:val="627CB35E"/>
    <w:lvl w:ilvl="0" w:tplc="0409000B">
      <w:start w:val="1"/>
      <w:numFmt w:val="bullet"/>
      <w:lvlText w:val=""/>
      <w:lvlJc w:val="left"/>
      <w:pPr>
        <w:ind w:left="720" w:hanging="360"/>
      </w:pPr>
      <w:rPr>
        <w:rFonts w:ascii="Wingdings" w:hAnsi="Wingdings" w:hint="default"/>
        <w:shadow/>
        <w:emboss w:val="0"/>
        <w:imprint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C0D9C"/>
    <w:multiLevelType w:val="hybridMultilevel"/>
    <w:tmpl w:val="8F42734C"/>
    <w:lvl w:ilvl="0" w:tplc="0409000B">
      <w:start w:val="1"/>
      <w:numFmt w:val="bullet"/>
      <w:lvlText w:val=""/>
      <w:lvlJc w:val="left"/>
      <w:pPr>
        <w:ind w:left="525"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3">
    <w:nsid w:val="07AA26DF"/>
    <w:multiLevelType w:val="hybridMultilevel"/>
    <w:tmpl w:val="FBE2B696"/>
    <w:lvl w:ilvl="0" w:tplc="1B4CB5FE">
      <w:start w:val="1"/>
      <w:numFmt w:val="bullet"/>
      <w:lvlText w:val=""/>
      <w:lvlJc w:val="left"/>
      <w:pPr>
        <w:ind w:left="72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619F4"/>
    <w:multiLevelType w:val="hybridMultilevel"/>
    <w:tmpl w:val="ED14C726"/>
    <w:lvl w:ilvl="0" w:tplc="1B4CB5FE">
      <w:start w:val="1"/>
      <w:numFmt w:val="bullet"/>
      <w:lvlText w:val=""/>
      <w:lvlJc w:val="left"/>
      <w:pPr>
        <w:ind w:left="36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11B09"/>
    <w:multiLevelType w:val="hybridMultilevel"/>
    <w:tmpl w:val="B85AD8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AC4420"/>
    <w:multiLevelType w:val="hybridMultilevel"/>
    <w:tmpl w:val="AD1A3C42"/>
    <w:lvl w:ilvl="0" w:tplc="1B4CB5FE">
      <w:start w:val="1"/>
      <w:numFmt w:val="bullet"/>
      <w:lvlText w:val=""/>
      <w:lvlJc w:val="left"/>
      <w:pPr>
        <w:ind w:left="36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F3C47"/>
    <w:multiLevelType w:val="hybridMultilevel"/>
    <w:tmpl w:val="54D034F4"/>
    <w:lvl w:ilvl="0" w:tplc="0409000B">
      <w:start w:val="1"/>
      <w:numFmt w:val="bullet"/>
      <w:lvlText w:val=""/>
      <w:lvlJc w:val="left"/>
      <w:pPr>
        <w:ind w:left="720"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4292C"/>
    <w:multiLevelType w:val="hybridMultilevel"/>
    <w:tmpl w:val="5016B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BBB1D02"/>
    <w:multiLevelType w:val="hybridMultilevel"/>
    <w:tmpl w:val="3EF0C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55209"/>
    <w:multiLevelType w:val="hybridMultilevel"/>
    <w:tmpl w:val="1CB6B3BE"/>
    <w:lvl w:ilvl="0" w:tplc="1B4CB5FE">
      <w:start w:val="1"/>
      <w:numFmt w:val="bullet"/>
      <w:lvlText w:val=""/>
      <w:lvlJc w:val="left"/>
      <w:pPr>
        <w:ind w:left="36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3104C1"/>
    <w:multiLevelType w:val="hybridMultilevel"/>
    <w:tmpl w:val="0D3E7F2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29C107AD"/>
    <w:multiLevelType w:val="hybridMultilevel"/>
    <w:tmpl w:val="62E6B07E"/>
    <w:lvl w:ilvl="0" w:tplc="45C6336A">
      <w:start w:val="1"/>
      <w:numFmt w:val="bullet"/>
      <w:lvlText w:val=""/>
      <w:lvlJc w:val="left"/>
      <w:pPr>
        <w:ind w:left="1440" w:hanging="360"/>
      </w:pPr>
      <w:rPr>
        <w:rFonts w:ascii="Wingdings" w:hAnsi="Wingdings" w:hint="default"/>
        <w:b/>
        <w:color w:val="9BBB59"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A7E4EFC"/>
    <w:multiLevelType w:val="hybridMultilevel"/>
    <w:tmpl w:val="D3B211E4"/>
    <w:lvl w:ilvl="0" w:tplc="1B4CB5FE">
      <w:start w:val="1"/>
      <w:numFmt w:val="bullet"/>
      <w:lvlText w:val=""/>
      <w:lvlJc w:val="left"/>
      <w:pPr>
        <w:ind w:left="72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346819"/>
    <w:multiLevelType w:val="hybridMultilevel"/>
    <w:tmpl w:val="AF7A6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F20A73"/>
    <w:multiLevelType w:val="hybridMultilevel"/>
    <w:tmpl w:val="307E9C48"/>
    <w:lvl w:ilvl="0" w:tplc="1B4CB5FE">
      <w:start w:val="1"/>
      <w:numFmt w:val="bullet"/>
      <w:lvlText w:val=""/>
      <w:lvlJc w:val="left"/>
      <w:pPr>
        <w:ind w:left="36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0316D"/>
    <w:multiLevelType w:val="hybridMultilevel"/>
    <w:tmpl w:val="D812D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376AC"/>
    <w:multiLevelType w:val="hybridMultilevel"/>
    <w:tmpl w:val="E430BEF4"/>
    <w:lvl w:ilvl="0" w:tplc="7A48AA2C">
      <w:start w:val="1"/>
      <w:numFmt w:val="bullet"/>
      <w:lvlText w:val=""/>
      <w:lvlJc w:val="left"/>
      <w:pPr>
        <w:ind w:left="720" w:hanging="360"/>
      </w:pPr>
      <w:rPr>
        <w:rFonts w:ascii="Wingdings" w:hAnsi="Wingdings" w:hint="default"/>
        <w:shadow/>
        <w:emboss w:val="0"/>
        <w:imprint w:val="0"/>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AB1ADC"/>
    <w:multiLevelType w:val="hybridMultilevel"/>
    <w:tmpl w:val="C2F0F3B6"/>
    <w:lvl w:ilvl="0" w:tplc="46F80E78">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B45C7D"/>
    <w:multiLevelType w:val="hybridMultilevel"/>
    <w:tmpl w:val="F33E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3021FF"/>
    <w:multiLevelType w:val="hybridMultilevel"/>
    <w:tmpl w:val="D8D4FB7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713C3C"/>
    <w:multiLevelType w:val="hybridMultilevel"/>
    <w:tmpl w:val="F6107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86AAB"/>
    <w:multiLevelType w:val="hybridMultilevel"/>
    <w:tmpl w:val="D1B49060"/>
    <w:lvl w:ilvl="0" w:tplc="0409000B">
      <w:start w:val="1"/>
      <w:numFmt w:val="bullet"/>
      <w:lvlText w:val=""/>
      <w:lvlJc w:val="left"/>
      <w:pPr>
        <w:ind w:left="525"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3">
    <w:nsid w:val="520602E7"/>
    <w:multiLevelType w:val="hybridMultilevel"/>
    <w:tmpl w:val="7F9871E2"/>
    <w:lvl w:ilvl="0" w:tplc="563EF0C2">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20611"/>
    <w:multiLevelType w:val="hybridMultilevel"/>
    <w:tmpl w:val="E3F604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83C6C5E8">
      <w:start w:val="3"/>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A7147F"/>
    <w:multiLevelType w:val="hybridMultilevel"/>
    <w:tmpl w:val="D9A0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8D0BC1"/>
    <w:multiLevelType w:val="hybridMultilevel"/>
    <w:tmpl w:val="38488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B864FC"/>
    <w:multiLevelType w:val="hybridMultilevel"/>
    <w:tmpl w:val="C32C2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434468"/>
    <w:multiLevelType w:val="hybridMultilevel"/>
    <w:tmpl w:val="000E6D24"/>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nsid w:val="62702C5D"/>
    <w:multiLevelType w:val="hybridMultilevel"/>
    <w:tmpl w:val="749040D0"/>
    <w:lvl w:ilvl="0" w:tplc="1B4CB5FE">
      <w:start w:val="1"/>
      <w:numFmt w:val="bullet"/>
      <w:lvlText w:val=""/>
      <w:lvlJc w:val="left"/>
      <w:pPr>
        <w:ind w:left="72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4206944"/>
    <w:multiLevelType w:val="hybridMultilevel"/>
    <w:tmpl w:val="B4D61BD8"/>
    <w:lvl w:ilvl="0" w:tplc="0409000B">
      <w:start w:val="1"/>
      <w:numFmt w:val="bullet"/>
      <w:lvlText w:val=""/>
      <w:lvlJc w:val="left"/>
      <w:pPr>
        <w:ind w:left="720" w:hanging="360"/>
      </w:pPr>
      <w:rPr>
        <w:rFonts w:ascii="Wingdings" w:hAnsi="Wingdings" w:hint="default"/>
      </w:rPr>
    </w:lvl>
    <w:lvl w:ilvl="1" w:tplc="704C9CC4">
      <w:start w:val="3"/>
      <w:numFmt w:val="bullet"/>
      <w:lvlText w:val=""/>
      <w:lvlJc w:val="left"/>
      <w:pPr>
        <w:ind w:left="1800" w:hanging="720"/>
      </w:pPr>
      <w:rPr>
        <w:rFonts w:ascii="Symbol" w:eastAsia="Times New Roman" w:hAnsi="Symbol" w:cs="Times New Roman" w:hint="default"/>
        <w:b/>
        <w:color w:val="C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9449B2"/>
    <w:multiLevelType w:val="hybridMultilevel"/>
    <w:tmpl w:val="E7DC694A"/>
    <w:lvl w:ilvl="0" w:tplc="1B4CB5FE">
      <w:start w:val="1"/>
      <w:numFmt w:val="bullet"/>
      <w:lvlText w:val=""/>
      <w:lvlJc w:val="left"/>
      <w:pPr>
        <w:ind w:left="72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FA426A"/>
    <w:multiLevelType w:val="hybridMultilevel"/>
    <w:tmpl w:val="B5C4D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050A73"/>
    <w:multiLevelType w:val="hybridMultilevel"/>
    <w:tmpl w:val="6C3E1F7C"/>
    <w:lvl w:ilvl="0" w:tplc="359E60B2">
      <w:start w:val="1"/>
      <w:numFmt w:val="bullet"/>
      <w:lvlText w:val=""/>
      <w:lvlJc w:val="left"/>
      <w:pPr>
        <w:ind w:left="810" w:hanging="360"/>
      </w:pPr>
      <w:rPr>
        <w:rFonts w:ascii="Wingdings" w:hAnsi="Wingdings" w:hint="default"/>
        <w:shadow/>
        <w:emboss w:val="0"/>
        <w:imprint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D21A30"/>
    <w:multiLevelType w:val="hybridMultilevel"/>
    <w:tmpl w:val="AB8E1B60"/>
    <w:lvl w:ilvl="0" w:tplc="7A48AA2C">
      <w:start w:val="1"/>
      <w:numFmt w:val="bullet"/>
      <w:lvlText w:val=""/>
      <w:lvlJc w:val="left"/>
      <w:pPr>
        <w:ind w:left="720" w:hanging="360"/>
      </w:pPr>
      <w:rPr>
        <w:rFonts w:ascii="Wingdings" w:hAnsi="Wingdings" w:hint="default"/>
        <w:shadow/>
        <w:emboss w:val="0"/>
        <w:imprint w:val="0"/>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43309E"/>
    <w:multiLevelType w:val="hybridMultilevel"/>
    <w:tmpl w:val="F77E6924"/>
    <w:lvl w:ilvl="0" w:tplc="1B4CB5FE">
      <w:start w:val="1"/>
      <w:numFmt w:val="bullet"/>
      <w:lvlText w:val=""/>
      <w:lvlJc w:val="left"/>
      <w:pPr>
        <w:ind w:left="360" w:hanging="360"/>
      </w:pPr>
      <w:rPr>
        <w:rFonts w:ascii="Wingdings" w:hAnsi="Wingdings" w:hint="default"/>
        <w:shadow/>
        <w:emboss w:val="0"/>
        <w:imprint w:val="0"/>
        <w:color w:val="00B050"/>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BFF6B3F"/>
    <w:multiLevelType w:val="hybridMultilevel"/>
    <w:tmpl w:val="C14C0C2C"/>
    <w:lvl w:ilvl="0" w:tplc="7A48AA2C">
      <w:start w:val="1"/>
      <w:numFmt w:val="bullet"/>
      <w:lvlText w:val=""/>
      <w:lvlJc w:val="left"/>
      <w:pPr>
        <w:ind w:left="720" w:hanging="360"/>
      </w:pPr>
      <w:rPr>
        <w:rFonts w:ascii="Wingdings" w:hAnsi="Wingdings" w:hint="default"/>
        <w:shadow/>
        <w:emboss w:val="0"/>
        <w:imprint w:val="0"/>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C97B2A"/>
    <w:multiLevelType w:val="hybridMultilevel"/>
    <w:tmpl w:val="C7106E38"/>
    <w:lvl w:ilvl="0" w:tplc="6088A67C">
      <w:start w:val="1"/>
      <w:numFmt w:val="bullet"/>
      <w:lvlText w:val=""/>
      <w:lvlJc w:val="left"/>
      <w:pPr>
        <w:ind w:left="720" w:hanging="360"/>
      </w:pPr>
      <w:rPr>
        <w:rFonts w:ascii="Wingdings" w:hAnsi="Wingdings" w:hint="default"/>
        <w:shadow/>
        <w:emboss w:val="0"/>
        <w:imprint w:val="0"/>
        <w:color w:val="00B05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05430"/>
    <w:multiLevelType w:val="hybridMultilevel"/>
    <w:tmpl w:val="002834D2"/>
    <w:lvl w:ilvl="0" w:tplc="0409000B">
      <w:start w:val="1"/>
      <w:numFmt w:val="bullet"/>
      <w:lvlText w:val=""/>
      <w:lvlJc w:val="left"/>
      <w:pPr>
        <w:ind w:left="720"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DD1DAA"/>
    <w:multiLevelType w:val="hybridMultilevel"/>
    <w:tmpl w:val="9EBE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4E1299"/>
    <w:multiLevelType w:val="hybridMultilevel"/>
    <w:tmpl w:val="4178F59A"/>
    <w:lvl w:ilvl="0" w:tplc="1B4CB5FE">
      <w:start w:val="1"/>
      <w:numFmt w:val="bullet"/>
      <w:lvlText w:val=""/>
      <w:lvlJc w:val="left"/>
      <w:pPr>
        <w:ind w:left="720" w:hanging="360"/>
      </w:pPr>
      <w:rPr>
        <w:rFonts w:ascii="Wingdings" w:hAnsi="Wingdings" w:hint="default"/>
        <w:shadow/>
        <w:emboss w:val="0"/>
        <w:imprint w:val="0"/>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AD6836"/>
    <w:multiLevelType w:val="hybridMultilevel"/>
    <w:tmpl w:val="9E802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A35D16"/>
    <w:multiLevelType w:val="hybridMultilevel"/>
    <w:tmpl w:val="8F60E782"/>
    <w:lvl w:ilvl="0" w:tplc="0409000B">
      <w:start w:val="1"/>
      <w:numFmt w:val="bullet"/>
      <w:lvlText w:val=""/>
      <w:lvlJc w:val="left"/>
      <w:pPr>
        <w:ind w:left="781" w:hanging="360"/>
      </w:pPr>
      <w:rPr>
        <w:rFonts w:ascii="Wingdings" w:hAnsi="Wingdings" w:hint="default"/>
        <w:shadow/>
        <w:emboss w:val="0"/>
        <w:imprint w:val="0"/>
        <w:color w:val="auto"/>
        <w:sz w:val="36"/>
        <w:szCs w:val="36"/>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3">
    <w:nsid w:val="7D421383"/>
    <w:multiLevelType w:val="hybridMultilevel"/>
    <w:tmpl w:val="34146172"/>
    <w:lvl w:ilvl="0" w:tplc="0409000B">
      <w:start w:val="1"/>
      <w:numFmt w:val="bullet"/>
      <w:lvlText w:val=""/>
      <w:lvlJc w:val="left"/>
      <w:pPr>
        <w:ind w:left="720" w:hanging="360"/>
      </w:pPr>
      <w:rPr>
        <w:rFonts w:ascii="Wingdings" w:hAnsi="Wingdings" w:hint="default"/>
      </w:rPr>
    </w:lvl>
    <w:lvl w:ilvl="1" w:tplc="DE3E922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8"/>
  </w:num>
  <w:num w:numId="4">
    <w:abstractNumId w:val="41"/>
  </w:num>
  <w:num w:numId="5">
    <w:abstractNumId w:val="43"/>
  </w:num>
  <w:num w:numId="6">
    <w:abstractNumId w:val="26"/>
  </w:num>
  <w:num w:numId="7">
    <w:abstractNumId w:val="19"/>
  </w:num>
  <w:num w:numId="8">
    <w:abstractNumId w:val="39"/>
  </w:num>
  <w:num w:numId="9">
    <w:abstractNumId w:val="32"/>
  </w:num>
  <w:num w:numId="10">
    <w:abstractNumId w:val="23"/>
  </w:num>
  <w:num w:numId="11">
    <w:abstractNumId w:val="5"/>
  </w:num>
  <w:num w:numId="12">
    <w:abstractNumId w:val="21"/>
  </w:num>
  <w:num w:numId="13">
    <w:abstractNumId w:val="14"/>
  </w:num>
  <w:num w:numId="14">
    <w:abstractNumId w:val="30"/>
  </w:num>
  <w:num w:numId="15">
    <w:abstractNumId w:val="20"/>
  </w:num>
  <w:num w:numId="16">
    <w:abstractNumId w:val="24"/>
  </w:num>
  <w:num w:numId="17">
    <w:abstractNumId w:val="28"/>
  </w:num>
  <w:num w:numId="18">
    <w:abstractNumId w:val="16"/>
  </w:num>
  <w:num w:numId="19">
    <w:abstractNumId w:val="11"/>
  </w:num>
  <w:num w:numId="20">
    <w:abstractNumId w:val="27"/>
  </w:num>
  <w:num w:numId="21">
    <w:abstractNumId w:val="7"/>
  </w:num>
  <w:num w:numId="22">
    <w:abstractNumId w:val="42"/>
  </w:num>
  <w:num w:numId="23">
    <w:abstractNumId w:val="1"/>
  </w:num>
  <w:num w:numId="24">
    <w:abstractNumId w:val="0"/>
  </w:num>
  <w:num w:numId="25">
    <w:abstractNumId w:val="38"/>
  </w:num>
  <w:num w:numId="26">
    <w:abstractNumId w:val="22"/>
  </w:num>
  <w:num w:numId="27">
    <w:abstractNumId w:val="2"/>
  </w:num>
  <w:num w:numId="28">
    <w:abstractNumId w:val="36"/>
  </w:num>
  <w:num w:numId="29">
    <w:abstractNumId w:val="35"/>
  </w:num>
  <w:num w:numId="30">
    <w:abstractNumId w:val="4"/>
  </w:num>
  <w:num w:numId="31">
    <w:abstractNumId w:val="15"/>
  </w:num>
  <w:num w:numId="32">
    <w:abstractNumId w:val="6"/>
  </w:num>
  <w:num w:numId="33">
    <w:abstractNumId w:val="10"/>
  </w:num>
  <w:num w:numId="34">
    <w:abstractNumId w:val="29"/>
  </w:num>
  <w:num w:numId="35">
    <w:abstractNumId w:val="17"/>
  </w:num>
  <w:num w:numId="36">
    <w:abstractNumId w:val="34"/>
  </w:num>
  <w:num w:numId="37">
    <w:abstractNumId w:val="37"/>
  </w:num>
  <w:num w:numId="38">
    <w:abstractNumId w:val="18"/>
  </w:num>
  <w:num w:numId="39">
    <w:abstractNumId w:val="31"/>
  </w:num>
  <w:num w:numId="40">
    <w:abstractNumId w:val="33"/>
  </w:num>
  <w:num w:numId="41">
    <w:abstractNumId w:val="40"/>
  </w:num>
  <w:num w:numId="42">
    <w:abstractNumId w:val="3"/>
  </w:num>
  <w:num w:numId="43">
    <w:abstractNumId w:val="12"/>
  </w:num>
  <w:num w:numId="44">
    <w:abstractNumId w:val="13"/>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3250"/>
  </w:hdrShapeDefaults>
  <w:footnotePr>
    <w:footnote w:id="0"/>
    <w:footnote w:id="1"/>
  </w:footnotePr>
  <w:endnotePr>
    <w:endnote w:id="0"/>
    <w:endnote w:id="1"/>
  </w:endnotePr>
  <w:compat/>
  <w:rsids>
    <w:rsidRoot w:val="00C72FF1"/>
    <w:rsid w:val="00003BED"/>
    <w:rsid w:val="00003CBC"/>
    <w:rsid w:val="00005EBC"/>
    <w:rsid w:val="00005EE7"/>
    <w:rsid w:val="0001381E"/>
    <w:rsid w:val="00015D03"/>
    <w:rsid w:val="00017CF9"/>
    <w:rsid w:val="00023861"/>
    <w:rsid w:val="00033C87"/>
    <w:rsid w:val="00041511"/>
    <w:rsid w:val="00044B81"/>
    <w:rsid w:val="00047C76"/>
    <w:rsid w:val="00047EB1"/>
    <w:rsid w:val="00047F5A"/>
    <w:rsid w:val="000645D0"/>
    <w:rsid w:val="00066DCF"/>
    <w:rsid w:val="0007300A"/>
    <w:rsid w:val="00081099"/>
    <w:rsid w:val="000B4BC7"/>
    <w:rsid w:val="000B52B0"/>
    <w:rsid w:val="000C2496"/>
    <w:rsid w:val="000C36E2"/>
    <w:rsid w:val="000C5BE7"/>
    <w:rsid w:val="000D0717"/>
    <w:rsid w:val="000D117A"/>
    <w:rsid w:val="000D6B10"/>
    <w:rsid w:val="000E3829"/>
    <w:rsid w:val="000E42AD"/>
    <w:rsid w:val="00100823"/>
    <w:rsid w:val="00127A05"/>
    <w:rsid w:val="00127C95"/>
    <w:rsid w:val="001445B2"/>
    <w:rsid w:val="00162247"/>
    <w:rsid w:val="00164A6E"/>
    <w:rsid w:val="00164BC6"/>
    <w:rsid w:val="00171B89"/>
    <w:rsid w:val="0017312E"/>
    <w:rsid w:val="00192BA8"/>
    <w:rsid w:val="00193374"/>
    <w:rsid w:val="00194EF5"/>
    <w:rsid w:val="001A7B3C"/>
    <w:rsid w:val="001B0B86"/>
    <w:rsid w:val="001C3891"/>
    <w:rsid w:val="001C4C8A"/>
    <w:rsid w:val="001D1ACF"/>
    <w:rsid w:val="001D7278"/>
    <w:rsid w:val="001D7FE4"/>
    <w:rsid w:val="001E0B8D"/>
    <w:rsid w:val="001E7AB8"/>
    <w:rsid w:val="001F62EB"/>
    <w:rsid w:val="00201A3D"/>
    <w:rsid w:val="0020490E"/>
    <w:rsid w:val="0021243F"/>
    <w:rsid w:val="00212749"/>
    <w:rsid w:val="00213D9D"/>
    <w:rsid w:val="0021510E"/>
    <w:rsid w:val="00220793"/>
    <w:rsid w:val="002264A4"/>
    <w:rsid w:val="002273C9"/>
    <w:rsid w:val="0024786C"/>
    <w:rsid w:val="00255A7C"/>
    <w:rsid w:val="002568B1"/>
    <w:rsid w:val="00266E44"/>
    <w:rsid w:val="002777A7"/>
    <w:rsid w:val="002834CD"/>
    <w:rsid w:val="00283E43"/>
    <w:rsid w:val="00287892"/>
    <w:rsid w:val="002878F9"/>
    <w:rsid w:val="00292432"/>
    <w:rsid w:val="00294577"/>
    <w:rsid w:val="002A5053"/>
    <w:rsid w:val="002D056D"/>
    <w:rsid w:val="002D22B5"/>
    <w:rsid w:val="002E0459"/>
    <w:rsid w:val="002E57A2"/>
    <w:rsid w:val="002E58AD"/>
    <w:rsid w:val="0030281E"/>
    <w:rsid w:val="00305BBB"/>
    <w:rsid w:val="003063F7"/>
    <w:rsid w:val="00312A0E"/>
    <w:rsid w:val="00312DB9"/>
    <w:rsid w:val="00313E09"/>
    <w:rsid w:val="00321299"/>
    <w:rsid w:val="003314AA"/>
    <w:rsid w:val="0033382F"/>
    <w:rsid w:val="003338D2"/>
    <w:rsid w:val="00334C13"/>
    <w:rsid w:val="003452B1"/>
    <w:rsid w:val="0034742E"/>
    <w:rsid w:val="00347A91"/>
    <w:rsid w:val="00364732"/>
    <w:rsid w:val="003649DF"/>
    <w:rsid w:val="0037000C"/>
    <w:rsid w:val="00376559"/>
    <w:rsid w:val="003769CC"/>
    <w:rsid w:val="00390579"/>
    <w:rsid w:val="0039286A"/>
    <w:rsid w:val="003A0676"/>
    <w:rsid w:val="003B1F98"/>
    <w:rsid w:val="003B2D32"/>
    <w:rsid w:val="003B7B32"/>
    <w:rsid w:val="003C234C"/>
    <w:rsid w:val="003C75E5"/>
    <w:rsid w:val="003D03B4"/>
    <w:rsid w:val="003D0FC6"/>
    <w:rsid w:val="003D230D"/>
    <w:rsid w:val="003D292D"/>
    <w:rsid w:val="003D5F7E"/>
    <w:rsid w:val="003F1038"/>
    <w:rsid w:val="003F1CB5"/>
    <w:rsid w:val="0040220D"/>
    <w:rsid w:val="00404271"/>
    <w:rsid w:val="00407D5A"/>
    <w:rsid w:val="00413912"/>
    <w:rsid w:val="004249E2"/>
    <w:rsid w:val="0044127A"/>
    <w:rsid w:val="00441694"/>
    <w:rsid w:val="00452BCA"/>
    <w:rsid w:val="00453F95"/>
    <w:rsid w:val="00457435"/>
    <w:rsid w:val="00463633"/>
    <w:rsid w:val="004636A1"/>
    <w:rsid w:val="0047307F"/>
    <w:rsid w:val="00482DAE"/>
    <w:rsid w:val="0049642E"/>
    <w:rsid w:val="004B0032"/>
    <w:rsid w:val="004B4501"/>
    <w:rsid w:val="004C023F"/>
    <w:rsid w:val="004C7281"/>
    <w:rsid w:val="004D326A"/>
    <w:rsid w:val="004F76CC"/>
    <w:rsid w:val="00505083"/>
    <w:rsid w:val="005104A5"/>
    <w:rsid w:val="00511C24"/>
    <w:rsid w:val="00520D5E"/>
    <w:rsid w:val="00524D29"/>
    <w:rsid w:val="00526D9E"/>
    <w:rsid w:val="00530E03"/>
    <w:rsid w:val="005467E5"/>
    <w:rsid w:val="00550724"/>
    <w:rsid w:val="0055313E"/>
    <w:rsid w:val="00554BF0"/>
    <w:rsid w:val="00555A6B"/>
    <w:rsid w:val="00560D2B"/>
    <w:rsid w:val="00560EB7"/>
    <w:rsid w:val="005639DD"/>
    <w:rsid w:val="005674D2"/>
    <w:rsid w:val="0056750A"/>
    <w:rsid w:val="00583ECF"/>
    <w:rsid w:val="00587652"/>
    <w:rsid w:val="005A015E"/>
    <w:rsid w:val="005C4E80"/>
    <w:rsid w:val="005E3B66"/>
    <w:rsid w:val="005E4052"/>
    <w:rsid w:val="005E5C47"/>
    <w:rsid w:val="005E6EFE"/>
    <w:rsid w:val="00606A8A"/>
    <w:rsid w:val="006070B5"/>
    <w:rsid w:val="0061269F"/>
    <w:rsid w:val="00620792"/>
    <w:rsid w:val="0062086B"/>
    <w:rsid w:val="00624B63"/>
    <w:rsid w:val="00624EC3"/>
    <w:rsid w:val="00631D29"/>
    <w:rsid w:val="006361D6"/>
    <w:rsid w:val="00636854"/>
    <w:rsid w:val="00650D58"/>
    <w:rsid w:val="00660613"/>
    <w:rsid w:val="00660A00"/>
    <w:rsid w:val="00661D3A"/>
    <w:rsid w:val="00684826"/>
    <w:rsid w:val="006852B7"/>
    <w:rsid w:val="00694044"/>
    <w:rsid w:val="00694CFB"/>
    <w:rsid w:val="006971F3"/>
    <w:rsid w:val="006A0B63"/>
    <w:rsid w:val="006A1534"/>
    <w:rsid w:val="006B2E49"/>
    <w:rsid w:val="006B4E82"/>
    <w:rsid w:val="006B5830"/>
    <w:rsid w:val="006C2988"/>
    <w:rsid w:val="006E0558"/>
    <w:rsid w:val="006E3A18"/>
    <w:rsid w:val="006E613D"/>
    <w:rsid w:val="0071065A"/>
    <w:rsid w:val="00712583"/>
    <w:rsid w:val="00712DDC"/>
    <w:rsid w:val="00714544"/>
    <w:rsid w:val="0071609D"/>
    <w:rsid w:val="00717519"/>
    <w:rsid w:val="00730D93"/>
    <w:rsid w:val="007617FB"/>
    <w:rsid w:val="0076675A"/>
    <w:rsid w:val="00772C81"/>
    <w:rsid w:val="00775FA7"/>
    <w:rsid w:val="00777944"/>
    <w:rsid w:val="007822E5"/>
    <w:rsid w:val="007923DA"/>
    <w:rsid w:val="0079254C"/>
    <w:rsid w:val="007965E0"/>
    <w:rsid w:val="007A0CC0"/>
    <w:rsid w:val="007A16D7"/>
    <w:rsid w:val="007A3128"/>
    <w:rsid w:val="007C4245"/>
    <w:rsid w:val="007C7956"/>
    <w:rsid w:val="007D3E45"/>
    <w:rsid w:val="007F6D22"/>
    <w:rsid w:val="00806F77"/>
    <w:rsid w:val="00807200"/>
    <w:rsid w:val="00814302"/>
    <w:rsid w:val="00823D9F"/>
    <w:rsid w:val="00824195"/>
    <w:rsid w:val="008249CC"/>
    <w:rsid w:val="008327E8"/>
    <w:rsid w:val="008366E8"/>
    <w:rsid w:val="0083772C"/>
    <w:rsid w:val="00837937"/>
    <w:rsid w:val="0084755D"/>
    <w:rsid w:val="00847F19"/>
    <w:rsid w:val="008635F0"/>
    <w:rsid w:val="00864CF5"/>
    <w:rsid w:val="00867173"/>
    <w:rsid w:val="00870693"/>
    <w:rsid w:val="00874D32"/>
    <w:rsid w:val="00875925"/>
    <w:rsid w:val="00875DE7"/>
    <w:rsid w:val="008760C4"/>
    <w:rsid w:val="00883B4E"/>
    <w:rsid w:val="00893DCB"/>
    <w:rsid w:val="008A03E9"/>
    <w:rsid w:val="008B1311"/>
    <w:rsid w:val="008B512B"/>
    <w:rsid w:val="008B59BB"/>
    <w:rsid w:val="008D252A"/>
    <w:rsid w:val="008D5614"/>
    <w:rsid w:val="008D6E82"/>
    <w:rsid w:val="008E0688"/>
    <w:rsid w:val="008E4ABA"/>
    <w:rsid w:val="008E5852"/>
    <w:rsid w:val="008E6C41"/>
    <w:rsid w:val="008F32B2"/>
    <w:rsid w:val="008F396A"/>
    <w:rsid w:val="008F738D"/>
    <w:rsid w:val="00900223"/>
    <w:rsid w:val="00900C57"/>
    <w:rsid w:val="00905DF2"/>
    <w:rsid w:val="009279E1"/>
    <w:rsid w:val="00931ADE"/>
    <w:rsid w:val="00947C2C"/>
    <w:rsid w:val="00963951"/>
    <w:rsid w:val="009753B2"/>
    <w:rsid w:val="00983876"/>
    <w:rsid w:val="009A0E85"/>
    <w:rsid w:val="009A1E05"/>
    <w:rsid w:val="009A5726"/>
    <w:rsid w:val="009B6BA3"/>
    <w:rsid w:val="009B7138"/>
    <w:rsid w:val="009C3E3E"/>
    <w:rsid w:val="009C76AA"/>
    <w:rsid w:val="009D3DFA"/>
    <w:rsid w:val="009E4CAE"/>
    <w:rsid w:val="009E56E4"/>
    <w:rsid w:val="009F6629"/>
    <w:rsid w:val="009F694E"/>
    <w:rsid w:val="00A01D5A"/>
    <w:rsid w:val="00A21BDA"/>
    <w:rsid w:val="00A268BB"/>
    <w:rsid w:val="00A34BBA"/>
    <w:rsid w:val="00A36068"/>
    <w:rsid w:val="00A64721"/>
    <w:rsid w:val="00A65866"/>
    <w:rsid w:val="00A67026"/>
    <w:rsid w:val="00A82246"/>
    <w:rsid w:val="00A85ACD"/>
    <w:rsid w:val="00A86105"/>
    <w:rsid w:val="00A86E63"/>
    <w:rsid w:val="00A94374"/>
    <w:rsid w:val="00A97722"/>
    <w:rsid w:val="00AA00FA"/>
    <w:rsid w:val="00AA2943"/>
    <w:rsid w:val="00AB0991"/>
    <w:rsid w:val="00AC605B"/>
    <w:rsid w:val="00AC6451"/>
    <w:rsid w:val="00AD6111"/>
    <w:rsid w:val="00AD77E4"/>
    <w:rsid w:val="00AD7BC4"/>
    <w:rsid w:val="00AE4461"/>
    <w:rsid w:val="00AF4B7A"/>
    <w:rsid w:val="00B0315B"/>
    <w:rsid w:val="00B0730B"/>
    <w:rsid w:val="00B110FA"/>
    <w:rsid w:val="00B1212A"/>
    <w:rsid w:val="00B164CB"/>
    <w:rsid w:val="00B4215F"/>
    <w:rsid w:val="00B447D6"/>
    <w:rsid w:val="00B45859"/>
    <w:rsid w:val="00B52EAF"/>
    <w:rsid w:val="00B57B22"/>
    <w:rsid w:val="00B61A5B"/>
    <w:rsid w:val="00B74018"/>
    <w:rsid w:val="00B749A6"/>
    <w:rsid w:val="00B82175"/>
    <w:rsid w:val="00B82857"/>
    <w:rsid w:val="00B86E70"/>
    <w:rsid w:val="00B956E3"/>
    <w:rsid w:val="00B95C0C"/>
    <w:rsid w:val="00B9692F"/>
    <w:rsid w:val="00BA2DB7"/>
    <w:rsid w:val="00BA53F2"/>
    <w:rsid w:val="00BB00F3"/>
    <w:rsid w:val="00BB447D"/>
    <w:rsid w:val="00BB5A51"/>
    <w:rsid w:val="00BB6250"/>
    <w:rsid w:val="00BC4EFF"/>
    <w:rsid w:val="00BC5E60"/>
    <w:rsid w:val="00BD5041"/>
    <w:rsid w:val="00BE3F3F"/>
    <w:rsid w:val="00BE6AFC"/>
    <w:rsid w:val="00BF1F27"/>
    <w:rsid w:val="00BF2371"/>
    <w:rsid w:val="00C029A5"/>
    <w:rsid w:val="00C055E7"/>
    <w:rsid w:val="00C15751"/>
    <w:rsid w:val="00C16991"/>
    <w:rsid w:val="00C17BDE"/>
    <w:rsid w:val="00C35CE1"/>
    <w:rsid w:val="00C416B3"/>
    <w:rsid w:val="00C4482E"/>
    <w:rsid w:val="00C534E9"/>
    <w:rsid w:val="00C66B3F"/>
    <w:rsid w:val="00C72FF1"/>
    <w:rsid w:val="00C747E3"/>
    <w:rsid w:val="00C757FE"/>
    <w:rsid w:val="00C75A37"/>
    <w:rsid w:val="00C75AFE"/>
    <w:rsid w:val="00C812D5"/>
    <w:rsid w:val="00C90307"/>
    <w:rsid w:val="00C946D5"/>
    <w:rsid w:val="00CB1D79"/>
    <w:rsid w:val="00CC04A6"/>
    <w:rsid w:val="00CC5012"/>
    <w:rsid w:val="00CD5104"/>
    <w:rsid w:val="00CD7114"/>
    <w:rsid w:val="00CE5CA1"/>
    <w:rsid w:val="00D135AA"/>
    <w:rsid w:val="00D14128"/>
    <w:rsid w:val="00D203AD"/>
    <w:rsid w:val="00D218DE"/>
    <w:rsid w:val="00D21DDD"/>
    <w:rsid w:val="00D2485A"/>
    <w:rsid w:val="00D37A94"/>
    <w:rsid w:val="00D45875"/>
    <w:rsid w:val="00D517B0"/>
    <w:rsid w:val="00D545F4"/>
    <w:rsid w:val="00D6166D"/>
    <w:rsid w:val="00D71202"/>
    <w:rsid w:val="00D71DEE"/>
    <w:rsid w:val="00D7317C"/>
    <w:rsid w:val="00D74AF9"/>
    <w:rsid w:val="00D82717"/>
    <w:rsid w:val="00DB34EF"/>
    <w:rsid w:val="00DD113F"/>
    <w:rsid w:val="00DD577B"/>
    <w:rsid w:val="00DD6AC2"/>
    <w:rsid w:val="00DF0A06"/>
    <w:rsid w:val="00E0191E"/>
    <w:rsid w:val="00E06E13"/>
    <w:rsid w:val="00E3091D"/>
    <w:rsid w:val="00E36891"/>
    <w:rsid w:val="00E40C7B"/>
    <w:rsid w:val="00E420AD"/>
    <w:rsid w:val="00E42303"/>
    <w:rsid w:val="00E51B43"/>
    <w:rsid w:val="00E558D7"/>
    <w:rsid w:val="00E576FF"/>
    <w:rsid w:val="00E87E3A"/>
    <w:rsid w:val="00EA27D1"/>
    <w:rsid w:val="00EB266C"/>
    <w:rsid w:val="00EC0CCD"/>
    <w:rsid w:val="00ED15A6"/>
    <w:rsid w:val="00EE0189"/>
    <w:rsid w:val="00EE043B"/>
    <w:rsid w:val="00EF107D"/>
    <w:rsid w:val="00EF1EF6"/>
    <w:rsid w:val="00F064D8"/>
    <w:rsid w:val="00F15919"/>
    <w:rsid w:val="00F24561"/>
    <w:rsid w:val="00F267C6"/>
    <w:rsid w:val="00F304BD"/>
    <w:rsid w:val="00F31BBC"/>
    <w:rsid w:val="00F35F68"/>
    <w:rsid w:val="00F37F72"/>
    <w:rsid w:val="00F421E1"/>
    <w:rsid w:val="00F43229"/>
    <w:rsid w:val="00F5119D"/>
    <w:rsid w:val="00F52D00"/>
    <w:rsid w:val="00F70C1A"/>
    <w:rsid w:val="00F85FE4"/>
    <w:rsid w:val="00F874A0"/>
    <w:rsid w:val="00F95D4C"/>
    <w:rsid w:val="00FA263F"/>
    <w:rsid w:val="00FA3555"/>
    <w:rsid w:val="00FA47E2"/>
    <w:rsid w:val="00FA5D5C"/>
    <w:rsid w:val="00FA733A"/>
    <w:rsid w:val="00FB333F"/>
    <w:rsid w:val="00FB5343"/>
    <w:rsid w:val="00FB544D"/>
    <w:rsid w:val="00FC7112"/>
    <w:rsid w:val="00FD5AB9"/>
    <w:rsid w:val="00FF35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AFC"/>
  </w:style>
  <w:style w:type="paragraph" w:styleId="Heading2">
    <w:name w:val="heading 2"/>
    <w:basedOn w:val="Normal"/>
    <w:next w:val="Normal"/>
    <w:link w:val="Heading2Char"/>
    <w:uiPriority w:val="9"/>
    <w:unhideWhenUsed/>
    <w:qFormat/>
    <w:rsid w:val="00C757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203AD"/>
  </w:style>
  <w:style w:type="paragraph" w:styleId="ListParagraph">
    <w:name w:val="List Paragraph"/>
    <w:basedOn w:val="Normal"/>
    <w:uiPriority w:val="34"/>
    <w:qFormat/>
    <w:rsid w:val="00201A3D"/>
    <w:pPr>
      <w:ind w:left="720"/>
      <w:contextualSpacing/>
    </w:pPr>
  </w:style>
  <w:style w:type="character" w:customStyle="1" w:styleId="apple-converted-space">
    <w:name w:val="apple-converted-space"/>
    <w:basedOn w:val="DefaultParagraphFont"/>
    <w:rsid w:val="00B447D6"/>
  </w:style>
  <w:style w:type="paragraph" w:styleId="BalloonText">
    <w:name w:val="Balloon Text"/>
    <w:basedOn w:val="Normal"/>
    <w:link w:val="BalloonTextChar"/>
    <w:uiPriority w:val="99"/>
    <w:semiHidden/>
    <w:unhideWhenUsed/>
    <w:rsid w:val="00AF4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B7A"/>
    <w:rPr>
      <w:rFonts w:ascii="Tahoma" w:hAnsi="Tahoma" w:cs="Tahoma"/>
      <w:sz w:val="16"/>
      <w:szCs w:val="16"/>
    </w:rPr>
  </w:style>
  <w:style w:type="paragraph" w:styleId="Header">
    <w:name w:val="header"/>
    <w:basedOn w:val="Normal"/>
    <w:link w:val="HeaderChar"/>
    <w:uiPriority w:val="99"/>
    <w:unhideWhenUsed/>
    <w:rsid w:val="005E4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052"/>
  </w:style>
  <w:style w:type="paragraph" w:styleId="Footer">
    <w:name w:val="footer"/>
    <w:basedOn w:val="Normal"/>
    <w:link w:val="FooterChar"/>
    <w:uiPriority w:val="99"/>
    <w:unhideWhenUsed/>
    <w:rsid w:val="005E4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052"/>
  </w:style>
  <w:style w:type="character" w:customStyle="1" w:styleId="Heading2Char">
    <w:name w:val="Heading 2 Char"/>
    <w:basedOn w:val="DefaultParagraphFont"/>
    <w:link w:val="Heading2"/>
    <w:uiPriority w:val="9"/>
    <w:rsid w:val="00C757FE"/>
    <w:rPr>
      <w:rFonts w:asciiTheme="majorHAnsi" w:eastAsiaTheme="majorEastAsia" w:hAnsiTheme="majorHAnsi" w:cstheme="majorBidi"/>
      <w:b/>
      <w:bCs/>
      <w:color w:val="4F81BD" w:themeColor="accent1"/>
      <w:sz w:val="26"/>
      <w:szCs w:val="26"/>
    </w:rPr>
  </w:style>
  <w:style w:type="character" w:customStyle="1" w:styleId="notranslate">
    <w:name w:val="notranslate"/>
    <w:basedOn w:val="DefaultParagraphFont"/>
    <w:rsid w:val="00A97722"/>
  </w:style>
  <w:style w:type="character" w:customStyle="1" w:styleId="nw">
    <w:name w:val="nw"/>
    <w:basedOn w:val="DefaultParagraphFont"/>
    <w:rsid w:val="00A97722"/>
  </w:style>
  <w:style w:type="paragraph" w:styleId="NormalWeb">
    <w:name w:val="Normal (Web)"/>
    <w:basedOn w:val="Normal"/>
    <w:uiPriority w:val="99"/>
    <w:unhideWhenUsed/>
    <w:rsid w:val="00A977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7722"/>
    <w:rPr>
      <w:b/>
      <w:bCs/>
    </w:rPr>
  </w:style>
  <w:style w:type="character" w:customStyle="1" w:styleId="ff5">
    <w:name w:val="ff5"/>
    <w:basedOn w:val="DefaultParagraphFont"/>
    <w:rsid w:val="000C36E2"/>
  </w:style>
  <w:style w:type="paragraph" w:customStyle="1" w:styleId="pl">
    <w:name w:val="pl"/>
    <w:basedOn w:val="Normal"/>
    <w:rsid w:val="00B45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b">
    <w:name w:val="ib"/>
    <w:basedOn w:val="DefaultParagraphFont"/>
    <w:rsid w:val="00B45859"/>
  </w:style>
  <w:style w:type="paragraph" w:customStyle="1" w:styleId="pj">
    <w:name w:val="pj"/>
    <w:basedOn w:val="Normal"/>
    <w:rsid w:val="005876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12">
    <w:name w:val="ff12"/>
    <w:basedOn w:val="DefaultParagraphFont"/>
    <w:rsid w:val="00587652"/>
  </w:style>
  <w:style w:type="character" w:customStyle="1" w:styleId="ff3">
    <w:name w:val="ff3"/>
    <w:basedOn w:val="DefaultParagraphFont"/>
    <w:rsid w:val="00587652"/>
  </w:style>
  <w:style w:type="table" w:styleId="MediumList2-Accent1">
    <w:name w:val="Medium List 2 Accent 1"/>
    <w:basedOn w:val="TableNormal"/>
    <w:uiPriority w:val="66"/>
    <w:rsid w:val="002264A4"/>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71751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717519"/>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List-Accent3">
    <w:name w:val="Light List Accent 3"/>
    <w:basedOn w:val="TableNormal"/>
    <w:uiPriority w:val="61"/>
    <w:rsid w:val="0071751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71751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3269454">
      <w:bodyDiv w:val="1"/>
      <w:marLeft w:val="0"/>
      <w:marRight w:val="0"/>
      <w:marTop w:val="0"/>
      <w:marBottom w:val="0"/>
      <w:divBdr>
        <w:top w:val="none" w:sz="0" w:space="0" w:color="auto"/>
        <w:left w:val="none" w:sz="0" w:space="0" w:color="auto"/>
        <w:bottom w:val="none" w:sz="0" w:space="0" w:color="auto"/>
        <w:right w:val="none" w:sz="0" w:space="0" w:color="auto"/>
      </w:divBdr>
      <w:divsChild>
        <w:div w:id="1330593345">
          <w:marLeft w:val="0"/>
          <w:marRight w:val="0"/>
          <w:marTop w:val="0"/>
          <w:marBottom w:val="0"/>
          <w:divBdr>
            <w:top w:val="none" w:sz="0" w:space="0" w:color="auto"/>
            <w:left w:val="none" w:sz="0" w:space="0" w:color="auto"/>
            <w:bottom w:val="none" w:sz="0" w:space="0" w:color="auto"/>
            <w:right w:val="none" w:sz="0" w:space="0" w:color="auto"/>
          </w:divBdr>
        </w:div>
        <w:div w:id="1849564985">
          <w:marLeft w:val="0"/>
          <w:marRight w:val="0"/>
          <w:marTop w:val="0"/>
          <w:marBottom w:val="0"/>
          <w:divBdr>
            <w:top w:val="none" w:sz="0" w:space="0" w:color="auto"/>
            <w:left w:val="none" w:sz="0" w:space="0" w:color="auto"/>
            <w:bottom w:val="none" w:sz="0" w:space="0" w:color="auto"/>
            <w:right w:val="none" w:sz="0" w:space="0" w:color="auto"/>
          </w:divBdr>
        </w:div>
        <w:div w:id="1307079074">
          <w:marLeft w:val="0"/>
          <w:marRight w:val="0"/>
          <w:marTop w:val="0"/>
          <w:marBottom w:val="0"/>
          <w:divBdr>
            <w:top w:val="none" w:sz="0" w:space="0" w:color="auto"/>
            <w:left w:val="none" w:sz="0" w:space="0" w:color="auto"/>
            <w:bottom w:val="none" w:sz="0" w:space="0" w:color="auto"/>
            <w:right w:val="none" w:sz="0" w:space="0" w:color="auto"/>
          </w:divBdr>
        </w:div>
      </w:divsChild>
    </w:div>
    <w:div w:id="87652711">
      <w:bodyDiv w:val="1"/>
      <w:marLeft w:val="0"/>
      <w:marRight w:val="0"/>
      <w:marTop w:val="0"/>
      <w:marBottom w:val="0"/>
      <w:divBdr>
        <w:top w:val="none" w:sz="0" w:space="0" w:color="auto"/>
        <w:left w:val="none" w:sz="0" w:space="0" w:color="auto"/>
        <w:bottom w:val="none" w:sz="0" w:space="0" w:color="auto"/>
        <w:right w:val="none" w:sz="0" w:space="0" w:color="auto"/>
      </w:divBdr>
      <w:divsChild>
        <w:div w:id="117333268">
          <w:marLeft w:val="0"/>
          <w:marRight w:val="0"/>
          <w:marTop w:val="0"/>
          <w:marBottom w:val="0"/>
          <w:divBdr>
            <w:top w:val="none" w:sz="0" w:space="0" w:color="auto"/>
            <w:left w:val="none" w:sz="0" w:space="0" w:color="auto"/>
            <w:bottom w:val="none" w:sz="0" w:space="0" w:color="auto"/>
            <w:right w:val="none" w:sz="0" w:space="0" w:color="auto"/>
          </w:divBdr>
        </w:div>
        <w:div w:id="1681615010">
          <w:marLeft w:val="0"/>
          <w:marRight w:val="0"/>
          <w:marTop w:val="0"/>
          <w:marBottom w:val="0"/>
          <w:divBdr>
            <w:top w:val="none" w:sz="0" w:space="0" w:color="auto"/>
            <w:left w:val="none" w:sz="0" w:space="0" w:color="auto"/>
            <w:bottom w:val="none" w:sz="0" w:space="0" w:color="auto"/>
            <w:right w:val="none" w:sz="0" w:space="0" w:color="auto"/>
          </w:divBdr>
        </w:div>
        <w:div w:id="586234347">
          <w:marLeft w:val="0"/>
          <w:marRight w:val="0"/>
          <w:marTop w:val="0"/>
          <w:marBottom w:val="0"/>
          <w:divBdr>
            <w:top w:val="none" w:sz="0" w:space="0" w:color="auto"/>
            <w:left w:val="none" w:sz="0" w:space="0" w:color="auto"/>
            <w:bottom w:val="none" w:sz="0" w:space="0" w:color="auto"/>
            <w:right w:val="none" w:sz="0" w:space="0" w:color="auto"/>
          </w:divBdr>
        </w:div>
      </w:divsChild>
    </w:div>
    <w:div w:id="129714415">
      <w:bodyDiv w:val="1"/>
      <w:marLeft w:val="0"/>
      <w:marRight w:val="0"/>
      <w:marTop w:val="0"/>
      <w:marBottom w:val="0"/>
      <w:divBdr>
        <w:top w:val="none" w:sz="0" w:space="0" w:color="auto"/>
        <w:left w:val="none" w:sz="0" w:space="0" w:color="auto"/>
        <w:bottom w:val="none" w:sz="0" w:space="0" w:color="auto"/>
        <w:right w:val="none" w:sz="0" w:space="0" w:color="auto"/>
      </w:divBdr>
      <w:divsChild>
        <w:div w:id="1496412327">
          <w:marLeft w:val="0"/>
          <w:marRight w:val="0"/>
          <w:marTop w:val="0"/>
          <w:marBottom w:val="0"/>
          <w:divBdr>
            <w:top w:val="none" w:sz="0" w:space="0" w:color="auto"/>
            <w:left w:val="none" w:sz="0" w:space="0" w:color="auto"/>
            <w:bottom w:val="none" w:sz="0" w:space="0" w:color="auto"/>
            <w:right w:val="none" w:sz="0" w:space="0" w:color="auto"/>
          </w:divBdr>
        </w:div>
        <w:div w:id="1858081205">
          <w:marLeft w:val="0"/>
          <w:marRight w:val="0"/>
          <w:marTop w:val="0"/>
          <w:marBottom w:val="0"/>
          <w:divBdr>
            <w:top w:val="none" w:sz="0" w:space="0" w:color="auto"/>
            <w:left w:val="none" w:sz="0" w:space="0" w:color="auto"/>
            <w:bottom w:val="none" w:sz="0" w:space="0" w:color="auto"/>
            <w:right w:val="none" w:sz="0" w:space="0" w:color="auto"/>
          </w:divBdr>
        </w:div>
        <w:div w:id="1252737090">
          <w:marLeft w:val="0"/>
          <w:marRight w:val="0"/>
          <w:marTop w:val="0"/>
          <w:marBottom w:val="0"/>
          <w:divBdr>
            <w:top w:val="none" w:sz="0" w:space="0" w:color="auto"/>
            <w:left w:val="none" w:sz="0" w:space="0" w:color="auto"/>
            <w:bottom w:val="none" w:sz="0" w:space="0" w:color="auto"/>
            <w:right w:val="none" w:sz="0" w:space="0" w:color="auto"/>
          </w:divBdr>
        </w:div>
        <w:div w:id="885801815">
          <w:marLeft w:val="0"/>
          <w:marRight w:val="0"/>
          <w:marTop w:val="0"/>
          <w:marBottom w:val="0"/>
          <w:divBdr>
            <w:top w:val="none" w:sz="0" w:space="0" w:color="auto"/>
            <w:left w:val="none" w:sz="0" w:space="0" w:color="auto"/>
            <w:bottom w:val="none" w:sz="0" w:space="0" w:color="auto"/>
            <w:right w:val="none" w:sz="0" w:space="0" w:color="auto"/>
          </w:divBdr>
        </w:div>
        <w:div w:id="2066175731">
          <w:marLeft w:val="0"/>
          <w:marRight w:val="0"/>
          <w:marTop w:val="0"/>
          <w:marBottom w:val="0"/>
          <w:divBdr>
            <w:top w:val="none" w:sz="0" w:space="0" w:color="auto"/>
            <w:left w:val="none" w:sz="0" w:space="0" w:color="auto"/>
            <w:bottom w:val="none" w:sz="0" w:space="0" w:color="auto"/>
            <w:right w:val="none" w:sz="0" w:space="0" w:color="auto"/>
          </w:divBdr>
        </w:div>
        <w:div w:id="1061251613">
          <w:marLeft w:val="0"/>
          <w:marRight w:val="0"/>
          <w:marTop w:val="0"/>
          <w:marBottom w:val="0"/>
          <w:divBdr>
            <w:top w:val="none" w:sz="0" w:space="0" w:color="auto"/>
            <w:left w:val="none" w:sz="0" w:space="0" w:color="auto"/>
            <w:bottom w:val="none" w:sz="0" w:space="0" w:color="auto"/>
            <w:right w:val="none" w:sz="0" w:space="0" w:color="auto"/>
          </w:divBdr>
        </w:div>
        <w:div w:id="2124689137">
          <w:marLeft w:val="0"/>
          <w:marRight w:val="0"/>
          <w:marTop w:val="0"/>
          <w:marBottom w:val="0"/>
          <w:divBdr>
            <w:top w:val="none" w:sz="0" w:space="0" w:color="auto"/>
            <w:left w:val="none" w:sz="0" w:space="0" w:color="auto"/>
            <w:bottom w:val="none" w:sz="0" w:space="0" w:color="auto"/>
            <w:right w:val="none" w:sz="0" w:space="0" w:color="auto"/>
          </w:divBdr>
        </w:div>
        <w:div w:id="1457985879">
          <w:marLeft w:val="0"/>
          <w:marRight w:val="0"/>
          <w:marTop w:val="0"/>
          <w:marBottom w:val="0"/>
          <w:divBdr>
            <w:top w:val="none" w:sz="0" w:space="0" w:color="auto"/>
            <w:left w:val="none" w:sz="0" w:space="0" w:color="auto"/>
            <w:bottom w:val="none" w:sz="0" w:space="0" w:color="auto"/>
            <w:right w:val="none" w:sz="0" w:space="0" w:color="auto"/>
          </w:divBdr>
        </w:div>
        <w:div w:id="761413811">
          <w:marLeft w:val="0"/>
          <w:marRight w:val="0"/>
          <w:marTop w:val="0"/>
          <w:marBottom w:val="0"/>
          <w:divBdr>
            <w:top w:val="none" w:sz="0" w:space="0" w:color="auto"/>
            <w:left w:val="none" w:sz="0" w:space="0" w:color="auto"/>
            <w:bottom w:val="none" w:sz="0" w:space="0" w:color="auto"/>
            <w:right w:val="none" w:sz="0" w:space="0" w:color="auto"/>
          </w:divBdr>
        </w:div>
        <w:div w:id="858784691">
          <w:marLeft w:val="0"/>
          <w:marRight w:val="0"/>
          <w:marTop w:val="0"/>
          <w:marBottom w:val="0"/>
          <w:divBdr>
            <w:top w:val="none" w:sz="0" w:space="0" w:color="auto"/>
            <w:left w:val="none" w:sz="0" w:space="0" w:color="auto"/>
            <w:bottom w:val="none" w:sz="0" w:space="0" w:color="auto"/>
            <w:right w:val="none" w:sz="0" w:space="0" w:color="auto"/>
          </w:divBdr>
        </w:div>
        <w:div w:id="1809130577">
          <w:marLeft w:val="0"/>
          <w:marRight w:val="0"/>
          <w:marTop w:val="0"/>
          <w:marBottom w:val="0"/>
          <w:divBdr>
            <w:top w:val="none" w:sz="0" w:space="0" w:color="auto"/>
            <w:left w:val="none" w:sz="0" w:space="0" w:color="auto"/>
            <w:bottom w:val="none" w:sz="0" w:space="0" w:color="auto"/>
            <w:right w:val="none" w:sz="0" w:space="0" w:color="auto"/>
          </w:divBdr>
        </w:div>
        <w:div w:id="1474566229">
          <w:marLeft w:val="0"/>
          <w:marRight w:val="0"/>
          <w:marTop w:val="0"/>
          <w:marBottom w:val="0"/>
          <w:divBdr>
            <w:top w:val="none" w:sz="0" w:space="0" w:color="auto"/>
            <w:left w:val="none" w:sz="0" w:space="0" w:color="auto"/>
            <w:bottom w:val="none" w:sz="0" w:space="0" w:color="auto"/>
            <w:right w:val="none" w:sz="0" w:space="0" w:color="auto"/>
          </w:divBdr>
        </w:div>
        <w:div w:id="195504236">
          <w:marLeft w:val="0"/>
          <w:marRight w:val="0"/>
          <w:marTop w:val="0"/>
          <w:marBottom w:val="0"/>
          <w:divBdr>
            <w:top w:val="none" w:sz="0" w:space="0" w:color="auto"/>
            <w:left w:val="none" w:sz="0" w:space="0" w:color="auto"/>
            <w:bottom w:val="none" w:sz="0" w:space="0" w:color="auto"/>
            <w:right w:val="none" w:sz="0" w:space="0" w:color="auto"/>
          </w:divBdr>
        </w:div>
        <w:div w:id="1368336917">
          <w:marLeft w:val="0"/>
          <w:marRight w:val="0"/>
          <w:marTop w:val="0"/>
          <w:marBottom w:val="0"/>
          <w:divBdr>
            <w:top w:val="none" w:sz="0" w:space="0" w:color="auto"/>
            <w:left w:val="none" w:sz="0" w:space="0" w:color="auto"/>
            <w:bottom w:val="none" w:sz="0" w:space="0" w:color="auto"/>
            <w:right w:val="none" w:sz="0" w:space="0" w:color="auto"/>
          </w:divBdr>
        </w:div>
        <w:div w:id="2066755686">
          <w:marLeft w:val="0"/>
          <w:marRight w:val="0"/>
          <w:marTop w:val="0"/>
          <w:marBottom w:val="0"/>
          <w:divBdr>
            <w:top w:val="none" w:sz="0" w:space="0" w:color="auto"/>
            <w:left w:val="none" w:sz="0" w:space="0" w:color="auto"/>
            <w:bottom w:val="none" w:sz="0" w:space="0" w:color="auto"/>
            <w:right w:val="none" w:sz="0" w:space="0" w:color="auto"/>
          </w:divBdr>
        </w:div>
        <w:div w:id="1373339468">
          <w:marLeft w:val="0"/>
          <w:marRight w:val="0"/>
          <w:marTop w:val="0"/>
          <w:marBottom w:val="0"/>
          <w:divBdr>
            <w:top w:val="none" w:sz="0" w:space="0" w:color="auto"/>
            <w:left w:val="none" w:sz="0" w:space="0" w:color="auto"/>
            <w:bottom w:val="none" w:sz="0" w:space="0" w:color="auto"/>
            <w:right w:val="none" w:sz="0" w:space="0" w:color="auto"/>
          </w:divBdr>
        </w:div>
        <w:div w:id="623001201">
          <w:marLeft w:val="0"/>
          <w:marRight w:val="0"/>
          <w:marTop w:val="0"/>
          <w:marBottom w:val="0"/>
          <w:divBdr>
            <w:top w:val="none" w:sz="0" w:space="0" w:color="auto"/>
            <w:left w:val="none" w:sz="0" w:space="0" w:color="auto"/>
            <w:bottom w:val="none" w:sz="0" w:space="0" w:color="auto"/>
            <w:right w:val="none" w:sz="0" w:space="0" w:color="auto"/>
          </w:divBdr>
        </w:div>
      </w:divsChild>
    </w:div>
    <w:div w:id="168953091">
      <w:bodyDiv w:val="1"/>
      <w:marLeft w:val="0"/>
      <w:marRight w:val="0"/>
      <w:marTop w:val="0"/>
      <w:marBottom w:val="0"/>
      <w:divBdr>
        <w:top w:val="none" w:sz="0" w:space="0" w:color="auto"/>
        <w:left w:val="none" w:sz="0" w:space="0" w:color="auto"/>
        <w:bottom w:val="none" w:sz="0" w:space="0" w:color="auto"/>
        <w:right w:val="none" w:sz="0" w:space="0" w:color="auto"/>
      </w:divBdr>
      <w:divsChild>
        <w:div w:id="704984026">
          <w:marLeft w:val="0"/>
          <w:marRight w:val="0"/>
          <w:marTop w:val="0"/>
          <w:marBottom w:val="0"/>
          <w:divBdr>
            <w:top w:val="none" w:sz="0" w:space="0" w:color="auto"/>
            <w:left w:val="none" w:sz="0" w:space="0" w:color="auto"/>
            <w:bottom w:val="none" w:sz="0" w:space="0" w:color="auto"/>
            <w:right w:val="none" w:sz="0" w:space="0" w:color="auto"/>
          </w:divBdr>
        </w:div>
        <w:div w:id="1410082530">
          <w:marLeft w:val="0"/>
          <w:marRight w:val="0"/>
          <w:marTop w:val="0"/>
          <w:marBottom w:val="0"/>
          <w:divBdr>
            <w:top w:val="none" w:sz="0" w:space="0" w:color="auto"/>
            <w:left w:val="none" w:sz="0" w:space="0" w:color="auto"/>
            <w:bottom w:val="none" w:sz="0" w:space="0" w:color="auto"/>
            <w:right w:val="none" w:sz="0" w:space="0" w:color="auto"/>
          </w:divBdr>
        </w:div>
        <w:div w:id="939066351">
          <w:marLeft w:val="0"/>
          <w:marRight w:val="0"/>
          <w:marTop w:val="0"/>
          <w:marBottom w:val="0"/>
          <w:divBdr>
            <w:top w:val="none" w:sz="0" w:space="0" w:color="auto"/>
            <w:left w:val="none" w:sz="0" w:space="0" w:color="auto"/>
            <w:bottom w:val="none" w:sz="0" w:space="0" w:color="auto"/>
            <w:right w:val="none" w:sz="0" w:space="0" w:color="auto"/>
          </w:divBdr>
        </w:div>
        <w:div w:id="2119596486">
          <w:marLeft w:val="0"/>
          <w:marRight w:val="0"/>
          <w:marTop w:val="0"/>
          <w:marBottom w:val="0"/>
          <w:divBdr>
            <w:top w:val="none" w:sz="0" w:space="0" w:color="auto"/>
            <w:left w:val="none" w:sz="0" w:space="0" w:color="auto"/>
            <w:bottom w:val="none" w:sz="0" w:space="0" w:color="auto"/>
            <w:right w:val="none" w:sz="0" w:space="0" w:color="auto"/>
          </w:divBdr>
        </w:div>
        <w:div w:id="1610047686">
          <w:marLeft w:val="0"/>
          <w:marRight w:val="0"/>
          <w:marTop w:val="0"/>
          <w:marBottom w:val="0"/>
          <w:divBdr>
            <w:top w:val="none" w:sz="0" w:space="0" w:color="auto"/>
            <w:left w:val="none" w:sz="0" w:space="0" w:color="auto"/>
            <w:bottom w:val="none" w:sz="0" w:space="0" w:color="auto"/>
            <w:right w:val="none" w:sz="0" w:space="0" w:color="auto"/>
          </w:divBdr>
        </w:div>
        <w:div w:id="1078794184">
          <w:marLeft w:val="0"/>
          <w:marRight w:val="0"/>
          <w:marTop w:val="0"/>
          <w:marBottom w:val="0"/>
          <w:divBdr>
            <w:top w:val="none" w:sz="0" w:space="0" w:color="auto"/>
            <w:left w:val="none" w:sz="0" w:space="0" w:color="auto"/>
            <w:bottom w:val="none" w:sz="0" w:space="0" w:color="auto"/>
            <w:right w:val="none" w:sz="0" w:space="0" w:color="auto"/>
          </w:divBdr>
        </w:div>
        <w:div w:id="1408500225">
          <w:marLeft w:val="0"/>
          <w:marRight w:val="0"/>
          <w:marTop w:val="0"/>
          <w:marBottom w:val="0"/>
          <w:divBdr>
            <w:top w:val="none" w:sz="0" w:space="0" w:color="auto"/>
            <w:left w:val="none" w:sz="0" w:space="0" w:color="auto"/>
            <w:bottom w:val="none" w:sz="0" w:space="0" w:color="auto"/>
            <w:right w:val="none" w:sz="0" w:space="0" w:color="auto"/>
          </w:divBdr>
        </w:div>
        <w:div w:id="1717312240">
          <w:marLeft w:val="0"/>
          <w:marRight w:val="0"/>
          <w:marTop w:val="0"/>
          <w:marBottom w:val="0"/>
          <w:divBdr>
            <w:top w:val="none" w:sz="0" w:space="0" w:color="auto"/>
            <w:left w:val="none" w:sz="0" w:space="0" w:color="auto"/>
            <w:bottom w:val="none" w:sz="0" w:space="0" w:color="auto"/>
            <w:right w:val="none" w:sz="0" w:space="0" w:color="auto"/>
          </w:divBdr>
        </w:div>
        <w:div w:id="1756583660">
          <w:marLeft w:val="0"/>
          <w:marRight w:val="0"/>
          <w:marTop w:val="0"/>
          <w:marBottom w:val="0"/>
          <w:divBdr>
            <w:top w:val="none" w:sz="0" w:space="0" w:color="auto"/>
            <w:left w:val="none" w:sz="0" w:space="0" w:color="auto"/>
            <w:bottom w:val="none" w:sz="0" w:space="0" w:color="auto"/>
            <w:right w:val="none" w:sz="0" w:space="0" w:color="auto"/>
          </w:divBdr>
        </w:div>
        <w:div w:id="1017073706">
          <w:marLeft w:val="0"/>
          <w:marRight w:val="0"/>
          <w:marTop w:val="0"/>
          <w:marBottom w:val="0"/>
          <w:divBdr>
            <w:top w:val="none" w:sz="0" w:space="0" w:color="auto"/>
            <w:left w:val="none" w:sz="0" w:space="0" w:color="auto"/>
            <w:bottom w:val="none" w:sz="0" w:space="0" w:color="auto"/>
            <w:right w:val="none" w:sz="0" w:space="0" w:color="auto"/>
          </w:divBdr>
        </w:div>
      </w:divsChild>
    </w:div>
    <w:div w:id="261453303">
      <w:bodyDiv w:val="1"/>
      <w:marLeft w:val="0"/>
      <w:marRight w:val="0"/>
      <w:marTop w:val="0"/>
      <w:marBottom w:val="0"/>
      <w:divBdr>
        <w:top w:val="none" w:sz="0" w:space="0" w:color="auto"/>
        <w:left w:val="none" w:sz="0" w:space="0" w:color="auto"/>
        <w:bottom w:val="none" w:sz="0" w:space="0" w:color="auto"/>
        <w:right w:val="none" w:sz="0" w:space="0" w:color="auto"/>
      </w:divBdr>
      <w:divsChild>
        <w:div w:id="1875002894">
          <w:marLeft w:val="0"/>
          <w:marRight w:val="0"/>
          <w:marTop w:val="0"/>
          <w:marBottom w:val="0"/>
          <w:divBdr>
            <w:top w:val="none" w:sz="0" w:space="0" w:color="auto"/>
            <w:left w:val="none" w:sz="0" w:space="0" w:color="auto"/>
            <w:bottom w:val="none" w:sz="0" w:space="0" w:color="auto"/>
            <w:right w:val="none" w:sz="0" w:space="0" w:color="auto"/>
          </w:divBdr>
        </w:div>
        <w:div w:id="396172682">
          <w:marLeft w:val="0"/>
          <w:marRight w:val="0"/>
          <w:marTop w:val="0"/>
          <w:marBottom w:val="0"/>
          <w:divBdr>
            <w:top w:val="none" w:sz="0" w:space="0" w:color="auto"/>
            <w:left w:val="none" w:sz="0" w:space="0" w:color="auto"/>
            <w:bottom w:val="none" w:sz="0" w:space="0" w:color="auto"/>
            <w:right w:val="none" w:sz="0" w:space="0" w:color="auto"/>
          </w:divBdr>
        </w:div>
        <w:div w:id="885919097">
          <w:marLeft w:val="0"/>
          <w:marRight w:val="0"/>
          <w:marTop w:val="0"/>
          <w:marBottom w:val="0"/>
          <w:divBdr>
            <w:top w:val="none" w:sz="0" w:space="0" w:color="auto"/>
            <w:left w:val="none" w:sz="0" w:space="0" w:color="auto"/>
            <w:bottom w:val="none" w:sz="0" w:space="0" w:color="auto"/>
            <w:right w:val="none" w:sz="0" w:space="0" w:color="auto"/>
          </w:divBdr>
        </w:div>
        <w:div w:id="1775594764">
          <w:marLeft w:val="0"/>
          <w:marRight w:val="0"/>
          <w:marTop w:val="0"/>
          <w:marBottom w:val="0"/>
          <w:divBdr>
            <w:top w:val="none" w:sz="0" w:space="0" w:color="auto"/>
            <w:left w:val="none" w:sz="0" w:space="0" w:color="auto"/>
            <w:bottom w:val="none" w:sz="0" w:space="0" w:color="auto"/>
            <w:right w:val="none" w:sz="0" w:space="0" w:color="auto"/>
          </w:divBdr>
        </w:div>
        <w:div w:id="224486008">
          <w:marLeft w:val="0"/>
          <w:marRight w:val="0"/>
          <w:marTop w:val="0"/>
          <w:marBottom w:val="0"/>
          <w:divBdr>
            <w:top w:val="none" w:sz="0" w:space="0" w:color="auto"/>
            <w:left w:val="none" w:sz="0" w:space="0" w:color="auto"/>
            <w:bottom w:val="none" w:sz="0" w:space="0" w:color="auto"/>
            <w:right w:val="none" w:sz="0" w:space="0" w:color="auto"/>
          </w:divBdr>
        </w:div>
        <w:div w:id="1186555568">
          <w:marLeft w:val="0"/>
          <w:marRight w:val="0"/>
          <w:marTop w:val="0"/>
          <w:marBottom w:val="0"/>
          <w:divBdr>
            <w:top w:val="none" w:sz="0" w:space="0" w:color="auto"/>
            <w:left w:val="none" w:sz="0" w:space="0" w:color="auto"/>
            <w:bottom w:val="none" w:sz="0" w:space="0" w:color="auto"/>
            <w:right w:val="none" w:sz="0" w:space="0" w:color="auto"/>
          </w:divBdr>
        </w:div>
        <w:div w:id="326708720">
          <w:marLeft w:val="0"/>
          <w:marRight w:val="0"/>
          <w:marTop w:val="0"/>
          <w:marBottom w:val="0"/>
          <w:divBdr>
            <w:top w:val="none" w:sz="0" w:space="0" w:color="auto"/>
            <w:left w:val="none" w:sz="0" w:space="0" w:color="auto"/>
            <w:bottom w:val="none" w:sz="0" w:space="0" w:color="auto"/>
            <w:right w:val="none" w:sz="0" w:space="0" w:color="auto"/>
          </w:divBdr>
        </w:div>
        <w:div w:id="1779568700">
          <w:marLeft w:val="0"/>
          <w:marRight w:val="0"/>
          <w:marTop w:val="0"/>
          <w:marBottom w:val="0"/>
          <w:divBdr>
            <w:top w:val="none" w:sz="0" w:space="0" w:color="auto"/>
            <w:left w:val="none" w:sz="0" w:space="0" w:color="auto"/>
            <w:bottom w:val="none" w:sz="0" w:space="0" w:color="auto"/>
            <w:right w:val="none" w:sz="0" w:space="0" w:color="auto"/>
          </w:divBdr>
        </w:div>
        <w:div w:id="1695961842">
          <w:marLeft w:val="0"/>
          <w:marRight w:val="0"/>
          <w:marTop w:val="0"/>
          <w:marBottom w:val="0"/>
          <w:divBdr>
            <w:top w:val="none" w:sz="0" w:space="0" w:color="auto"/>
            <w:left w:val="none" w:sz="0" w:space="0" w:color="auto"/>
            <w:bottom w:val="none" w:sz="0" w:space="0" w:color="auto"/>
            <w:right w:val="none" w:sz="0" w:space="0" w:color="auto"/>
          </w:divBdr>
        </w:div>
        <w:div w:id="668824288">
          <w:marLeft w:val="0"/>
          <w:marRight w:val="0"/>
          <w:marTop w:val="0"/>
          <w:marBottom w:val="0"/>
          <w:divBdr>
            <w:top w:val="none" w:sz="0" w:space="0" w:color="auto"/>
            <w:left w:val="none" w:sz="0" w:space="0" w:color="auto"/>
            <w:bottom w:val="none" w:sz="0" w:space="0" w:color="auto"/>
            <w:right w:val="none" w:sz="0" w:space="0" w:color="auto"/>
          </w:divBdr>
        </w:div>
        <w:div w:id="578560931">
          <w:marLeft w:val="0"/>
          <w:marRight w:val="0"/>
          <w:marTop w:val="0"/>
          <w:marBottom w:val="0"/>
          <w:divBdr>
            <w:top w:val="none" w:sz="0" w:space="0" w:color="auto"/>
            <w:left w:val="none" w:sz="0" w:space="0" w:color="auto"/>
            <w:bottom w:val="none" w:sz="0" w:space="0" w:color="auto"/>
            <w:right w:val="none" w:sz="0" w:space="0" w:color="auto"/>
          </w:divBdr>
        </w:div>
        <w:div w:id="862747400">
          <w:marLeft w:val="0"/>
          <w:marRight w:val="0"/>
          <w:marTop w:val="0"/>
          <w:marBottom w:val="0"/>
          <w:divBdr>
            <w:top w:val="none" w:sz="0" w:space="0" w:color="auto"/>
            <w:left w:val="none" w:sz="0" w:space="0" w:color="auto"/>
            <w:bottom w:val="none" w:sz="0" w:space="0" w:color="auto"/>
            <w:right w:val="none" w:sz="0" w:space="0" w:color="auto"/>
          </w:divBdr>
        </w:div>
        <w:div w:id="2146265388">
          <w:marLeft w:val="0"/>
          <w:marRight w:val="0"/>
          <w:marTop w:val="0"/>
          <w:marBottom w:val="0"/>
          <w:divBdr>
            <w:top w:val="none" w:sz="0" w:space="0" w:color="auto"/>
            <w:left w:val="none" w:sz="0" w:space="0" w:color="auto"/>
            <w:bottom w:val="none" w:sz="0" w:space="0" w:color="auto"/>
            <w:right w:val="none" w:sz="0" w:space="0" w:color="auto"/>
          </w:divBdr>
        </w:div>
        <w:div w:id="1461338213">
          <w:marLeft w:val="0"/>
          <w:marRight w:val="0"/>
          <w:marTop w:val="0"/>
          <w:marBottom w:val="0"/>
          <w:divBdr>
            <w:top w:val="none" w:sz="0" w:space="0" w:color="auto"/>
            <w:left w:val="none" w:sz="0" w:space="0" w:color="auto"/>
            <w:bottom w:val="none" w:sz="0" w:space="0" w:color="auto"/>
            <w:right w:val="none" w:sz="0" w:space="0" w:color="auto"/>
          </w:divBdr>
        </w:div>
        <w:div w:id="2087485027">
          <w:marLeft w:val="0"/>
          <w:marRight w:val="0"/>
          <w:marTop w:val="0"/>
          <w:marBottom w:val="0"/>
          <w:divBdr>
            <w:top w:val="none" w:sz="0" w:space="0" w:color="auto"/>
            <w:left w:val="none" w:sz="0" w:space="0" w:color="auto"/>
            <w:bottom w:val="none" w:sz="0" w:space="0" w:color="auto"/>
            <w:right w:val="none" w:sz="0" w:space="0" w:color="auto"/>
          </w:divBdr>
        </w:div>
        <w:div w:id="1209411597">
          <w:marLeft w:val="0"/>
          <w:marRight w:val="0"/>
          <w:marTop w:val="0"/>
          <w:marBottom w:val="0"/>
          <w:divBdr>
            <w:top w:val="none" w:sz="0" w:space="0" w:color="auto"/>
            <w:left w:val="none" w:sz="0" w:space="0" w:color="auto"/>
            <w:bottom w:val="none" w:sz="0" w:space="0" w:color="auto"/>
            <w:right w:val="none" w:sz="0" w:space="0" w:color="auto"/>
          </w:divBdr>
        </w:div>
        <w:div w:id="293561018">
          <w:marLeft w:val="0"/>
          <w:marRight w:val="0"/>
          <w:marTop w:val="0"/>
          <w:marBottom w:val="0"/>
          <w:divBdr>
            <w:top w:val="none" w:sz="0" w:space="0" w:color="auto"/>
            <w:left w:val="none" w:sz="0" w:space="0" w:color="auto"/>
            <w:bottom w:val="none" w:sz="0" w:space="0" w:color="auto"/>
            <w:right w:val="none" w:sz="0" w:space="0" w:color="auto"/>
          </w:divBdr>
        </w:div>
      </w:divsChild>
    </w:div>
    <w:div w:id="321659830">
      <w:bodyDiv w:val="1"/>
      <w:marLeft w:val="0"/>
      <w:marRight w:val="0"/>
      <w:marTop w:val="0"/>
      <w:marBottom w:val="0"/>
      <w:divBdr>
        <w:top w:val="none" w:sz="0" w:space="0" w:color="auto"/>
        <w:left w:val="none" w:sz="0" w:space="0" w:color="auto"/>
        <w:bottom w:val="none" w:sz="0" w:space="0" w:color="auto"/>
        <w:right w:val="none" w:sz="0" w:space="0" w:color="auto"/>
      </w:divBdr>
      <w:divsChild>
        <w:div w:id="791896809">
          <w:marLeft w:val="0"/>
          <w:marRight w:val="0"/>
          <w:marTop w:val="0"/>
          <w:marBottom w:val="0"/>
          <w:divBdr>
            <w:top w:val="none" w:sz="0" w:space="0" w:color="auto"/>
            <w:left w:val="none" w:sz="0" w:space="0" w:color="auto"/>
            <w:bottom w:val="none" w:sz="0" w:space="0" w:color="auto"/>
            <w:right w:val="none" w:sz="0" w:space="0" w:color="auto"/>
          </w:divBdr>
        </w:div>
        <w:div w:id="493767891">
          <w:marLeft w:val="0"/>
          <w:marRight w:val="0"/>
          <w:marTop w:val="0"/>
          <w:marBottom w:val="0"/>
          <w:divBdr>
            <w:top w:val="none" w:sz="0" w:space="0" w:color="auto"/>
            <w:left w:val="none" w:sz="0" w:space="0" w:color="auto"/>
            <w:bottom w:val="none" w:sz="0" w:space="0" w:color="auto"/>
            <w:right w:val="none" w:sz="0" w:space="0" w:color="auto"/>
          </w:divBdr>
        </w:div>
        <w:div w:id="1228032913">
          <w:marLeft w:val="0"/>
          <w:marRight w:val="0"/>
          <w:marTop w:val="0"/>
          <w:marBottom w:val="0"/>
          <w:divBdr>
            <w:top w:val="none" w:sz="0" w:space="0" w:color="auto"/>
            <w:left w:val="none" w:sz="0" w:space="0" w:color="auto"/>
            <w:bottom w:val="none" w:sz="0" w:space="0" w:color="auto"/>
            <w:right w:val="none" w:sz="0" w:space="0" w:color="auto"/>
          </w:divBdr>
        </w:div>
      </w:divsChild>
    </w:div>
    <w:div w:id="339940548">
      <w:bodyDiv w:val="1"/>
      <w:marLeft w:val="0"/>
      <w:marRight w:val="0"/>
      <w:marTop w:val="0"/>
      <w:marBottom w:val="0"/>
      <w:divBdr>
        <w:top w:val="none" w:sz="0" w:space="0" w:color="auto"/>
        <w:left w:val="none" w:sz="0" w:space="0" w:color="auto"/>
        <w:bottom w:val="none" w:sz="0" w:space="0" w:color="auto"/>
        <w:right w:val="none" w:sz="0" w:space="0" w:color="auto"/>
      </w:divBdr>
    </w:div>
    <w:div w:id="422072394">
      <w:bodyDiv w:val="1"/>
      <w:marLeft w:val="0"/>
      <w:marRight w:val="0"/>
      <w:marTop w:val="0"/>
      <w:marBottom w:val="0"/>
      <w:divBdr>
        <w:top w:val="none" w:sz="0" w:space="0" w:color="auto"/>
        <w:left w:val="none" w:sz="0" w:space="0" w:color="auto"/>
        <w:bottom w:val="none" w:sz="0" w:space="0" w:color="auto"/>
        <w:right w:val="none" w:sz="0" w:space="0" w:color="auto"/>
      </w:divBdr>
      <w:divsChild>
        <w:div w:id="463041908">
          <w:marLeft w:val="0"/>
          <w:marRight w:val="0"/>
          <w:marTop w:val="0"/>
          <w:marBottom w:val="0"/>
          <w:divBdr>
            <w:top w:val="none" w:sz="0" w:space="0" w:color="auto"/>
            <w:left w:val="none" w:sz="0" w:space="0" w:color="auto"/>
            <w:bottom w:val="none" w:sz="0" w:space="0" w:color="auto"/>
            <w:right w:val="none" w:sz="0" w:space="0" w:color="auto"/>
          </w:divBdr>
        </w:div>
        <w:div w:id="491214061">
          <w:marLeft w:val="0"/>
          <w:marRight w:val="0"/>
          <w:marTop w:val="0"/>
          <w:marBottom w:val="0"/>
          <w:divBdr>
            <w:top w:val="none" w:sz="0" w:space="0" w:color="auto"/>
            <w:left w:val="none" w:sz="0" w:space="0" w:color="auto"/>
            <w:bottom w:val="none" w:sz="0" w:space="0" w:color="auto"/>
            <w:right w:val="none" w:sz="0" w:space="0" w:color="auto"/>
          </w:divBdr>
        </w:div>
        <w:div w:id="624316475">
          <w:marLeft w:val="0"/>
          <w:marRight w:val="0"/>
          <w:marTop w:val="0"/>
          <w:marBottom w:val="0"/>
          <w:divBdr>
            <w:top w:val="none" w:sz="0" w:space="0" w:color="auto"/>
            <w:left w:val="none" w:sz="0" w:space="0" w:color="auto"/>
            <w:bottom w:val="none" w:sz="0" w:space="0" w:color="auto"/>
            <w:right w:val="none" w:sz="0" w:space="0" w:color="auto"/>
          </w:divBdr>
        </w:div>
        <w:div w:id="2129543166">
          <w:marLeft w:val="0"/>
          <w:marRight w:val="0"/>
          <w:marTop w:val="0"/>
          <w:marBottom w:val="0"/>
          <w:divBdr>
            <w:top w:val="none" w:sz="0" w:space="0" w:color="auto"/>
            <w:left w:val="none" w:sz="0" w:space="0" w:color="auto"/>
            <w:bottom w:val="none" w:sz="0" w:space="0" w:color="auto"/>
            <w:right w:val="none" w:sz="0" w:space="0" w:color="auto"/>
          </w:divBdr>
        </w:div>
      </w:divsChild>
    </w:div>
    <w:div w:id="774785944">
      <w:bodyDiv w:val="1"/>
      <w:marLeft w:val="0"/>
      <w:marRight w:val="0"/>
      <w:marTop w:val="0"/>
      <w:marBottom w:val="0"/>
      <w:divBdr>
        <w:top w:val="none" w:sz="0" w:space="0" w:color="auto"/>
        <w:left w:val="none" w:sz="0" w:space="0" w:color="auto"/>
        <w:bottom w:val="none" w:sz="0" w:space="0" w:color="auto"/>
        <w:right w:val="none" w:sz="0" w:space="0" w:color="auto"/>
      </w:divBdr>
      <w:divsChild>
        <w:div w:id="1110900794">
          <w:marLeft w:val="0"/>
          <w:marRight w:val="0"/>
          <w:marTop w:val="0"/>
          <w:marBottom w:val="0"/>
          <w:divBdr>
            <w:top w:val="none" w:sz="0" w:space="0" w:color="auto"/>
            <w:left w:val="none" w:sz="0" w:space="0" w:color="auto"/>
            <w:bottom w:val="none" w:sz="0" w:space="0" w:color="auto"/>
            <w:right w:val="none" w:sz="0" w:space="0" w:color="auto"/>
          </w:divBdr>
        </w:div>
      </w:divsChild>
    </w:div>
    <w:div w:id="803231938">
      <w:bodyDiv w:val="1"/>
      <w:marLeft w:val="0"/>
      <w:marRight w:val="0"/>
      <w:marTop w:val="0"/>
      <w:marBottom w:val="0"/>
      <w:divBdr>
        <w:top w:val="none" w:sz="0" w:space="0" w:color="auto"/>
        <w:left w:val="none" w:sz="0" w:space="0" w:color="auto"/>
        <w:bottom w:val="none" w:sz="0" w:space="0" w:color="auto"/>
        <w:right w:val="none" w:sz="0" w:space="0" w:color="auto"/>
      </w:divBdr>
      <w:divsChild>
        <w:div w:id="149054762">
          <w:marLeft w:val="0"/>
          <w:marRight w:val="0"/>
          <w:marTop w:val="0"/>
          <w:marBottom w:val="0"/>
          <w:divBdr>
            <w:top w:val="none" w:sz="0" w:space="0" w:color="auto"/>
            <w:left w:val="none" w:sz="0" w:space="0" w:color="auto"/>
            <w:bottom w:val="none" w:sz="0" w:space="0" w:color="auto"/>
            <w:right w:val="none" w:sz="0" w:space="0" w:color="auto"/>
          </w:divBdr>
        </w:div>
      </w:divsChild>
    </w:div>
    <w:div w:id="918561793">
      <w:bodyDiv w:val="1"/>
      <w:marLeft w:val="0"/>
      <w:marRight w:val="0"/>
      <w:marTop w:val="0"/>
      <w:marBottom w:val="0"/>
      <w:divBdr>
        <w:top w:val="none" w:sz="0" w:space="0" w:color="auto"/>
        <w:left w:val="none" w:sz="0" w:space="0" w:color="auto"/>
        <w:bottom w:val="none" w:sz="0" w:space="0" w:color="auto"/>
        <w:right w:val="none" w:sz="0" w:space="0" w:color="auto"/>
      </w:divBdr>
      <w:divsChild>
        <w:div w:id="821314741">
          <w:marLeft w:val="0"/>
          <w:marRight w:val="0"/>
          <w:marTop w:val="0"/>
          <w:marBottom w:val="0"/>
          <w:divBdr>
            <w:top w:val="none" w:sz="0" w:space="0" w:color="auto"/>
            <w:left w:val="none" w:sz="0" w:space="0" w:color="auto"/>
            <w:bottom w:val="none" w:sz="0" w:space="0" w:color="auto"/>
            <w:right w:val="none" w:sz="0" w:space="0" w:color="auto"/>
          </w:divBdr>
        </w:div>
        <w:div w:id="1633440274">
          <w:marLeft w:val="0"/>
          <w:marRight w:val="0"/>
          <w:marTop w:val="0"/>
          <w:marBottom w:val="0"/>
          <w:divBdr>
            <w:top w:val="none" w:sz="0" w:space="0" w:color="auto"/>
            <w:left w:val="none" w:sz="0" w:space="0" w:color="auto"/>
            <w:bottom w:val="none" w:sz="0" w:space="0" w:color="auto"/>
            <w:right w:val="none" w:sz="0" w:space="0" w:color="auto"/>
          </w:divBdr>
        </w:div>
        <w:div w:id="348988960">
          <w:marLeft w:val="0"/>
          <w:marRight w:val="0"/>
          <w:marTop w:val="0"/>
          <w:marBottom w:val="0"/>
          <w:divBdr>
            <w:top w:val="none" w:sz="0" w:space="0" w:color="auto"/>
            <w:left w:val="none" w:sz="0" w:space="0" w:color="auto"/>
            <w:bottom w:val="none" w:sz="0" w:space="0" w:color="auto"/>
            <w:right w:val="none" w:sz="0" w:space="0" w:color="auto"/>
          </w:divBdr>
        </w:div>
        <w:div w:id="685253394">
          <w:marLeft w:val="0"/>
          <w:marRight w:val="0"/>
          <w:marTop w:val="0"/>
          <w:marBottom w:val="0"/>
          <w:divBdr>
            <w:top w:val="none" w:sz="0" w:space="0" w:color="auto"/>
            <w:left w:val="none" w:sz="0" w:space="0" w:color="auto"/>
            <w:bottom w:val="none" w:sz="0" w:space="0" w:color="auto"/>
            <w:right w:val="none" w:sz="0" w:space="0" w:color="auto"/>
          </w:divBdr>
        </w:div>
        <w:div w:id="249586207">
          <w:marLeft w:val="0"/>
          <w:marRight w:val="0"/>
          <w:marTop w:val="0"/>
          <w:marBottom w:val="0"/>
          <w:divBdr>
            <w:top w:val="none" w:sz="0" w:space="0" w:color="auto"/>
            <w:left w:val="none" w:sz="0" w:space="0" w:color="auto"/>
            <w:bottom w:val="none" w:sz="0" w:space="0" w:color="auto"/>
            <w:right w:val="none" w:sz="0" w:space="0" w:color="auto"/>
          </w:divBdr>
        </w:div>
        <w:div w:id="1847355759">
          <w:marLeft w:val="0"/>
          <w:marRight w:val="0"/>
          <w:marTop w:val="0"/>
          <w:marBottom w:val="0"/>
          <w:divBdr>
            <w:top w:val="none" w:sz="0" w:space="0" w:color="auto"/>
            <w:left w:val="none" w:sz="0" w:space="0" w:color="auto"/>
            <w:bottom w:val="none" w:sz="0" w:space="0" w:color="auto"/>
            <w:right w:val="none" w:sz="0" w:space="0" w:color="auto"/>
          </w:divBdr>
        </w:div>
        <w:div w:id="1762679461">
          <w:marLeft w:val="0"/>
          <w:marRight w:val="0"/>
          <w:marTop w:val="0"/>
          <w:marBottom w:val="0"/>
          <w:divBdr>
            <w:top w:val="none" w:sz="0" w:space="0" w:color="auto"/>
            <w:left w:val="none" w:sz="0" w:space="0" w:color="auto"/>
            <w:bottom w:val="none" w:sz="0" w:space="0" w:color="auto"/>
            <w:right w:val="none" w:sz="0" w:space="0" w:color="auto"/>
          </w:divBdr>
        </w:div>
        <w:div w:id="493227260">
          <w:marLeft w:val="0"/>
          <w:marRight w:val="0"/>
          <w:marTop w:val="0"/>
          <w:marBottom w:val="0"/>
          <w:divBdr>
            <w:top w:val="none" w:sz="0" w:space="0" w:color="auto"/>
            <w:left w:val="none" w:sz="0" w:space="0" w:color="auto"/>
            <w:bottom w:val="none" w:sz="0" w:space="0" w:color="auto"/>
            <w:right w:val="none" w:sz="0" w:space="0" w:color="auto"/>
          </w:divBdr>
        </w:div>
        <w:div w:id="899093635">
          <w:marLeft w:val="0"/>
          <w:marRight w:val="0"/>
          <w:marTop w:val="0"/>
          <w:marBottom w:val="0"/>
          <w:divBdr>
            <w:top w:val="none" w:sz="0" w:space="0" w:color="auto"/>
            <w:left w:val="none" w:sz="0" w:space="0" w:color="auto"/>
            <w:bottom w:val="none" w:sz="0" w:space="0" w:color="auto"/>
            <w:right w:val="none" w:sz="0" w:space="0" w:color="auto"/>
          </w:divBdr>
        </w:div>
        <w:div w:id="27997444">
          <w:marLeft w:val="0"/>
          <w:marRight w:val="0"/>
          <w:marTop w:val="0"/>
          <w:marBottom w:val="0"/>
          <w:divBdr>
            <w:top w:val="none" w:sz="0" w:space="0" w:color="auto"/>
            <w:left w:val="none" w:sz="0" w:space="0" w:color="auto"/>
            <w:bottom w:val="none" w:sz="0" w:space="0" w:color="auto"/>
            <w:right w:val="none" w:sz="0" w:space="0" w:color="auto"/>
          </w:divBdr>
        </w:div>
        <w:div w:id="1893075652">
          <w:marLeft w:val="0"/>
          <w:marRight w:val="0"/>
          <w:marTop w:val="0"/>
          <w:marBottom w:val="0"/>
          <w:divBdr>
            <w:top w:val="none" w:sz="0" w:space="0" w:color="auto"/>
            <w:left w:val="none" w:sz="0" w:space="0" w:color="auto"/>
            <w:bottom w:val="none" w:sz="0" w:space="0" w:color="auto"/>
            <w:right w:val="none" w:sz="0" w:space="0" w:color="auto"/>
          </w:divBdr>
        </w:div>
        <w:div w:id="119306212">
          <w:marLeft w:val="0"/>
          <w:marRight w:val="0"/>
          <w:marTop w:val="0"/>
          <w:marBottom w:val="0"/>
          <w:divBdr>
            <w:top w:val="none" w:sz="0" w:space="0" w:color="auto"/>
            <w:left w:val="none" w:sz="0" w:space="0" w:color="auto"/>
            <w:bottom w:val="none" w:sz="0" w:space="0" w:color="auto"/>
            <w:right w:val="none" w:sz="0" w:space="0" w:color="auto"/>
          </w:divBdr>
        </w:div>
        <w:div w:id="15234576">
          <w:marLeft w:val="0"/>
          <w:marRight w:val="0"/>
          <w:marTop w:val="0"/>
          <w:marBottom w:val="0"/>
          <w:divBdr>
            <w:top w:val="none" w:sz="0" w:space="0" w:color="auto"/>
            <w:left w:val="none" w:sz="0" w:space="0" w:color="auto"/>
            <w:bottom w:val="none" w:sz="0" w:space="0" w:color="auto"/>
            <w:right w:val="none" w:sz="0" w:space="0" w:color="auto"/>
          </w:divBdr>
        </w:div>
        <w:div w:id="1757894131">
          <w:marLeft w:val="0"/>
          <w:marRight w:val="0"/>
          <w:marTop w:val="0"/>
          <w:marBottom w:val="0"/>
          <w:divBdr>
            <w:top w:val="none" w:sz="0" w:space="0" w:color="auto"/>
            <w:left w:val="none" w:sz="0" w:space="0" w:color="auto"/>
            <w:bottom w:val="none" w:sz="0" w:space="0" w:color="auto"/>
            <w:right w:val="none" w:sz="0" w:space="0" w:color="auto"/>
          </w:divBdr>
        </w:div>
        <w:div w:id="2031953739">
          <w:marLeft w:val="0"/>
          <w:marRight w:val="0"/>
          <w:marTop w:val="0"/>
          <w:marBottom w:val="0"/>
          <w:divBdr>
            <w:top w:val="none" w:sz="0" w:space="0" w:color="auto"/>
            <w:left w:val="none" w:sz="0" w:space="0" w:color="auto"/>
            <w:bottom w:val="none" w:sz="0" w:space="0" w:color="auto"/>
            <w:right w:val="none" w:sz="0" w:space="0" w:color="auto"/>
          </w:divBdr>
        </w:div>
        <w:div w:id="2109504397">
          <w:marLeft w:val="0"/>
          <w:marRight w:val="0"/>
          <w:marTop w:val="0"/>
          <w:marBottom w:val="0"/>
          <w:divBdr>
            <w:top w:val="none" w:sz="0" w:space="0" w:color="auto"/>
            <w:left w:val="none" w:sz="0" w:space="0" w:color="auto"/>
            <w:bottom w:val="none" w:sz="0" w:space="0" w:color="auto"/>
            <w:right w:val="none" w:sz="0" w:space="0" w:color="auto"/>
          </w:divBdr>
        </w:div>
        <w:div w:id="1829784468">
          <w:marLeft w:val="0"/>
          <w:marRight w:val="0"/>
          <w:marTop w:val="0"/>
          <w:marBottom w:val="0"/>
          <w:divBdr>
            <w:top w:val="none" w:sz="0" w:space="0" w:color="auto"/>
            <w:left w:val="none" w:sz="0" w:space="0" w:color="auto"/>
            <w:bottom w:val="none" w:sz="0" w:space="0" w:color="auto"/>
            <w:right w:val="none" w:sz="0" w:space="0" w:color="auto"/>
          </w:divBdr>
        </w:div>
        <w:div w:id="369644756">
          <w:marLeft w:val="0"/>
          <w:marRight w:val="0"/>
          <w:marTop w:val="0"/>
          <w:marBottom w:val="0"/>
          <w:divBdr>
            <w:top w:val="none" w:sz="0" w:space="0" w:color="auto"/>
            <w:left w:val="none" w:sz="0" w:space="0" w:color="auto"/>
            <w:bottom w:val="none" w:sz="0" w:space="0" w:color="auto"/>
            <w:right w:val="none" w:sz="0" w:space="0" w:color="auto"/>
          </w:divBdr>
        </w:div>
        <w:div w:id="1560899560">
          <w:marLeft w:val="0"/>
          <w:marRight w:val="0"/>
          <w:marTop w:val="0"/>
          <w:marBottom w:val="0"/>
          <w:divBdr>
            <w:top w:val="none" w:sz="0" w:space="0" w:color="auto"/>
            <w:left w:val="none" w:sz="0" w:space="0" w:color="auto"/>
            <w:bottom w:val="none" w:sz="0" w:space="0" w:color="auto"/>
            <w:right w:val="none" w:sz="0" w:space="0" w:color="auto"/>
          </w:divBdr>
        </w:div>
        <w:div w:id="1087966653">
          <w:marLeft w:val="0"/>
          <w:marRight w:val="0"/>
          <w:marTop w:val="0"/>
          <w:marBottom w:val="0"/>
          <w:divBdr>
            <w:top w:val="none" w:sz="0" w:space="0" w:color="auto"/>
            <w:left w:val="none" w:sz="0" w:space="0" w:color="auto"/>
            <w:bottom w:val="none" w:sz="0" w:space="0" w:color="auto"/>
            <w:right w:val="none" w:sz="0" w:space="0" w:color="auto"/>
          </w:divBdr>
        </w:div>
        <w:div w:id="489491439">
          <w:marLeft w:val="0"/>
          <w:marRight w:val="0"/>
          <w:marTop w:val="0"/>
          <w:marBottom w:val="0"/>
          <w:divBdr>
            <w:top w:val="none" w:sz="0" w:space="0" w:color="auto"/>
            <w:left w:val="none" w:sz="0" w:space="0" w:color="auto"/>
            <w:bottom w:val="none" w:sz="0" w:space="0" w:color="auto"/>
            <w:right w:val="none" w:sz="0" w:space="0" w:color="auto"/>
          </w:divBdr>
        </w:div>
        <w:div w:id="1808278811">
          <w:marLeft w:val="0"/>
          <w:marRight w:val="0"/>
          <w:marTop w:val="0"/>
          <w:marBottom w:val="0"/>
          <w:divBdr>
            <w:top w:val="none" w:sz="0" w:space="0" w:color="auto"/>
            <w:left w:val="none" w:sz="0" w:space="0" w:color="auto"/>
            <w:bottom w:val="none" w:sz="0" w:space="0" w:color="auto"/>
            <w:right w:val="none" w:sz="0" w:space="0" w:color="auto"/>
          </w:divBdr>
        </w:div>
        <w:div w:id="264844330">
          <w:marLeft w:val="0"/>
          <w:marRight w:val="0"/>
          <w:marTop w:val="0"/>
          <w:marBottom w:val="0"/>
          <w:divBdr>
            <w:top w:val="none" w:sz="0" w:space="0" w:color="auto"/>
            <w:left w:val="none" w:sz="0" w:space="0" w:color="auto"/>
            <w:bottom w:val="none" w:sz="0" w:space="0" w:color="auto"/>
            <w:right w:val="none" w:sz="0" w:space="0" w:color="auto"/>
          </w:divBdr>
        </w:div>
        <w:div w:id="877283483">
          <w:marLeft w:val="0"/>
          <w:marRight w:val="0"/>
          <w:marTop w:val="0"/>
          <w:marBottom w:val="0"/>
          <w:divBdr>
            <w:top w:val="none" w:sz="0" w:space="0" w:color="auto"/>
            <w:left w:val="none" w:sz="0" w:space="0" w:color="auto"/>
            <w:bottom w:val="none" w:sz="0" w:space="0" w:color="auto"/>
            <w:right w:val="none" w:sz="0" w:space="0" w:color="auto"/>
          </w:divBdr>
        </w:div>
        <w:div w:id="2115131992">
          <w:marLeft w:val="0"/>
          <w:marRight w:val="0"/>
          <w:marTop w:val="0"/>
          <w:marBottom w:val="0"/>
          <w:divBdr>
            <w:top w:val="none" w:sz="0" w:space="0" w:color="auto"/>
            <w:left w:val="none" w:sz="0" w:space="0" w:color="auto"/>
            <w:bottom w:val="none" w:sz="0" w:space="0" w:color="auto"/>
            <w:right w:val="none" w:sz="0" w:space="0" w:color="auto"/>
          </w:divBdr>
        </w:div>
        <w:div w:id="142046676">
          <w:marLeft w:val="0"/>
          <w:marRight w:val="0"/>
          <w:marTop w:val="0"/>
          <w:marBottom w:val="0"/>
          <w:divBdr>
            <w:top w:val="none" w:sz="0" w:space="0" w:color="auto"/>
            <w:left w:val="none" w:sz="0" w:space="0" w:color="auto"/>
            <w:bottom w:val="none" w:sz="0" w:space="0" w:color="auto"/>
            <w:right w:val="none" w:sz="0" w:space="0" w:color="auto"/>
          </w:divBdr>
        </w:div>
        <w:div w:id="2025665904">
          <w:marLeft w:val="0"/>
          <w:marRight w:val="0"/>
          <w:marTop w:val="0"/>
          <w:marBottom w:val="0"/>
          <w:divBdr>
            <w:top w:val="none" w:sz="0" w:space="0" w:color="auto"/>
            <w:left w:val="none" w:sz="0" w:space="0" w:color="auto"/>
            <w:bottom w:val="none" w:sz="0" w:space="0" w:color="auto"/>
            <w:right w:val="none" w:sz="0" w:space="0" w:color="auto"/>
          </w:divBdr>
        </w:div>
        <w:div w:id="734935269">
          <w:marLeft w:val="0"/>
          <w:marRight w:val="0"/>
          <w:marTop w:val="0"/>
          <w:marBottom w:val="0"/>
          <w:divBdr>
            <w:top w:val="none" w:sz="0" w:space="0" w:color="auto"/>
            <w:left w:val="none" w:sz="0" w:space="0" w:color="auto"/>
            <w:bottom w:val="none" w:sz="0" w:space="0" w:color="auto"/>
            <w:right w:val="none" w:sz="0" w:space="0" w:color="auto"/>
          </w:divBdr>
        </w:div>
        <w:div w:id="1207454269">
          <w:marLeft w:val="0"/>
          <w:marRight w:val="0"/>
          <w:marTop w:val="0"/>
          <w:marBottom w:val="0"/>
          <w:divBdr>
            <w:top w:val="none" w:sz="0" w:space="0" w:color="auto"/>
            <w:left w:val="none" w:sz="0" w:space="0" w:color="auto"/>
            <w:bottom w:val="none" w:sz="0" w:space="0" w:color="auto"/>
            <w:right w:val="none" w:sz="0" w:space="0" w:color="auto"/>
          </w:divBdr>
        </w:div>
        <w:div w:id="814370336">
          <w:marLeft w:val="0"/>
          <w:marRight w:val="0"/>
          <w:marTop w:val="0"/>
          <w:marBottom w:val="0"/>
          <w:divBdr>
            <w:top w:val="none" w:sz="0" w:space="0" w:color="auto"/>
            <w:left w:val="none" w:sz="0" w:space="0" w:color="auto"/>
            <w:bottom w:val="none" w:sz="0" w:space="0" w:color="auto"/>
            <w:right w:val="none" w:sz="0" w:space="0" w:color="auto"/>
          </w:divBdr>
        </w:div>
        <w:div w:id="770274656">
          <w:marLeft w:val="0"/>
          <w:marRight w:val="0"/>
          <w:marTop w:val="0"/>
          <w:marBottom w:val="0"/>
          <w:divBdr>
            <w:top w:val="none" w:sz="0" w:space="0" w:color="auto"/>
            <w:left w:val="none" w:sz="0" w:space="0" w:color="auto"/>
            <w:bottom w:val="none" w:sz="0" w:space="0" w:color="auto"/>
            <w:right w:val="none" w:sz="0" w:space="0" w:color="auto"/>
          </w:divBdr>
        </w:div>
        <w:div w:id="210271922">
          <w:marLeft w:val="0"/>
          <w:marRight w:val="0"/>
          <w:marTop w:val="0"/>
          <w:marBottom w:val="0"/>
          <w:divBdr>
            <w:top w:val="none" w:sz="0" w:space="0" w:color="auto"/>
            <w:left w:val="none" w:sz="0" w:space="0" w:color="auto"/>
            <w:bottom w:val="none" w:sz="0" w:space="0" w:color="auto"/>
            <w:right w:val="none" w:sz="0" w:space="0" w:color="auto"/>
          </w:divBdr>
        </w:div>
        <w:div w:id="552544225">
          <w:marLeft w:val="0"/>
          <w:marRight w:val="0"/>
          <w:marTop w:val="0"/>
          <w:marBottom w:val="0"/>
          <w:divBdr>
            <w:top w:val="none" w:sz="0" w:space="0" w:color="auto"/>
            <w:left w:val="none" w:sz="0" w:space="0" w:color="auto"/>
            <w:bottom w:val="none" w:sz="0" w:space="0" w:color="auto"/>
            <w:right w:val="none" w:sz="0" w:space="0" w:color="auto"/>
          </w:divBdr>
        </w:div>
        <w:div w:id="2001543919">
          <w:marLeft w:val="0"/>
          <w:marRight w:val="0"/>
          <w:marTop w:val="0"/>
          <w:marBottom w:val="0"/>
          <w:divBdr>
            <w:top w:val="none" w:sz="0" w:space="0" w:color="auto"/>
            <w:left w:val="none" w:sz="0" w:space="0" w:color="auto"/>
            <w:bottom w:val="none" w:sz="0" w:space="0" w:color="auto"/>
            <w:right w:val="none" w:sz="0" w:space="0" w:color="auto"/>
          </w:divBdr>
        </w:div>
      </w:divsChild>
    </w:div>
    <w:div w:id="1085807507">
      <w:bodyDiv w:val="1"/>
      <w:marLeft w:val="0"/>
      <w:marRight w:val="0"/>
      <w:marTop w:val="0"/>
      <w:marBottom w:val="0"/>
      <w:divBdr>
        <w:top w:val="none" w:sz="0" w:space="0" w:color="auto"/>
        <w:left w:val="none" w:sz="0" w:space="0" w:color="auto"/>
        <w:bottom w:val="none" w:sz="0" w:space="0" w:color="auto"/>
        <w:right w:val="none" w:sz="0" w:space="0" w:color="auto"/>
      </w:divBdr>
    </w:div>
    <w:div w:id="1256940868">
      <w:bodyDiv w:val="1"/>
      <w:marLeft w:val="0"/>
      <w:marRight w:val="0"/>
      <w:marTop w:val="0"/>
      <w:marBottom w:val="0"/>
      <w:divBdr>
        <w:top w:val="none" w:sz="0" w:space="0" w:color="auto"/>
        <w:left w:val="none" w:sz="0" w:space="0" w:color="auto"/>
        <w:bottom w:val="none" w:sz="0" w:space="0" w:color="auto"/>
        <w:right w:val="none" w:sz="0" w:space="0" w:color="auto"/>
      </w:divBdr>
    </w:div>
    <w:div w:id="1273827418">
      <w:bodyDiv w:val="1"/>
      <w:marLeft w:val="0"/>
      <w:marRight w:val="0"/>
      <w:marTop w:val="0"/>
      <w:marBottom w:val="0"/>
      <w:divBdr>
        <w:top w:val="none" w:sz="0" w:space="0" w:color="auto"/>
        <w:left w:val="none" w:sz="0" w:space="0" w:color="auto"/>
        <w:bottom w:val="none" w:sz="0" w:space="0" w:color="auto"/>
        <w:right w:val="none" w:sz="0" w:space="0" w:color="auto"/>
      </w:divBdr>
      <w:divsChild>
        <w:div w:id="847794504">
          <w:marLeft w:val="0"/>
          <w:marRight w:val="0"/>
          <w:marTop w:val="0"/>
          <w:marBottom w:val="0"/>
          <w:divBdr>
            <w:top w:val="none" w:sz="0" w:space="0" w:color="auto"/>
            <w:left w:val="none" w:sz="0" w:space="0" w:color="auto"/>
            <w:bottom w:val="none" w:sz="0" w:space="0" w:color="auto"/>
            <w:right w:val="none" w:sz="0" w:space="0" w:color="auto"/>
          </w:divBdr>
          <w:divsChild>
            <w:div w:id="110171042">
              <w:marLeft w:val="0"/>
              <w:marRight w:val="0"/>
              <w:marTop w:val="0"/>
              <w:marBottom w:val="0"/>
              <w:divBdr>
                <w:top w:val="none" w:sz="0" w:space="0" w:color="auto"/>
                <w:left w:val="none" w:sz="0" w:space="0" w:color="auto"/>
                <w:bottom w:val="none" w:sz="0" w:space="0" w:color="auto"/>
                <w:right w:val="none" w:sz="0" w:space="0" w:color="auto"/>
              </w:divBdr>
              <w:divsChild>
                <w:div w:id="7922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966">
      <w:bodyDiv w:val="1"/>
      <w:marLeft w:val="0"/>
      <w:marRight w:val="0"/>
      <w:marTop w:val="0"/>
      <w:marBottom w:val="0"/>
      <w:divBdr>
        <w:top w:val="none" w:sz="0" w:space="0" w:color="auto"/>
        <w:left w:val="none" w:sz="0" w:space="0" w:color="auto"/>
        <w:bottom w:val="none" w:sz="0" w:space="0" w:color="auto"/>
        <w:right w:val="none" w:sz="0" w:space="0" w:color="auto"/>
      </w:divBdr>
      <w:divsChild>
        <w:div w:id="1129281176">
          <w:marLeft w:val="0"/>
          <w:marRight w:val="0"/>
          <w:marTop w:val="0"/>
          <w:marBottom w:val="0"/>
          <w:divBdr>
            <w:top w:val="none" w:sz="0" w:space="0" w:color="auto"/>
            <w:left w:val="none" w:sz="0" w:space="0" w:color="auto"/>
            <w:bottom w:val="none" w:sz="0" w:space="0" w:color="auto"/>
            <w:right w:val="none" w:sz="0" w:space="0" w:color="auto"/>
          </w:divBdr>
        </w:div>
        <w:div w:id="1100416236">
          <w:marLeft w:val="0"/>
          <w:marRight w:val="0"/>
          <w:marTop w:val="0"/>
          <w:marBottom w:val="0"/>
          <w:divBdr>
            <w:top w:val="none" w:sz="0" w:space="0" w:color="auto"/>
            <w:left w:val="none" w:sz="0" w:space="0" w:color="auto"/>
            <w:bottom w:val="none" w:sz="0" w:space="0" w:color="auto"/>
            <w:right w:val="none" w:sz="0" w:space="0" w:color="auto"/>
          </w:divBdr>
        </w:div>
      </w:divsChild>
    </w:div>
    <w:div w:id="1466124531">
      <w:bodyDiv w:val="1"/>
      <w:marLeft w:val="0"/>
      <w:marRight w:val="0"/>
      <w:marTop w:val="0"/>
      <w:marBottom w:val="0"/>
      <w:divBdr>
        <w:top w:val="none" w:sz="0" w:space="0" w:color="auto"/>
        <w:left w:val="none" w:sz="0" w:space="0" w:color="auto"/>
        <w:bottom w:val="none" w:sz="0" w:space="0" w:color="auto"/>
        <w:right w:val="none" w:sz="0" w:space="0" w:color="auto"/>
      </w:divBdr>
      <w:divsChild>
        <w:div w:id="219945645">
          <w:marLeft w:val="0"/>
          <w:marRight w:val="0"/>
          <w:marTop w:val="0"/>
          <w:marBottom w:val="0"/>
          <w:divBdr>
            <w:top w:val="none" w:sz="0" w:space="0" w:color="auto"/>
            <w:left w:val="none" w:sz="0" w:space="0" w:color="auto"/>
            <w:bottom w:val="none" w:sz="0" w:space="0" w:color="auto"/>
            <w:right w:val="none" w:sz="0" w:space="0" w:color="auto"/>
          </w:divBdr>
        </w:div>
        <w:div w:id="384917631">
          <w:marLeft w:val="0"/>
          <w:marRight w:val="0"/>
          <w:marTop w:val="0"/>
          <w:marBottom w:val="0"/>
          <w:divBdr>
            <w:top w:val="none" w:sz="0" w:space="0" w:color="auto"/>
            <w:left w:val="none" w:sz="0" w:space="0" w:color="auto"/>
            <w:bottom w:val="none" w:sz="0" w:space="0" w:color="auto"/>
            <w:right w:val="none" w:sz="0" w:space="0" w:color="auto"/>
          </w:divBdr>
        </w:div>
        <w:div w:id="426661075">
          <w:marLeft w:val="0"/>
          <w:marRight w:val="0"/>
          <w:marTop w:val="0"/>
          <w:marBottom w:val="0"/>
          <w:divBdr>
            <w:top w:val="none" w:sz="0" w:space="0" w:color="auto"/>
            <w:left w:val="none" w:sz="0" w:space="0" w:color="auto"/>
            <w:bottom w:val="none" w:sz="0" w:space="0" w:color="auto"/>
            <w:right w:val="none" w:sz="0" w:space="0" w:color="auto"/>
          </w:divBdr>
        </w:div>
        <w:div w:id="491413969">
          <w:marLeft w:val="0"/>
          <w:marRight w:val="0"/>
          <w:marTop w:val="0"/>
          <w:marBottom w:val="0"/>
          <w:divBdr>
            <w:top w:val="none" w:sz="0" w:space="0" w:color="auto"/>
            <w:left w:val="none" w:sz="0" w:space="0" w:color="auto"/>
            <w:bottom w:val="none" w:sz="0" w:space="0" w:color="auto"/>
            <w:right w:val="none" w:sz="0" w:space="0" w:color="auto"/>
          </w:divBdr>
        </w:div>
        <w:div w:id="597451155">
          <w:marLeft w:val="0"/>
          <w:marRight w:val="0"/>
          <w:marTop w:val="0"/>
          <w:marBottom w:val="0"/>
          <w:divBdr>
            <w:top w:val="none" w:sz="0" w:space="0" w:color="auto"/>
            <w:left w:val="none" w:sz="0" w:space="0" w:color="auto"/>
            <w:bottom w:val="none" w:sz="0" w:space="0" w:color="auto"/>
            <w:right w:val="none" w:sz="0" w:space="0" w:color="auto"/>
          </w:divBdr>
        </w:div>
        <w:div w:id="1137575317">
          <w:marLeft w:val="0"/>
          <w:marRight w:val="0"/>
          <w:marTop w:val="0"/>
          <w:marBottom w:val="0"/>
          <w:divBdr>
            <w:top w:val="none" w:sz="0" w:space="0" w:color="auto"/>
            <w:left w:val="none" w:sz="0" w:space="0" w:color="auto"/>
            <w:bottom w:val="none" w:sz="0" w:space="0" w:color="auto"/>
            <w:right w:val="none" w:sz="0" w:space="0" w:color="auto"/>
          </w:divBdr>
        </w:div>
        <w:div w:id="1195078097">
          <w:marLeft w:val="0"/>
          <w:marRight w:val="0"/>
          <w:marTop w:val="0"/>
          <w:marBottom w:val="0"/>
          <w:divBdr>
            <w:top w:val="none" w:sz="0" w:space="0" w:color="auto"/>
            <w:left w:val="none" w:sz="0" w:space="0" w:color="auto"/>
            <w:bottom w:val="none" w:sz="0" w:space="0" w:color="auto"/>
            <w:right w:val="none" w:sz="0" w:space="0" w:color="auto"/>
          </w:divBdr>
        </w:div>
        <w:div w:id="1217164443">
          <w:marLeft w:val="0"/>
          <w:marRight w:val="0"/>
          <w:marTop w:val="0"/>
          <w:marBottom w:val="0"/>
          <w:divBdr>
            <w:top w:val="none" w:sz="0" w:space="0" w:color="auto"/>
            <w:left w:val="none" w:sz="0" w:space="0" w:color="auto"/>
            <w:bottom w:val="none" w:sz="0" w:space="0" w:color="auto"/>
            <w:right w:val="none" w:sz="0" w:space="0" w:color="auto"/>
          </w:divBdr>
        </w:div>
        <w:div w:id="1639803610">
          <w:marLeft w:val="0"/>
          <w:marRight w:val="0"/>
          <w:marTop w:val="0"/>
          <w:marBottom w:val="0"/>
          <w:divBdr>
            <w:top w:val="none" w:sz="0" w:space="0" w:color="auto"/>
            <w:left w:val="none" w:sz="0" w:space="0" w:color="auto"/>
            <w:bottom w:val="none" w:sz="0" w:space="0" w:color="auto"/>
            <w:right w:val="none" w:sz="0" w:space="0" w:color="auto"/>
          </w:divBdr>
        </w:div>
        <w:div w:id="1772891673">
          <w:marLeft w:val="0"/>
          <w:marRight w:val="0"/>
          <w:marTop w:val="0"/>
          <w:marBottom w:val="0"/>
          <w:divBdr>
            <w:top w:val="none" w:sz="0" w:space="0" w:color="auto"/>
            <w:left w:val="none" w:sz="0" w:space="0" w:color="auto"/>
            <w:bottom w:val="none" w:sz="0" w:space="0" w:color="auto"/>
            <w:right w:val="none" w:sz="0" w:space="0" w:color="auto"/>
          </w:divBdr>
        </w:div>
        <w:div w:id="1980724948">
          <w:marLeft w:val="0"/>
          <w:marRight w:val="0"/>
          <w:marTop w:val="0"/>
          <w:marBottom w:val="0"/>
          <w:divBdr>
            <w:top w:val="none" w:sz="0" w:space="0" w:color="auto"/>
            <w:left w:val="none" w:sz="0" w:space="0" w:color="auto"/>
            <w:bottom w:val="none" w:sz="0" w:space="0" w:color="auto"/>
            <w:right w:val="none" w:sz="0" w:space="0" w:color="auto"/>
          </w:divBdr>
        </w:div>
        <w:div w:id="2065331122">
          <w:marLeft w:val="0"/>
          <w:marRight w:val="0"/>
          <w:marTop w:val="0"/>
          <w:marBottom w:val="0"/>
          <w:divBdr>
            <w:top w:val="none" w:sz="0" w:space="0" w:color="auto"/>
            <w:left w:val="none" w:sz="0" w:space="0" w:color="auto"/>
            <w:bottom w:val="none" w:sz="0" w:space="0" w:color="auto"/>
            <w:right w:val="none" w:sz="0" w:space="0" w:color="auto"/>
          </w:divBdr>
        </w:div>
      </w:divsChild>
    </w:div>
    <w:div w:id="1493788281">
      <w:bodyDiv w:val="1"/>
      <w:marLeft w:val="0"/>
      <w:marRight w:val="0"/>
      <w:marTop w:val="0"/>
      <w:marBottom w:val="0"/>
      <w:divBdr>
        <w:top w:val="none" w:sz="0" w:space="0" w:color="auto"/>
        <w:left w:val="none" w:sz="0" w:space="0" w:color="auto"/>
        <w:bottom w:val="none" w:sz="0" w:space="0" w:color="auto"/>
        <w:right w:val="none" w:sz="0" w:space="0" w:color="auto"/>
      </w:divBdr>
      <w:divsChild>
        <w:div w:id="1943758140">
          <w:marLeft w:val="0"/>
          <w:marRight w:val="0"/>
          <w:marTop w:val="0"/>
          <w:marBottom w:val="0"/>
          <w:divBdr>
            <w:top w:val="none" w:sz="0" w:space="0" w:color="auto"/>
            <w:left w:val="none" w:sz="0" w:space="0" w:color="auto"/>
            <w:bottom w:val="none" w:sz="0" w:space="0" w:color="auto"/>
            <w:right w:val="none" w:sz="0" w:space="0" w:color="auto"/>
          </w:divBdr>
        </w:div>
      </w:divsChild>
    </w:div>
    <w:div w:id="1497379150">
      <w:bodyDiv w:val="1"/>
      <w:marLeft w:val="0"/>
      <w:marRight w:val="0"/>
      <w:marTop w:val="0"/>
      <w:marBottom w:val="0"/>
      <w:divBdr>
        <w:top w:val="none" w:sz="0" w:space="0" w:color="auto"/>
        <w:left w:val="none" w:sz="0" w:space="0" w:color="auto"/>
        <w:bottom w:val="none" w:sz="0" w:space="0" w:color="auto"/>
        <w:right w:val="none" w:sz="0" w:space="0" w:color="auto"/>
      </w:divBdr>
      <w:divsChild>
        <w:div w:id="1960332047">
          <w:marLeft w:val="0"/>
          <w:marRight w:val="0"/>
          <w:marTop w:val="0"/>
          <w:marBottom w:val="0"/>
          <w:divBdr>
            <w:top w:val="none" w:sz="0" w:space="0" w:color="auto"/>
            <w:left w:val="none" w:sz="0" w:space="0" w:color="auto"/>
            <w:bottom w:val="none" w:sz="0" w:space="0" w:color="auto"/>
            <w:right w:val="none" w:sz="0" w:space="0" w:color="auto"/>
          </w:divBdr>
        </w:div>
        <w:div w:id="675495305">
          <w:marLeft w:val="0"/>
          <w:marRight w:val="0"/>
          <w:marTop w:val="0"/>
          <w:marBottom w:val="0"/>
          <w:divBdr>
            <w:top w:val="none" w:sz="0" w:space="0" w:color="auto"/>
            <w:left w:val="none" w:sz="0" w:space="0" w:color="auto"/>
            <w:bottom w:val="none" w:sz="0" w:space="0" w:color="auto"/>
            <w:right w:val="none" w:sz="0" w:space="0" w:color="auto"/>
          </w:divBdr>
        </w:div>
      </w:divsChild>
    </w:div>
    <w:div w:id="1577932601">
      <w:bodyDiv w:val="1"/>
      <w:marLeft w:val="0"/>
      <w:marRight w:val="0"/>
      <w:marTop w:val="0"/>
      <w:marBottom w:val="0"/>
      <w:divBdr>
        <w:top w:val="none" w:sz="0" w:space="0" w:color="auto"/>
        <w:left w:val="none" w:sz="0" w:space="0" w:color="auto"/>
        <w:bottom w:val="none" w:sz="0" w:space="0" w:color="auto"/>
        <w:right w:val="none" w:sz="0" w:space="0" w:color="auto"/>
      </w:divBdr>
      <w:divsChild>
        <w:div w:id="1181354939">
          <w:marLeft w:val="0"/>
          <w:marRight w:val="0"/>
          <w:marTop w:val="0"/>
          <w:marBottom w:val="0"/>
          <w:divBdr>
            <w:top w:val="none" w:sz="0" w:space="0" w:color="auto"/>
            <w:left w:val="none" w:sz="0" w:space="0" w:color="auto"/>
            <w:bottom w:val="none" w:sz="0" w:space="0" w:color="auto"/>
            <w:right w:val="none" w:sz="0" w:space="0" w:color="auto"/>
          </w:divBdr>
        </w:div>
        <w:div w:id="562445048">
          <w:marLeft w:val="0"/>
          <w:marRight w:val="0"/>
          <w:marTop w:val="0"/>
          <w:marBottom w:val="0"/>
          <w:divBdr>
            <w:top w:val="none" w:sz="0" w:space="0" w:color="auto"/>
            <w:left w:val="none" w:sz="0" w:space="0" w:color="auto"/>
            <w:bottom w:val="none" w:sz="0" w:space="0" w:color="auto"/>
            <w:right w:val="none" w:sz="0" w:space="0" w:color="auto"/>
          </w:divBdr>
        </w:div>
      </w:divsChild>
    </w:div>
    <w:div w:id="1658418247">
      <w:bodyDiv w:val="1"/>
      <w:marLeft w:val="0"/>
      <w:marRight w:val="0"/>
      <w:marTop w:val="0"/>
      <w:marBottom w:val="0"/>
      <w:divBdr>
        <w:top w:val="none" w:sz="0" w:space="0" w:color="auto"/>
        <w:left w:val="none" w:sz="0" w:space="0" w:color="auto"/>
        <w:bottom w:val="none" w:sz="0" w:space="0" w:color="auto"/>
        <w:right w:val="none" w:sz="0" w:space="0" w:color="auto"/>
      </w:divBdr>
      <w:divsChild>
        <w:div w:id="1976524866">
          <w:marLeft w:val="0"/>
          <w:marRight w:val="0"/>
          <w:marTop w:val="0"/>
          <w:marBottom w:val="0"/>
          <w:divBdr>
            <w:top w:val="none" w:sz="0" w:space="0" w:color="auto"/>
            <w:left w:val="none" w:sz="0" w:space="0" w:color="auto"/>
            <w:bottom w:val="none" w:sz="0" w:space="0" w:color="auto"/>
            <w:right w:val="none" w:sz="0" w:space="0" w:color="auto"/>
          </w:divBdr>
        </w:div>
        <w:div w:id="1695576481">
          <w:marLeft w:val="0"/>
          <w:marRight w:val="0"/>
          <w:marTop w:val="0"/>
          <w:marBottom w:val="0"/>
          <w:divBdr>
            <w:top w:val="none" w:sz="0" w:space="0" w:color="auto"/>
            <w:left w:val="none" w:sz="0" w:space="0" w:color="auto"/>
            <w:bottom w:val="none" w:sz="0" w:space="0" w:color="auto"/>
            <w:right w:val="none" w:sz="0" w:space="0" w:color="auto"/>
          </w:divBdr>
        </w:div>
        <w:div w:id="1590969078">
          <w:marLeft w:val="0"/>
          <w:marRight w:val="0"/>
          <w:marTop w:val="0"/>
          <w:marBottom w:val="0"/>
          <w:divBdr>
            <w:top w:val="none" w:sz="0" w:space="0" w:color="auto"/>
            <w:left w:val="none" w:sz="0" w:space="0" w:color="auto"/>
            <w:bottom w:val="none" w:sz="0" w:space="0" w:color="auto"/>
            <w:right w:val="none" w:sz="0" w:space="0" w:color="auto"/>
          </w:divBdr>
        </w:div>
      </w:divsChild>
    </w:div>
    <w:div w:id="1742361517">
      <w:bodyDiv w:val="1"/>
      <w:marLeft w:val="0"/>
      <w:marRight w:val="0"/>
      <w:marTop w:val="0"/>
      <w:marBottom w:val="0"/>
      <w:divBdr>
        <w:top w:val="none" w:sz="0" w:space="0" w:color="auto"/>
        <w:left w:val="none" w:sz="0" w:space="0" w:color="auto"/>
        <w:bottom w:val="none" w:sz="0" w:space="0" w:color="auto"/>
        <w:right w:val="none" w:sz="0" w:space="0" w:color="auto"/>
      </w:divBdr>
    </w:div>
    <w:div w:id="1750927158">
      <w:bodyDiv w:val="1"/>
      <w:marLeft w:val="0"/>
      <w:marRight w:val="0"/>
      <w:marTop w:val="0"/>
      <w:marBottom w:val="0"/>
      <w:divBdr>
        <w:top w:val="none" w:sz="0" w:space="0" w:color="auto"/>
        <w:left w:val="none" w:sz="0" w:space="0" w:color="auto"/>
        <w:bottom w:val="none" w:sz="0" w:space="0" w:color="auto"/>
        <w:right w:val="none" w:sz="0" w:space="0" w:color="auto"/>
      </w:divBdr>
    </w:div>
    <w:div w:id="1776753121">
      <w:bodyDiv w:val="1"/>
      <w:marLeft w:val="0"/>
      <w:marRight w:val="0"/>
      <w:marTop w:val="0"/>
      <w:marBottom w:val="0"/>
      <w:divBdr>
        <w:top w:val="none" w:sz="0" w:space="0" w:color="auto"/>
        <w:left w:val="none" w:sz="0" w:space="0" w:color="auto"/>
        <w:bottom w:val="none" w:sz="0" w:space="0" w:color="auto"/>
        <w:right w:val="none" w:sz="0" w:space="0" w:color="auto"/>
      </w:divBdr>
      <w:divsChild>
        <w:div w:id="400523081">
          <w:marLeft w:val="0"/>
          <w:marRight w:val="0"/>
          <w:marTop w:val="0"/>
          <w:marBottom w:val="0"/>
          <w:divBdr>
            <w:top w:val="none" w:sz="0" w:space="0" w:color="auto"/>
            <w:left w:val="none" w:sz="0" w:space="0" w:color="auto"/>
            <w:bottom w:val="none" w:sz="0" w:space="0" w:color="auto"/>
            <w:right w:val="none" w:sz="0" w:space="0" w:color="auto"/>
          </w:divBdr>
        </w:div>
        <w:div w:id="1083795046">
          <w:marLeft w:val="0"/>
          <w:marRight w:val="0"/>
          <w:marTop w:val="0"/>
          <w:marBottom w:val="0"/>
          <w:divBdr>
            <w:top w:val="none" w:sz="0" w:space="0" w:color="auto"/>
            <w:left w:val="none" w:sz="0" w:space="0" w:color="auto"/>
            <w:bottom w:val="none" w:sz="0" w:space="0" w:color="auto"/>
            <w:right w:val="none" w:sz="0" w:space="0" w:color="auto"/>
          </w:divBdr>
        </w:div>
        <w:div w:id="44181206">
          <w:marLeft w:val="0"/>
          <w:marRight w:val="0"/>
          <w:marTop w:val="0"/>
          <w:marBottom w:val="0"/>
          <w:divBdr>
            <w:top w:val="none" w:sz="0" w:space="0" w:color="auto"/>
            <w:left w:val="none" w:sz="0" w:space="0" w:color="auto"/>
            <w:bottom w:val="none" w:sz="0" w:space="0" w:color="auto"/>
            <w:right w:val="none" w:sz="0" w:space="0" w:color="auto"/>
          </w:divBdr>
        </w:div>
      </w:divsChild>
    </w:div>
    <w:div w:id="1780441726">
      <w:bodyDiv w:val="1"/>
      <w:marLeft w:val="0"/>
      <w:marRight w:val="0"/>
      <w:marTop w:val="0"/>
      <w:marBottom w:val="0"/>
      <w:divBdr>
        <w:top w:val="none" w:sz="0" w:space="0" w:color="auto"/>
        <w:left w:val="none" w:sz="0" w:space="0" w:color="auto"/>
        <w:bottom w:val="none" w:sz="0" w:space="0" w:color="auto"/>
        <w:right w:val="none" w:sz="0" w:space="0" w:color="auto"/>
      </w:divBdr>
      <w:divsChild>
        <w:div w:id="1595749258">
          <w:marLeft w:val="0"/>
          <w:marRight w:val="0"/>
          <w:marTop w:val="0"/>
          <w:marBottom w:val="0"/>
          <w:divBdr>
            <w:top w:val="none" w:sz="0" w:space="0" w:color="auto"/>
            <w:left w:val="none" w:sz="0" w:space="0" w:color="auto"/>
            <w:bottom w:val="none" w:sz="0" w:space="0" w:color="auto"/>
            <w:right w:val="none" w:sz="0" w:space="0" w:color="auto"/>
          </w:divBdr>
        </w:div>
        <w:div w:id="1093477801">
          <w:marLeft w:val="0"/>
          <w:marRight w:val="0"/>
          <w:marTop w:val="0"/>
          <w:marBottom w:val="0"/>
          <w:divBdr>
            <w:top w:val="none" w:sz="0" w:space="0" w:color="auto"/>
            <w:left w:val="none" w:sz="0" w:space="0" w:color="auto"/>
            <w:bottom w:val="none" w:sz="0" w:space="0" w:color="auto"/>
            <w:right w:val="none" w:sz="0" w:space="0" w:color="auto"/>
          </w:divBdr>
        </w:div>
        <w:div w:id="1768889038">
          <w:marLeft w:val="0"/>
          <w:marRight w:val="0"/>
          <w:marTop w:val="0"/>
          <w:marBottom w:val="0"/>
          <w:divBdr>
            <w:top w:val="none" w:sz="0" w:space="0" w:color="auto"/>
            <w:left w:val="none" w:sz="0" w:space="0" w:color="auto"/>
            <w:bottom w:val="none" w:sz="0" w:space="0" w:color="auto"/>
            <w:right w:val="none" w:sz="0" w:space="0" w:color="auto"/>
          </w:divBdr>
        </w:div>
      </w:divsChild>
    </w:div>
    <w:div w:id="1824811364">
      <w:bodyDiv w:val="1"/>
      <w:marLeft w:val="0"/>
      <w:marRight w:val="0"/>
      <w:marTop w:val="0"/>
      <w:marBottom w:val="0"/>
      <w:divBdr>
        <w:top w:val="none" w:sz="0" w:space="0" w:color="auto"/>
        <w:left w:val="none" w:sz="0" w:space="0" w:color="auto"/>
        <w:bottom w:val="none" w:sz="0" w:space="0" w:color="auto"/>
        <w:right w:val="none" w:sz="0" w:space="0" w:color="auto"/>
      </w:divBdr>
      <w:divsChild>
        <w:div w:id="2135251198">
          <w:marLeft w:val="0"/>
          <w:marRight w:val="0"/>
          <w:marTop w:val="0"/>
          <w:marBottom w:val="0"/>
          <w:divBdr>
            <w:top w:val="none" w:sz="0" w:space="0" w:color="auto"/>
            <w:left w:val="none" w:sz="0" w:space="0" w:color="auto"/>
            <w:bottom w:val="none" w:sz="0" w:space="0" w:color="auto"/>
            <w:right w:val="none" w:sz="0" w:space="0" w:color="auto"/>
          </w:divBdr>
        </w:div>
        <w:div w:id="580212646">
          <w:marLeft w:val="0"/>
          <w:marRight w:val="0"/>
          <w:marTop w:val="0"/>
          <w:marBottom w:val="0"/>
          <w:divBdr>
            <w:top w:val="none" w:sz="0" w:space="0" w:color="auto"/>
            <w:left w:val="none" w:sz="0" w:space="0" w:color="auto"/>
            <w:bottom w:val="none" w:sz="0" w:space="0" w:color="auto"/>
            <w:right w:val="none" w:sz="0" w:space="0" w:color="auto"/>
          </w:divBdr>
        </w:div>
        <w:div w:id="633101605">
          <w:marLeft w:val="0"/>
          <w:marRight w:val="0"/>
          <w:marTop w:val="0"/>
          <w:marBottom w:val="0"/>
          <w:divBdr>
            <w:top w:val="none" w:sz="0" w:space="0" w:color="auto"/>
            <w:left w:val="none" w:sz="0" w:space="0" w:color="auto"/>
            <w:bottom w:val="none" w:sz="0" w:space="0" w:color="auto"/>
            <w:right w:val="none" w:sz="0" w:space="0" w:color="auto"/>
          </w:divBdr>
        </w:div>
        <w:div w:id="1847136351">
          <w:marLeft w:val="0"/>
          <w:marRight w:val="0"/>
          <w:marTop w:val="0"/>
          <w:marBottom w:val="0"/>
          <w:divBdr>
            <w:top w:val="none" w:sz="0" w:space="0" w:color="auto"/>
            <w:left w:val="none" w:sz="0" w:space="0" w:color="auto"/>
            <w:bottom w:val="none" w:sz="0" w:space="0" w:color="auto"/>
            <w:right w:val="none" w:sz="0" w:space="0" w:color="auto"/>
          </w:divBdr>
        </w:div>
        <w:div w:id="601374811">
          <w:marLeft w:val="0"/>
          <w:marRight w:val="0"/>
          <w:marTop w:val="0"/>
          <w:marBottom w:val="0"/>
          <w:divBdr>
            <w:top w:val="none" w:sz="0" w:space="0" w:color="auto"/>
            <w:left w:val="none" w:sz="0" w:space="0" w:color="auto"/>
            <w:bottom w:val="none" w:sz="0" w:space="0" w:color="auto"/>
            <w:right w:val="none" w:sz="0" w:space="0" w:color="auto"/>
          </w:divBdr>
        </w:div>
      </w:divsChild>
    </w:div>
    <w:div w:id="1921479200">
      <w:bodyDiv w:val="1"/>
      <w:marLeft w:val="0"/>
      <w:marRight w:val="0"/>
      <w:marTop w:val="0"/>
      <w:marBottom w:val="0"/>
      <w:divBdr>
        <w:top w:val="none" w:sz="0" w:space="0" w:color="auto"/>
        <w:left w:val="none" w:sz="0" w:space="0" w:color="auto"/>
        <w:bottom w:val="none" w:sz="0" w:space="0" w:color="auto"/>
        <w:right w:val="none" w:sz="0" w:space="0" w:color="auto"/>
      </w:divBdr>
      <w:divsChild>
        <w:div w:id="337466014">
          <w:marLeft w:val="0"/>
          <w:marRight w:val="0"/>
          <w:marTop w:val="0"/>
          <w:marBottom w:val="0"/>
          <w:divBdr>
            <w:top w:val="none" w:sz="0" w:space="0" w:color="auto"/>
            <w:left w:val="none" w:sz="0" w:space="0" w:color="auto"/>
            <w:bottom w:val="none" w:sz="0" w:space="0" w:color="auto"/>
            <w:right w:val="none" w:sz="0" w:space="0" w:color="auto"/>
          </w:divBdr>
        </w:div>
        <w:div w:id="418061077">
          <w:marLeft w:val="0"/>
          <w:marRight w:val="0"/>
          <w:marTop w:val="0"/>
          <w:marBottom w:val="0"/>
          <w:divBdr>
            <w:top w:val="none" w:sz="0" w:space="0" w:color="auto"/>
            <w:left w:val="none" w:sz="0" w:space="0" w:color="auto"/>
            <w:bottom w:val="none" w:sz="0" w:space="0" w:color="auto"/>
            <w:right w:val="none" w:sz="0" w:space="0" w:color="auto"/>
          </w:divBdr>
        </w:div>
      </w:divsChild>
    </w:div>
    <w:div w:id="2063626760">
      <w:bodyDiv w:val="1"/>
      <w:marLeft w:val="0"/>
      <w:marRight w:val="0"/>
      <w:marTop w:val="0"/>
      <w:marBottom w:val="0"/>
      <w:divBdr>
        <w:top w:val="none" w:sz="0" w:space="0" w:color="auto"/>
        <w:left w:val="none" w:sz="0" w:space="0" w:color="auto"/>
        <w:bottom w:val="none" w:sz="0" w:space="0" w:color="auto"/>
        <w:right w:val="none" w:sz="0" w:space="0" w:color="auto"/>
      </w:divBdr>
      <w:divsChild>
        <w:div w:id="555051354">
          <w:marLeft w:val="0"/>
          <w:marRight w:val="0"/>
          <w:marTop w:val="0"/>
          <w:marBottom w:val="0"/>
          <w:divBdr>
            <w:top w:val="none" w:sz="0" w:space="0" w:color="auto"/>
            <w:left w:val="none" w:sz="0" w:space="0" w:color="auto"/>
            <w:bottom w:val="none" w:sz="0" w:space="0" w:color="auto"/>
            <w:right w:val="none" w:sz="0" w:space="0" w:color="auto"/>
          </w:divBdr>
        </w:div>
        <w:div w:id="1194424313">
          <w:marLeft w:val="0"/>
          <w:marRight w:val="0"/>
          <w:marTop w:val="0"/>
          <w:marBottom w:val="0"/>
          <w:divBdr>
            <w:top w:val="none" w:sz="0" w:space="0" w:color="auto"/>
            <w:left w:val="none" w:sz="0" w:space="0" w:color="auto"/>
            <w:bottom w:val="none" w:sz="0" w:space="0" w:color="auto"/>
            <w:right w:val="none" w:sz="0" w:space="0" w:color="auto"/>
          </w:divBdr>
        </w:div>
        <w:div w:id="846480287">
          <w:marLeft w:val="0"/>
          <w:marRight w:val="0"/>
          <w:marTop w:val="0"/>
          <w:marBottom w:val="0"/>
          <w:divBdr>
            <w:top w:val="none" w:sz="0" w:space="0" w:color="auto"/>
            <w:left w:val="none" w:sz="0" w:space="0" w:color="auto"/>
            <w:bottom w:val="none" w:sz="0" w:space="0" w:color="auto"/>
            <w:right w:val="none" w:sz="0" w:space="0" w:color="auto"/>
          </w:divBdr>
        </w:div>
        <w:div w:id="923535393">
          <w:marLeft w:val="0"/>
          <w:marRight w:val="0"/>
          <w:marTop w:val="0"/>
          <w:marBottom w:val="0"/>
          <w:divBdr>
            <w:top w:val="none" w:sz="0" w:space="0" w:color="auto"/>
            <w:left w:val="none" w:sz="0" w:space="0" w:color="auto"/>
            <w:bottom w:val="none" w:sz="0" w:space="0" w:color="auto"/>
            <w:right w:val="none" w:sz="0" w:space="0" w:color="auto"/>
          </w:divBdr>
        </w:div>
        <w:div w:id="1515144329">
          <w:marLeft w:val="0"/>
          <w:marRight w:val="0"/>
          <w:marTop w:val="0"/>
          <w:marBottom w:val="0"/>
          <w:divBdr>
            <w:top w:val="none" w:sz="0" w:space="0" w:color="auto"/>
            <w:left w:val="none" w:sz="0" w:space="0" w:color="auto"/>
            <w:bottom w:val="none" w:sz="0" w:space="0" w:color="auto"/>
            <w:right w:val="none" w:sz="0" w:space="0" w:color="auto"/>
          </w:divBdr>
        </w:div>
        <w:div w:id="1455755746">
          <w:marLeft w:val="0"/>
          <w:marRight w:val="0"/>
          <w:marTop w:val="0"/>
          <w:marBottom w:val="0"/>
          <w:divBdr>
            <w:top w:val="none" w:sz="0" w:space="0" w:color="auto"/>
            <w:left w:val="none" w:sz="0" w:space="0" w:color="auto"/>
            <w:bottom w:val="none" w:sz="0" w:space="0" w:color="auto"/>
            <w:right w:val="none" w:sz="0" w:space="0" w:color="auto"/>
          </w:divBdr>
        </w:div>
        <w:div w:id="234243114">
          <w:marLeft w:val="0"/>
          <w:marRight w:val="0"/>
          <w:marTop w:val="0"/>
          <w:marBottom w:val="0"/>
          <w:divBdr>
            <w:top w:val="none" w:sz="0" w:space="0" w:color="auto"/>
            <w:left w:val="none" w:sz="0" w:space="0" w:color="auto"/>
            <w:bottom w:val="none" w:sz="0" w:space="0" w:color="auto"/>
            <w:right w:val="none" w:sz="0" w:space="0" w:color="auto"/>
          </w:divBdr>
        </w:div>
        <w:div w:id="591623590">
          <w:marLeft w:val="0"/>
          <w:marRight w:val="0"/>
          <w:marTop w:val="0"/>
          <w:marBottom w:val="0"/>
          <w:divBdr>
            <w:top w:val="none" w:sz="0" w:space="0" w:color="auto"/>
            <w:left w:val="none" w:sz="0" w:space="0" w:color="auto"/>
            <w:bottom w:val="none" w:sz="0" w:space="0" w:color="auto"/>
            <w:right w:val="none" w:sz="0" w:space="0" w:color="auto"/>
          </w:divBdr>
        </w:div>
        <w:div w:id="338001391">
          <w:marLeft w:val="0"/>
          <w:marRight w:val="0"/>
          <w:marTop w:val="0"/>
          <w:marBottom w:val="0"/>
          <w:divBdr>
            <w:top w:val="none" w:sz="0" w:space="0" w:color="auto"/>
            <w:left w:val="none" w:sz="0" w:space="0" w:color="auto"/>
            <w:bottom w:val="none" w:sz="0" w:space="0" w:color="auto"/>
            <w:right w:val="none" w:sz="0" w:space="0" w:color="auto"/>
          </w:divBdr>
        </w:div>
        <w:div w:id="1618096045">
          <w:marLeft w:val="0"/>
          <w:marRight w:val="0"/>
          <w:marTop w:val="0"/>
          <w:marBottom w:val="0"/>
          <w:divBdr>
            <w:top w:val="none" w:sz="0" w:space="0" w:color="auto"/>
            <w:left w:val="none" w:sz="0" w:space="0" w:color="auto"/>
            <w:bottom w:val="none" w:sz="0" w:space="0" w:color="auto"/>
            <w:right w:val="none" w:sz="0" w:space="0" w:color="auto"/>
          </w:divBdr>
        </w:div>
        <w:div w:id="88429011">
          <w:marLeft w:val="0"/>
          <w:marRight w:val="0"/>
          <w:marTop w:val="0"/>
          <w:marBottom w:val="0"/>
          <w:divBdr>
            <w:top w:val="none" w:sz="0" w:space="0" w:color="auto"/>
            <w:left w:val="none" w:sz="0" w:space="0" w:color="auto"/>
            <w:bottom w:val="none" w:sz="0" w:space="0" w:color="auto"/>
            <w:right w:val="none" w:sz="0" w:space="0" w:color="auto"/>
          </w:divBdr>
        </w:div>
        <w:div w:id="592858603">
          <w:marLeft w:val="0"/>
          <w:marRight w:val="0"/>
          <w:marTop w:val="0"/>
          <w:marBottom w:val="0"/>
          <w:divBdr>
            <w:top w:val="none" w:sz="0" w:space="0" w:color="auto"/>
            <w:left w:val="none" w:sz="0" w:space="0" w:color="auto"/>
            <w:bottom w:val="none" w:sz="0" w:space="0" w:color="auto"/>
            <w:right w:val="none" w:sz="0" w:space="0" w:color="auto"/>
          </w:divBdr>
        </w:div>
        <w:div w:id="1386224921">
          <w:marLeft w:val="0"/>
          <w:marRight w:val="0"/>
          <w:marTop w:val="0"/>
          <w:marBottom w:val="0"/>
          <w:divBdr>
            <w:top w:val="none" w:sz="0" w:space="0" w:color="auto"/>
            <w:left w:val="none" w:sz="0" w:space="0" w:color="auto"/>
            <w:bottom w:val="none" w:sz="0" w:space="0" w:color="auto"/>
            <w:right w:val="none" w:sz="0" w:space="0" w:color="auto"/>
          </w:divBdr>
        </w:div>
        <w:div w:id="1480731583">
          <w:marLeft w:val="0"/>
          <w:marRight w:val="0"/>
          <w:marTop w:val="0"/>
          <w:marBottom w:val="0"/>
          <w:divBdr>
            <w:top w:val="none" w:sz="0" w:space="0" w:color="auto"/>
            <w:left w:val="none" w:sz="0" w:space="0" w:color="auto"/>
            <w:bottom w:val="none" w:sz="0" w:space="0" w:color="auto"/>
            <w:right w:val="none" w:sz="0" w:space="0" w:color="auto"/>
          </w:divBdr>
        </w:div>
        <w:div w:id="1363364334">
          <w:marLeft w:val="0"/>
          <w:marRight w:val="0"/>
          <w:marTop w:val="0"/>
          <w:marBottom w:val="0"/>
          <w:divBdr>
            <w:top w:val="none" w:sz="0" w:space="0" w:color="auto"/>
            <w:left w:val="none" w:sz="0" w:space="0" w:color="auto"/>
            <w:bottom w:val="none" w:sz="0" w:space="0" w:color="auto"/>
            <w:right w:val="none" w:sz="0" w:space="0" w:color="auto"/>
          </w:divBdr>
        </w:div>
        <w:div w:id="1087461140">
          <w:marLeft w:val="0"/>
          <w:marRight w:val="0"/>
          <w:marTop w:val="0"/>
          <w:marBottom w:val="0"/>
          <w:divBdr>
            <w:top w:val="none" w:sz="0" w:space="0" w:color="auto"/>
            <w:left w:val="none" w:sz="0" w:space="0" w:color="auto"/>
            <w:bottom w:val="none" w:sz="0" w:space="0" w:color="auto"/>
            <w:right w:val="none" w:sz="0" w:space="0" w:color="auto"/>
          </w:divBdr>
        </w:div>
        <w:div w:id="1225291605">
          <w:marLeft w:val="0"/>
          <w:marRight w:val="0"/>
          <w:marTop w:val="0"/>
          <w:marBottom w:val="0"/>
          <w:divBdr>
            <w:top w:val="none" w:sz="0" w:space="0" w:color="auto"/>
            <w:left w:val="none" w:sz="0" w:space="0" w:color="auto"/>
            <w:bottom w:val="none" w:sz="0" w:space="0" w:color="auto"/>
            <w:right w:val="none" w:sz="0" w:space="0" w:color="auto"/>
          </w:divBdr>
        </w:div>
        <w:div w:id="641234118">
          <w:marLeft w:val="0"/>
          <w:marRight w:val="0"/>
          <w:marTop w:val="0"/>
          <w:marBottom w:val="0"/>
          <w:divBdr>
            <w:top w:val="none" w:sz="0" w:space="0" w:color="auto"/>
            <w:left w:val="none" w:sz="0" w:space="0" w:color="auto"/>
            <w:bottom w:val="none" w:sz="0" w:space="0" w:color="auto"/>
            <w:right w:val="none" w:sz="0" w:space="0" w:color="auto"/>
          </w:divBdr>
        </w:div>
        <w:div w:id="1956515778">
          <w:marLeft w:val="0"/>
          <w:marRight w:val="0"/>
          <w:marTop w:val="0"/>
          <w:marBottom w:val="0"/>
          <w:divBdr>
            <w:top w:val="none" w:sz="0" w:space="0" w:color="auto"/>
            <w:left w:val="none" w:sz="0" w:space="0" w:color="auto"/>
            <w:bottom w:val="none" w:sz="0" w:space="0" w:color="auto"/>
            <w:right w:val="none" w:sz="0" w:space="0" w:color="auto"/>
          </w:divBdr>
        </w:div>
        <w:div w:id="622543722">
          <w:marLeft w:val="0"/>
          <w:marRight w:val="0"/>
          <w:marTop w:val="0"/>
          <w:marBottom w:val="0"/>
          <w:divBdr>
            <w:top w:val="none" w:sz="0" w:space="0" w:color="auto"/>
            <w:left w:val="none" w:sz="0" w:space="0" w:color="auto"/>
            <w:bottom w:val="none" w:sz="0" w:space="0" w:color="auto"/>
            <w:right w:val="none" w:sz="0" w:space="0" w:color="auto"/>
          </w:divBdr>
        </w:div>
        <w:div w:id="1603148585">
          <w:marLeft w:val="0"/>
          <w:marRight w:val="0"/>
          <w:marTop w:val="0"/>
          <w:marBottom w:val="0"/>
          <w:divBdr>
            <w:top w:val="none" w:sz="0" w:space="0" w:color="auto"/>
            <w:left w:val="none" w:sz="0" w:space="0" w:color="auto"/>
            <w:bottom w:val="none" w:sz="0" w:space="0" w:color="auto"/>
            <w:right w:val="none" w:sz="0" w:space="0" w:color="auto"/>
          </w:divBdr>
        </w:div>
        <w:div w:id="107892704">
          <w:marLeft w:val="0"/>
          <w:marRight w:val="0"/>
          <w:marTop w:val="0"/>
          <w:marBottom w:val="0"/>
          <w:divBdr>
            <w:top w:val="none" w:sz="0" w:space="0" w:color="auto"/>
            <w:left w:val="none" w:sz="0" w:space="0" w:color="auto"/>
            <w:bottom w:val="none" w:sz="0" w:space="0" w:color="auto"/>
            <w:right w:val="none" w:sz="0" w:space="0" w:color="auto"/>
          </w:divBdr>
        </w:div>
        <w:div w:id="1468283752">
          <w:marLeft w:val="0"/>
          <w:marRight w:val="0"/>
          <w:marTop w:val="0"/>
          <w:marBottom w:val="0"/>
          <w:divBdr>
            <w:top w:val="none" w:sz="0" w:space="0" w:color="auto"/>
            <w:left w:val="none" w:sz="0" w:space="0" w:color="auto"/>
            <w:bottom w:val="none" w:sz="0" w:space="0" w:color="auto"/>
            <w:right w:val="none" w:sz="0" w:space="0" w:color="auto"/>
          </w:divBdr>
        </w:div>
        <w:div w:id="367295135">
          <w:marLeft w:val="0"/>
          <w:marRight w:val="0"/>
          <w:marTop w:val="0"/>
          <w:marBottom w:val="0"/>
          <w:divBdr>
            <w:top w:val="none" w:sz="0" w:space="0" w:color="auto"/>
            <w:left w:val="none" w:sz="0" w:space="0" w:color="auto"/>
            <w:bottom w:val="none" w:sz="0" w:space="0" w:color="auto"/>
            <w:right w:val="none" w:sz="0" w:space="0" w:color="auto"/>
          </w:divBdr>
        </w:div>
        <w:div w:id="1655405784">
          <w:marLeft w:val="0"/>
          <w:marRight w:val="0"/>
          <w:marTop w:val="0"/>
          <w:marBottom w:val="0"/>
          <w:divBdr>
            <w:top w:val="none" w:sz="0" w:space="0" w:color="auto"/>
            <w:left w:val="none" w:sz="0" w:space="0" w:color="auto"/>
            <w:bottom w:val="none" w:sz="0" w:space="0" w:color="auto"/>
            <w:right w:val="none" w:sz="0" w:space="0" w:color="auto"/>
          </w:divBdr>
        </w:div>
        <w:div w:id="656881361">
          <w:marLeft w:val="0"/>
          <w:marRight w:val="0"/>
          <w:marTop w:val="0"/>
          <w:marBottom w:val="0"/>
          <w:divBdr>
            <w:top w:val="none" w:sz="0" w:space="0" w:color="auto"/>
            <w:left w:val="none" w:sz="0" w:space="0" w:color="auto"/>
            <w:bottom w:val="none" w:sz="0" w:space="0" w:color="auto"/>
            <w:right w:val="none" w:sz="0" w:space="0" w:color="auto"/>
          </w:divBdr>
        </w:div>
        <w:div w:id="223758126">
          <w:marLeft w:val="0"/>
          <w:marRight w:val="0"/>
          <w:marTop w:val="0"/>
          <w:marBottom w:val="0"/>
          <w:divBdr>
            <w:top w:val="none" w:sz="0" w:space="0" w:color="auto"/>
            <w:left w:val="none" w:sz="0" w:space="0" w:color="auto"/>
            <w:bottom w:val="none" w:sz="0" w:space="0" w:color="auto"/>
            <w:right w:val="none" w:sz="0" w:space="0" w:color="auto"/>
          </w:divBdr>
        </w:div>
        <w:div w:id="1590118072">
          <w:marLeft w:val="0"/>
          <w:marRight w:val="0"/>
          <w:marTop w:val="0"/>
          <w:marBottom w:val="0"/>
          <w:divBdr>
            <w:top w:val="none" w:sz="0" w:space="0" w:color="auto"/>
            <w:left w:val="none" w:sz="0" w:space="0" w:color="auto"/>
            <w:bottom w:val="none" w:sz="0" w:space="0" w:color="auto"/>
            <w:right w:val="none" w:sz="0" w:space="0" w:color="auto"/>
          </w:divBdr>
        </w:div>
        <w:div w:id="581529471">
          <w:marLeft w:val="0"/>
          <w:marRight w:val="0"/>
          <w:marTop w:val="0"/>
          <w:marBottom w:val="0"/>
          <w:divBdr>
            <w:top w:val="none" w:sz="0" w:space="0" w:color="auto"/>
            <w:left w:val="none" w:sz="0" w:space="0" w:color="auto"/>
            <w:bottom w:val="none" w:sz="0" w:space="0" w:color="auto"/>
            <w:right w:val="none" w:sz="0" w:space="0" w:color="auto"/>
          </w:divBdr>
        </w:div>
        <w:div w:id="2019502258">
          <w:marLeft w:val="0"/>
          <w:marRight w:val="0"/>
          <w:marTop w:val="0"/>
          <w:marBottom w:val="0"/>
          <w:divBdr>
            <w:top w:val="none" w:sz="0" w:space="0" w:color="auto"/>
            <w:left w:val="none" w:sz="0" w:space="0" w:color="auto"/>
            <w:bottom w:val="none" w:sz="0" w:space="0" w:color="auto"/>
            <w:right w:val="none" w:sz="0" w:space="0" w:color="auto"/>
          </w:divBdr>
        </w:div>
        <w:div w:id="1070931944">
          <w:marLeft w:val="0"/>
          <w:marRight w:val="0"/>
          <w:marTop w:val="0"/>
          <w:marBottom w:val="0"/>
          <w:divBdr>
            <w:top w:val="none" w:sz="0" w:space="0" w:color="auto"/>
            <w:left w:val="none" w:sz="0" w:space="0" w:color="auto"/>
            <w:bottom w:val="none" w:sz="0" w:space="0" w:color="auto"/>
            <w:right w:val="none" w:sz="0" w:space="0" w:color="auto"/>
          </w:divBdr>
        </w:div>
        <w:div w:id="613900151">
          <w:marLeft w:val="0"/>
          <w:marRight w:val="0"/>
          <w:marTop w:val="0"/>
          <w:marBottom w:val="0"/>
          <w:divBdr>
            <w:top w:val="none" w:sz="0" w:space="0" w:color="auto"/>
            <w:left w:val="none" w:sz="0" w:space="0" w:color="auto"/>
            <w:bottom w:val="none" w:sz="0" w:space="0" w:color="auto"/>
            <w:right w:val="none" w:sz="0" w:space="0" w:color="auto"/>
          </w:divBdr>
        </w:div>
        <w:div w:id="1958216484">
          <w:marLeft w:val="0"/>
          <w:marRight w:val="0"/>
          <w:marTop w:val="0"/>
          <w:marBottom w:val="0"/>
          <w:divBdr>
            <w:top w:val="none" w:sz="0" w:space="0" w:color="auto"/>
            <w:left w:val="none" w:sz="0" w:space="0" w:color="auto"/>
            <w:bottom w:val="none" w:sz="0" w:space="0" w:color="auto"/>
            <w:right w:val="none" w:sz="0" w:space="0" w:color="auto"/>
          </w:divBdr>
        </w:div>
        <w:div w:id="214897278">
          <w:marLeft w:val="0"/>
          <w:marRight w:val="0"/>
          <w:marTop w:val="0"/>
          <w:marBottom w:val="0"/>
          <w:divBdr>
            <w:top w:val="none" w:sz="0" w:space="0" w:color="auto"/>
            <w:left w:val="none" w:sz="0" w:space="0" w:color="auto"/>
            <w:bottom w:val="none" w:sz="0" w:space="0" w:color="auto"/>
            <w:right w:val="none" w:sz="0" w:space="0" w:color="auto"/>
          </w:divBdr>
        </w:div>
      </w:divsChild>
    </w:div>
    <w:div w:id="2127384950">
      <w:bodyDiv w:val="1"/>
      <w:marLeft w:val="0"/>
      <w:marRight w:val="0"/>
      <w:marTop w:val="0"/>
      <w:marBottom w:val="0"/>
      <w:divBdr>
        <w:top w:val="none" w:sz="0" w:space="0" w:color="auto"/>
        <w:left w:val="none" w:sz="0" w:space="0" w:color="auto"/>
        <w:bottom w:val="none" w:sz="0" w:space="0" w:color="auto"/>
        <w:right w:val="none" w:sz="0" w:space="0" w:color="auto"/>
      </w:divBdr>
      <w:divsChild>
        <w:div w:id="330988659">
          <w:marLeft w:val="0"/>
          <w:marRight w:val="0"/>
          <w:marTop w:val="0"/>
          <w:marBottom w:val="0"/>
          <w:divBdr>
            <w:top w:val="none" w:sz="0" w:space="0" w:color="auto"/>
            <w:left w:val="none" w:sz="0" w:space="0" w:color="auto"/>
            <w:bottom w:val="none" w:sz="0" w:space="0" w:color="auto"/>
            <w:right w:val="none" w:sz="0" w:space="0" w:color="auto"/>
          </w:divBdr>
        </w:div>
        <w:div w:id="1999452243">
          <w:marLeft w:val="0"/>
          <w:marRight w:val="0"/>
          <w:marTop w:val="0"/>
          <w:marBottom w:val="0"/>
          <w:divBdr>
            <w:top w:val="none" w:sz="0" w:space="0" w:color="auto"/>
            <w:left w:val="none" w:sz="0" w:space="0" w:color="auto"/>
            <w:bottom w:val="none" w:sz="0" w:space="0" w:color="auto"/>
            <w:right w:val="none" w:sz="0" w:space="0" w:color="auto"/>
          </w:divBdr>
        </w:div>
        <w:div w:id="1527402522">
          <w:marLeft w:val="0"/>
          <w:marRight w:val="0"/>
          <w:marTop w:val="0"/>
          <w:marBottom w:val="0"/>
          <w:divBdr>
            <w:top w:val="none" w:sz="0" w:space="0" w:color="auto"/>
            <w:left w:val="none" w:sz="0" w:space="0" w:color="auto"/>
            <w:bottom w:val="none" w:sz="0" w:space="0" w:color="auto"/>
            <w:right w:val="none" w:sz="0" w:space="0" w:color="auto"/>
          </w:divBdr>
        </w:div>
        <w:div w:id="93130706">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 w:id="882211610">
          <w:marLeft w:val="0"/>
          <w:marRight w:val="0"/>
          <w:marTop w:val="0"/>
          <w:marBottom w:val="0"/>
          <w:divBdr>
            <w:top w:val="none" w:sz="0" w:space="0" w:color="auto"/>
            <w:left w:val="none" w:sz="0" w:space="0" w:color="auto"/>
            <w:bottom w:val="none" w:sz="0" w:space="0" w:color="auto"/>
            <w:right w:val="none" w:sz="0" w:space="0" w:color="auto"/>
          </w:divBdr>
        </w:div>
        <w:div w:id="1326007532">
          <w:marLeft w:val="0"/>
          <w:marRight w:val="0"/>
          <w:marTop w:val="0"/>
          <w:marBottom w:val="0"/>
          <w:divBdr>
            <w:top w:val="none" w:sz="0" w:space="0" w:color="auto"/>
            <w:left w:val="none" w:sz="0" w:space="0" w:color="auto"/>
            <w:bottom w:val="none" w:sz="0" w:space="0" w:color="auto"/>
            <w:right w:val="none" w:sz="0" w:space="0" w:color="auto"/>
          </w:divBdr>
        </w:div>
        <w:div w:id="1053699657">
          <w:marLeft w:val="0"/>
          <w:marRight w:val="0"/>
          <w:marTop w:val="0"/>
          <w:marBottom w:val="0"/>
          <w:divBdr>
            <w:top w:val="none" w:sz="0" w:space="0" w:color="auto"/>
            <w:left w:val="none" w:sz="0" w:space="0" w:color="auto"/>
            <w:bottom w:val="none" w:sz="0" w:space="0" w:color="auto"/>
            <w:right w:val="none" w:sz="0" w:space="0" w:color="auto"/>
          </w:divBdr>
        </w:div>
        <w:div w:id="1186285039">
          <w:marLeft w:val="0"/>
          <w:marRight w:val="0"/>
          <w:marTop w:val="0"/>
          <w:marBottom w:val="0"/>
          <w:divBdr>
            <w:top w:val="none" w:sz="0" w:space="0" w:color="auto"/>
            <w:left w:val="none" w:sz="0" w:space="0" w:color="auto"/>
            <w:bottom w:val="none" w:sz="0" w:space="0" w:color="auto"/>
            <w:right w:val="none" w:sz="0" w:space="0" w:color="auto"/>
          </w:divBdr>
        </w:div>
        <w:div w:id="2090807204">
          <w:marLeft w:val="0"/>
          <w:marRight w:val="0"/>
          <w:marTop w:val="0"/>
          <w:marBottom w:val="0"/>
          <w:divBdr>
            <w:top w:val="none" w:sz="0" w:space="0" w:color="auto"/>
            <w:left w:val="none" w:sz="0" w:space="0" w:color="auto"/>
            <w:bottom w:val="none" w:sz="0" w:space="0" w:color="auto"/>
            <w:right w:val="none" w:sz="0" w:space="0" w:color="auto"/>
          </w:divBdr>
        </w:div>
        <w:div w:id="811949762">
          <w:marLeft w:val="0"/>
          <w:marRight w:val="0"/>
          <w:marTop w:val="0"/>
          <w:marBottom w:val="0"/>
          <w:divBdr>
            <w:top w:val="none" w:sz="0" w:space="0" w:color="auto"/>
            <w:left w:val="none" w:sz="0" w:space="0" w:color="auto"/>
            <w:bottom w:val="none" w:sz="0" w:space="0" w:color="auto"/>
            <w:right w:val="none" w:sz="0" w:space="0" w:color="auto"/>
          </w:divBdr>
        </w:div>
        <w:div w:id="1561549428">
          <w:marLeft w:val="0"/>
          <w:marRight w:val="0"/>
          <w:marTop w:val="0"/>
          <w:marBottom w:val="0"/>
          <w:divBdr>
            <w:top w:val="none" w:sz="0" w:space="0" w:color="auto"/>
            <w:left w:val="none" w:sz="0" w:space="0" w:color="auto"/>
            <w:bottom w:val="none" w:sz="0" w:space="0" w:color="auto"/>
            <w:right w:val="none" w:sz="0" w:space="0" w:color="auto"/>
          </w:divBdr>
        </w:div>
        <w:div w:id="1083262277">
          <w:marLeft w:val="0"/>
          <w:marRight w:val="0"/>
          <w:marTop w:val="0"/>
          <w:marBottom w:val="0"/>
          <w:divBdr>
            <w:top w:val="none" w:sz="0" w:space="0" w:color="auto"/>
            <w:left w:val="none" w:sz="0" w:space="0" w:color="auto"/>
            <w:bottom w:val="none" w:sz="0" w:space="0" w:color="auto"/>
            <w:right w:val="none" w:sz="0" w:space="0" w:color="auto"/>
          </w:divBdr>
        </w:div>
        <w:div w:id="371924852">
          <w:marLeft w:val="0"/>
          <w:marRight w:val="0"/>
          <w:marTop w:val="0"/>
          <w:marBottom w:val="0"/>
          <w:divBdr>
            <w:top w:val="none" w:sz="0" w:space="0" w:color="auto"/>
            <w:left w:val="none" w:sz="0" w:space="0" w:color="auto"/>
            <w:bottom w:val="none" w:sz="0" w:space="0" w:color="auto"/>
            <w:right w:val="none" w:sz="0" w:space="0" w:color="auto"/>
          </w:divBdr>
        </w:div>
        <w:div w:id="1076126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B4AE1-1E83-42F0-A971-7BFB89CEC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1</Pages>
  <Words>16240</Words>
  <Characters>92570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108593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dc:creator>
  <cp:keywords/>
  <dc:description/>
  <cp:lastModifiedBy>Komal Kalsum</cp:lastModifiedBy>
  <cp:revision>327</cp:revision>
  <cp:lastPrinted>2011-06-13T15:46:00Z</cp:lastPrinted>
  <dcterms:created xsi:type="dcterms:W3CDTF">2011-05-29T11:01:00Z</dcterms:created>
  <dcterms:modified xsi:type="dcterms:W3CDTF">2011-10-02T11:12:00Z</dcterms:modified>
</cp:coreProperties>
</file>