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D0" w:rsidRPr="008517D0" w:rsidRDefault="00D452E8" w:rsidP="008517D0">
      <w:pPr>
        <w:pStyle w:val="Paragraphedeliste"/>
        <w:autoSpaceDE w:val="0"/>
        <w:autoSpaceDN w:val="0"/>
        <w:adjustRightInd w:val="0"/>
        <w:spacing w:after="0" w:line="240" w:lineRule="auto"/>
        <w:jc w:val="both"/>
        <w:rPr>
          <w:rFonts w:ascii="Arial" w:hAnsi="Arial" w:cs="Arial"/>
          <w:i/>
          <w:color w:val="000000"/>
          <w:sz w:val="18"/>
          <w:szCs w:val="18"/>
        </w:rPr>
      </w:pPr>
      <w:r w:rsidRPr="00D452E8">
        <w:rPr>
          <w:rFonts w:ascii="Arial" w:hAnsi="Arial" w:cs="Arial"/>
          <w:b/>
          <w:bCs/>
          <w:color w:val="1F497D" w:themeColor="text2"/>
          <w:sz w:val="24"/>
          <w:szCs w:val="24"/>
        </w:rPr>
        <w:t>Dix règles de fonctionnement pour une intervention en matière d’éducation à la sexualité</w:t>
      </w:r>
      <w:r>
        <w:rPr>
          <w:rFonts w:ascii="Arial" w:hAnsi="Arial" w:cs="Arial"/>
          <w:b/>
          <w:bCs/>
          <w:color w:val="1F497D" w:themeColor="text2"/>
          <w:sz w:val="24"/>
          <w:szCs w:val="24"/>
        </w:rPr>
        <w:t>.</w:t>
      </w:r>
      <w:r w:rsidR="008517D0">
        <w:rPr>
          <w:rFonts w:ascii="Arial" w:hAnsi="Arial" w:cs="Arial"/>
          <w:b/>
          <w:bCs/>
          <w:color w:val="1F497D" w:themeColor="text2"/>
          <w:sz w:val="24"/>
          <w:szCs w:val="24"/>
        </w:rPr>
        <w:t xml:space="preserve"> </w:t>
      </w:r>
      <w:r w:rsidR="008517D0">
        <w:rPr>
          <w:rFonts w:ascii="Arial" w:hAnsi="Arial" w:cs="Arial"/>
          <w:b/>
          <w:bCs/>
          <w:color w:val="1F497D" w:themeColor="text2"/>
          <w:sz w:val="18"/>
          <w:szCs w:val="18"/>
        </w:rPr>
        <w:t>(</w:t>
      </w:r>
      <w:r w:rsidR="00901D3B" w:rsidRPr="00901D3B">
        <w:rPr>
          <w:rFonts w:ascii="Arial" w:hAnsi="Arial" w:cs="Arial"/>
          <w:bCs/>
          <w:i/>
          <w:color w:val="1F497D" w:themeColor="text2"/>
          <w:sz w:val="18"/>
          <w:szCs w:val="18"/>
        </w:rPr>
        <w:t>Repris intégralement du</w:t>
      </w:r>
      <w:r w:rsidR="00901D3B">
        <w:rPr>
          <w:rFonts w:ascii="Arial" w:hAnsi="Arial" w:cs="Arial"/>
          <w:b/>
          <w:bCs/>
          <w:color w:val="1F497D" w:themeColor="text2"/>
          <w:sz w:val="18"/>
          <w:szCs w:val="18"/>
        </w:rPr>
        <w:t xml:space="preserve"> </w:t>
      </w:r>
      <w:r w:rsidR="008517D0" w:rsidRPr="008517D0">
        <w:rPr>
          <w:rFonts w:ascii="Arial" w:hAnsi="Arial" w:cs="Arial"/>
          <w:i/>
          <w:color w:val="1F497D" w:themeColor="text2"/>
          <w:sz w:val="18"/>
          <w:szCs w:val="18"/>
        </w:rPr>
        <w:t>Guide de l’éducation à la sexualité dans le contexte de la réforme de l’éducation, gouvernement de Québec, 2003</w:t>
      </w:r>
      <w:r w:rsidR="008517D0">
        <w:rPr>
          <w:rFonts w:ascii="Arial" w:hAnsi="Arial" w:cs="Arial"/>
          <w:i/>
          <w:color w:val="1F497D" w:themeColor="text2"/>
          <w:sz w:val="18"/>
          <w:szCs w:val="18"/>
        </w:rPr>
        <w:t>)</w:t>
      </w:r>
    </w:p>
    <w:p w:rsidR="00D452E8" w:rsidRPr="008517D0" w:rsidRDefault="008517D0" w:rsidP="008517D0">
      <w:pPr>
        <w:autoSpaceDE w:val="0"/>
        <w:autoSpaceDN w:val="0"/>
        <w:adjustRightInd w:val="0"/>
        <w:spacing w:after="0" w:line="240" w:lineRule="auto"/>
        <w:jc w:val="both"/>
        <w:rPr>
          <w:rFonts w:ascii="Arial" w:hAnsi="Arial" w:cs="Arial"/>
          <w:b/>
          <w:bCs/>
          <w:color w:val="FFFFFF"/>
          <w:sz w:val="24"/>
          <w:szCs w:val="24"/>
        </w:rPr>
      </w:pPr>
      <w:r w:rsidRPr="00D452E8">
        <w:rPr>
          <w:rFonts w:ascii="Arial" w:hAnsi="Arial" w:cs="Arial"/>
          <w:b/>
          <w:bCs/>
          <w:color w:val="FFFFFF"/>
          <w:sz w:val="24"/>
          <w:szCs w:val="24"/>
        </w:rPr>
        <w:t>8</w:t>
      </w:r>
    </w:p>
    <w:p w:rsidR="00D452E8" w:rsidRDefault="00D452E8" w:rsidP="008517D0">
      <w:pPr>
        <w:autoSpaceDE w:val="0"/>
        <w:autoSpaceDN w:val="0"/>
        <w:adjustRightInd w:val="0"/>
        <w:spacing w:after="0" w:line="240" w:lineRule="auto"/>
        <w:jc w:val="both"/>
        <w:rPr>
          <w:rFonts w:ascii="Arial" w:hAnsi="Arial" w:cs="Arial"/>
          <w:color w:val="000000"/>
          <w:sz w:val="24"/>
          <w:szCs w:val="24"/>
        </w:rPr>
      </w:pPr>
      <w:r w:rsidRPr="00D452E8">
        <w:rPr>
          <w:rFonts w:ascii="Arial" w:hAnsi="Arial" w:cs="Arial"/>
          <w:color w:val="000000"/>
          <w:sz w:val="24"/>
          <w:szCs w:val="24"/>
        </w:rPr>
        <w:t xml:space="preserve">Ces règles adaptées de </w:t>
      </w:r>
      <w:proofErr w:type="spellStart"/>
      <w:r w:rsidRPr="00D452E8">
        <w:rPr>
          <w:rFonts w:ascii="Arial" w:hAnsi="Arial" w:cs="Arial"/>
          <w:color w:val="000000"/>
          <w:sz w:val="24"/>
          <w:szCs w:val="24"/>
        </w:rPr>
        <w:t>Cooperman</w:t>
      </w:r>
      <w:proofErr w:type="spellEnd"/>
      <w:r w:rsidRPr="00D452E8">
        <w:rPr>
          <w:rFonts w:ascii="Arial" w:hAnsi="Arial" w:cs="Arial"/>
          <w:color w:val="000000"/>
          <w:sz w:val="24"/>
          <w:szCs w:val="24"/>
        </w:rPr>
        <w:t xml:space="preserve"> et </w:t>
      </w:r>
      <w:proofErr w:type="spellStart"/>
      <w:r w:rsidRPr="00D452E8">
        <w:rPr>
          <w:rFonts w:ascii="Arial" w:hAnsi="Arial" w:cs="Arial"/>
          <w:color w:val="000000"/>
          <w:sz w:val="24"/>
          <w:szCs w:val="24"/>
        </w:rPr>
        <w:t>Rhoades</w:t>
      </w:r>
      <w:proofErr w:type="spellEnd"/>
      <w:r w:rsidRPr="00D452E8">
        <w:rPr>
          <w:rFonts w:ascii="Arial" w:hAnsi="Arial" w:cs="Arial"/>
          <w:color w:val="000000"/>
          <w:sz w:val="24"/>
          <w:szCs w:val="24"/>
        </w:rPr>
        <w:t xml:space="preserve"> (1992) ont pour objet de</w:t>
      </w:r>
      <w:r>
        <w:rPr>
          <w:rFonts w:ascii="Arial" w:hAnsi="Arial" w:cs="Arial"/>
          <w:color w:val="000000"/>
          <w:sz w:val="24"/>
          <w:szCs w:val="24"/>
        </w:rPr>
        <w:t xml:space="preserve"> faciliter </w:t>
      </w:r>
      <w:r w:rsidRPr="00D452E8">
        <w:rPr>
          <w:rFonts w:ascii="Arial" w:hAnsi="Arial" w:cs="Arial"/>
          <w:color w:val="000000"/>
          <w:sz w:val="24"/>
          <w:szCs w:val="24"/>
        </w:rPr>
        <w:t>le développement d’un climat de confiance dans lequel les élèves</w:t>
      </w:r>
      <w:r>
        <w:rPr>
          <w:rFonts w:ascii="Arial" w:hAnsi="Arial" w:cs="Arial"/>
          <w:color w:val="000000"/>
          <w:sz w:val="24"/>
          <w:szCs w:val="24"/>
        </w:rPr>
        <w:t xml:space="preserve"> </w:t>
      </w:r>
      <w:r w:rsidRPr="00D452E8">
        <w:rPr>
          <w:rFonts w:ascii="Arial" w:hAnsi="Arial" w:cs="Arial"/>
          <w:color w:val="000000"/>
          <w:sz w:val="24"/>
          <w:szCs w:val="24"/>
        </w:rPr>
        <w:t>savent ce que l’on attend d’eux et de leurs camarades. L’enseignant ou</w:t>
      </w:r>
      <w:r>
        <w:rPr>
          <w:rFonts w:ascii="Arial" w:hAnsi="Arial" w:cs="Arial"/>
          <w:color w:val="000000"/>
          <w:sz w:val="24"/>
          <w:szCs w:val="24"/>
        </w:rPr>
        <w:t xml:space="preserve"> </w:t>
      </w:r>
      <w:r w:rsidRPr="00D452E8">
        <w:rPr>
          <w:rFonts w:ascii="Arial" w:hAnsi="Arial" w:cs="Arial"/>
          <w:color w:val="000000"/>
          <w:sz w:val="24"/>
          <w:szCs w:val="24"/>
        </w:rPr>
        <w:t>l’</w:t>
      </w:r>
      <w:r>
        <w:rPr>
          <w:rFonts w:ascii="Arial" w:hAnsi="Arial" w:cs="Arial"/>
          <w:color w:val="000000"/>
          <w:sz w:val="24"/>
          <w:szCs w:val="24"/>
        </w:rPr>
        <w:t xml:space="preserve">enseignante peut </w:t>
      </w:r>
      <w:r w:rsidRPr="00D452E8">
        <w:rPr>
          <w:rFonts w:ascii="Arial" w:hAnsi="Arial" w:cs="Arial"/>
          <w:color w:val="000000"/>
          <w:sz w:val="24"/>
          <w:szCs w:val="24"/>
        </w:rPr>
        <w:t>présenter ces règles ou, encore, les élèves peuvent en</w:t>
      </w:r>
      <w:r>
        <w:rPr>
          <w:rFonts w:ascii="Arial" w:hAnsi="Arial" w:cs="Arial"/>
          <w:color w:val="000000"/>
          <w:sz w:val="24"/>
          <w:szCs w:val="24"/>
        </w:rPr>
        <w:t xml:space="preserve"> </w:t>
      </w:r>
      <w:r w:rsidRPr="00D452E8">
        <w:rPr>
          <w:rFonts w:ascii="Arial" w:hAnsi="Arial" w:cs="Arial"/>
          <w:color w:val="000000"/>
          <w:sz w:val="24"/>
          <w:szCs w:val="24"/>
        </w:rPr>
        <w:t>discuter et établir eux-mêmes une liste des règles à suivre pour que</w:t>
      </w:r>
      <w:r>
        <w:rPr>
          <w:rFonts w:ascii="Arial" w:hAnsi="Arial" w:cs="Arial"/>
          <w:color w:val="000000"/>
          <w:sz w:val="24"/>
          <w:szCs w:val="24"/>
        </w:rPr>
        <w:t xml:space="preserve"> chaque rencontre soit une </w:t>
      </w:r>
      <w:r w:rsidRPr="00D452E8">
        <w:rPr>
          <w:rFonts w:ascii="Arial" w:hAnsi="Arial" w:cs="Arial"/>
          <w:color w:val="000000"/>
          <w:sz w:val="24"/>
          <w:szCs w:val="24"/>
        </w:rPr>
        <w:t>réussite. On peut y ajouter n’importe quelle</w:t>
      </w:r>
      <w:r>
        <w:rPr>
          <w:rFonts w:ascii="Arial" w:hAnsi="Arial" w:cs="Arial"/>
          <w:color w:val="000000"/>
          <w:sz w:val="24"/>
          <w:szCs w:val="24"/>
        </w:rPr>
        <w:t xml:space="preserve"> </w:t>
      </w:r>
      <w:r w:rsidR="0048769E">
        <w:rPr>
          <w:rFonts w:ascii="Arial" w:hAnsi="Arial" w:cs="Arial"/>
          <w:color w:val="000000"/>
          <w:sz w:val="24"/>
          <w:szCs w:val="24"/>
        </w:rPr>
        <w:t>règle jugée pertinente</w:t>
      </w:r>
      <w:r w:rsidRPr="00D452E8">
        <w:rPr>
          <w:rFonts w:ascii="Arial" w:hAnsi="Arial" w:cs="Arial"/>
          <w:color w:val="000000"/>
          <w:sz w:val="24"/>
          <w:szCs w:val="24"/>
        </w:rPr>
        <w:t xml:space="preserve"> et que les élèves auraient oublié de mentionner.</w:t>
      </w:r>
      <w:r>
        <w:rPr>
          <w:rFonts w:ascii="Arial" w:hAnsi="Arial" w:cs="Arial"/>
          <w:color w:val="000000"/>
          <w:sz w:val="24"/>
          <w:szCs w:val="24"/>
        </w:rPr>
        <w:t xml:space="preserve"> </w:t>
      </w:r>
      <w:r w:rsidRPr="00D452E8">
        <w:rPr>
          <w:rFonts w:ascii="Arial" w:hAnsi="Arial" w:cs="Arial"/>
          <w:color w:val="000000"/>
          <w:sz w:val="24"/>
          <w:szCs w:val="24"/>
        </w:rPr>
        <w:t>Voici une liste des règles qui peuvent</w:t>
      </w:r>
      <w:r>
        <w:rPr>
          <w:rFonts w:ascii="Arial" w:hAnsi="Arial" w:cs="Arial"/>
          <w:color w:val="000000"/>
          <w:sz w:val="24"/>
          <w:szCs w:val="24"/>
        </w:rPr>
        <w:t xml:space="preserve"> être suggérées aux élèves. Les </w:t>
      </w:r>
      <w:r w:rsidRPr="00D452E8">
        <w:rPr>
          <w:rFonts w:ascii="Arial" w:hAnsi="Arial" w:cs="Arial"/>
          <w:color w:val="000000"/>
          <w:sz w:val="24"/>
          <w:szCs w:val="24"/>
        </w:rPr>
        <w:t>intervenants</w:t>
      </w:r>
      <w:r>
        <w:rPr>
          <w:rFonts w:ascii="Arial" w:hAnsi="Arial" w:cs="Arial"/>
          <w:color w:val="000000"/>
          <w:sz w:val="24"/>
          <w:szCs w:val="24"/>
        </w:rPr>
        <w:t xml:space="preserve"> devraient choisir les règles de </w:t>
      </w:r>
      <w:r w:rsidRPr="00D452E8">
        <w:rPr>
          <w:rFonts w:ascii="Arial" w:hAnsi="Arial" w:cs="Arial"/>
          <w:color w:val="000000"/>
          <w:sz w:val="24"/>
          <w:szCs w:val="24"/>
        </w:rPr>
        <w:t>fonctionnement importantes pour</w:t>
      </w:r>
      <w:r>
        <w:rPr>
          <w:rFonts w:ascii="Arial" w:hAnsi="Arial" w:cs="Arial"/>
          <w:color w:val="000000"/>
          <w:sz w:val="24"/>
          <w:szCs w:val="24"/>
        </w:rPr>
        <w:t xml:space="preserve"> </w:t>
      </w:r>
      <w:r w:rsidRPr="00D452E8">
        <w:rPr>
          <w:rFonts w:ascii="Arial" w:hAnsi="Arial" w:cs="Arial"/>
          <w:color w:val="000000"/>
          <w:sz w:val="24"/>
          <w:szCs w:val="24"/>
        </w:rPr>
        <w:t>eux et appropriées à l’</w:t>
      </w:r>
      <w:r>
        <w:rPr>
          <w:rFonts w:ascii="Arial" w:hAnsi="Arial" w:cs="Arial"/>
          <w:color w:val="000000"/>
          <w:sz w:val="24"/>
          <w:szCs w:val="24"/>
        </w:rPr>
        <w:t xml:space="preserve">âge de leur groupe </w:t>
      </w:r>
      <w:r w:rsidRPr="00D452E8">
        <w:rPr>
          <w:rFonts w:ascii="Arial" w:hAnsi="Arial" w:cs="Arial"/>
          <w:color w:val="000000"/>
          <w:sz w:val="24"/>
          <w:szCs w:val="24"/>
        </w:rPr>
        <w:t>d’élèves.</w:t>
      </w:r>
    </w:p>
    <w:p w:rsidR="00D452E8" w:rsidRPr="00D452E8" w:rsidRDefault="00D452E8" w:rsidP="008517D0">
      <w:pPr>
        <w:autoSpaceDE w:val="0"/>
        <w:autoSpaceDN w:val="0"/>
        <w:adjustRightInd w:val="0"/>
        <w:spacing w:after="0" w:line="240" w:lineRule="auto"/>
        <w:jc w:val="both"/>
        <w:rPr>
          <w:rFonts w:ascii="Arial" w:hAnsi="Arial" w:cs="Arial"/>
          <w:color w:val="000000"/>
          <w:sz w:val="24"/>
          <w:szCs w:val="24"/>
        </w:rPr>
      </w:pPr>
    </w:p>
    <w:p w:rsidR="00D452E8" w:rsidRPr="00D452E8" w:rsidRDefault="00D452E8" w:rsidP="008517D0">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D452E8">
        <w:rPr>
          <w:rFonts w:ascii="Arial" w:hAnsi="Arial" w:cs="Arial"/>
          <w:color w:val="000000"/>
          <w:sz w:val="24"/>
          <w:szCs w:val="24"/>
        </w:rPr>
        <w:t>Soyez sensibles et respectueux relativement aux</w:t>
      </w:r>
      <w:r>
        <w:rPr>
          <w:rFonts w:ascii="Arial" w:hAnsi="Arial" w:cs="Arial"/>
          <w:color w:val="000000"/>
          <w:sz w:val="24"/>
          <w:szCs w:val="24"/>
        </w:rPr>
        <w:t xml:space="preserve"> réactions et aux </w:t>
      </w:r>
      <w:r w:rsidRPr="00D452E8">
        <w:rPr>
          <w:rFonts w:ascii="Arial" w:hAnsi="Arial" w:cs="Arial"/>
          <w:color w:val="000000"/>
          <w:sz w:val="24"/>
          <w:szCs w:val="24"/>
        </w:rPr>
        <w:t>sentiments manifestés par les</w:t>
      </w:r>
      <w:r>
        <w:rPr>
          <w:rFonts w:ascii="Arial" w:hAnsi="Arial" w:cs="Arial"/>
          <w:color w:val="000000"/>
          <w:sz w:val="24"/>
          <w:szCs w:val="24"/>
        </w:rPr>
        <w:t xml:space="preserve"> </w:t>
      </w:r>
      <w:r w:rsidRPr="00D452E8">
        <w:rPr>
          <w:rFonts w:ascii="Arial" w:hAnsi="Arial" w:cs="Arial"/>
          <w:color w:val="000000"/>
          <w:sz w:val="24"/>
          <w:szCs w:val="24"/>
        </w:rPr>
        <w:t>autres personnes. Écoutez attentivement ce que les</w:t>
      </w:r>
      <w:r>
        <w:rPr>
          <w:rFonts w:ascii="Arial" w:hAnsi="Arial" w:cs="Arial"/>
          <w:color w:val="000000"/>
          <w:sz w:val="24"/>
          <w:szCs w:val="24"/>
        </w:rPr>
        <w:t xml:space="preserve"> </w:t>
      </w:r>
      <w:r w:rsidRPr="00D452E8">
        <w:rPr>
          <w:rFonts w:ascii="Arial" w:hAnsi="Arial" w:cs="Arial"/>
          <w:color w:val="000000"/>
          <w:sz w:val="24"/>
          <w:szCs w:val="24"/>
        </w:rPr>
        <w:t>autres élèves ont à dire. (Exemple pour les adolescents :</w:t>
      </w:r>
      <w:r>
        <w:rPr>
          <w:rFonts w:ascii="Arial" w:hAnsi="Arial" w:cs="Arial"/>
          <w:color w:val="000000"/>
          <w:sz w:val="24"/>
          <w:szCs w:val="24"/>
        </w:rPr>
        <w:t xml:space="preserve"> </w:t>
      </w:r>
      <w:r w:rsidRPr="00D452E8">
        <w:rPr>
          <w:rFonts w:ascii="Arial" w:hAnsi="Arial" w:cs="Arial"/>
          <w:color w:val="000000"/>
          <w:sz w:val="24"/>
          <w:szCs w:val="24"/>
        </w:rPr>
        <w:t>«Toute personne a une opinion sur la sexualité, quels</w:t>
      </w:r>
      <w:r>
        <w:rPr>
          <w:rFonts w:ascii="Arial" w:hAnsi="Arial" w:cs="Arial"/>
          <w:color w:val="000000"/>
          <w:sz w:val="24"/>
          <w:szCs w:val="24"/>
        </w:rPr>
        <w:t xml:space="preserve"> </w:t>
      </w:r>
      <w:r w:rsidRPr="00D452E8">
        <w:rPr>
          <w:rFonts w:ascii="Arial" w:hAnsi="Arial" w:cs="Arial"/>
          <w:color w:val="000000"/>
          <w:sz w:val="24"/>
          <w:szCs w:val="24"/>
        </w:rPr>
        <w:t>que soient son sexe, son âge, sa religion, son milieu, etc.</w:t>
      </w:r>
      <w:r>
        <w:rPr>
          <w:rFonts w:ascii="Arial" w:hAnsi="Arial" w:cs="Arial"/>
          <w:color w:val="000000"/>
          <w:sz w:val="24"/>
          <w:szCs w:val="24"/>
        </w:rPr>
        <w:t xml:space="preserve"> </w:t>
      </w:r>
      <w:r w:rsidRPr="00D452E8">
        <w:rPr>
          <w:rFonts w:ascii="Arial" w:hAnsi="Arial" w:cs="Arial"/>
          <w:color w:val="000000"/>
          <w:sz w:val="24"/>
          <w:szCs w:val="24"/>
        </w:rPr>
        <w:t>Pas besoin non plus d’avoir vécu une relation</w:t>
      </w:r>
      <w:r>
        <w:rPr>
          <w:rFonts w:ascii="Arial" w:hAnsi="Arial" w:cs="Arial"/>
          <w:color w:val="000000"/>
          <w:sz w:val="24"/>
          <w:szCs w:val="24"/>
        </w:rPr>
        <w:t xml:space="preserve"> </w:t>
      </w:r>
      <w:r w:rsidRPr="00D452E8">
        <w:rPr>
          <w:rFonts w:ascii="Arial" w:hAnsi="Arial" w:cs="Arial"/>
          <w:color w:val="000000"/>
          <w:sz w:val="24"/>
          <w:szCs w:val="24"/>
        </w:rPr>
        <w:t>amoureuse ou d’avoir déjà eu des expériences sexuelles</w:t>
      </w:r>
      <w:r>
        <w:rPr>
          <w:rFonts w:ascii="Arial" w:hAnsi="Arial" w:cs="Arial"/>
          <w:color w:val="000000"/>
          <w:sz w:val="24"/>
          <w:szCs w:val="24"/>
        </w:rPr>
        <w:t xml:space="preserve"> </w:t>
      </w:r>
      <w:r w:rsidRPr="00D452E8">
        <w:rPr>
          <w:rFonts w:ascii="Arial" w:hAnsi="Arial" w:cs="Arial"/>
          <w:color w:val="000000"/>
          <w:sz w:val="24"/>
          <w:szCs w:val="24"/>
        </w:rPr>
        <w:t>pour avoir un point de vue. Sentez-vous donc bien à</w:t>
      </w:r>
      <w:r>
        <w:rPr>
          <w:rFonts w:ascii="Arial" w:hAnsi="Arial" w:cs="Arial"/>
          <w:color w:val="000000"/>
          <w:sz w:val="24"/>
          <w:szCs w:val="24"/>
        </w:rPr>
        <w:t xml:space="preserve"> </w:t>
      </w:r>
      <w:r w:rsidRPr="00D452E8">
        <w:rPr>
          <w:rFonts w:ascii="Arial" w:hAnsi="Arial" w:cs="Arial"/>
          <w:color w:val="000000"/>
          <w:sz w:val="24"/>
          <w:szCs w:val="24"/>
        </w:rPr>
        <w:t>l’aise de partager avec le groupe vos réflexions et</w:t>
      </w:r>
      <w:r>
        <w:rPr>
          <w:rFonts w:ascii="Arial" w:hAnsi="Arial" w:cs="Arial"/>
          <w:color w:val="000000"/>
          <w:sz w:val="24"/>
          <w:szCs w:val="24"/>
        </w:rPr>
        <w:t xml:space="preserve"> </w:t>
      </w:r>
      <w:r w:rsidRPr="00D452E8">
        <w:rPr>
          <w:rFonts w:ascii="Arial" w:hAnsi="Arial" w:cs="Arial"/>
          <w:color w:val="000000"/>
          <w:sz w:val="24"/>
          <w:szCs w:val="24"/>
        </w:rPr>
        <w:t>commentaires. »)</w:t>
      </w:r>
    </w:p>
    <w:p w:rsidR="00D452E8" w:rsidRDefault="00D452E8" w:rsidP="008517D0">
      <w:pPr>
        <w:autoSpaceDE w:val="0"/>
        <w:autoSpaceDN w:val="0"/>
        <w:adjustRightInd w:val="0"/>
        <w:spacing w:after="0" w:line="240" w:lineRule="auto"/>
        <w:jc w:val="both"/>
        <w:rPr>
          <w:rFonts w:ascii="Arial" w:hAnsi="Arial" w:cs="Arial"/>
          <w:color w:val="000000"/>
          <w:sz w:val="24"/>
          <w:szCs w:val="24"/>
        </w:rPr>
      </w:pPr>
    </w:p>
    <w:p w:rsidR="00D452E8" w:rsidRPr="00D452E8" w:rsidRDefault="00D452E8" w:rsidP="008517D0">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D452E8">
        <w:rPr>
          <w:rFonts w:ascii="Arial" w:hAnsi="Arial" w:cs="Arial"/>
          <w:color w:val="000000"/>
          <w:sz w:val="24"/>
          <w:szCs w:val="24"/>
        </w:rPr>
        <w:t>Ne faites pas de commentaires massue ou</w:t>
      </w:r>
      <w:r>
        <w:rPr>
          <w:rFonts w:ascii="Arial" w:hAnsi="Arial" w:cs="Arial"/>
          <w:color w:val="000000"/>
          <w:sz w:val="24"/>
          <w:szCs w:val="24"/>
        </w:rPr>
        <w:t xml:space="preserve"> </w:t>
      </w:r>
      <w:r w:rsidRPr="00D452E8">
        <w:rPr>
          <w:rFonts w:ascii="Arial" w:hAnsi="Arial" w:cs="Arial"/>
          <w:color w:val="000000"/>
          <w:sz w:val="24"/>
          <w:szCs w:val="24"/>
        </w:rPr>
        <w:t>définitifs. Évitez de ridiculiser ou d’insulter un</w:t>
      </w:r>
      <w:r>
        <w:rPr>
          <w:rFonts w:ascii="Arial" w:hAnsi="Arial" w:cs="Arial"/>
          <w:color w:val="000000"/>
          <w:sz w:val="24"/>
          <w:szCs w:val="24"/>
        </w:rPr>
        <w:t xml:space="preserve"> </w:t>
      </w:r>
      <w:r w:rsidRPr="00D452E8">
        <w:rPr>
          <w:rFonts w:ascii="Arial" w:hAnsi="Arial" w:cs="Arial"/>
          <w:color w:val="000000"/>
          <w:sz w:val="24"/>
          <w:szCs w:val="24"/>
        </w:rPr>
        <w:t>élève à la suite d’une question ou d’un commentaire qui</w:t>
      </w:r>
      <w:r w:rsidR="00901D3B">
        <w:rPr>
          <w:rFonts w:ascii="Arial" w:hAnsi="Arial" w:cs="Arial"/>
          <w:color w:val="000000"/>
          <w:sz w:val="24"/>
          <w:szCs w:val="24"/>
        </w:rPr>
        <w:t xml:space="preserve"> </w:t>
      </w:r>
      <w:r w:rsidR="0048769E">
        <w:rPr>
          <w:rFonts w:ascii="Arial" w:hAnsi="Arial" w:cs="Arial"/>
          <w:color w:val="000000"/>
          <w:sz w:val="24"/>
          <w:szCs w:val="24"/>
        </w:rPr>
        <w:t>peut sembler saugrenu</w:t>
      </w:r>
      <w:r w:rsidRPr="00D452E8">
        <w:rPr>
          <w:rFonts w:ascii="Arial" w:hAnsi="Arial" w:cs="Arial"/>
          <w:color w:val="000000"/>
          <w:sz w:val="24"/>
          <w:szCs w:val="24"/>
        </w:rPr>
        <w:t>.</w:t>
      </w:r>
    </w:p>
    <w:p w:rsidR="00D452E8" w:rsidRDefault="00D452E8" w:rsidP="008517D0">
      <w:pPr>
        <w:autoSpaceDE w:val="0"/>
        <w:autoSpaceDN w:val="0"/>
        <w:adjustRightInd w:val="0"/>
        <w:spacing w:after="0" w:line="240" w:lineRule="auto"/>
        <w:jc w:val="both"/>
        <w:rPr>
          <w:rFonts w:ascii="Arial" w:hAnsi="Arial" w:cs="Arial"/>
          <w:color w:val="000000"/>
          <w:sz w:val="24"/>
          <w:szCs w:val="24"/>
        </w:rPr>
      </w:pPr>
    </w:p>
    <w:p w:rsidR="00D452E8" w:rsidRPr="00D452E8" w:rsidRDefault="00D452E8" w:rsidP="008517D0">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D452E8">
        <w:rPr>
          <w:rFonts w:ascii="Arial" w:hAnsi="Arial" w:cs="Arial"/>
          <w:color w:val="000000"/>
          <w:sz w:val="24"/>
          <w:szCs w:val="24"/>
        </w:rPr>
        <w:t>Vous avez le droit de passer votre tour, c’est-à</w:t>
      </w:r>
      <w:r>
        <w:rPr>
          <w:rFonts w:ascii="Arial" w:hAnsi="Arial" w:cs="Arial"/>
          <w:color w:val="000000"/>
          <w:sz w:val="24"/>
          <w:szCs w:val="24"/>
        </w:rPr>
        <w:t xml:space="preserve"> </w:t>
      </w:r>
      <w:r w:rsidRPr="00D452E8">
        <w:rPr>
          <w:rFonts w:ascii="Arial" w:hAnsi="Arial" w:cs="Arial"/>
          <w:color w:val="000000"/>
          <w:sz w:val="24"/>
          <w:szCs w:val="24"/>
        </w:rPr>
        <w:t>dire</w:t>
      </w:r>
      <w:r>
        <w:rPr>
          <w:rFonts w:ascii="Arial" w:hAnsi="Arial" w:cs="Arial"/>
          <w:color w:val="000000"/>
          <w:sz w:val="24"/>
          <w:szCs w:val="24"/>
        </w:rPr>
        <w:t xml:space="preserve"> </w:t>
      </w:r>
      <w:r w:rsidRPr="00D452E8">
        <w:rPr>
          <w:rFonts w:ascii="Arial" w:hAnsi="Arial" w:cs="Arial"/>
          <w:color w:val="000000"/>
          <w:sz w:val="24"/>
          <w:szCs w:val="24"/>
        </w:rPr>
        <w:t>de ne pas répondre à une question. On ne</w:t>
      </w:r>
      <w:r>
        <w:rPr>
          <w:rFonts w:ascii="Arial" w:hAnsi="Arial" w:cs="Arial"/>
          <w:color w:val="000000"/>
          <w:sz w:val="24"/>
          <w:szCs w:val="24"/>
        </w:rPr>
        <w:t xml:space="preserve"> </w:t>
      </w:r>
      <w:r w:rsidRPr="00D452E8">
        <w:rPr>
          <w:rFonts w:ascii="Arial" w:hAnsi="Arial" w:cs="Arial"/>
          <w:color w:val="000000"/>
          <w:sz w:val="24"/>
          <w:szCs w:val="24"/>
        </w:rPr>
        <w:t>discutera pas de comportement personnel en classe.</w:t>
      </w:r>
      <w:r>
        <w:rPr>
          <w:rFonts w:ascii="Arial" w:hAnsi="Arial" w:cs="Arial"/>
          <w:color w:val="000000"/>
          <w:sz w:val="24"/>
          <w:szCs w:val="24"/>
        </w:rPr>
        <w:t xml:space="preserve"> </w:t>
      </w:r>
      <w:r w:rsidRPr="00D452E8">
        <w:rPr>
          <w:rFonts w:ascii="Arial" w:hAnsi="Arial" w:cs="Arial"/>
          <w:color w:val="000000"/>
          <w:sz w:val="24"/>
          <w:szCs w:val="24"/>
        </w:rPr>
        <w:t>(Cela a pour effet de rassurer les élèves qui pourraient</w:t>
      </w:r>
      <w:r>
        <w:rPr>
          <w:rFonts w:ascii="Arial" w:hAnsi="Arial" w:cs="Arial"/>
          <w:color w:val="000000"/>
          <w:sz w:val="24"/>
          <w:szCs w:val="24"/>
        </w:rPr>
        <w:t xml:space="preserve"> </w:t>
      </w:r>
      <w:r w:rsidRPr="00D452E8">
        <w:rPr>
          <w:rFonts w:ascii="Arial" w:hAnsi="Arial" w:cs="Arial"/>
          <w:color w:val="000000"/>
          <w:sz w:val="24"/>
          <w:szCs w:val="24"/>
        </w:rPr>
        <w:t>être craintifs ou réticents à l’idée d’avoir des cours</w:t>
      </w:r>
      <w:r>
        <w:rPr>
          <w:rFonts w:ascii="Arial" w:hAnsi="Arial" w:cs="Arial"/>
          <w:color w:val="000000"/>
          <w:sz w:val="24"/>
          <w:szCs w:val="24"/>
        </w:rPr>
        <w:t xml:space="preserve"> </w:t>
      </w:r>
      <w:r w:rsidRPr="00D452E8">
        <w:rPr>
          <w:rFonts w:ascii="Arial" w:hAnsi="Arial" w:cs="Arial"/>
          <w:color w:val="000000"/>
          <w:sz w:val="24"/>
          <w:szCs w:val="24"/>
        </w:rPr>
        <w:t>d’éducation sexuelle. De même, chaque fois qu’une</w:t>
      </w:r>
      <w:r>
        <w:rPr>
          <w:rFonts w:ascii="Arial" w:hAnsi="Arial" w:cs="Arial"/>
          <w:color w:val="000000"/>
          <w:sz w:val="24"/>
          <w:szCs w:val="24"/>
        </w:rPr>
        <w:t xml:space="preserve"> </w:t>
      </w:r>
      <w:r w:rsidRPr="00D452E8">
        <w:rPr>
          <w:rFonts w:ascii="Arial" w:hAnsi="Arial" w:cs="Arial"/>
          <w:color w:val="000000"/>
          <w:sz w:val="24"/>
          <w:szCs w:val="24"/>
        </w:rPr>
        <w:t>question est posée à l’enseignant et qu’il la juge trop</w:t>
      </w:r>
      <w:r>
        <w:rPr>
          <w:rFonts w:ascii="Arial" w:hAnsi="Arial" w:cs="Arial"/>
          <w:color w:val="000000"/>
          <w:sz w:val="24"/>
          <w:szCs w:val="24"/>
        </w:rPr>
        <w:t xml:space="preserve"> </w:t>
      </w:r>
      <w:r w:rsidRPr="00D452E8">
        <w:rPr>
          <w:rFonts w:ascii="Arial" w:hAnsi="Arial" w:cs="Arial"/>
          <w:color w:val="000000"/>
          <w:sz w:val="24"/>
          <w:szCs w:val="24"/>
        </w:rPr>
        <w:t>personnelle, il peut rappeler cette règle aux élèves et</w:t>
      </w:r>
      <w:r>
        <w:rPr>
          <w:rFonts w:ascii="Arial" w:hAnsi="Arial" w:cs="Arial"/>
          <w:color w:val="000000"/>
          <w:sz w:val="24"/>
          <w:szCs w:val="24"/>
        </w:rPr>
        <w:t xml:space="preserve"> </w:t>
      </w:r>
      <w:r w:rsidRPr="00D452E8">
        <w:rPr>
          <w:rFonts w:ascii="Arial" w:hAnsi="Arial" w:cs="Arial"/>
          <w:color w:val="000000"/>
          <w:sz w:val="24"/>
          <w:szCs w:val="24"/>
        </w:rPr>
        <w:t>ramener la discussion sur le pour et le contre du</w:t>
      </w:r>
      <w:r>
        <w:rPr>
          <w:rFonts w:ascii="Arial" w:hAnsi="Arial" w:cs="Arial"/>
          <w:color w:val="000000"/>
          <w:sz w:val="24"/>
          <w:szCs w:val="24"/>
        </w:rPr>
        <w:t xml:space="preserve"> </w:t>
      </w:r>
      <w:r w:rsidRPr="00D452E8">
        <w:rPr>
          <w:rFonts w:ascii="Arial" w:hAnsi="Arial" w:cs="Arial"/>
          <w:color w:val="000000"/>
          <w:sz w:val="24"/>
          <w:szCs w:val="24"/>
        </w:rPr>
        <w:t>comportement ou de la situation en question en indiquant,</w:t>
      </w:r>
      <w:r>
        <w:rPr>
          <w:rFonts w:ascii="Arial" w:hAnsi="Arial" w:cs="Arial"/>
          <w:color w:val="000000"/>
          <w:sz w:val="24"/>
          <w:szCs w:val="24"/>
        </w:rPr>
        <w:t xml:space="preserve"> </w:t>
      </w:r>
      <w:r w:rsidRPr="00D452E8">
        <w:rPr>
          <w:rFonts w:ascii="Arial" w:hAnsi="Arial" w:cs="Arial"/>
          <w:color w:val="000000"/>
          <w:sz w:val="24"/>
          <w:szCs w:val="24"/>
        </w:rPr>
        <w:t>au besoin, les divers points de vue : social, moral,</w:t>
      </w:r>
      <w:r>
        <w:rPr>
          <w:rFonts w:ascii="Arial" w:hAnsi="Arial" w:cs="Arial"/>
          <w:color w:val="000000"/>
          <w:sz w:val="24"/>
          <w:szCs w:val="24"/>
        </w:rPr>
        <w:t xml:space="preserve"> </w:t>
      </w:r>
      <w:r w:rsidRPr="00D452E8">
        <w:rPr>
          <w:rFonts w:ascii="Arial" w:hAnsi="Arial" w:cs="Arial"/>
          <w:color w:val="000000"/>
          <w:sz w:val="24"/>
          <w:szCs w:val="24"/>
        </w:rPr>
        <w:t>biologique, affectif, légal, interpersonnel, religieux, etc.).</w:t>
      </w:r>
    </w:p>
    <w:p w:rsidR="00D452E8" w:rsidRDefault="00D452E8" w:rsidP="008517D0">
      <w:pPr>
        <w:autoSpaceDE w:val="0"/>
        <w:autoSpaceDN w:val="0"/>
        <w:adjustRightInd w:val="0"/>
        <w:spacing w:after="0" w:line="240" w:lineRule="auto"/>
        <w:jc w:val="both"/>
        <w:rPr>
          <w:rFonts w:ascii="Arial" w:hAnsi="Arial" w:cs="Arial"/>
          <w:color w:val="000000"/>
          <w:sz w:val="24"/>
          <w:szCs w:val="24"/>
        </w:rPr>
      </w:pPr>
    </w:p>
    <w:p w:rsidR="00D452E8" w:rsidRDefault="00D452E8" w:rsidP="008517D0">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D452E8">
        <w:rPr>
          <w:rFonts w:ascii="Arial" w:hAnsi="Arial" w:cs="Arial"/>
          <w:color w:val="000000"/>
          <w:sz w:val="24"/>
          <w:szCs w:val="24"/>
        </w:rPr>
        <w:t>Essayez d’employer les termes exacts. Si vous ne</w:t>
      </w:r>
      <w:r>
        <w:rPr>
          <w:rFonts w:ascii="Arial" w:hAnsi="Arial" w:cs="Arial"/>
          <w:color w:val="000000"/>
          <w:sz w:val="24"/>
          <w:szCs w:val="24"/>
        </w:rPr>
        <w:t xml:space="preserve"> </w:t>
      </w:r>
      <w:r w:rsidRPr="00D452E8">
        <w:rPr>
          <w:rFonts w:ascii="Arial" w:hAnsi="Arial" w:cs="Arial"/>
          <w:color w:val="000000"/>
          <w:sz w:val="24"/>
          <w:szCs w:val="24"/>
        </w:rPr>
        <w:t>connaissez pas le terme exact, servez-vous de</w:t>
      </w:r>
      <w:r>
        <w:rPr>
          <w:rFonts w:ascii="Arial" w:hAnsi="Arial" w:cs="Arial"/>
          <w:color w:val="000000"/>
          <w:sz w:val="24"/>
          <w:szCs w:val="24"/>
        </w:rPr>
        <w:t xml:space="preserve"> </w:t>
      </w:r>
      <w:r w:rsidRPr="00D452E8">
        <w:rPr>
          <w:rFonts w:ascii="Arial" w:hAnsi="Arial" w:cs="Arial"/>
          <w:color w:val="000000"/>
          <w:sz w:val="24"/>
          <w:szCs w:val="24"/>
        </w:rPr>
        <w:t>l’expression que vous connaissez et je vous indiquerai le</w:t>
      </w:r>
      <w:r>
        <w:rPr>
          <w:rFonts w:ascii="Arial" w:hAnsi="Arial" w:cs="Arial"/>
          <w:color w:val="000000"/>
          <w:sz w:val="24"/>
          <w:szCs w:val="24"/>
        </w:rPr>
        <w:t xml:space="preserve"> </w:t>
      </w:r>
      <w:r w:rsidRPr="00D452E8">
        <w:rPr>
          <w:rFonts w:ascii="Arial" w:hAnsi="Arial" w:cs="Arial"/>
          <w:color w:val="000000"/>
          <w:sz w:val="24"/>
          <w:szCs w:val="24"/>
        </w:rPr>
        <w:t>terme approprié</w:t>
      </w:r>
      <w:r>
        <w:rPr>
          <w:rFonts w:ascii="Arial" w:hAnsi="Arial" w:cs="Arial"/>
          <w:color w:val="000000"/>
          <w:sz w:val="24"/>
          <w:szCs w:val="24"/>
        </w:rPr>
        <w:t>.</w:t>
      </w:r>
    </w:p>
    <w:p w:rsidR="00D452E8" w:rsidRPr="00D452E8" w:rsidRDefault="00D452E8" w:rsidP="008517D0">
      <w:pPr>
        <w:pStyle w:val="Paragraphedeliste"/>
        <w:jc w:val="both"/>
        <w:rPr>
          <w:rFonts w:ascii="Arial" w:hAnsi="Arial" w:cs="Arial"/>
          <w:color w:val="000000"/>
          <w:sz w:val="24"/>
          <w:szCs w:val="24"/>
        </w:rPr>
      </w:pPr>
    </w:p>
    <w:p w:rsidR="00D452E8" w:rsidRPr="00D452E8" w:rsidRDefault="00D452E8" w:rsidP="008517D0">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D452E8">
        <w:rPr>
          <w:rFonts w:ascii="Arial" w:hAnsi="Arial" w:cs="Arial"/>
          <w:color w:val="000000"/>
          <w:sz w:val="24"/>
          <w:szCs w:val="24"/>
        </w:rPr>
        <w:t>Ne personnalisez pas les questions, les situations.</w:t>
      </w:r>
      <w:r>
        <w:rPr>
          <w:rFonts w:ascii="Arial" w:hAnsi="Arial" w:cs="Arial"/>
          <w:color w:val="000000"/>
          <w:sz w:val="24"/>
          <w:szCs w:val="24"/>
        </w:rPr>
        <w:t xml:space="preserve"> </w:t>
      </w:r>
      <w:r w:rsidRPr="00D452E8">
        <w:rPr>
          <w:rFonts w:ascii="Arial" w:hAnsi="Arial" w:cs="Arial"/>
          <w:color w:val="000000"/>
          <w:sz w:val="24"/>
          <w:szCs w:val="24"/>
        </w:rPr>
        <w:t>Ainsi, au lieu de dire : «Ma tante m’a dit</w:t>
      </w:r>
      <w:r>
        <w:rPr>
          <w:rFonts w:ascii="Arial" w:hAnsi="Arial" w:cs="Arial"/>
          <w:color w:val="000000"/>
          <w:sz w:val="24"/>
          <w:szCs w:val="24"/>
        </w:rPr>
        <w:t xml:space="preserve"> </w:t>
      </w:r>
      <w:r w:rsidRPr="00D452E8">
        <w:rPr>
          <w:rFonts w:ascii="Arial" w:hAnsi="Arial" w:cs="Arial"/>
          <w:color w:val="000000"/>
          <w:sz w:val="24"/>
          <w:szCs w:val="24"/>
        </w:rPr>
        <w:t>que… » ou « Si mon frère regarde des films X, est-ce</w:t>
      </w:r>
      <w:r>
        <w:rPr>
          <w:rFonts w:ascii="Arial" w:hAnsi="Arial" w:cs="Arial"/>
          <w:color w:val="000000"/>
          <w:sz w:val="24"/>
          <w:szCs w:val="24"/>
        </w:rPr>
        <w:t xml:space="preserve"> </w:t>
      </w:r>
      <w:r w:rsidRPr="00D452E8">
        <w:rPr>
          <w:rFonts w:ascii="Arial" w:hAnsi="Arial" w:cs="Arial"/>
          <w:color w:val="000000"/>
          <w:sz w:val="24"/>
          <w:szCs w:val="24"/>
        </w:rPr>
        <w:t>que…», dites plutôt : « Une personne m’a dit que… » (Les</w:t>
      </w:r>
      <w:r>
        <w:rPr>
          <w:rFonts w:ascii="Arial" w:hAnsi="Arial" w:cs="Arial"/>
          <w:color w:val="000000"/>
          <w:sz w:val="24"/>
          <w:szCs w:val="24"/>
        </w:rPr>
        <w:t xml:space="preserve"> </w:t>
      </w:r>
      <w:r w:rsidRPr="00D452E8">
        <w:rPr>
          <w:rFonts w:ascii="Arial" w:hAnsi="Arial" w:cs="Arial"/>
          <w:color w:val="000000"/>
          <w:sz w:val="24"/>
          <w:szCs w:val="24"/>
        </w:rPr>
        <w:t>enfants et les préadolescents donnent facilement de</w:t>
      </w:r>
      <w:r>
        <w:rPr>
          <w:rFonts w:ascii="Arial" w:hAnsi="Arial" w:cs="Arial"/>
          <w:color w:val="000000"/>
          <w:sz w:val="24"/>
          <w:szCs w:val="24"/>
        </w:rPr>
        <w:t xml:space="preserve"> </w:t>
      </w:r>
      <w:r w:rsidRPr="00D452E8">
        <w:rPr>
          <w:rFonts w:ascii="Arial" w:hAnsi="Arial" w:cs="Arial"/>
          <w:color w:val="000000"/>
          <w:sz w:val="24"/>
          <w:szCs w:val="24"/>
        </w:rPr>
        <w:t>l’information concernant leur vie privée ou celle de leur</w:t>
      </w:r>
      <w:r>
        <w:rPr>
          <w:rFonts w:ascii="Arial" w:hAnsi="Arial" w:cs="Arial"/>
          <w:color w:val="000000"/>
          <w:sz w:val="24"/>
          <w:szCs w:val="24"/>
        </w:rPr>
        <w:t xml:space="preserve"> </w:t>
      </w:r>
      <w:r w:rsidRPr="00D452E8">
        <w:rPr>
          <w:rFonts w:ascii="Arial" w:hAnsi="Arial" w:cs="Arial"/>
          <w:color w:val="000000"/>
          <w:sz w:val="24"/>
          <w:szCs w:val="24"/>
        </w:rPr>
        <w:t xml:space="preserve">entourage. Cette stratégie a pour objet d’éviter la </w:t>
      </w:r>
      <w:r w:rsidRPr="00D452E8">
        <w:rPr>
          <w:rFonts w:ascii="Arial" w:hAnsi="Arial" w:cs="Arial"/>
          <w:color w:val="000000"/>
          <w:sz w:val="24"/>
          <w:szCs w:val="24"/>
        </w:rPr>
        <w:lastRenderedPageBreak/>
        <w:t>divulgation</w:t>
      </w:r>
      <w:r>
        <w:rPr>
          <w:rFonts w:ascii="Arial" w:hAnsi="Arial" w:cs="Arial"/>
          <w:color w:val="000000"/>
          <w:sz w:val="24"/>
          <w:szCs w:val="24"/>
        </w:rPr>
        <w:t xml:space="preserve"> </w:t>
      </w:r>
      <w:r w:rsidRPr="00D452E8">
        <w:rPr>
          <w:rFonts w:ascii="Arial" w:hAnsi="Arial" w:cs="Arial"/>
          <w:color w:val="000000"/>
          <w:sz w:val="24"/>
          <w:szCs w:val="24"/>
        </w:rPr>
        <w:t>de renseignements trop personnels et inutiles par</w:t>
      </w:r>
      <w:r>
        <w:rPr>
          <w:rFonts w:ascii="Arial" w:hAnsi="Arial" w:cs="Arial"/>
          <w:color w:val="000000"/>
          <w:sz w:val="24"/>
          <w:szCs w:val="24"/>
        </w:rPr>
        <w:t xml:space="preserve"> </w:t>
      </w:r>
      <w:r w:rsidRPr="00D452E8">
        <w:rPr>
          <w:rFonts w:ascii="Arial" w:hAnsi="Arial" w:cs="Arial"/>
          <w:color w:val="000000"/>
          <w:sz w:val="24"/>
          <w:szCs w:val="24"/>
        </w:rPr>
        <w:t>rapport à la qualité de la discussion.)</w:t>
      </w:r>
    </w:p>
    <w:p w:rsidR="00D452E8" w:rsidRDefault="00D452E8" w:rsidP="008517D0">
      <w:pPr>
        <w:autoSpaceDE w:val="0"/>
        <w:autoSpaceDN w:val="0"/>
        <w:adjustRightInd w:val="0"/>
        <w:spacing w:after="0" w:line="240" w:lineRule="auto"/>
        <w:jc w:val="both"/>
        <w:rPr>
          <w:rFonts w:ascii="Arial" w:hAnsi="Arial" w:cs="Arial"/>
          <w:color w:val="000000"/>
          <w:sz w:val="24"/>
          <w:szCs w:val="24"/>
        </w:rPr>
      </w:pPr>
    </w:p>
    <w:p w:rsidR="00D452E8" w:rsidRPr="00D452E8" w:rsidRDefault="00D452E8" w:rsidP="008517D0">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D452E8">
        <w:rPr>
          <w:rFonts w:ascii="Arial" w:hAnsi="Arial" w:cs="Arial"/>
          <w:color w:val="000000"/>
          <w:sz w:val="24"/>
          <w:szCs w:val="24"/>
        </w:rPr>
        <w:t>Évitez de faire circuler dans toute l’école les</w:t>
      </w:r>
      <w:r>
        <w:rPr>
          <w:rFonts w:ascii="Arial" w:hAnsi="Arial" w:cs="Arial"/>
          <w:color w:val="000000"/>
          <w:sz w:val="24"/>
          <w:szCs w:val="24"/>
        </w:rPr>
        <w:t xml:space="preserve"> </w:t>
      </w:r>
      <w:r w:rsidRPr="00D452E8">
        <w:rPr>
          <w:rFonts w:ascii="Arial" w:hAnsi="Arial" w:cs="Arial"/>
          <w:color w:val="000000"/>
          <w:sz w:val="24"/>
          <w:szCs w:val="24"/>
        </w:rPr>
        <w:t>commentaires formulés par les élèves dans la</w:t>
      </w:r>
      <w:r>
        <w:rPr>
          <w:rFonts w:ascii="Arial" w:hAnsi="Arial" w:cs="Arial"/>
          <w:color w:val="000000"/>
          <w:sz w:val="24"/>
          <w:szCs w:val="24"/>
        </w:rPr>
        <w:t xml:space="preserve"> </w:t>
      </w:r>
      <w:r w:rsidRPr="00D452E8">
        <w:rPr>
          <w:rFonts w:ascii="Arial" w:hAnsi="Arial" w:cs="Arial"/>
          <w:color w:val="000000"/>
          <w:sz w:val="24"/>
          <w:szCs w:val="24"/>
        </w:rPr>
        <w:t>classe. (La discrétion est importante. Cette règle est</w:t>
      </w:r>
      <w:r>
        <w:rPr>
          <w:rFonts w:ascii="Arial" w:hAnsi="Arial" w:cs="Arial"/>
          <w:color w:val="000000"/>
          <w:sz w:val="24"/>
          <w:szCs w:val="24"/>
        </w:rPr>
        <w:t xml:space="preserve"> </w:t>
      </w:r>
      <w:r w:rsidRPr="00D452E8">
        <w:rPr>
          <w:rFonts w:ascii="Arial" w:hAnsi="Arial" w:cs="Arial"/>
          <w:color w:val="000000"/>
          <w:sz w:val="24"/>
          <w:szCs w:val="24"/>
        </w:rPr>
        <w:t>plutôt vertueuse : les enfants et les adolescents ont</w:t>
      </w:r>
      <w:r>
        <w:rPr>
          <w:rFonts w:ascii="Arial" w:hAnsi="Arial" w:cs="Arial"/>
          <w:color w:val="000000"/>
          <w:sz w:val="24"/>
          <w:szCs w:val="24"/>
        </w:rPr>
        <w:t xml:space="preserve"> </w:t>
      </w:r>
      <w:r w:rsidRPr="00D452E8">
        <w:rPr>
          <w:rFonts w:ascii="Arial" w:hAnsi="Arial" w:cs="Arial"/>
          <w:color w:val="000000"/>
          <w:sz w:val="24"/>
          <w:szCs w:val="24"/>
        </w:rPr>
        <w:t>l’habitude de tout raconter aux autres et y prennent un</w:t>
      </w:r>
      <w:r>
        <w:rPr>
          <w:rFonts w:ascii="Arial" w:hAnsi="Arial" w:cs="Arial"/>
          <w:color w:val="000000"/>
          <w:sz w:val="24"/>
          <w:szCs w:val="24"/>
        </w:rPr>
        <w:t xml:space="preserve"> </w:t>
      </w:r>
      <w:r w:rsidRPr="00D452E8">
        <w:rPr>
          <w:rFonts w:ascii="Arial" w:hAnsi="Arial" w:cs="Arial"/>
          <w:color w:val="000000"/>
          <w:sz w:val="24"/>
          <w:szCs w:val="24"/>
        </w:rPr>
        <w:t>certain plaisir. Il est cependant important de leur</w:t>
      </w:r>
      <w:r>
        <w:rPr>
          <w:rFonts w:ascii="Arial" w:hAnsi="Arial" w:cs="Arial"/>
          <w:color w:val="000000"/>
          <w:sz w:val="24"/>
          <w:szCs w:val="24"/>
        </w:rPr>
        <w:t xml:space="preserve"> </w:t>
      </w:r>
      <w:r w:rsidRPr="00D452E8">
        <w:rPr>
          <w:rFonts w:ascii="Arial" w:hAnsi="Arial" w:cs="Arial"/>
          <w:color w:val="000000"/>
          <w:sz w:val="24"/>
          <w:szCs w:val="24"/>
        </w:rPr>
        <w:t>rappeler que la discrétion est un signe de respect. Cela</w:t>
      </w:r>
      <w:r>
        <w:rPr>
          <w:rFonts w:ascii="Arial" w:hAnsi="Arial" w:cs="Arial"/>
          <w:color w:val="000000"/>
          <w:sz w:val="24"/>
          <w:szCs w:val="24"/>
        </w:rPr>
        <w:t xml:space="preserve"> </w:t>
      </w:r>
      <w:r w:rsidRPr="00D452E8">
        <w:rPr>
          <w:rFonts w:ascii="Arial" w:hAnsi="Arial" w:cs="Arial"/>
          <w:color w:val="000000"/>
          <w:sz w:val="24"/>
          <w:szCs w:val="24"/>
        </w:rPr>
        <w:t>fera son chemin progressivement. De même, l’enseignant</w:t>
      </w:r>
      <w:r>
        <w:rPr>
          <w:rFonts w:ascii="Arial" w:hAnsi="Arial" w:cs="Arial"/>
          <w:color w:val="000000"/>
          <w:sz w:val="24"/>
          <w:szCs w:val="24"/>
        </w:rPr>
        <w:t xml:space="preserve"> </w:t>
      </w:r>
      <w:r w:rsidRPr="00D452E8">
        <w:rPr>
          <w:rFonts w:ascii="Arial" w:hAnsi="Arial" w:cs="Arial"/>
          <w:color w:val="000000"/>
          <w:sz w:val="24"/>
          <w:szCs w:val="24"/>
        </w:rPr>
        <w:t>respectera la règle de confidentialité, sauf si la</w:t>
      </w:r>
      <w:r>
        <w:rPr>
          <w:rFonts w:ascii="Arial" w:hAnsi="Arial" w:cs="Arial"/>
          <w:color w:val="000000"/>
          <w:sz w:val="24"/>
          <w:szCs w:val="24"/>
        </w:rPr>
        <w:t xml:space="preserve"> </w:t>
      </w:r>
      <w:r w:rsidRPr="00D452E8">
        <w:rPr>
          <w:rFonts w:ascii="Arial" w:hAnsi="Arial" w:cs="Arial"/>
          <w:color w:val="000000"/>
          <w:sz w:val="24"/>
          <w:szCs w:val="24"/>
        </w:rPr>
        <w:t>loi l’exige, par exemple, dans un cas d’exploitation</w:t>
      </w:r>
      <w:r>
        <w:rPr>
          <w:rFonts w:ascii="Arial" w:hAnsi="Arial" w:cs="Arial"/>
          <w:color w:val="000000"/>
          <w:sz w:val="24"/>
          <w:szCs w:val="24"/>
        </w:rPr>
        <w:t xml:space="preserve"> </w:t>
      </w:r>
      <w:r w:rsidRPr="00D452E8">
        <w:rPr>
          <w:rFonts w:ascii="Arial" w:hAnsi="Arial" w:cs="Arial"/>
          <w:color w:val="000000"/>
          <w:sz w:val="24"/>
          <w:szCs w:val="24"/>
        </w:rPr>
        <w:t>sexuelle.)</w:t>
      </w:r>
    </w:p>
    <w:p w:rsidR="00D452E8" w:rsidRDefault="00D452E8" w:rsidP="008517D0">
      <w:pPr>
        <w:autoSpaceDE w:val="0"/>
        <w:autoSpaceDN w:val="0"/>
        <w:adjustRightInd w:val="0"/>
        <w:spacing w:after="0" w:line="240" w:lineRule="auto"/>
        <w:jc w:val="both"/>
        <w:rPr>
          <w:rFonts w:ascii="Arial" w:hAnsi="Arial" w:cs="Arial"/>
          <w:color w:val="000000"/>
          <w:sz w:val="24"/>
          <w:szCs w:val="24"/>
        </w:rPr>
      </w:pPr>
    </w:p>
    <w:p w:rsidR="00D452E8" w:rsidRPr="00D452E8" w:rsidRDefault="00D452E8" w:rsidP="008517D0">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D452E8">
        <w:rPr>
          <w:rFonts w:ascii="Arial" w:hAnsi="Arial" w:cs="Arial"/>
          <w:color w:val="000000"/>
          <w:sz w:val="24"/>
          <w:szCs w:val="24"/>
        </w:rPr>
        <w:t>Toutes les questions sont bienvenues et valables.</w:t>
      </w:r>
      <w:r>
        <w:rPr>
          <w:rFonts w:ascii="Arial" w:hAnsi="Arial" w:cs="Arial"/>
          <w:color w:val="000000"/>
          <w:sz w:val="24"/>
          <w:szCs w:val="24"/>
        </w:rPr>
        <w:t xml:space="preserve"> </w:t>
      </w:r>
      <w:r w:rsidRPr="00D452E8">
        <w:rPr>
          <w:rFonts w:ascii="Arial" w:hAnsi="Arial" w:cs="Arial"/>
          <w:color w:val="000000"/>
          <w:sz w:val="24"/>
          <w:szCs w:val="24"/>
        </w:rPr>
        <w:t>(Exemple adapté pour les adolescents : «À votre</w:t>
      </w:r>
      <w:r>
        <w:rPr>
          <w:rFonts w:ascii="Arial" w:hAnsi="Arial" w:cs="Arial"/>
          <w:color w:val="000000"/>
          <w:sz w:val="24"/>
          <w:szCs w:val="24"/>
        </w:rPr>
        <w:t xml:space="preserve"> </w:t>
      </w:r>
      <w:r w:rsidRPr="00D452E8">
        <w:rPr>
          <w:rFonts w:ascii="Arial" w:hAnsi="Arial" w:cs="Arial"/>
          <w:color w:val="000000"/>
          <w:sz w:val="24"/>
          <w:szCs w:val="24"/>
        </w:rPr>
        <w:t>âge, on croit parfois être le seul à se préoccuper de tel</w:t>
      </w:r>
      <w:r>
        <w:rPr>
          <w:rFonts w:ascii="Arial" w:hAnsi="Arial" w:cs="Arial"/>
          <w:color w:val="000000"/>
          <w:sz w:val="24"/>
          <w:szCs w:val="24"/>
        </w:rPr>
        <w:t xml:space="preserve"> </w:t>
      </w:r>
      <w:r w:rsidRPr="00D452E8">
        <w:rPr>
          <w:rFonts w:ascii="Arial" w:hAnsi="Arial" w:cs="Arial"/>
          <w:color w:val="000000"/>
          <w:sz w:val="24"/>
          <w:szCs w:val="24"/>
        </w:rPr>
        <w:t>ou tel aspect de sa sexualité (inquiétudes quant aux</w:t>
      </w:r>
      <w:r>
        <w:rPr>
          <w:rFonts w:ascii="Arial" w:hAnsi="Arial" w:cs="Arial"/>
          <w:color w:val="000000"/>
          <w:sz w:val="24"/>
          <w:szCs w:val="24"/>
        </w:rPr>
        <w:t xml:space="preserve"> </w:t>
      </w:r>
      <w:r w:rsidRPr="00D452E8">
        <w:rPr>
          <w:rFonts w:ascii="Arial" w:hAnsi="Arial" w:cs="Arial"/>
          <w:color w:val="000000"/>
          <w:sz w:val="24"/>
          <w:szCs w:val="24"/>
        </w:rPr>
        <w:t>transformations émotives et physiques, sentiment</w:t>
      </w:r>
      <w:r>
        <w:rPr>
          <w:rFonts w:ascii="Arial" w:hAnsi="Arial" w:cs="Arial"/>
          <w:color w:val="000000"/>
          <w:sz w:val="24"/>
          <w:szCs w:val="24"/>
        </w:rPr>
        <w:t xml:space="preserve"> </w:t>
      </w:r>
      <w:r w:rsidRPr="00D452E8">
        <w:rPr>
          <w:rFonts w:ascii="Arial" w:hAnsi="Arial" w:cs="Arial"/>
          <w:color w:val="000000"/>
          <w:sz w:val="24"/>
          <w:szCs w:val="24"/>
        </w:rPr>
        <w:t>amoureux, etc.), quand, en fait, plusieurs de vos amis se</w:t>
      </w:r>
      <w:r>
        <w:rPr>
          <w:rFonts w:ascii="Arial" w:hAnsi="Arial" w:cs="Arial"/>
          <w:color w:val="000000"/>
          <w:sz w:val="24"/>
          <w:szCs w:val="24"/>
        </w:rPr>
        <w:t xml:space="preserve"> </w:t>
      </w:r>
      <w:r w:rsidRPr="00D452E8">
        <w:rPr>
          <w:rFonts w:ascii="Arial" w:hAnsi="Arial" w:cs="Arial"/>
          <w:color w:val="000000"/>
          <w:sz w:val="24"/>
          <w:szCs w:val="24"/>
        </w:rPr>
        <w:t>posent exactement les mêmes questions et vivent des</w:t>
      </w:r>
      <w:r>
        <w:rPr>
          <w:rFonts w:ascii="Arial" w:hAnsi="Arial" w:cs="Arial"/>
          <w:color w:val="000000"/>
          <w:sz w:val="24"/>
          <w:szCs w:val="24"/>
        </w:rPr>
        <w:t xml:space="preserve"> </w:t>
      </w:r>
      <w:r w:rsidRPr="00D452E8">
        <w:rPr>
          <w:rFonts w:ascii="Arial" w:hAnsi="Arial" w:cs="Arial"/>
          <w:color w:val="000000"/>
          <w:sz w:val="24"/>
          <w:szCs w:val="24"/>
        </w:rPr>
        <w:t>expériences semblables. On craint le jugement des</w:t>
      </w:r>
      <w:r>
        <w:rPr>
          <w:rFonts w:ascii="Arial" w:hAnsi="Arial" w:cs="Arial"/>
          <w:color w:val="000000"/>
          <w:sz w:val="24"/>
          <w:szCs w:val="24"/>
        </w:rPr>
        <w:t xml:space="preserve"> </w:t>
      </w:r>
      <w:r w:rsidRPr="00D452E8">
        <w:rPr>
          <w:rFonts w:ascii="Arial" w:hAnsi="Arial" w:cs="Arial"/>
          <w:color w:val="000000"/>
          <w:sz w:val="24"/>
          <w:szCs w:val="24"/>
        </w:rPr>
        <w:t>autres, on a peur de ne pas être « normal ». Justement,</w:t>
      </w:r>
      <w:r>
        <w:rPr>
          <w:rFonts w:ascii="Arial" w:hAnsi="Arial" w:cs="Arial"/>
          <w:color w:val="000000"/>
          <w:sz w:val="24"/>
          <w:szCs w:val="24"/>
        </w:rPr>
        <w:t xml:space="preserve"> </w:t>
      </w:r>
      <w:r w:rsidRPr="00D452E8">
        <w:rPr>
          <w:rFonts w:ascii="Arial" w:hAnsi="Arial" w:cs="Arial"/>
          <w:color w:val="000000"/>
          <w:sz w:val="24"/>
          <w:szCs w:val="24"/>
        </w:rPr>
        <w:t>ces cours vous permettront de discuter des soucis, des</w:t>
      </w:r>
      <w:r>
        <w:rPr>
          <w:rFonts w:ascii="Arial" w:hAnsi="Arial" w:cs="Arial"/>
          <w:color w:val="000000"/>
          <w:sz w:val="24"/>
          <w:szCs w:val="24"/>
        </w:rPr>
        <w:t xml:space="preserve"> </w:t>
      </w:r>
      <w:r w:rsidRPr="00D452E8">
        <w:rPr>
          <w:rFonts w:ascii="Arial" w:hAnsi="Arial" w:cs="Arial"/>
          <w:color w:val="000000"/>
          <w:sz w:val="24"/>
          <w:szCs w:val="24"/>
        </w:rPr>
        <w:t>enjeux et des joies de l’adolescence. Sentez-vous donc à</w:t>
      </w:r>
      <w:r>
        <w:rPr>
          <w:rFonts w:ascii="Arial" w:hAnsi="Arial" w:cs="Arial"/>
          <w:color w:val="000000"/>
          <w:sz w:val="24"/>
          <w:szCs w:val="24"/>
        </w:rPr>
        <w:t xml:space="preserve"> </w:t>
      </w:r>
      <w:r w:rsidRPr="00D452E8">
        <w:rPr>
          <w:rFonts w:ascii="Arial" w:hAnsi="Arial" w:cs="Arial"/>
          <w:color w:val="000000"/>
          <w:sz w:val="24"/>
          <w:szCs w:val="24"/>
        </w:rPr>
        <w:t>l’aise de poser toutes les questions qui vous préoccupent.</w:t>
      </w:r>
      <w:r>
        <w:rPr>
          <w:rFonts w:ascii="Arial" w:hAnsi="Arial" w:cs="Arial"/>
          <w:color w:val="000000"/>
          <w:sz w:val="24"/>
          <w:szCs w:val="24"/>
        </w:rPr>
        <w:t xml:space="preserve"> </w:t>
      </w:r>
      <w:r w:rsidRPr="00D452E8">
        <w:rPr>
          <w:rFonts w:ascii="Arial" w:hAnsi="Arial" w:cs="Arial"/>
          <w:color w:val="000000"/>
          <w:sz w:val="24"/>
          <w:szCs w:val="24"/>
        </w:rPr>
        <w:t>Toutefois, si vous présentez une question</w:t>
      </w:r>
      <w:r>
        <w:rPr>
          <w:rFonts w:ascii="Arial" w:hAnsi="Arial" w:cs="Arial"/>
          <w:color w:val="000000"/>
          <w:sz w:val="24"/>
          <w:szCs w:val="24"/>
        </w:rPr>
        <w:t xml:space="preserve"> </w:t>
      </w:r>
      <w:r w:rsidRPr="00D452E8">
        <w:rPr>
          <w:rFonts w:ascii="Arial" w:hAnsi="Arial" w:cs="Arial"/>
          <w:color w:val="000000"/>
          <w:sz w:val="24"/>
          <w:szCs w:val="24"/>
        </w:rPr>
        <w:t>anonyme à laquelle je décide de ne pas répondre, ce</w:t>
      </w:r>
      <w:r>
        <w:rPr>
          <w:rFonts w:ascii="Arial" w:hAnsi="Arial" w:cs="Arial"/>
          <w:color w:val="000000"/>
          <w:sz w:val="24"/>
          <w:szCs w:val="24"/>
        </w:rPr>
        <w:t xml:space="preserve"> </w:t>
      </w:r>
      <w:r w:rsidRPr="00D452E8">
        <w:rPr>
          <w:rFonts w:ascii="Arial" w:hAnsi="Arial" w:cs="Arial"/>
          <w:color w:val="000000"/>
          <w:sz w:val="24"/>
          <w:szCs w:val="24"/>
        </w:rPr>
        <w:t>n’est pas parce que celle-ci n’est pas « acceptable ». C’est</w:t>
      </w:r>
      <w:r>
        <w:rPr>
          <w:rFonts w:ascii="Arial" w:hAnsi="Arial" w:cs="Arial"/>
          <w:color w:val="000000"/>
          <w:sz w:val="24"/>
          <w:szCs w:val="24"/>
        </w:rPr>
        <w:t xml:space="preserve"> </w:t>
      </w:r>
      <w:r w:rsidRPr="00D452E8">
        <w:rPr>
          <w:rFonts w:ascii="Arial" w:hAnsi="Arial" w:cs="Arial"/>
          <w:color w:val="000000"/>
          <w:sz w:val="24"/>
          <w:szCs w:val="24"/>
        </w:rPr>
        <w:t>peut-être simplement que j’estimerai qu’elle n’est pas</w:t>
      </w:r>
      <w:r>
        <w:rPr>
          <w:rFonts w:ascii="Arial" w:hAnsi="Arial" w:cs="Arial"/>
          <w:color w:val="000000"/>
          <w:sz w:val="24"/>
          <w:szCs w:val="24"/>
        </w:rPr>
        <w:t xml:space="preserve"> </w:t>
      </w:r>
      <w:r w:rsidRPr="00D452E8">
        <w:rPr>
          <w:rFonts w:ascii="Arial" w:hAnsi="Arial" w:cs="Arial"/>
          <w:color w:val="000000"/>
          <w:sz w:val="24"/>
          <w:szCs w:val="24"/>
        </w:rPr>
        <w:t>d’intérêt pour toute la classe ou que je ne me sentirai</w:t>
      </w:r>
      <w:r>
        <w:rPr>
          <w:rFonts w:ascii="Arial" w:hAnsi="Arial" w:cs="Arial"/>
          <w:color w:val="000000"/>
          <w:sz w:val="24"/>
          <w:szCs w:val="24"/>
        </w:rPr>
        <w:t xml:space="preserve"> </w:t>
      </w:r>
      <w:r w:rsidRPr="00D452E8">
        <w:rPr>
          <w:rFonts w:ascii="Arial" w:hAnsi="Arial" w:cs="Arial"/>
          <w:color w:val="000000"/>
          <w:sz w:val="24"/>
          <w:szCs w:val="24"/>
        </w:rPr>
        <w:t>pas prêt à ouvrir une discussion générale là-dessus.</w:t>
      </w:r>
      <w:r>
        <w:rPr>
          <w:rFonts w:ascii="Arial" w:hAnsi="Arial" w:cs="Arial"/>
          <w:color w:val="000000"/>
          <w:sz w:val="24"/>
          <w:szCs w:val="24"/>
        </w:rPr>
        <w:t xml:space="preserve"> </w:t>
      </w:r>
      <w:r w:rsidRPr="00D452E8">
        <w:rPr>
          <w:rFonts w:ascii="Arial" w:hAnsi="Arial" w:cs="Arial"/>
          <w:color w:val="000000"/>
          <w:sz w:val="24"/>
          <w:szCs w:val="24"/>
        </w:rPr>
        <w:t>Venez alors me voir individuellement et j’essayerai</w:t>
      </w:r>
      <w:r>
        <w:rPr>
          <w:rFonts w:ascii="Arial" w:hAnsi="Arial" w:cs="Arial"/>
          <w:color w:val="000000"/>
          <w:sz w:val="24"/>
          <w:szCs w:val="24"/>
        </w:rPr>
        <w:t xml:space="preserve"> </w:t>
      </w:r>
      <w:r w:rsidRPr="00D452E8">
        <w:rPr>
          <w:rFonts w:ascii="Arial" w:hAnsi="Arial" w:cs="Arial"/>
          <w:color w:val="000000"/>
          <w:sz w:val="24"/>
          <w:szCs w:val="24"/>
        </w:rPr>
        <w:t>d’y répondre. » Bien évidemment, il ne s’agit pas ici</w:t>
      </w:r>
      <w:r>
        <w:rPr>
          <w:rFonts w:ascii="Arial" w:hAnsi="Arial" w:cs="Arial"/>
          <w:color w:val="000000"/>
          <w:sz w:val="24"/>
          <w:szCs w:val="24"/>
        </w:rPr>
        <w:t xml:space="preserve"> </w:t>
      </w:r>
      <w:r w:rsidRPr="00D452E8">
        <w:rPr>
          <w:rFonts w:ascii="Arial" w:hAnsi="Arial" w:cs="Arial"/>
          <w:color w:val="000000"/>
          <w:sz w:val="24"/>
          <w:szCs w:val="24"/>
        </w:rPr>
        <w:t>d’éliminer toutes les questions de fond pour la simple et</w:t>
      </w:r>
      <w:r>
        <w:rPr>
          <w:rFonts w:ascii="Arial" w:hAnsi="Arial" w:cs="Arial"/>
          <w:color w:val="000000"/>
          <w:sz w:val="24"/>
          <w:szCs w:val="24"/>
        </w:rPr>
        <w:t xml:space="preserve"> </w:t>
      </w:r>
      <w:r w:rsidRPr="00D452E8">
        <w:rPr>
          <w:rFonts w:ascii="Arial" w:hAnsi="Arial" w:cs="Arial"/>
          <w:color w:val="000000"/>
          <w:sz w:val="24"/>
          <w:szCs w:val="24"/>
        </w:rPr>
        <w:t>bonne raison qu’elles risquent de susciter des débats</w:t>
      </w:r>
      <w:r>
        <w:rPr>
          <w:rFonts w:ascii="Arial" w:hAnsi="Arial" w:cs="Arial"/>
          <w:color w:val="000000"/>
          <w:sz w:val="24"/>
          <w:szCs w:val="24"/>
        </w:rPr>
        <w:t xml:space="preserve"> d’idées et </w:t>
      </w:r>
      <w:r w:rsidRPr="00D452E8">
        <w:rPr>
          <w:rFonts w:ascii="Arial" w:hAnsi="Arial" w:cs="Arial"/>
          <w:color w:val="000000"/>
          <w:sz w:val="24"/>
          <w:szCs w:val="24"/>
        </w:rPr>
        <w:t>d’opinions.)</w:t>
      </w:r>
      <w:r>
        <w:rPr>
          <w:rFonts w:ascii="Arial" w:hAnsi="Arial" w:cs="Arial"/>
          <w:color w:val="000000"/>
          <w:sz w:val="24"/>
          <w:szCs w:val="24"/>
        </w:rPr>
        <w:t xml:space="preserve"> </w:t>
      </w:r>
      <w:r w:rsidRPr="00D452E8">
        <w:rPr>
          <w:rFonts w:ascii="Arial" w:hAnsi="Arial" w:cs="Arial"/>
          <w:color w:val="000000"/>
          <w:sz w:val="24"/>
          <w:szCs w:val="24"/>
        </w:rPr>
        <w:t>Il serait intéressant pour vous de discuter des</w:t>
      </w:r>
      <w:r w:rsidR="00901D3B">
        <w:rPr>
          <w:rFonts w:ascii="Arial" w:hAnsi="Arial" w:cs="Arial"/>
          <w:color w:val="000000"/>
          <w:sz w:val="24"/>
          <w:szCs w:val="24"/>
        </w:rPr>
        <w:t xml:space="preserve"> </w:t>
      </w:r>
      <w:r w:rsidRPr="00D452E8">
        <w:rPr>
          <w:rFonts w:ascii="Arial" w:hAnsi="Arial" w:cs="Arial"/>
          <w:color w:val="000000"/>
          <w:sz w:val="24"/>
          <w:szCs w:val="24"/>
        </w:rPr>
        <w:t>points soulevés en classe avec vos parents.</w:t>
      </w:r>
    </w:p>
    <w:p w:rsidR="00D452E8" w:rsidRDefault="00D452E8" w:rsidP="008517D0">
      <w:pPr>
        <w:autoSpaceDE w:val="0"/>
        <w:autoSpaceDN w:val="0"/>
        <w:adjustRightInd w:val="0"/>
        <w:spacing w:after="0" w:line="240" w:lineRule="auto"/>
        <w:jc w:val="both"/>
        <w:rPr>
          <w:rFonts w:ascii="Arial" w:hAnsi="Arial" w:cs="Arial"/>
          <w:color w:val="000000"/>
          <w:sz w:val="24"/>
          <w:szCs w:val="24"/>
        </w:rPr>
      </w:pPr>
    </w:p>
    <w:p w:rsidR="00D452E8" w:rsidRPr="00D452E8" w:rsidRDefault="00D452E8" w:rsidP="008517D0">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D452E8">
        <w:rPr>
          <w:rFonts w:ascii="Arial" w:hAnsi="Arial" w:cs="Arial"/>
          <w:color w:val="000000"/>
          <w:sz w:val="24"/>
          <w:szCs w:val="24"/>
        </w:rPr>
        <w:t>Soyez précis dans votre compte rendu. N’exagérez pas</w:t>
      </w:r>
      <w:r>
        <w:rPr>
          <w:rFonts w:ascii="Arial" w:hAnsi="Arial" w:cs="Arial"/>
          <w:color w:val="000000"/>
          <w:sz w:val="24"/>
          <w:szCs w:val="24"/>
        </w:rPr>
        <w:t xml:space="preserve"> </w:t>
      </w:r>
      <w:r w:rsidRPr="00D452E8">
        <w:rPr>
          <w:rFonts w:ascii="Arial" w:hAnsi="Arial" w:cs="Arial"/>
          <w:color w:val="000000"/>
          <w:sz w:val="24"/>
          <w:szCs w:val="24"/>
        </w:rPr>
        <w:t>les contenus. (Pour ce faire, l’intervenant résumera le</w:t>
      </w:r>
      <w:r>
        <w:rPr>
          <w:rFonts w:ascii="Arial" w:hAnsi="Arial" w:cs="Arial"/>
          <w:color w:val="000000"/>
          <w:sz w:val="24"/>
          <w:szCs w:val="24"/>
        </w:rPr>
        <w:t xml:space="preserve"> </w:t>
      </w:r>
      <w:r w:rsidRPr="00D452E8">
        <w:rPr>
          <w:rFonts w:ascii="Arial" w:hAnsi="Arial" w:cs="Arial"/>
          <w:color w:val="000000"/>
          <w:sz w:val="24"/>
          <w:szCs w:val="24"/>
        </w:rPr>
        <w:t>sujet avant de terminer le cours, particulièrement pour</w:t>
      </w:r>
      <w:r>
        <w:rPr>
          <w:rFonts w:ascii="Arial" w:hAnsi="Arial" w:cs="Arial"/>
          <w:color w:val="000000"/>
          <w:sz w:val="24"/>
          <w:szCs w:val="24"/>
        </w:rPr>
        <w:t xml:space="preserve"> </w:t>
      </w:r>
      <w:r w:rsidRPr="00D452E8">
        <w:rPr>
          <w:rFonts w:ascii="Arial" w:hAnsi="Arial" w:cs="Arial"/>
          <w:color w:val="000000"/>
          <w:sz w:val="24"/>
          <w:szCs w:val="24"/>
        </w:rPr>
        <w:t>les très jeunes élèves.)</w:t>
      </w:r>
    </w:p>
    <w:p w:rsidR="00D452E8" w:rsidRDefault="00D452E8" w:rsidP="008517D0">
      <w:pPr>
        <w:autoSpaceDE w:val="0"/>
        <w:autoSpaceDN w:val="0"/>
        <w:adjustRightInd w:val="0"/>
        <w:spacing w:after="0" w:line="240" w:lineRule="auto"/>
        <w:jc w:val="both"/>
        <w:rPr>
          <w:rFonts w:ascii="Arial" w:hAnsi="Arial" w:cs="Arial"/>
          <w:color w:val="000000"/>
          <w:sz w:val="24"/>
          <w:szCs w:val="24"/>
        </w:rPr>
      </w:pPr>
    </w:p>
    <w:p w:rsidR="00D452E8" w:rsidRDefault="00D452E8" w:rsidP="008517D0">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D452E8">
        <w:rPr>
          <w:rFonts w:ascii="Arial" w:hAnsi="Arial" w:cs="Arial"/>
          <w:color w:val="000000"/>
          <w:sz w:val="24"/>
          <w:szCs w:val="24"/>
        </w:rPr>
        <w:t xml:space="preserve">Parlez pour vous. </w:t>
      </w:r>
      <w:proofErr w:type="gramStart"/>
      <w:r w:rsidRPr="00D452E8">
        <w:rPr>
          <w:rFonts w:ascii="Arial" w:hAnsi="Arial" w:cs="Arial"/>
          <w:color w:val="000000"/>
          <w:sz w:val="24"/>
          <w:szCs w:val="24"/>
        </w:rPr>
        <w:t>Employez</w:t>
      </w:r>
      <w:proofErr w:type="gramEnd"/>
      <w:r w:rsidRPr="00D452E8">
        <w:rPr>
          <w:rFonts w:ascii="Arial" w:hAnsi="Arial" w:cs="Arial"/>
          <w:color w:val="000000"/>
          <w:sz w:val="24"/>
          <w:szCs w:val="24"/>
        </w:rPr>
        <w:t xml:space="preserve"> le pronom « je » pour</w:t>
      </w:r>
      <w:r>
        <w:rPr>
          <w:rFonts w:ascii="Arial" w:hAnsi="Arial" w:cs="Arial"/>
          <w:color w:val="000000"/>
          <w:sz w:val="24"/>
          <w:szCs w:val="24"/>
        </w:rPr>
        <w:t xml:space="preserve"> </w:t>
      </w:r>
      <w:r w:rsidRPr="00D452E8">
        <w:rPr>
          <w:rFonts w:ascii="Arial" w:hAnsi="Arial" w:cs="Arial"/>
          <w:color w:val="000000"/>
          <w:sz w:val="24"/>
          <w:szCs w:val="24"/>
        </w:rPr>
        <w:t>énoncer vos opinions, vos sentiments.</w:t>
      </w:r>
      <w:r>
        <w:rPr>
          <w:rFonts w:ascii="Arial" w:hAnsi="Arial" w:cs="Arial"/>
          <w:color w:val="000000"/>
          <w:sz w:val="24"/>
          <w:szCs w:val="24"/>
        </w:rPr>
        <w:t xml:space="preserve"> </w:t>
      </w:r>
    </w:p>
    <w:p w:rsidR="00D452E8" w:rsidRPr="00D452E8" w:rsidRDefault="00D452E8" w:rsidP="008517D0">
      <w:pPr>
        <w:pStyle w:val="Paragraphedeliste"/>
        <w:jc w:val="both"/>
        <w:rPr>
          <w:rFonts w:ascii="Arial" w:hAnsi="Arial" w:cs="Arial"/>
          <w:color w:val="000000"/>
          <w:sz w:val="24"/>
          <w:szCs w:val="24"/>
        </w:rPr>
      </w:pPr>
    </w:p>
    <w:p w:rsidR="00CF76E4" w:rsidRPr="002B3F1D" w:rsidRDefault="00D452E8" w:rsidP="008517D0">
      <w:pPr>
        <w:pStyle w:val="Paragraphedeliste"/>
        <w:numPr>
          <w:ilvl w:val="0"/>
          <w:numId w:val="1"/>
        </w:numPr>
        <w:autoSpaceDE w:val="0"/>
        <w:autoSpaceDN w:val="0"/>
        <w:adjustRightInd w:val="0"/>
        <w:spacing w:after="0" w:line="240" w:lineRule="auto"/>
        <w:jc w:val="both"/>
        <w:rPr>
          <w:rFonts w:ascii="Arial" w:hAnsi="Arial" w:cs="Arial"/>
          <w:sz w:val="24"/>
          <w:szCs w:val="24"/>
        </w:rPr>
      </w:pPr>
      <w:r w:rsidRPr="002B3F1D">
        <w:rPr>
          <w:rFonts w:ascii="Arial" w:hAnsi="Arial" w:cs="Arial"/>
          <w:color w:val="000000"/>
          <w:sz w:val="24"/>
          <w:szCs w:val="24"/>
        </w:rPr>
        <w:t xml:space="preserve"> Si vous, ou quelqu’un que vous connaissez, avez une insatisfaction à formuler à propos du cours, adressez-vous directement à moi. (Cette règle a pour objet de limiter les rumeurs et d’apprendre aux enfants et aux adolescents à verbaliser leurs insatisfactions ou leurs inquiétudes. Il sera important, bien sûr, que ces critiques soient bien accueillies et ne fassent pas l’objet de réprimandes envers ceux ou celles qui les auront formulées.)</w:t>
      </w:r>
    </w:p>
    <w:sectPr w:rsidR="00CF76E4" w:rsidRPr="002B3F1D" w:rsidSect="00CF76E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4641B"/>
    <w:multiLevelType w:val="hybridMultilevel"/>
    <w:tmpl w:val="9EACC6DE"/>
    <w:lvl w:ilvl="0" w:tplc="D1B0EA5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52E8"/>
    <w:rsid w:val="002159E2"/>
    <w:rsid w:val="002B3F1D"/>
    <w:rsid w:val="00380060"/>
    <w:rsid w:val="003C4D2D"/>
    <w:rsid w:val="0048769E"/>
    <w:rsid w:val="00515234"/>
    <w:rsid w:val="008517D0"/>
    <w:rsid w:val="00901D3B"/>
    <w:rsid w:val="00CF76E4"/>
    <w:rsid w:val="00D452E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52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6E889-442F-4C8A-BD1D-13DE3CC2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844</Words>
  <Characters>4646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Laurent Cacciatore de Jels</cp:lastModifiedBy>
  <cp:revision>7</cp:revision>
  <dcterms:created xsi:type="dcterms:W3CDTF">2017-01-18T15:04:00Z</dcterms:created>
  <dcterms:modified xsi:type="dcterms:W3CDTF">2017-01-18T15:15:00Z</dcterms:modified>
</cp:coreProperties>
</file>