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6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7"/>
        <w:gridCol w:w="7823"/>
      </w:tblGrid>
      <w:tr w:rsidR="00A03EC5" w:rsidTr="00081AE6">
        <w:tc>
          <w:tcPr>
            <w:tcW w:w="2430" w:type="dxa"/>
          </w:tcPr>
          <w:p w:rsidR="00A03EC5" w:rsidRDefault="00AB41DC" w:rsidP="00B60B69">
            <w:pPr>
              <w:pStyle w:val="ListParagraph"/>
              <w:ind w:left="0" w:firstLine="0"/>
              <w:rPr>
                <w:rStyle w:val="Emphasis"/>
                <w:highlight w:val="yellow"/>
              </w:rPr>
            </w:pPr>
            <w:r>
              <w:rPr>
                <w:noProof/>
              </w:rPr>
              <w:drawing>
                <wp:inline distT="0" distB="0" distL="0" distR="0" wp14:anchorId="0B184FE0" wp14:editId="3EBCF05C">
                  <wp:extent cx="1410788" cy="1476103"/>
                  <wp:effectExtent l="0" t="0" r="0" b="0"/>
                  <wp:docPr id="3" name="Picture 3" descr="GreatSealHawaii_Large.jpg"/>
                  <wp:cNvGraphicFramePr/>
                  <a:graphic xmlns:a="http://schemas.openxmlformats.org/drawingml/2006/main">
                    <a:graphicData uri="http://schemas.openxmlformats.org/drawingml/2006/picture">
                      <pic:pic xmlns:pic="http://schemas.openxmlformats.org/drawingml/2006/picture">
                        <pic:nvPicPr>
                          <pic:cNvPr id="4" name="Picture 4" descr="GreatSealHawaii_Larg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580" cy="1476932"/>
                          </a:xfrm>
                          <a:prstGeom prst="rect">
                            <a:avLst/>
                          </a:prstGeom>
                          <a:noFill/>
                          <a:ln>
                            <a:noFill/>
                          </a:ln>
                        </pic:spPr>
                      </pic:pic>
                    </a:graphicData>
                  </a:graphic>
                </wp:inline>
              </w:drawing>
            </w:r>
          </w:p>
        </w:tc>
        <w:tc>
          <w:tcPr>
            <w:tcW w:w="7830" w:type="dxa"/>
            <w:vAlign w:val="center"/>
          </w:tcPr>
          <w:p w:rsidR="00081AE6" w:rsidRDefault="00081AE6" w:rsidP="00081AE6">
            <w:pPr>
              <w:spacing w:after="0"/>
              <w:ind w:left="221" w:hanging="33"/>
              <w:rPr>
                <w:rFonts w:asciiTheme="minorHAnsi" w:hAnsiTheme="minorHAnsi"/>
                <w:b/>
                <w:color w:val="000000" w:themeColor="text1"/>
                <w:sz w:val="44"/>
              </w:rPr>
            </w:pPr>
          </w:p>
          <w:p w:rsidR="00A03EC5" w:rsidRPr="00D664AD" w:rsidRDefault="00A03EC5" w:rsidP="00081AE6">
            <w:pPr>
              <w:spacing w:after="0"/>
              <w:ind w:left="221" w:hanging="33"/>
              <w:rPr>
                <w:rFonts w:asciiTheme="minorHAnsi" w:hAnsiTheme="minorHAnsi"/>
                <w:b/>
                <w:color w:val="000000" w:themeColor="text1"/>
                <w:sz w:val="44"/>
              </w:rPr>
            </w:pPr>
            <w:r w:rsidRPr="00D664AD">
              <w:rPr>
                <w:rFonts w:asciiTheme="minorHAnsi" w:hAnsiTheme="minorHAnsi"/>
                <w:b/>
                <w:color w:val="000000" w:themeColor="text1"/>
                <w:sz w:val="44"/>
              </w:rPr>
              <w:t>State Public Charter School Commission</w:t>
            </w:r>
          </w:p>
          <w:p w:rsidR="00A03EC5" w:rsidRPr="00D664AD" w:rsidRDefault="00A03EC5" w:rsidP="00081AE6">
            <w:pPr>
              <w:spacing w:after="0"/>
              <w:ind w:left="221" w:hanging="33"/>
              <w:rPr>
                <w:rFonts w:asciiTheme="minorHAnsi" w:hAnsiTheme="minorHAnsi"/>
                <w:b/>
                <w:color w:val="000000" w:themeColor="text1"/>
                <w:sz w:val="44"/>
              </w:rPr>
            </w:pPr>
            <w:r w:rsidRPr="00D664AD">
              <w:rPr>
                <w:rFonts w:asciiTheme="minorHAnsi" w:hAnsiTheme="minorHAnsi"/>
                <w:b/>
                <w:color w:val="000000" w:themeColor="text1"/>
                <w:sz w:val="44"/>
              </w:rPr>
              <w:t xml:space="preserve">2013 Request for Applications </w:t>
            </w:r>
          </w:p>
          <w:p w:rsidR="00A03EC5" w:rsidRPr="00D664AD" w:rsidRDefault="00A03EC5" w:rsidP="00081AE6">
            <w:pPr>
              <w:spacing w:after="0"/>
              <w:ind w:left="221" w:hanging="33"/>
              <w:rPr>
                <w:rFonts w:asciiTheme="minorHAnsi" w:hAnsiTheme="minorHAnsi"/>
                <w:b/>
                <w:color w:val="000000" w:themeColor="text1"/>
                <w:sz w:val="16"/>
              </w:rPr>
            </w:pPr>
          </w:p>
          <w:p w:rsidR="00A03EC5" w:rsidRPr="00081AE6" w:rsidRDefault="00A03EC5" w:rsidP="00081AE6">
            <w:pPr>
              <w:spacing w:after="0"/>
              <w:rPr>
                <w:rFonts w:asciiTheme="minorHAnsi" w:hAnsiTheme="minorHAnsi"/>
                <w:b/>
                <w:color w:val="000000" w:themeColor="text1"/>
                <w:sz w:val="28"/>
              </w:rPr>
            </w:pPr>
          </w:p>
          <w:p w:rsidR="00A03EC5" w:rsidRDefault="00A03EC5" w:rsidP="00081AE6">
            <w:pPr>
              <w:spacing w:after="0"/>
              <w:ind w:left="221" w:hanging="33"/>
              <w:rPr>
                <w:rStyle w:val="Emphasis"/>
                <w:highlight w:val="yellow"/>
              </w:rPr>
            </w:pPr>
          </w:p>
        </w:tc>
      </w:tr>
      <w:tr w:rsidR="00081AE6" w:rsidTr="00081AE6">
        <w:tc>
          <w:tcPr>
            <w:tcW w:w="2430" w:type="dxa"/>
          </w:tcPr>
          <w:p w:rsidR="00081AE6" w:rsidRDefault="00081AE6" w:rsidP="00B60B69">
            <w:pPr>
              <w:pStyle w:val="ListParagraph"/>
              <w:ind w:left="0" w:firstLine="0"/>
              <w:rPr>
                <w:rStyle w:val="Emphasis"/>
                <w:highlight w:val="yellow"/>
              </w:rPr>
            </w:pPr>
          </w:p>
        </w:tc>
        <w:tc>
          <w:tcPr>
            <w:tcW w:w="7830" w:type="dxa"/>
          </w:tcPr>
          <w:p w:rsidR="00081AE6" w:rsidRPr="00D664AD" w:rsidRDefault="00081AE6" w:rsidP="00081AE6">
            <w:pPr>
              <w:spacing w:after="0"/>
              <w:ind w:left="221" w:hanging="33"/>
              <w:rPr>
                <w:rFonts w:asciiTheme="minorHAnsi" w:hAnsiTheme="minorHAnsi"/>
                <w:b/>
                <w:color w:val="000000" w:themeColor="text1"/>
                <w:sz w:val="36"/>
              </w:rPr>
            </w:pPr>
            <w:r>
              <w:rPr>
                <w:rFonts w:asciiTheme="minorHAnsi" w:hAnsiTheme="minorHAnsi"/>
                <w:b/>
                <w:color w:val="000000" w:themeColor="text1"/>
                <w:sz w:val="36"/>
              </w:rPr>
              <w:t>Issued:  September 20</w:t>
            </w:r>
            <w:r w:rsidRPr="00D664AD">
              <w:rPr>
                <w:rFonts w:asciiTheme="minorHAnsi" w:hAnsiTheme="minorHAnsi"/>
                <w:b/>
                <w:color w:val="000000" w:themeColor="text1"/>
                <w:sz w:val="36"/>
              </w:rPr>
              <w:t>, 2013</w:t>
            </w:r>
          </w:p>
          <w:p w:rsidR="00081AE6" w:rsidRPr="00D664AD" w:rsidRDefault="00081AE6" w:rsidP="00081AE6">
            <w:pPr>
              <w:spacing w:after="0"/>
              <w:ind w:left="221" w:hanging="33"/>
              <w:rPr>
                <w:rFonts w:asciiTheme="minorHAnsi" w:hAnsiTheme="minorHAnsi"/>
                <w:b/>
                <w:color w:val="000000" w:themeColor="text1"/>
                <w:sz w:val="16"/>
              </w:rPr>
            </w:pPr>
          </w:p>
          <w:p w:rsidR="00081AE6" w:rsidRPr="00D664AD" w:rsidRDefault="00081AE6" w:rsidP="00081AE6">
            <w:pPr>
              <w:spacing w:after="0"/>
              <w:ind w:left="221" w:hanging="33"/>
              <w:rPr>
                <w:rFonts w:asciiTheme="minorHAnsi" w:hAnsiTheme="minorHAnsi"/>
                <w:b/>
                <w:color w:val="000000" w:themeColor="text1"/>
                <w:sz w:val="36"/>
              </w:rPr>
            </w:pPr>
            <w:r w:rsidRPr="00D664AD">
              <w:rPr>
                <w:rFonts w:asciiTheme="minorHAnsi" w:hAnsiTheme="minorHAnsi"/>
                <w:b/>
                <w:color w:val="000000" w:themeColor="text1"/>
                <w:sz w:val="36"/>
              </w:rPr>
              <w:t>Intent to Apply Packet Due</w:t>
            </w:r>
            <w:r>
              <w:rPr>
                <w:rFonts w:asciiTheme="minorHAnsi" w:hAnsiTheme="minorHAnsi"/>
                <w:b/>
                <w:color w:val="000000" w:themeColor="text1"/>
                <w:sz w:val="36"/>
              </w:rPr>
              <w:t xml:space="preserve">: </w:t>
            </w:r>
            <w:r w:rsidRPr="00D664AD">
              <w:rPr>
                <w:rFonts w:asciiTheme="minorHAnsi" w:hAnsiTheme="minorHAnsi"/>
                <w:b/>
                <w:color w:val="000000" w:themeColor="text1"/>
                <w:sz w:val="36"/>
              </w:rPr>
              <w:t xml:space="preserve"> </w:t>
            </w:r>
            <w:r>
              <w:rPr>
                <w:rFonts w:asciiTheme="minorHAnsi" w:hAnsiTheme="minorHAnsi"/>
                <w:b/>
                <w:color w:val="000000" w:themeColor="text1"/>
                <w:sz w:val="36"/>
              </w:rPr>
              <w:t>October 28</w:t>
            </w:r>
            <w:r w:rsidRPr="00D664AD">
              <w:rPr>
                <w:rFonts w:asciiTheme="minorHAnsi" w:hAnsiTheme="minorHAnsi"/>
                <w:b/>
                <w:color w:val="000000" w:themeColor="text1"/>
                <w:sz w:val="36"/>
              </w:rPr>
              <w:t>, 2013</w:t>
            </w:r>
          </w:p>
          <w:p w:rsidR="00081AE6" w:rsidRPr="00D664AD" w:rsidRDefault="00081AE6" w:rsidP="00081AE6">
            <w:pPr>
              <w:spacing w:after="0"/>
              <w:ind w:left="221" w:hanging="33"/>
              <w:rPr>
                <w:rFonts w:asciiTheme="minorHAnsi" w:hAnsiTheme="minorHAnsi"/>
                <w:b/>
                <w:color w:val="000000" w:themeColor="text1"/>
                <w:sz w:val="16"/>
              </w:rPr>
            </w:pPr>
          </w:p>
          <w:p w:rsidR="00081AE6" w:rsidRPr="00D664AD" w:rsidRDefault="00081AE6" w:rsidP="00081AE6">
            <w:pPr>
              <w:spacing w:after="0"/>
              <w:ind w:left="221" w:hanging="33"/>
              <w:rPr>
                <w:rFonts w:asciiTheme="minorHAnsi" w:hAnsiTheme="minorHAnsi"/>
                <w:b/>
                <w:color w:val="000000" w:themeColor="text1"/>
                <w:sz w:val="36"/>
              </w:rPr>
            </w:pPr>
            <w:r w:rsidRPr="00D664AD">
              <w:rPr>
                <w:rFonts w:asciiTheme="minorHAnsi" w:hAnsiTheme="minorHAnsi"/>
                <w:b/>
                <w:color w:val="000000" w:themeColor="text1"/>
                <w:sz w:val="36"/>
              </w:rPr>
              <w:t>Applications Due</w:t>
            </w:r>
            <w:r>
              <w:rPr>
                <w:rFonts w:asciiTheme="minorHAnsi" w:hAnsiTheme="minorHAnsi"/>
                <w:b/>
                <w:color w:val="000000" w:themeColor="text1"/>
                <w:sz w:val="36"/>
              </w:rPr>
              <w:t xml:space="preserve">: </w:t>
            </w:r>
            <w:r w:rsidRPr="00D664AD">
              <w:rPr>
                <w:rFonts w:asciiTheme="minorHAnsi" w:hAnsiTheme="minorHAnsi"/>
                <w:b/>
                <w:color w:val="000000" w:themeColor="text1"/>
                <w:sz w:val="36"/>
              </w:rPr>
              <w:t xml:space="preserve"> </w:t>
            </w:r>
            <w:r>
              <w:rPr>
                <w:rFonts w:asciiTheme="minorHAnsi" w:hAnsiTheme="minorHAnsi"/>
                <w:b/>
                <w:color w:val="000000" w:themeColor="text1"/>
                <w:sz w:val="36"/>
              </w:rPr>
              <w:t>January 6</w:t>
            </w:r>
            <w:r w:rsidRPr="00D664AD">
              <w:rPr>
                <w:rFonts w:asciiTheme="minorHAnsi" w:hAnsiTheme="minorHAnsi"/>
                <w:b/>
                <w:color w:val="000000" w:themeColor="text1"/>
                <w:sz w:val="36"/>
              </w:rPr>
              <w:t>, 2014</w:t>
            </w:r>
          </w:p>
          <w:p w:rsidR="00081AE6" w:rsidRDefault="00081AE6" w:rsidP="00A4382C">
            <w:pPr>
              <w:spacing w:after="0"/>
              <w:ind w:left="221" w:hanging="33"/>
              <w:rPr>
                <w:rFonts w:asciiTheme="minorHAnsi" w:hAnsiTheme="minorHAnsi"/>
                <w:b/>
                <w:i/>
                <w:color w:val="000000" w:themeColor="text1"/>
                <w:sz w:val="28"/>
              </w:rPr>
            </w:pPr>
          </w:p>
        </w:tc>
      </w:tr>
      <w:tr w:rsidR="00A4382C" w:rsidTr="00081AE6">
        <w:tc>
          <w:tcPr>
            <w:tcW w:w="2430" w:type="dxa"/>
          </w:tcPr>
          <w:p w:rsidR="00A4382C" w:rsidRDefault="00A4382C" w:rsidP="00B60B69">
            <w:pPr>
              <w:pStyle w:val="ListParagraph"/>
              <w:ind w:left="0" w:firstLine="0"/>
              <w:rPr>
                <w:rStyle w:val="Emphasis"/>
                <w:highlight w:val="yellow"/>
              </w:rPr>
            </w:pPr>
          </w:p>
        </w:tc>
        <w:tc>
          <w:tcPr>
            <w:tcW w:w="7830" w:type="dxa"/>
          </w:tcPr>
          <w:p w:rsidR="00A4382C" w:rsidRDefault="00A4382C" w:rsidP="00A4382C">
            <w:pPr>
              <w:spacing w:after="0"/>
              <w:ind w:left="221" w:hanging="33"/>
              <w:rPr>
                <w:rFonts w:asciiTheme="minorHAnsi" w:hAnsiTheme="minorHAnsi"/>
                <w:b/>
                <w:i/>
                <w:color w:val="000000" w:themeColor="text1"/>
                <w:sz w:val="28"/>
              </w:rPr>
            </w:pPr>
          </w:p>
          <w:p w:rsidR="00A4382C" w:rsidRDefault="00A4382C" w:rsidP="00A4382C">
            <w:pPr>
              <w:spacing w:after="0"/>
              <w:ind w:left="221" w:hanging="33"/>
              <w:rPr>
                <w:rFonts w:asciiTheme="minorHAnsi" w:hAnsiTheme="minorHAnsi"/>
                <w:b/>
                <w:i/>
                <w:color w:val="000000" w:themeColor="text1"/>
                <w:sz w:val="28"/>
              </w:rPr>
            </w:pPr>
          </w:p>
          <w:p w:rsidR="00A4382C" w:rsidRDefault="00A4382C" w:rsidP="00A4382C">
            <w:pPr>
              <w:spacing w:after="0"/>
              <w:ind w:left="221" w:hanging="33"/>
              <w:rPr>
                <w:rFonts w:asciiTheme="minorHAnsi" w:hAnsiTheme="minorHAnsi"/>
                <w:b/>
                <w:i/>
                <w:color w:val="000000" w:themeColor="text1"/>
                <w:sz w:val="28"/>
              </w:rPr>
            </w:pPr>
          </w:p>
          <w:p w:rsidR="00A4382C" w:rsidRDefault="00A4382C" w:rsidP="00A4382C">
            <w:pPr>
              <w:spacing w:after="0"/>
              <w:ind w:left="221" w:hanging="33"/>
              <w:rPr>
                <w:rFonts w:asciiTheme="minorHAnsi" w:hAnsiTheme="minorHAnsi"/>
                <w:b/>
                <w:i/>
                <w:color w:val="000000" w:themeColor="text1"/>
                <w:sz w:val="28"/>
              </w:rPr>
            </w:pPr>
          </w:p>
          <w:p w:rsidR="00081AE6" w:rsidRDefault="00081AE6" w:rsidP="00A4382C">
            <w:pPr>
              <w:spacing w:after="0"/>
              <w:ind w:left="221" w:hanging="33"/>
              <w:rPr>
                <w:rFonts w:asciiTheme="minorHAnsi" w:hAnsiTheme="minorHAnsi"/>
                <w:b/>
                <w:i/>
                <w:color w:val="000000" w:themeColor="text1"/>
                <w:sz w:val="28"/>
              </w:rPr>
            </w:pPr>
          </w:p>
          <w:p w:rsidR="00A4382C" w:rsidRDefault="00A4382C" w:rsidP="00A4382C">
            <w:pPr>
              <w:spacing w:after="0"/>
              <w:ind w:left="221" w:hanging="33"/>
              <w:rPr>
                <w:rFonts w:asciiTheme="minorHAnsi" w:hAnsiTheme="minorHAnsi"/>
                <w:b/>
                <w:i/>
                <w:color w:val="000000" w:themeColor="text1"/>
                <w:sz w:val="28"/>
              </w:rPr>
            </w:pPr>
          </w:p>
          <w:p w:rsidR="00A4382C" w:rsidRDefault="00A4382C" w:rsidP="00A4382C">
            <w:pPr>
              <w:spacing w:after="0"/>
              <w:ind w:left="221" w:hanging="33"/>
              <w:rPr>
                <w:rFonts w:asciiTheme="minorHAnsi" w:hAnsiTheme="minorHAnsi"/>
                <w:b/>
                <w:i/>
                <w:color w:val="000000" w:themeColor="text1"/>
                <w:sz w:val="28"/>
              </w:rPr>
            </w:pPr>
          </w:p>
          <w:p w:rsidR="00A4382C" w:rsidRDefault="00A4382C" w:rsidP="00A4382C">
            <w:pPr>
              <w:spacing w:after="0"/>
              <w:ind w:left="221" w:hanging="33"/>
              <w:rPr>
                <w:rFonts w:asciiTheme="minorHAnsi" w:hAnsiTheme="minorHAnsi"/>
                <w:b/>
                <w:i/>
                <w:color w:val="000000" w:themeColor="text1"/>
                <w:sz w:val="28"/>
              </w:rPr>
            </w:pPr>
          </w:p>
          <w:p w:rsidR="00A4382C" w:rsidRDefault="00A4382C" w:rsidP="00A4382C">
            <w:pPr>
              <w:spacing w:after="0"/>
              <w:ind w:left="221" w:hanging="33"/>
              <w:rPr>
                <w:rFonts w:asciiTheme="minorHAnsi" w:hAnsiTheme="minorHAnsi"/>
                <w:b/>
                <w:i/>
                <w:color w:val="000000" w:themeColor="text1"/>
                <w:sz w:val="28"/>
              </w:rPr>
            </w:pPr>
          </w:p>
          <w:p w:rsidR="00A4382C" w:rsidRDefault="00A4382C" w:rsidP="00A4382C">
            <w:pPr>
              <w:spacing w:after="0"/>
              <w:ind w:left="221" w:hanging="33"/>
              <w:rPr>
                <w:rFonts w:asciiTheme="minorHAnsi" w:hAnsiTheme="minorHAnsi"/>
                <w:b/>
                <w:i/>
                <w:color w:val="000000" w:themeColor="text1"/>
                <w:sz w:val="28"/>
              </w:rPr>
            </w:pPr>
          </w:p>
          <w:p w:rsidR="00A4382C" w:rsidRDefault="00A4382C" w:rsidP="00A4382C">
            <w:pPr>
              <w:spacing w:after="0"/>
              <w:ind w:left="221" w:hanging="33"/>
              <w:rPr>
                <w:rFonts w:asciiTheme="minorHAnsi" w:hAnsiTheme="minorHAnsi"/>
                <w:b/>
                <w:i/>
                <w:color w:val="000000" w:themeColor="text1"/>
                <w:sz w:val="28"/>
              </w:rPr>
            </w:pPr>
          </w:p>
          <w:p w:rsidR="00A4382C" w:rsidRDefault="00A4382C" w:rsidP="00A4382C">
            <w:pPr>
              <w:spacing w:after="0"/>
              <w:ind w:left="221" w:hanging="33"/>
              <w:rPr>
                <w:rFonts w:asciiTheme="minorHAnsi" w:hAnsiTheme="minorHAnsi"/>
                <w:b/>
                <w:i/>
                <w:color w:val="000000" w:themeColor="text1"/>
                <w:sz w:val="28"/>
              </w:rPr>
            </w:pPr>
          </w:p>
          <w:p w:rsidR="00A4382C" w:rsidRDefault="00A4382C" w:rsidP="00A4382C">
            <w:pPr>
              <w:spacing w:after="0"/>
              <w:ind w:left="221" w:hanging="33"/>
              <w:rPr>
                <w:rFonts w:asciiTheme="minorHAnsi" w:hAnsiTheme="minorHAnsi"/>
                <w:b/>
                <w:i/>
                <w:color w:val="000000" w:themeColor="text1"/>
                <w:sz w:val="28"/>
              </w:rPr>
            </w:pPr>
          </w:p>
          <w:p w:rsidR="00A4382C" w:rsidRDefault="00A4382C" w:rsidP="00A4382C">
            <w:pPr>
              <w:spacing w:after="0"/>
              <w:ind w:left="221" w:hanging="33"/>
              <w:rPr>
                <w:rFonts w:asciiTheme="minorHAnsi" w:hAnsiTheme="minorHAnsi"/>
                <w:b/>
                <w:i/>
                <w:color w:val="000000" w:themeColor="text1"/>
                <w:sz w:val="28"/>
              </w:rPr>
            </w:pPr>
          </w:p>
          <w:p w:rsidR="00A4382C" w:rsidRDefault="00A4382C" w:rsidP="00A4382C">
            <w:pPr>
              <w:spacing w:after="0"/>
              <w:ind w:left="221" w:hanging="33"/>
              <w:rPr>
                <w:rFonts w:asciiTheme="minorHAnsi" w:hAnsiTheme="minorHAnsi"/>
                <w:b/>
                <w:i/>
                <w:color w:val="000000" w:themeColor="text1"/>
                <w:sz w:val="28"/>
              </w:rPr>
            </w:pPr>
          </w:p>
          <w:p w:rsidR="00A4382C" w:rsidRDefault="00A4382C" w:rsidP="00A4382C">
            <w:pPr>
              <w:spacing w:after="0"/>
              <w:ind w:left="221" w:hanging="33"/>
              <w:rPr>
                <w:rFonts w:asciiTheme="minorHAnsi" w:hAnsiTheme="minorHAnsi"/>
                <w:b/>
                <w:i/>
                <w:color w:val="000000" w:themeColor="text1"/>
                <w:sz w:val="28"/>
              </w:rPr>
            </w:pPr>
          </w:p>
          <w:p w:rsidR="00A4382C" w:rsidRDefault="00A4382C" w:rsidP="00A4382C">
            <w:pPr>
              <w:spacing w:after="0"/>
              <w:ind w:left="221" w:hanging="33"/>
              <w:rPr>
                <w:rFonts w:asciiTheme="minorHAnsi" w:hAnsiTheme="minorHAnsi"/>
                <w:b/>
                <w:i/>
                <w:color w:val="000000" w:themeColor="text1"/>
                <w:sz w:val="28"/>
              </w:rPr>
            </w:pPr>
          </w:p>
          <w:p w:rsidR="00A4382C" w:rsidRDefault="00A4382C" w:rsidP="00A4382C">
            <w:pPr>
              <w:spacing w:after="0"/>
              <w:ind w:left="221" w:hanging="33"/>
              <w:rPr>
                <w:rFonts w:asciiTheme="minorHAnsi" w:hAnsiTheme="minorHAnsi"/>
                <w:b/>
                <w:i/>
                <w:color w:val="000000" w:themeColor="text1"/>
                <w:sz w:val="28"/>
              </w:rPr>
            </w:pPr>
          </w:p>
          <w:p w:rsidR="00A4382C" w:rsidRDefault="00A4382C" w:rsidP="00A4382C">
            <w:pPr>
              <w:spacing w:after="0"/>
              <w:ind w:left="221" w:hanging="33"/>
              <w:rPr>
                <w:rFonts w:asciiTheme="minorHAnsi" w:hAnsiTheme="minorHAnsi"/>
                <w:b/>
                <w:i/>
                <w:color w:val="000000" w:themeColor="text1"/>
                <w:sz w:val="28"/>
              </w:rPr>
            </w:pPr>
          </w:p>
          <w:p w:rsidR="00A4382C" w:rsidRDefault="00A4382C" w:rsidP="00A4382C">
            <w:pPr>
              <w:spacing w:after="0"/>
              <w:rPr>
                <w:rFonts w:asciiTheme="minorHAnsi" w:hAnsiTheme="minorHAnsi"/>
                <w:b/>
                <w:i/>
                <w:color w:val="000000" w:themeColor="text1"/>
                <w:sz w:val="28"/>
              </w:rPr>
            </w:pPr>
          </w:p>
          <w:p w:rsidR="00A4382C" w:rsidRPr="00BD34F8" w:rsidRDefault="00A4382C" w:rsidP="00A4382C">
            <w:pPr>
              <w:spacing w:after="0"/>
              <w:ind w:left="3312" w:hanging="450"/>
              <w:rPr>
                <w:rFonts w:asciiTheme="minorHAnsi" w:hAnsiTheme="minorHAnsi"/>
                <w:b/>
                <w:color w:val="000000" w:themeColor="text1"/>
                <w:sz w:val="28"/>
              </w:rPr>
            </w:pPr>
            <w:r w:rsidRPr="00BD34F8">
              <w:rPr>
                <w:rFonts w:asciiTheme="minorHAnsi" w:hAnsiTheme="minorHAnsi"/>
                <w:b/>
                <w:color w:val="000000" w:themeColor="text1"/>
                <w:sz w:val="28"/>
              </w:rPr>
              <w:t>For questions, please contact:</w:t>
            </w:r>
          </w:p>
          <w:p w:rsidR="00A4382C" w:rsidRPr="00BD34F8" w:rsidRDefault="00A4382C" w:rsidP="00A4382C">
            <w:pPr>
              <w:spacing w:before="240" w:after="0"/>
              <w:ind w:left="3312" w:hanging="450"/>
              <w:rPr>
                <w:rFonts w:asciiTheme="minorHAnsi" w:hAnsiTheme="minorHAnsi"/>
                <w:b/>
                <w:color w:val="000000" w:themeColor="text1"/>
                <w:sz w:val="28"/>
                <w:szCs w:val="28"/>
              </w:rPr>
            </w:pPr>
            <w:r w:rsidRPr="00BD34F8">
              <w:rPr>
                <w:rFonts w:asciiTheme="minorHAnsi" w:hAnsiTheme="minorHAnsi"/>
                <w:b/>
                <w:color w:val="000000" w:themeColor="text1"/>
                <w:sz w:val="28"/>
                <w:szCs w:val="28"/>
              </w:rPr>
              <w:t>Kenyon Tam</w:t>
            </w:r>
          </w:p>
          <w:p w:rsidR="00A4382C" w:rsidRPr="00BD34F8" w:rsidRDefault="00A4382C" w:rsidP="00A4382C">
            <w:pPr>
              <w:spacing w:after="0"/>
              <w:ind w:left="3312" w:hanging="450"/>
              <w:rPr>
                <w:rFonts w:asciiTheme="minorHAnsi" w:hAnsiTheme="minorHAnsi"/>
                <w:b/>
                <w:color w:val="000000" w:themeColor="text1"/>
                <w:sz w:val="28"/>
                <w:szCs w:val="28"/>
              </w:rPr>
            </w:pPr>
            <w:r w:rsidRPr="00BD34F8">
              <w:rPr>
                <w:rFonts w:asciiTheme="minorHAnsi" w:hAnsiTheme="minorHAnsi"/>
                <w:b/>
                <w:color w:val="000000" w:themeColor="text1"/>
                <w:sz w:val="28"/>
                <w:szCs w:val="28"/>
              </w:rPr>
              <w:t>Operations and Applications Specialist</w:t>
            </w:r>
          </w:p>
          <w:p w:rsidR="00A4382C" w:rsidRPr="00A4382C" w:rsidRDefault="00A4382C" w:rsidP="00A4382C">
            <w:pPr>
              <w:spacing w:after="0"/>
              <w:ind w:left="3312" w:hanging="450"/>
              <w:rPr>
                <w:rFonts w:asciiTheme="minorHAnsi" w:hAnsiTheme="minorHAnsi" w:cs="Calibri"/>
                <w:b/>
                <w:i/>
                <w:color w:val="000000" w:themeColor="text1"/>
                <w:sz w:val="28"/>
                <w:szCs w:val="28"/>
              </w:rPr>
            </w:pPr>
            <w:r w:rsidRPr="00BD34F8">
              <w:rPr>
                <w:rFonts w:asciiTheme="minorHAnsi" w:hAnsiTheme="minorHAnsi"/>
                <w:b/>
                <w:color w:val="000000" w:themeColor="text1"/>
                <w:sz w:val="28"/>
                <w:szCs w:val="28"/>
              </w:rPr>
              <w:t>Email: kenyon.tam@spcsc.hawaii.gov</w:t>
            </w:r>
          </w:p>
        </w:tc>
      </w:tr>
    </w:tbl>
    <w:p w:rsidR="00CA25B8" w:rsidRPr="00081AE6" w:rsidRDefault="00A4382C" w:rsidP="00D05194">
      <w:pPr>
        <w:pStyle w:val="TOCHeading"/>
        <w:numPr>
          <w:ilvl w:val="0"/>
          <w:numId w:val="0"/>
        </w:numPr>
      </w:pPr>
      <w:r w:rsidRPr="00081AE6">
        <w:lastRenderedPageBreak/>
        <w:t>Table of Contents</w:t>
      </w:r>
    </w:p>
    <w:bookmarkStart w:id="0" w:name="_Toc354063220"/>
    <w:p w:rsidR="00D05194" w:rsidRDefault="0088413A">
      <w:pPr>
        <w:pStyle w:val="TOC1"/>
        <w:tabs>
          <w:tab w:val="left" w:pos="440"/>
          <w:tab w:val="right" w:leader="dot" w:pos="9350"/>
        </w:tabs>
        <w:rPr>
          <w:rFonts w:asciiTheme="minorHAnsi" w:eastAsiaTheme="minorEastAsia" w:hAnsiTheme="minorHAnsi" w:cstheme="minorBidi"/>
          <w:noProof/>
          <w:color w:val="auto"/>
        </w:rPr>
      </w:pPr>
      <w:r>
        <w:rPr>
          <w:rFonts w:asciiTheme="minorHAnsi" w:hAnsiTheme="minorHAnsi"/>
          <w:color w:val="000000" w:themeColor="text1"/>
        </w:rPr>
        <w:fldChar w:fldCharType="begin"/>
      </w:r>
      <w:r>
        <w:rPr>
          <w:rFonts w:asciiTheme="minorHAnsi" w:hAnsiTheme="minorHAnsi"/>
          <w:color w:val="000000" w:themeColor="text1"/>
        </w:rPr>
        <w:instrText xml:space="preserve"> TOC \o "1-3" \h \z \u </w:instrText>
      </w:r>
      <w:r>
        <w:rPr>
          <w:rFonts w:asciiTheme="minorHAnsi" w:hAnsiTheme="minorHAnsi"/>
          <w:color w:val="000000" w:themeColor="text1"/>
        </w:rPr>
        <w:fldChar w:fldCharType="separate"/>
      </w:r>
      <w:hyperlink w:anchor="_Toc367427555" w:history="1">
        <w:r w:rsidR="00D05194" w:rsidRPr="003E1600">
          <w:rPr>
            <w:rStyle w:val="Hyperlink"/>
            <w:noProof/>
          </w:rPr>
          <w:t>I.</w:t>
        </w:r>
        <w:r w:rsidR="00D05194">
          <w:rPr>
            <w:rFonts w:asciiTheme="minorHAnsi" w:eastAsiaTheme="minorEastAsia" w:hAnsiTheme="minorHAnsi" w:cstheme="minorBidi"/>
            <w:noProof/>
            <w:color w:val="auto"/>
          </w:rPr>
          <w:tab/>
        </w:r>
        <w:r w:rsidR="00D05194" w:rsidRPr="003E1600">
          <w:rPr>
            <w:rStyle w:val="Hyperlink"/>
            <w:noProof/>
          </w:rPr>
          <w:t>Introduction</w:t>
        </w:r>
        <w:r w:rsidR="00D05194">
          <w:rPr>
            <w:noProof/>
            <w:webHidden/>
          </w:rPr>
          <w:tab/>
        </w:r>
        <w:r w:rsidR="00D05194">
          <w:rPr>
            <w:noProof/>
            <w:webHidden/>
          </w:rPr>
          <w:fldChar w:fldCharType="begin"/>
        </w:r>
        <w:r w:rsidR="00D05194">
          <w:rPr>
            <w:noProof/>
            <w:webHidden/>
          </w:rPr>
          <w:instrText xml:space="preserve"> PAGEREF _Toc367427555 \h </w:instrText>
        </w:r>
        <w:r w:rsidR="00D05194">
          <w:rPr>
            <w:noProof/>
            <w:webHidden/>
          </w:rPr>
        </w:r>
        <w:r w:rsidR="00D05194">
          <w:rPr>
            <w:noProof/>
            <w:webHidden/>
          </w:rPr>
          <w:fldChar w:fldCharType="separate"/>
        </w:r>
        <w:r w:rsidR="00D05194">
          <w:rPr>
            <w:noProof/>
            <w:webHidden/>
          </w:rPr>
          <w:t>1</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56" w:history="1">
        <w:r w:rsidR="00D05194" w:rsidRPr="003E1600">
          <w:rPr>
            <w:rStyle w:val="Hyperlink"/>
            <w:noProof/>
          </w:rPr>
          <w:t>A.</w:t>
        </w:r>
        <w:r w:rsidR="00D05194">
          <w:rPr>
            <w:rFonts w:asciiTheme="minorHAnsi" w:eastAsiaTheme="minorEastAsia" w:hAnsiTheme="minorHAnsi" w:cstheme="minorBidi"/>
            <w:noProof/>
            <w:color w:val="auto"/>
          </w:rPr>
          <w:tab/>
        </w:r>
        <w:r w:rsidR="00D05194" w:rsidRPr="003E1600">
          <w:rPr>
            <w:rStyle w:val="Hyperlink"/>
            <w:noProof/>
          </w:rPr>
          <w:t>Applicant Types</w:t>
        </w:r>
        <w:r w:rsidR="00D05194">
          <w:rPr>
            <w:noProof/>
            <w:webHidden/>
          </w:rPr>
          <w:tab/>
        </w:r>
        <w:r w:rsidR="00D05194">
          <w:rPr>
            <w:noProof/>
            <w:webHidden/>
          </w:rPr>
          <w:fldChar w:fldCharType="begin"/>
        </w:r>
        <w:r w:rsidR="00D05194">
          <w:rPr>
            <w:noProof/>
            <w:webHidden/>
          </w:rPr>
          <w:instrText xml:space="preserve"> PAGEREF _Toc367427556 \h </w:instrText>
        </w:r>
        <w:r w:rsidR="00D05194">
          <w:rPr>
            <w:noProof/>
            <w:webHidden/>
          </w:rPr>
        </w:r>
        <w:r w:rsidR="00D05194">
          <w:rPr>
            <w:noProof/>
            <w:webHidden/>
          </w:rPr>
          <w:fldChar w:fldCharType="separate"/>
        </w:r>
        <w:r w:rsidR="00D05194">
          <w:rPr>
            <w:noProof/>
            <w:webHidden/>
          </w:rPr>
          <w:t>1</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57" w:history="1">
        <w:r w:rsidR="00D05194" w:rsidRPr="003E1600">
          <w:rPr>
            <w:rStyle w:val="Hyperlink"/>
            <w:noProof/>
          </w:rPr>
          <w:t>B.</w:t>
        </w:r>
        <w:r w:rsidR="00D05194">
          <w:rPr>
            <w:rFonts w:asciiTheme="minorHAnsi" w:eastAsiaTheme="minorEastAsia" w:hAnsiTheme="minorHAnsi" w:cstheme="minorBidi"/>
            <w:noProof/>
            <w:color w:val="auto"/>
          </w:rPr>
          <w:tab/>
        </w:r>
        <w:r w:rsidR="00D05194" w:rsidRPr="003E1600">
          <w:rPr>
            <w:rStyle w:val="Hyperlink"/>
            <w:noProof/>
          </w:rPr>
          <w:t>Autonomy and Accountability</w:t>
        </w:r>
        <w:r w:rsidR="00D05194">
          <w:rPr>
            <w:noProof/>
            <w:webHidden/>
          </w:rPr>
          <w:tab/>
        </w:r>
        <w:r w:rsidR="00D05194">
          <w:rPr>
            <w:noProof/>
            <w:webHidden/>
          </w:rPr>
          <w:fldChar w:fldCharType="begin"/>
        </w:r>
        <w:r w:rsidR="00D05194">
          <w:rPr>
            <w:noProof/>
            <w:webHidden/>
          </w:rPr>
          <w:instrText xml:space="preserve"> PAGEREF _Toc367427557 \h </w:instrText>
        </w:r>
        <w:r w:rsidR="00D05194">
          <w:rPr>
            <w:noProof/>
            <w:webHidden/>
          </w:rPr>
        </w:r>
        <w:r w:rsidR="00D05194">
          <w:rPr>
            <w:noProof/>
            <w:webHidden/>
          </w:rPr>
          <w:fldChar w:fldCharType="separate"/>
        </w:r>
        <w:r w:rsidR="00D05194">
          <w:rPr>
            <w:noProof/>
            <w:webHidden/>
          </w:rPr>
          <w:t>1</w:t>
        </w:r>
        <w:r w:rsidR="00D05194">
          <w:rPr>
            <w:noProof/>
            <w:webHidden/>
          </w:rPr>
          <w:fldChar w:fldCharType="end"/>
        </w:r>
      </w:hyperlink>
    </w:p>
    <w:p w:rsidR="00D05194" w:rsidRDefault="008A580C">
      <w:pPr>
        <w:pStyle w:val="TOC1"/>
        <w:tabs>
          <w:tab w:val="left" w:pos="440"/>
          <w:tab w:val="right" w:leader="dot" w:pos="9350"/>
        </w:tabs>
        <w:rPr>
          <w:rFonts w:asciiTheme="minorHAnsi" w:eastAsiaTheme="minorEastAsia" w:hAnsiTheme="minorHAnsi" w:cstheme="minorBidi"/>
          <w:noProof/>
          <w:color w:val="auto"/>
        </w:rPr>
      </w:pPr>
      <w:hyperlink w:anchor="_Toc367427558" w:history="1">
        <w:r w:rsidR="00D05194" w:rsidRPr="003E1600">
          <w:rPr>
            <w:rStyle w:val="Hyperlink"/>
            <w:noProof/>
          </w:rPr>
          <w:t>II.</w:t>
        </w:r>
        <w:r w:rsidR="00D05194">
          <w:rPr>
            <w:rFonts w:asciiTheme="minorHAnsi" w:eastAsiaTheme="minorEastAsia" w:hAnsiTheme="minorHAnsi" w:cstheme="minorBidi"/>
            <w:noProof/>
            <w:color w:val="auto"/>
          </w:rPr>
          <w:tab/>
        </w:r>
        <w:r w:rsidR="00D05194" w:rsidRPr="003E1600">
          <w:rPr>
            <w:rStyle w:val="Hyperlink"/>
            <w:noProof/>
          </w:rPr>
          <w:t>Eligibility and Legal Requirements</w:t>
        </w:r>
        <w:r w:rsidR="00D05194">
          <w:rPr>
            <w:noProof/>
            <w:webHidden/>
          </w:rPr>
          <w:tab/>
        </w:r>
        <w:r w:rsidR="00D05194">
          <w:rPr>
            <w:noProof/>
            <w:webHidden/>
          </w:rPr>
          <w:fldChar w:fldCharType="begin"/>
        </w:r>
        <w:r w:rsidR="00D05194">
          <w:rPr>
            <w:noProof/>
            <w:webHidden/>
          </w:rPr>
          <w:instrText xml:space="preserve"> PAGEREF _Toc367427558 \h </w:instrText>
        </w:r>
        <w:r w:rsidR="00D05194">
          <w:rPr>
            <w:noProof/>
            <w:webHidden/>
          </w:rPr>
        </w:r>
        <w:r w:rsidR="00D05194">
          <w:rPr>
            <w:noProof/>
            <w:webHidden/>
          </w:rPr>
          <w:fldChar w:fldCharType="separate"/>
        </w:r>
        <w:r w:rsidR="00D05194">
          <w:rPr>
            <w:noProof/>
            <w:webHidden/>
          </w:rPr>
          <w:t>3</w:t>
        </w:r>
        <w:r w:rsidR="00D05194">
          <w:rPr>
            <w:noProof/>
            <w:webHidden/>
          </w:rPr>
          <w:fldChar w:fldCharType="end"/>
        </w:r>
      </w:hyperlink>
    </w:p>
    <w:p w:rsidR="00D05194" w:rsidRDefault="008A580C">
      <w:pPr>
        <w:pStyle w:val="TOC1"/>
        <w:tabs>
          <w:tab w:val="left" w:pos="660"/>
          <w:tab w:val="right" w:leader="dot" w:pos="9350"/>
        </w:tabs>
        <w:rPr>
          <w:rFonts w:asciiTheme="minorHAnsi" w:eastAsiaTheme="minorEastAsia" w:hAnsiTheme="minorHAnsi" w:cstheme="minorBidi"/>
          <w:noProof/>
          <w:color w:val="auto"/>
        </w:rPr>
      </w:pPr>
      <w:hyperlink w:anchor="_Toc367427559" w:history="1">
        <w:r w:rsidR="00D05194" w:rsidRPr="003E1600">
          <w:rPr>
            <w:rStyle w:val="Hyperlink"/>
            <w:noProof/>
          </w:rPr>
          <w:t>III.</w:t>
        </w:r>
        <w:r w:rsidR="00D05194">
          <w:rPr>
            <w:rFonts w:asciiTheme="minorHAnsi" w:eastAsiaTheme="minorEastAsia" w:hAnsiTheme="minorHAnsi" w:cstheme="minorBidi"/>
            <w:noProof/>
            <w:color w:val="auto"/>
          </w:rPr>
          <w:tab/>
        </w:r>
        <w:r w:rsidR="00D05194" w:rsidRPr="003E1600">
          <w:rPr>
            <w:rStyle w:val="Hyperlink"/>
            <w:noProof/>
          </w:rPr>
          <w:t>Application Process Overview and Timeline</w:t>
        </w:r>
        <w:r w:rsidR="00D05194">
          <w:rPr>
            <w:noProof/>
            <w:webHidden/>
          </w:rPr>
          <w:tab/>
        </w:r>
        <w:r w:rsidR="00D05194">
          <w:rPr>
            <w:noProof/>
            <w:webHidden/>
          </w:rPr>
          <w:fldChar w:fldCharType="begin"/>
        </w:r>
        <w:r w:rsidR="00D05194">
          <w:rPr>
            <w:noProof/>
            <w:webHidden/>
          </w:rPr>
          <w:instrText xml:space="preserve"> PAGEREF _Toc367427559 \h </w:instrText>
        </w:r>
        <w:r w:rsidR="00D05194">
          <w:rPr>
            <w:noProof/>
            <w:webHidden/>
          </w:rPr>
        </w:r>
        <w:r w:rsidR="00D05194">
          <w:rPr>
            <w:noProof/>
            <w:webHidden/>
          </w:rPr>
          <w:fldChar w:fldCharType="separate"/>
        </w:r>
        <w:r w:rsidR="00D05194">
          <w:rPr>
            <w:noProof/>
            <w:webHidden/>
          </w:rPr>
          <w:t>4</w:t>
        </w:r>
        <w:r w:rsidR="00D05194">
          <w:rPr>
            <w:noProof/>
            <w:webHidden/>
          </w:rPr>
          <w:fldChar w:fldCharType="end"/>
        </w:r>
      </w:hyperlink>
    </w:p>
    <w:p w:rsidR="00D05194" w:rsidRDefault="008A580C">
      <w:pPr>
        <w:pStyle w:val="TOC1"/>
        <w:tabs>
          <w:tab w:val="left" w:pos="660"/>
          <w:tab w:val="right" w:leader="dot" w:pos="9350"/>
        </w:tabs>
        <w:rPr>
          <w:rFonts w:asciiTheme="minorHAnsi" w:eastAsiaTheme="minorEastAsia" w:hAnsiTheme="minorHAnsi" w:cstheme="minorBidi"/>
          <w:noProof/>
          <w:color w:val="auto"/>
        </w:rPr>
      </w:pPr>
      <w:hyperlink w:anchor="_Toc367427560" w:history="1">
        <w:r w:rsidR="00D05194" w:rsidRPr="003E1600">
          <w:rPr>
            <w:rStyle w:val="Hyperlink"/>
            <w:noProof/>
          </w:rPr>
          <w:t>IV.</w:t>
        </w:r>
        <w:r w:rsidR="00D05194">
          <w:rPr>
            <w:rFonts w:asciiTheme="minorHAnsi" w:eastAsiaTheme="minorEastAsia" w:hAnsiTheme="minorHAnsi" w:cstheme="minorBidi"/>
            <w:noProof/>
            <w:color w:val="auto"/>
          </w:rPr>
          <w:tab/>
        </w:r>
        <w:r w:rsidR="00D05194" w:rsidRPr="003E1600">
          <w:rPr>
            <w:rStyle w:val="Hyperlink"/>
            <w:noProof/>
          </w:rPr>
          <w:t>Application Guidelines</w:t>
        </w:r>
        <w:r w:rsidR="00D05194">
          <w:rPr>
            <w:noProof/>
            <w:webHidden/>
          </w:rPr>
          <w:tab/>
        </w:r>
        <w:r w:rsidR="00D05194">
          <w:rPr>
            <w:noProof/>
            <w:webHidden/>
          </w:rPr>
          <w:fldChar w:fldCharType="begin"/>
        </w:r>
        <w:r w:rsidR="00D05194">
          <w:rPr>
            <w:noProof/>
            <w:webHidden/>
          </w:rPr>
          <w:instrText xml:space="preserve"> PAGEREF _Toc367427560 \h </w:instrText>
        </w:r>
        <w:r w:rsidR="00D05194">
          <w:rPr>
            <w:noProof/>
            <w:webHidden/>
          </w:rPr>
        </w:r>
        <w:r w:rsidR="00D05194">
          <w:rPr>
            <w:noProof/>
            <w:webHidden/>
          </w:rPr>
          <w:fldChar w:fldCharType="separate"/>
        </w:r>
        <w:r w:rsidR="00D05194">
          <w:rPr>
            <w:noProof/>
            <w:webHidden/>
          </w:rPr>
          <w:t>5</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61" w:history="1">
        <w:r w:rsidR="00D05194" w:rsidRPr="003E1600">
          <w:rPr>
            <w:rStyle w:val="Hyperlink"/>
            <w:noProof/>
          </w:rPr>
          <w:t>A.</w:t>
        </w:r>
        <w:r w:rsidR="00D05194">
          <w:rPr>
            <w:rFonts w:asciiTheme="minorHAnsi" w:eastAsiaTheme="minorEastAsia" w:hAnsiTheme="minorHAnsi" w:cstheme="minorBidi"/>
            <w:noProof/>
            <w:color w:val="auto"/>
          </w:rPr>
          <w:tab/>
        </w:r>
        <w:r w:rsidR="00D05194" w:rsidRPr="003E1600">
          <w:rPr>
            <w:rStyle w:val="Hyperlink"/>
            <w:noProof/>
          </w:rPr>
          <w:t>Components of the Application</w:t>
        </w:r>
        <w:r w:rsidR="00D05194">
          <w:rPr>
            <w:noProof/>
            <w:webHidden/>
          </w:rPr>
          <w:tab/>
        </w:r>
        <w:r w:rsidR="00D05194">
          <w:rPr>
            <w:noProof/>
            <w:webHidden/>
          </w:rPr>
          <w:fldChar w:fldCharType="begin"/>
        </w:r>
        <w:r w:rsidR="00D05194">
          <w:rPr>
            <w:noProof/>
            <w:webHidden/>
          </w:rPr>
          <w:instrText xml:space="preserve"> PAGEREF _Toc367427561 \h </w:instrText>
        </w:r>
        <w:r w:rsidR="00D05194">
          <w:rPr>
            <w:noProof/>
            <w:webHidden/>
          </w:rPr>
        </w:r>
        <w:r w:rsidR="00D05194">
          <w:rPr>
            <w:noProof/>
            <w:webHidden/>
          </w:rPr>
          <w:fldChar w:fldCharType="separate"/>
        </w:r>
        <w:r w:rsidR="00D05194">
          <w:rPr>
            <w:noProof/>
            <w:webHidden/>
          </w:rPr>
          <w:t>5</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62" w:history="1">
        <w:r w:rsidR="00D05194" w:rsidRPr="003E1600">
          <w:rPr>
            <w:rStyle w:val="Hyperlink"/>
            <w:noProof/>
          </w:rPr>
          <w:t>B.</w:t>
        </w:r>
        <w:r w:rsidR="00D05194">
          <w:rPr>
            <w:rFonts w:asciiTheme="minorHAnsi" w:eastAsiaTheme="minorEastAsia" w:hAnsiTheme="minorHAnsi" w:cstheme="minorBidi"/>
            <w:noProof/>
            <w:color w:val="auto"/>
          </w:rPr>
          <w:tab/>
        </w:r>
        <w:r w:rsidR="00D05194" w:rsidRPr="003E1600">
          <w:rPr>
            <w:rStyle w:val="Hyperlink"/>
            <w:noProof/>
          </w:rPr>
          <w:t>Specifications</w:t>
        </w:r>
        <w:r w:rsidR="00D05194">
          <w:rPr>
            <w:noProof/>
            <w:webHidden/>
          </w:rPr>
          <w:tab/>
        </w:r>
        <w:r w:rsidR="00D05194">
          <w:rPr>
            <w:noProof/>
            <w:webHidden/>
          </w:rPr>
          <w:fldChar w:fldCharType="begin"/>
        </w:r>
        <w:r w:rsidR="00D05194">
          <w:rPr>
            <w:noProof/>
            <w:webHidden/>
          </w:rPr>
          <w:instrText xml:space="preserve"> PAGEREF _Toc367427562 \h </w:instrText>
        </w:r>
        <w:r w:rsidR="00D05194">
          <w:rPr>
            <w:noProof/>
            <w:webHidden/>
          </w:rPr>
        </w:r>
        <w:r w:rsidR="00D05194">
          <w:rPr>
            <w:noProof/>
            <w:webHidden/>
          </w:rPr>
          <w:fldChar w:fldCharType="separate"/>
        </w:r>
        <w:r w:rsidR="00D05194">
          <w:rPr>
            <w:noProof/>
            <w:webHidden/>
          </w:rPr>
          <w:t>5</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63" w:history="1">
        <w:r w:rsidR="00D05194" w:rsidRPr="003E1600">
          <w:rPr>
            <w:rStyle w:val="Hyperlink"/>
            <w:noProof/>
          </w:rPr>
          <w:t>C.</w:t>
        </w:r>
        <w:r w:rsidR="00D05194">
          <w:rPr>
            <w:rFonts w:asciiTheme="minorHAnsi" w:eastAsiaTheme="minorEastAsia" w:hAnsiTheme="minorHAnsi" w:cstheme="minorBidi"/>
            <w:noProof/>
            <w:color w:val="auto"/>
          </w:rPr>
          <w:tab/>
        </w:r>
        <w:r w:rsidR="00D05194" w:rsidRPr="003E1600">
          <w:rPr>
            <w:rStyle w:val="Hyperlink"/>
            <w:noProof/>
          </w:rPr>
          <w:t>Submission Instructions</w:t>
        </w:r>
        <w:r w:rsidR="00D05194">
          <w:rPr>
            <w:noProof/>
            <w:webHidden/>
          </w:rPr>
          <w:tab/>
        </w:r>
        <w:r w:rsidR="00D05194">
          <w:rPr>
            <w:noProof/>
            <w:webHidden/>
          </w:rPr>
          <w:fldChar w:fldCharType="begin"/>
        </w:r>
        <w:r w:rsidR="00D05194">
          <w:rPr>
            <w:noProof/>
            <w:webHidden/>
          </w:rPr>
          <w:instrText xml:space="preserve"> PAGEREF _Toc367427563 \h </w:instrText>
        </w:r>
        <w:r w:rsidR="00D05194">
          <w:rPr>
            <w:noProof/>
            <w:webHidden/>
          </w:rPr>
        </w:r>
        <w:r w:rsidR="00D05194">
          <w:rPr>
            <w:noProof/>
            <w:webHidden/>
          </w:rPr>
          <w:fldChar w:fldCharType="separate"/>
        </w:r>
        <w:r w:rsidR="00D05194">
          <w:rPr>
            <w:noProof/>
            <w:webHidden/>
          </w:rPr>
          <w:t>8</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64" w:history="1">
        <w:r w:rsidR="00D05194" w:rsidRPr="003E1600">
          <w:rPr>
            <w:rStyle w:val="Hyperlink"/>
            <w:noProof/>
          </w:rPr>
          <w:t>D.</w:t>
        </w:r>
        <w:r w:rsidR="00D05194">
          <w:rPr>
            <w:rFonts w:asciiTheme="minorHAnsi" w:eastAsiaTheme="minorEastAsia" w:hAnsiTheme="minorHAnsi" w:cstheme="minorBidi"/>
            <w:noProof/>
            <w:color w:val="auto"/>
          </w:rPr>
          <w:tab/>
        </w:r>
        <w:r w:rsidR="00D05194" w:rsidRPr="003E1600">
          <w:rPr>
            <w:rStyle w:val="Hyperlink"/>
            <w:noProof/>
          </w:rPr>
          <w:t>Applicant Code of Conduct</w:t>
        </w:r>
        <w:r w:rsidR="00D05194">
          <w:rPr>
            <w:noProof/>
            <w:webHidden/>
          </w:rPr>
          <w:tab/>
        </w:r>
        <w:r w:rsidR="00D05194">
          <w:rPr>
            <w:noProof/>
            <w:webHidden/>
          </w:rPr>
          <w:fldChar w:fldCharType="begin"/>
        </w:r>
        <w:r w:rsidR="00D05194">
          <w:rPr>
            <w:noProof/>
            <w:webHidden/>
          </w:rPr>
          <w:instrText xml:space="preserve"> PAGEREF _Toc367427564 \h </w:instrText>
        </w:r>
        <w:r w:rsidR="00D05194">
          <w:rPr>
            <w:noProof/>
            <w:webHidden/>
          </w:rPr>
        </w:r>
        <w:r w:rsidR="00D05194">
          <w:rPr>
            <w:noProof/>
            <w:webHidden/>
          </w:rPr>
          <w:fldChar w:fldCharType="separate"/>
        </w:r>
        <w:r w:rsidR="00D05194">
          <w:rPr>
            <w:noProof/>
            <w:webHidden/>
          </w:rPr>
          <w:t>8</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65" w:history="1">
        <w:r w:rsidR="00D05194" w:rsidRPr="003E1600">
          <w:rPr>
            <w:rStyle w:val="Hyperlink"/>
            <w:noProof/>
          </w:rPr>
          <w:t>E.</w:t>
        </w:r>
        <w:r w:rsidR="00D05194">
          <w:rPr>
            <w:rFonts w:asciiTheme="minorHAnsi" w:eastAsiaTheme="minorEastAsia" w:hAnsiTheme="minorHAnsi" w:cstheme="minorBidi"/>
            <w:noProof/>
            <w:color w:val="auto"/>
          </w:rPr>
          <w:tab/>
        </w:r>
        <w:r w:rsidR="00D05194" w:rsidRPr="003E1600">
          <w:rPr>
            <w:rStyle w:val="Hyperlink"/>
            <w:noProof/>
          </w:rPr>
          <w:t>Application Evaluation Process</w:t>
        </w:r>
        <w:r w:rsidR="00D05194">
          <w:rPr>
            <w:noProof/>
            <w:webHidden/>
          </w:rPr>
          <w:tab/>
        </w:r>
        <w:r w:rsidR="00D05194">
          <w:rPr>
            <w:noProof/>
            <w:webHidden/>
          </w:rPr>
          <w:fldChar w:fldCharType="begin"/>
        </w:r>
        <w:r w:rsidR="00D05194">
          <w:rPr>
            <w:noProof/>
            <w:webHidden/>
          </w:rPr>
          <w:instrText xml:space="preserve"> PAGEREF _Toc367427565 \h </w:instrText>
        </w:r>
        <w:r w:rsidR="00D05194">
          <w:rPr>
            <w:noProof/>
            <w:webHidden/>
          </w:rPr>
        </w:r>
        <w:r w:rsidR="00D05194">
          <w:rPr>
            <w:noProof/>
            <w:webHidden/>
          </w:rPr>
          <w:fldChar w:fldCharType="separate"/>
        </w:r>
        <w:r w:rsidR="00D05194">
          <w:rPr>
            <w:noProof/>
            <w:webHidden/>
          </w:rPr>
          <w:t>9</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66" w:history="1">
        <w:r w:rsidR="00D05194" w:rsidRPr="003E1600">
          <w:rPr>
            <w:rStyle w:val="Hyperlink"/>
            <w:noProof/>
          </w:rPr>
          <w:t>F.</w:t>
        </w:r>
        <w:r w:rsidR="00D05194">
          <w:rPr>
            <w:rFonts w:asciiTheme="minorHAnsi" w:eastAsiaTheme="minorEastAsia" w:hAnsiTheme="minorHAnsi" w:cstheme="minorBidi"/>
            <w:noProof/>
            <w:color w:val="auto"/>
          </w:rPr>
          <w:tab/>
        </w:r>
        <w:r w:rsidR="00D05194" w:rsidRPr="003E1600">
          <w:rPr>
            <w:rStyle w:val="Hyperlink"/>
            <w:noProof/>
          </w:rPr>
          <w:t>Public Documents Notification</w:t>
        </w:r>
        <w:r w:rsidR="00D05194">
          <w:rPr>
            <w:noProof/>
            <w:webHidden/>
          </w:rPr>
          <w:tab/>
        </w:r>
        <w:r w:rsidR="00D05194">
          <w:rPr>
            <w:noProof/>
            <w:webHidden/>
          </w:rPr>
          <w:fldChar w:fldCharType="begin"/>
        </w:r>
        <w:r w:rsidR="00D05194">
          <w:rPr>
            <w:noProof/>
            <w:webHidden/>
          </w:rPr>
          <w:instrText xml:space="preserve"> PAGEREF _Toc367427566 \h </w:instrText>
        </w:r>
        <w:r w:rsidR="00D05194">
          <w:rPr>
            <w:noProof/>
            <w:webHidden/>
          </w:rPr>
        </w:r>
        <w:r w:rsidR="00D05194">
          <w:rPr>
            <w:noProof/>
            <w:webHidden/>
          </w:rPr>
          <w:fldChar w:fldCharType="separate"/>
        </w:r>
        <w:r w:rsidR="00D05194">
          <w:rPr>
            <w:noProof/>
            <w:webHidden/>
          </w:rPr>
          <w:t>10</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67" w:history="1">
        <w:r w:rsidR="00D05194" w:rsidRPr="003E1600">
          <w:rPr>
            <w:rStyle w:val="Hyperlink"/>
            <w:noProof/>
          </w:rPr>
          <w:t>G.</w:t>
        </w:r>
        <w:r w:rsidR="00D05194">
          <w:rPr>
            <w:rFonts w:asciiTheme="minorHAnsi" w:eastAsiaTheme="minorEastAsia" w:hAnsiTheme="minorHAnsi" w:cstheme="minorBidi"/>
            <w:noProof/>
            <w:color w:val="auto"/>
          </w:rPr>
          <w:tab/>
        </w:r>
        <w:r w:rsidR="00D05194" w:rsidRPr="003E1600">
          <w:rPr>
            <w:rStyle w:val="Hyperlink"/>
            <w:noProof/>
          </w:rPr>
          <w:t>Definitions</w:t>
        </w:r>
        <w:r w:rsidR="00D05194">
          <w:rPr>
            <w:noProof/>
            <w:webHidden/>
          </w:rPr>
          <w:tab/>
        </w:r>
        <w:r w:rsidR="00D05194">
          <w:rPr>
            <w:noProof/>
            <w:webHidden/>
          </w:rPr>
          <w:fldChar w:fldCharType="begin"/>
        </w:r>
        <w:r w:rsidR="00D05194">
          <w:rPr>
            <w:noProof/>
            <w:webHidden/>
          </w:rPr>
          <w:instrText xml:space="preserve"> PAGEREF _Toc367427567 \h </w:instrText>
        </w:r>
        <w:r w:rsidR="00D05194">
          <w:rPr>
            <w:noProof/>
            <w:webHidden/>
          </w:rPr>
        </w:r>
        <w:r w:rsidR="00D05194">
          <w:rPr>
            <w:noProof/>
            <w:webHidden/>
          </w:rPr>
          <w:fldChar w:fldCharType="separate"/>
        </w:r>
        <w:r w:rsidR="00D05194">
          <w:rPr>
            <w:noProof/>
            <w:webHidden/>
          </w:rPr>
          <w:t>10</w:t>
        </w:r>
        <w:r w:rsidR="00D05194">
          <w:rPr>
            <w:noProof/>
            <w:webHidden/>
          </w:rPr>
          <w:fldChar w:fldCharType="end"/>
        </w:r>
      </w:hyperlink>
    </w:p>
    <w:p w:rsidR="00D05194" w:rsidRDefault="008A580C">
      <w:pPr>
        <w:pStyle w:val="TOC1"/>
        <w:tabs>
          <w:tab w:val="left" w:pos="440"/>
          <w:tab w:val="right" w:leader="dot" w:pos="9350"/>
        </w:tabs>
        <w:rPr>
          <w:rFonts w:asciiTheme="minorHAnsi" w:eastAsiaTheme="minorEastAsia" w:hAnsiTheme="minorHAnsi" w:cstheme="minorBidi"/>
          <w:noProof/>
          <w:color w:val="auto"/>
        </w:rPr>
      </w:pPr>
      <w:hyperlink w:anchor="_Toc367427568" w:history="1">
        <w:r w:rsidR="00D05194" w:rsidRPr="003E1600">
          <w:rPr>
            <w:rStyle w:val="Hyperlink"/>
            <w:noProof/>
          </w:rPr>
          <w:t>I.</w:t>
        </w:r>
        <w:r w:rsidR="00D05194">
          <w:rPr>
            <w:rFonts w:asciiTheme="minorHAnsi" w:eastAsiaTheme="minorEastAsia" w:hAnsiTheme="minorHAnsi" w:cstheme="minorBidi"/>
            <w:noProof/>
            <w:color w:val="auto"/>
          </w:rPr>
          <w:tab/>
        </w:r>
        <w:r w:rsidR="00D05194" w:rsidRPr="003E1600">
          <w:rPr>
            <w:rStyle w:val="Hyperlink"/>
            <w:noProof/>
          </w:rPr>
          <w:t>School Overview</w:t>
        </w:r>
        <w:r w:rsidR="00D05194">
          <w:rPr>
            <w:noProof/>
            <w:webHidden/>
          </w:rPr>
          <w:tab/>
        </w:r>
        <w:r w:rsidR="00D05194">
          <w:rPr>
            <w:noProof/>
            <w:webHidden/>
          </w:rPr>
          <w:fldChar w:fldCharType="begin"/>
        </w:r>
        <w:r w:rsidR="00D05194">
          <w:rPr>
            <w:noProof/>
            <w:webHidden/>
          </w:rPr>
          <w:instrText xml:space="preserve"> PAGEREF _Toc367427568 \h </w:instrText>
        </w:r>
        <w:r w:rsidR="00D05194">
          <w:rPr>
            <w:noProof/>
            <w:webHidden/>
          </w:rPr>
        </w:r>
        <w:r w:rsidR="00D05194">
          <w:rPr>
            <w:noProof/>
            <w:webHidden/>
          </w:rPr>
          <w:fldChar w:fldCharType="separate"/>
        </w:r>
        <w:r w:rsidR="00D05194">
          <w:rPr>
            <w:noProof/>
            <w:webHidden/>
          </w:rPr>
          <w:t>13</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69" w:history="1">
        <w:r w:rsidR="00D05194" w:rsidRPr="003E1600">
          <w:rPr>
            <w:rStyle w:val="Hyperlink"/>
            <w:noProof/>
          </w:rPr>
          <w:t>A.</w:t>
        </w:r>
        <w:r w:rsidR="00D05194">
          <w:rPr>
            <w:rFonts w:asciiTheme="minorHAnsi" w:eastAsiaTheme="minorEastAsia" w:hAnsiTheme="minorHAnsi" w:cstheme="minorBidi"/>
            <w:noProof/>
            <w:color w:val="auto"/>
          </w:rPr>
          <w:tab/>
        </w:r>
        <w:r w:rsidR="00D05194" w:rsidRPr="003E1600">
          <w:rPr>
            <w:rStyle w:val="Hyperlink"/>
            <w:noProof/>
          </w:rPr>
          <w:t>Executive Summary</w:t>
        </w:r>
        <w:r w:rsidR="00D05194">
          <w:rPr>
            <w:noProof/>
            <w:webHidden/>
          </w:rPr>
          <w:tab/>
        </w:r>
        <w:r w:rsidR="00D05194">
          <w:rPr>
            <w:noProof/>
            <w:webHidden/>
          </w:rPr>
          <w:fldChar w:fldCharType="begin"/>
        </w:r>
        <w:r w:rsidR="00D05194">
          <w:rPr>
            <w:noProof/>
            <w:webHidden/>
          </w:rPr>
          <w:instrText xml:space="preserve"> PAGEREF _Toc367427569 \h </w:instrText>
        </w:r>
        <w:r w:rsidR="00D05194">
          <w:rPr>
            <w:noProof/>
            <w:webHidden/>
          </w:rPr>
        </w:r>
        <w:r w:rsidR="00D05194">
          <w:rPr>
            <w:noProof/>
            <w:webHidden/>
          </w:rPr>
          <w:fldChar w:fldCharType="separate"/>
        </w:r>
        <w:r w:rsidR="00D05194">
          <w:rPr>
            <w:noProof/>
            <w:webHidden/>
          </w:rPr>
          <w:t>13</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70" w:history="1">
        <w:r w:rsidR="00D05194" w:rsidRPr="003E1600">
          <w:rPr>
            <w:rStyle w:val="Hyperlink"/>
            <w:noProof/>
          </w:rPr>
          <w:t>B.</w:t>
        </w:r>
        <w:r w:rsidR="00D05194">
          <w:rPr>
            <w:rFonts w:asciiTheme="minorHAnsi" w:eastAsiaTheme="minorEastAsia" w:hAnsiTheme="minorHAnsi" w:cstheme="minorBidi"/>
            <w:noProof/>
            <w:color w:val="auto"/>
          </w:rPr>
          <w:tab/>
        </w:r>
        <w:r w:rsidR="00D05194" w:rsidRPr="003E1600">
          <w:rPr>
            <w:rStyle w:val="Hyperlink"/>
            <w:noProof/>
          </w:rPr>
          <w:t>Enrollment Summary</w:t>
        </w:r>
        <w:r w:rsidR="00D05194">
          <w:rPr>
            <w:noProof/>
            <w:webHidden/>
          </w:rPr>
          <w:tab/>
        </w:r>
        <w:r w:rsidR="00D05194">
          <w:rPr>
            <w:noProof/>
            <w:webHidden/>
          </w:rPr>
          <w:fldChar w:fldCharType="begin"/>
        </w:r>
        <w:r w:rsidR="00D05194">
          <w:rPr>
            <w:noProof/>
            <w:webHidden/>
          </w:rPr>
          <w:instrText xml:space="preserve"> PAGEREF _Toc367427570 \h </w:instrText>
        </w:r>
        <w:r w:rsidR="00D05194">
          <w:rPr>
            <w:noProof/>
            <w:webHidden/>
          </w:rPr>
        </w:r>
        <w:r w:rsidR="00D05194">
          <w:rPr>
            <w:noProof/>
            <w:webHidden/>
          </w:rPr>
          <w:fldChar w:fldCharType="separate"/>
        </w:r>
        <w:r w:rsidR="00D05194">
          <w:rPr>
            <w:noProof/>
            <w:webHidden/>
          </w:rPr>
          <w:t>14</w:t>
        </w:r>
        <w:r w:rsidR="00D05194">
          <w:rPr>
            <w:noProof/>
            <w:webHidden/>
          </w:rPr>
          <w:fldChar w:fldCharType="end"/>
        </w:r>
      </w:hyperlink>
    </w:p>
    <w:p w:rsidR="00D05194" w:rsidRDefault="008A580C">
      <w:pPr>
        <w:pStyle w:val="TOC1"/>
        <w:tabs>
          <w:tab w:val="left" w:pos="440"/>
          <w:tab w:val="right" w:leader="dot" w:pos="9350"/>
        </w:tabs>
        <w:rPr>
          <w:rFonts w:asciiTheme="minorHAnsi" w:eastAsiaTheme="minorEastAsia" w:hAnsiTheme="minorHAnsi" w:cstheme="minorBidi"/>
          <w:noProof/>
          <w:color w:val="auto"/>
        </w:rPr>
      </w:pPr>
      <w:hyperlink w:anchor="_Toc367427571" w:history="1">
        <w:r w:rsidR="00D05194" w:rsidRPr="003E1600">
          <w:rPr>
            <w:rStyle w:val="Hyperlink"/>
            <w:noProof/>
          </w:rPr>
          <w:t>II.</w:t>
        </w:r>
        <w:r w:rsidR="00D05194">
          <w:rPr>
            <w:rFonts w:asciiTheme="minorHAnsi" w:eastAsiaTheme="minorEastAsia" w:hAnsiTheme="minorHAnsi" w:cstheme="minorBidi"/>
            <w:noProof/>
            <w:color w:val="auto"/>
          </w:rPr>
          <w:tab/>
        </w:r>
        <w:r w:rsidR="00D05194" w:rsidRPr="003E1600">
          <w:rPr>
            <w:rStyle w:val="Hyperlink"/>
            <w:noProof/>
          </w:rPr>
          <w:t>Academic Plan Design &amp; Capacity</w:t>
        </w:r>
        <w:r w:rsidR="00D05194">
          <w:rPr>
            <w:noProof/>
            <w:webHidden/>
          </w:rPr>
          <w:tab/>
        </w:r>
        <w:r w:rsidR="00D05194">
          <w:rPr>
            <w:noProof/>
            <w:webHidden/>
          </w:rPr>
          <w:fldChar w:fldCharType="begin"/>
        </w:r>
        <w:r w:rsidR="00D05194">
          <w:rPr>
            <w:noProof/>
            <w:webHidden/>
          </w:rPr>
          <w:instrText xml:space="preserve"> PAGEREF _Toc367427571 \h </w:instrText>
        </w:r>
        <w:r w:rsidR="00D05194">
          <w:rPr>
            <w:noProof/>
            <w:webHidden/>
          </w:rPr>
        </w:r>
        <w:r w:rsidR="00D05194">
          <w:rPr>
            <w:noProof/>
            <w:webHidden/>
          </w:rPr>
          <w:fldChar w:fldCharType="separate"/>
        </w:r>
        <w:r w:rsidR="00D05194">
          <w:rPr>
            <w:noProof/>
            <w:webHidden/>
          </w:rPr>
          <w:t>15</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72" w:history="1">
        <w:r w:rsidR="00D05194" w:rsidRPr="003E1600">
          <w:rPr>
            <w:rStyle w:val="Hyperlink"/>
            <w:noProof/>
          </w:rPr>
          <w:t>A.</w:t>
        </w:r>
        <w:r w:rsidR="00D05194">
          <w:rPr>
            <w:rFonts w:asciiTheme="minorHAnsi" w:eastAsiaTheme="minorEastAsia" w:hAnsiTheme="minorHAnsi" w:cstheme="minorBidi"/>
            <w:noProof/>
            <w:color w:val="auto"/>
          </w:rPr>
          <w:tab/>
        </w:r>
        <w:r w:rsidR="00D05194" w:rsidRPr="003E1600">
          <w:rPr>
            <w:rStyle w:val="Hyperlink"/>
            <w:noProof/>
          </w:rPr>
          <w:t>Academic Plan Overview and Academic Philosophy</w:t>
        </w:r>
        <w:r w:rsidR="00D05194">
          <w:rPr>
            <w:noProof/>
            <w:webHidden/>
          </w:rPr>
          <w:tab/>
        </w:r>
        <w:r w:rsidR="00D05194">
          <w:rPr>
            <w:noProof/>
            <w:webHidden/>
          </w:rPr>
          <w:fldChar w:fldCharType="begin"/>
        </w:r>
        <w:r w:rsidR="00D05194">
          <w:rPr>
            <w:noProof/>
            <w:webHidden/>
          </w:rPr>
          <w:instrText xml:space="preserve"> PAGEREF _Toc367427572 \h </w:instrText>
        </w:r>
        <w:r w:rsidR="00D05194">
          <w:rPr>
            <w:noProof/>
            <w:webHidden/>
          </w:rPr>
        </w:r>
        <w:r w:rsidR="00D05194">
          <w:rPr>
            <w:noProof/>
            <w:webHidden/>
          </w:rPr>
          <w:fldChar w:fldCharType="separate"/>
        </w:r>
        <w:r w:rsidR="00D05194">
          <w:rPr>
            <w:noProof/>
            <w:webHidden/>
          </w:rPr>
          <w:t>15</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73" w:history="1">
        <w:r w:rsidR="00D05194" w:rsidRPr="003E1600">
          <w:rPr>
            <w:rStyle w:val="Hyperlink"/>
            <w:noProof/>
          </w:rPr>
          <w:t>B.</w:t>
        </w:r>
        <w:r w:rsidR="00D05194">
          <w:rPr>
            <w:rFonts w:asciiTheme="minorHAnsi" w:eastAsiaTheme="minorEastAsia" w:hAnsiTheme="minorHAnsi" w:cstheme="minorBidi"/>
            <w:noProof/>
            <w:color w:val="auto"/>
          </w:rPr>
          <w:tab/>
        </w:r>
        <w:r w:rsidR="00D05194" w:rsidRPr="003E1600">
          <w:rPr>
            <w:rStyle w:val="Hyperlink"/>
            <w:noProof/>
          </w:rPr>
          <w:t>Curriculum and Instructional Design</w:t>
        </w:r>
        <w:r w:rsidR="00D05194">
          <w:rPr>
            <w:noProof/>
            <w:webHidden/>
          </w:rPr>
          <w:tab/>
        </w:r>
        <w:r w:rsidR="00D05194">
          <w:rPr>
            <w:noProof/>
            <w:webHidden/>
          </w:rPr>
          <w:fldChar w:fldCharType="begin"/>
        </w:r>
        <w:r w:rsidR="00D05194">
          <w:rPr>
            <w:noProof/>
            <w:webHidden/>
          </w:rPr>
          <w:instrText xml:space="preserve"> PAGEREF _Toc367427573 \h </w:instrText>
        </w:r>
        <w:r w:rsidR="00D05194">
          <w:rPr>
            <w:noProof/>
            <w:webHidden/>
          </w:rPr>
        </w:r>
        <w:r w:rsidR="00D05194">
          <w:rPr>
            <w:noProof/>
            <w:webHidden/>
          </w:rPr>
          <w:fldChar w:fldCharType="separate"/>
        </w:r>
        <w:r w:rsidR="00D05194">
          <w:rPr>
            <w:noProof/>
            <w:webHidden/>
          </w:rPr>
          <w:t>15</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74" w:history="1">
        <w:r w:rsidR="00D05194" w:rsidRPr="003E1600">
          <w:rPr>
            <w:rStyle w:val="Hyperlink"/>
            <w:noProof/>
          </w:rPr>
          <w:t>C.</w:t>
        </w:r>
        <w:r w:rsidR="00D05194">
          <w:rPr>
            <w:rFonts w:asciiTheme="minorHAnsi" w:eastAsiaTheme="minorEastAsia" w:hAnsiTheme="minorHAnsi" w:cstheme="minorBidi"/>
            <w:noProof/>
            <w:color w:val="auto"/>
          </w:rPr>
          <w:tab/>
        </w:r>
        <w:r w:rsidR="00D05194" w:rsidRPr="003E1600">
          <w:rPr>
            <w:rStyle w:val="Hyperlink"/>
            <w:noProof/>
          </w:rPr>
          <w:t>Pupil Performance Standards</w:t>
        </w:r>
        <w:r w:rsidR="00D05194">
          <w:rPr>
            <w:noProof/>
            <w:webHidden/>
          </w:rPr>
          <w:tab/>
        </w:r>
        <w:r w:rsidR="00D05194">
          <w:rPr>
            <w:noProof/>
            <w:webHidden/>
          </w:rPr>
          <w:fldChar w:fldCharType="begin"/>
        </w:r>
        <w:r w:rsidR="00D05194">
          <w:rPr>
            <w:noProof/>
            <w:webHidden/>
          </w:rPr>
          <w:instrText xml:space="preserve"> PAGEREF _Toc367427574 \h </w:instrText>
        </w:r>
        <w:r w:rsidR="00D05194">
          <w:rPr>
            <w:noProof/>
            <w:webHidden/>
          </w:rPr>
        </w:r>
        <w:r w:rsidR="00D05194">
          <w:rPr>
            <w:noProof/>
            <w:webHidden/>
          </w:rPr>
          <w:fldChar w:fldCharType="separate"/>
        </w:r>
        <w:r w:rsidR="00D05194">
          <w:rPr>
            <w:noProof/>
            <w:webHidden/>
          </w:rPr>
          <w:t>16</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75" w:history="1">
        <w:r w:rsidR="00D05194" w:rsidRPr="003E1600">
          <w:rPr>
            <w:rStyle w:val="Hyperlink"/>
            <w:noProof/>
          </w:rPr>
          <w:t>D.</w:t>
        </w:r>
        <w:r w:rsidR="00D05194">
          <w:rPr>
            <w:rFonts w:asciiTheme="minorHAnsi" w:eastAsiaTheme="minorEastAsia" w:hAnsiTheme="minorHAnsi" w:cstheme="minorBidi"/>
            <w:noProof/>
            <w:color w:val="auto"/>
          </w:rPr>
          <w:tab/>
        </w:r>
        <w:r w:rsidR="00D05194" w:rsidRPr="003E1600">
          <w:rPr>
            <w:rStyle w:val="Hyperlink"/>
            <w:noProof/>
          </w:rPr>
          <w:t>High School Graduation Requirements</w:t>
        </w:r>
        <w:r w:rsidR="00D05194">
          <w:rPr>
            <w:noProof/>
            <w:webHidden/>
          </w:rPr>
          <w:tab/>
        </w:r>
        <w:r w:rsidR="00D05194">
          <w:rPr>
            <w:noProof/>
            <w:webHidden/>
          </w:rPr>
          <w:fldChar w:fldCharType="begin"/>
        </w:r>
        <w:r w:rsidR="00D05194">
          <w:rPr>
            <w:noProof/>
            <w:webHidden/>
          </w:rPr>
          <w:instrText xml:space="preserve"> PAGEREF _Toc367427575 \h </w:instrText>
        </w:r>
        <w:r w:rsidR="00D05194">
          <w:rPr>
            <w:noProof/>
            <w:webHidden/>
          </w:rPr>
        </w:r>
        <w:r w:rsidR="00D05194">
          <w:rPr>
            <w:noProof/>
            <w:webHidden/>
          </w:rPr>
          <w:fldChar w:fldCharType="separate"/>
        </w:r>
        <w:r w:rsidR="00D05194">
          <w:rPr>
            <w:noProof/>
            <w:webHidden/>
          </w:rPr>
          <w:t>16</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76" w:history="1">
        <w:r w:rsidR="00D05194" w:rsidRPr="003E1600">
          <w:rPr>
            <w:rStyle w:val="Hyperlink"/>
            <w:noProof/>
          </w:rPr>
          <w:t>E.</w:t>
        </w:r>
        <w:r w:rsidR="00D05194">
          <w:rPr>
            <w:rFonts w:asciiTheme="minorHAnsi" w:eastAsiaTheme="minorEastAsia" w:hAnsiTheme="minorHAnsi" w:cstheme="minorBidi"/>
            <w:noProof/>
            <w:color w:val="auto"/>
          </w:rPr>
          <w:tab/>
        </w:r>
        <w:r w:rsidR="00D05194" w:rsidRPr="003E1600">
          <w:rPr>
            <w:rStyle w:val="Hyperlink"/>
            <w:noProof/>
          </w:rPr>
          <w:t>School Calendar and Schedule</w:t>
        </w:r>
        <w:r w:rsidR="00D05194">
          <w:rPr>
            <w:noProof/>
            <w:webHidden/>
          </w:rPr>
          <w:tab/>
        </w:r>
        <w:r w:rsidR="00D05194">
          <w:rPr>
            <w:noProof/>
            <w:webHidden/>
          </w:rPr>
          <w:fldChar w:fldCharType="begin"/>
        </w:r>
        <w:r w:rsidR="00D05194">
          <w:rPr>
            <w:noProof/>
            <w:webHidden/>
          </w:rPr>
          <w:instrText xml:space="preserve"> PAGEREF _Toc367427576 \h </w:instrText>
        </w:r>
        <w:r w:rsidR="00D05194">
          <w:rPr>
            <w:noProof/>
            <w:webHidden/>
          </w:rPr>
        </w:r>
        <w:r w:rsidR="00D05194">
          <w:rPr>
            <w:noProof/>
            <w:webHidden/>
          </w:rPr>
          <w:fldChar w:fldCharType="separate"/>
        </w:r>
        <w:r w:rsidR="00D05194">
          <w:rPr>
            <w:noProof/>
            <w:webHidden/>
          </w:rPr>
          <w:t>16</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77" w:history="1">
        <w:r w:rsidR="00D05194" w:rsidRPr="003E1600">
          <w:rPr>
            <w:rStyle w:val="Hyperlink"/>
            <w:noProof/>
          </w:rPr>
          <w:t>F.</w:t>
        </w:r>
        <w:r w:rsidR="00D05194">
          <w:rPr>
            <w:rFonts w:asciiTheme="minorHAnsi" w:eastAsiaTheme="minorEastAsia" w:hAnsiTheme="minorHAnsi" w:cstheme="minorBidi"/>
            <w:noProof/>
            <w:color w:val="auto"/>
          </w:rPr>
          <w:tab/>
        </w:r>
        <w:r w:rsidR="00D05194" w:rsidRPr="003E1600">
          <w:rPr>
            <w:rStyle w:val="Hyperlink"/>
            <w:noProof/>
          </w:rPr>
          <w:t>School Culture</w:t>
        </w:r>
        <w:r w:rsidR="00D05194">
          <w:rPr>
            <w:noProof/>
            <w:webHidden/>
          </w:rPr>
          <w:tab/>
        </w:r>
        <w:r w:rsidR="00D05194">
          <w:rPr>
            <w:noProof/>
            <w:webHidden/>
          </w:rPr>
          <w:fldChar w:fldCharType="begin"/>
        </w:r>
        <w:r w:rsidR="00D05194">
          <w:rPr>
            <w:noProof/>
            <w:webHidden/>
          </w:rPr>
          <w:instrText xml:space="preserve"> PAGEREF _Toc367427577 \h </w:instrText>
        </w:r>
        <w:r w:rsidR="00D05194">
          <w:rPr>
            <w:noProof/>
            <w:webHidden/>
          </w:rPr>
        </w:r>
        <w:r w:rsidR="00D05194">
          <w:rPr>
            <w:noProof/>
            <w:webHidden/>
          </w:rPr>
          <w:fldChar w:fldCharType="separate"/>
        </w:r>
        <w:r w:rsidR="00D05194">
          <w:rPr>
            <w:noProof/>
            <w:webHidden/>
          </w:rPr>
          <w:t>17</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78" w:history="1">
        <w:r w:rsidR="00D05194" w:rsidRPr="003E1600">
          <w:rPr>
            <w:rStyle w:val="Hyperlink"/>
            <w:noProof/>
          </w:rPr>
          <w:t>G.</w:t>
        </w:r>
        <w:r w:rsidR="00D05194">
          <w:rPr>
            <w:rFonts w:asciiTheme="minorHAnsi" w:eastAsiaTheme="minorEastAsia" w:hAnsiTheme="minorHAnsi" w:cstheme="minorBidi"/>
            <w:noProof/>
            <w:color w:val="auto"/>
          </w:rPr>
          <w:tab/>
        </w:r>
        <w:r w:rsidR="00D05194" w:rsidRPr="003E1600">
          <w:rPr>
            <w:rStyle w:val="Hyperlink"/>
            <w:noProof/>
          </w:rPr>
          <w:t>Supplemental Programming</w:t>
        </w:r>
        <w:r w:rsidR="00D05194">
          <w:rPr>
            <w:noProof/>
            <w:webHidden/>
          </w:rPr>
          <w:tab/>
        </w:r>
        <w:r w:rsidR="00D05194">
          <w:rPr>
            <w:noProof/>
            <w:webHidden/>
          </w:rPr>
          <w:fldChar w:fldCharType="begin"/>
        </w:r>
        <w:r w:rsidR="00D05194">
          <w:rPr>
            <w:noProof/>
            <w:webHidden/>
          </w:rPr>
          <w:instrText xml:space="preserve"> PAGEREF _Toc367427578 \h </w:instrText>
        </w:r>
        <w:r w:rsidR="00D05194">
          <w:rPr>
            <w:noProof/>
            <w:webHidden/>
          </w:rPr>
        </w:r>
        <w:r w:rsidR="00D05194">
          <w:rPr>
            <w:noProof/>
            <w:webHidden/>
          </w:rPr>
          <w:fldChar w:fldCharType="separate"/>
        </w:r>
        <w:r w:rsidR="00D05194">
          <w:rPr>
            <w:noProof/>
            <w:webHidden/>
          </w:rPr>
          <w:t>17</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79" w:history="1">
        <w:r w:rsidR="00D05194" w:rsidRPr="003E1600">
          <w:rPr>
            <w:rStyle w:val="Hyperlink"/>
            <w:noProof/>
          </w:rPr>
          <w:t>H.</w:t>
        </w:r>
        <w:r w:rsidR="00D05194">
          <w:rPr>
            <w:rFonts w:asciiTheme="minorHAnsi" w:eastAsiaTheme="minorEastAsia" w:hAnsiTheme="minorHAnsi" w:cstheme="minorBidi"/>
            <w:noProof/>
            <w:color w:val="auto"/>
          </w:rPr>
          <w:tab/>
        </w:r>
        <w:r w:rsidR="00D05194" w:rsidRPr="003E1600">
          <w:rPr>
            <w:rStyle w:val="Hyperlink"/>
            <w:noProof/>
          </w:rPr>
          <w:t>Special Populations and At-Risk Students</w:t>
        </w:r>
        <w:r w:rsidR="00D05194">
          <w:rPr>
            <w:noProof/>
            <w:webHidden/>
          </w:rPr>
          <w:tab/>
        </w:r>
        <w:r w:rsidR="00D05194">
          <w:rPr>
            <w:noProof/>
            <w:webHidden/>
          </w:rPr>
          <w:fldChar w:fldCharType="begin"/>
        </w:r>
        <w:r w:rsidR="00D05194">
          <w:rPr>
            <w:noProof/>
            <w:webHidden/>
          </w:rPr>
          <w:instrText xml:space="preserve"> PAGEREF _Toc367427579 \h </w:instrText>
        </w:r>
        <w:r w:rsidR="00D05194">
          <w:rPr>
            <w:noProof/>
            <w:webHidden/>
          </w:rPr>
        </w:r>
        <w:r w:rsidR="00D05194">
          <w:rPr>
            <w:noProof/>
            <w:webHidden/>
          </w:rPr>
          <w:fldChar w:fldCharType="separate"/>
        </w:r>
        <w:r w:rsidR="00D05194">
          <w:rPr>
            <w:noProof/>
            <w:webHidden/>
          </w:rPr>
          <w:t>18</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80" w:history="1">
        <w:r w:rsidR="00D05194" w:rsidRPr="003E1600">
          <w:rPr>
            <w:rStyle w:val="Hyperlink"/>
            <w:noProof/>
          </w:rPr>
          <w:t>I.</w:t>
        </w:r>
        <w:r w:rsidR="00D05194">
          <w:rPr>
            <w:rFonts w:asciiTheme="minorHAnsi" w:eastAsiaTheme="minorEastAsia" w:hAnsiTheme="minorHAnsi" w:cstheme="minorBidi"/>
            <w:noProof/>
            <w:color w:val="auto"/>
          </w:rPr>
          <w:tab/>
        </w:r>
        <w:r w:rsidR="00D05194" w:rsidRPr="003E1600">
          <w:rPr>
            <w:rStyle w:val="Hyperlink"/>
            <w:noProof/>
          </w:rPr>
          <w:t>Student Recruitment, Admission and Enrollment</w:t>
        </w:r>
        <w:r w:rsidR="00D05194">
          <w:rPr>
            <w:noProof/>
            <w:webHidden/>
          </w:rPr>
          <w:tab/>
        </w:r>
        <w:r w:rsidR="00D05194">
          <w:rPr>
            <w:noProof/>
            <w:webHidden/>
          </w:rPr>
          <w:fldChar w:fldCharType="begin"/>
        </w:r>
        <w:r w:rsidR="00D05194">
          <w:rPr>
            <w:noProof/>
            <w:webHidden/>
          </w:rPr>
          <w:instrText xml:space="preserve"> PAGEREF _Toc367427580 \h </w:instrText>
        </w:r>
        <w:r w:rsidR="00D05194">
          <w:rPr>
            <w:noProof/>
            <w:webHidden/>
          </w:rPr>
        </w:r>
        <w:r w:rsidR="00D05194">
          <w:rPr>
            <w:noProof/>
            <w:webHidden/>
          </w:rPr>
          <w:fldChar w:fldCharType="separate"/>
        </w:r>
        <w:r w:rsidR="00D05194">
          <w:rPr>
            <w:noProof/>
            <w:webHidden/>
          </w:rPr>
          <w:t>19</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81" w:history="1">
        <w:r w:rsidR="00D05194" w:rsidRPr="003E1600">
          <w:rPr>
            <w:rStyle w:val="Hyperlink"/>
            <w:noProof/>
          </w:rPr>
          <w:t>J.</w:t>
        </w:r>
        <w:r w:rsidR="00D05194">
          <w:rPr>
            <w:rFonts w:asciiTheme="minorHAnsi" w:eastAsiaTheme="minorEastAsia" w:hAnsiTheme="minorHAnsi" w:cstheme="minorBidi"/>
            <w:noProof/>
            <w:color w:val="auto"/>
          </w:rPr>
          <w:tab/>
        </w:r>
        <w:r w:rsidR="00D05194" w:rsidRPr="003E1600">
          <w:rPr>
            <w:rStyle w:val="Hyperlink"/>
            <w:noProof/>
          </w:rPr>
          <w:t>Student Discipline</w:t>
        </w:r>
        <w:r w:rsidR="00D05194">
          <w:rPr>
            <w:noProof/>
            <w:webHidden/>
          </w:rPr>
          <w:tab/>
        </w:r>
        <w:r w:rsidR="00D05194">
          <w:rPr>
            <w:noProof/>
            <w:webHidden/>
          </w:rPr>
          <w:fldChar w:fldCharType="begin"/>
        </w:r>
        <w:r w:rsidR="00D05194">
          <w:rPr>
            <w:noProof/>
            <w:webHidden/>
          </w:rPr>
          <w:instrText xml:space="preserve"> PAGEREF _Toc367427581 \h </w:instrText>
        </w:r>
        <w:r w:rsidR="00D05194">
          <w:rPr>
            <w:noProof/>
            <w:webHidden/>
          </w:rPr>
        </w:r>
        <w:r w:rsidR="00D05194">
          <w:rPr>
            <w:noProof/>
            <w:webHidden/>
          </w:rPr>
          <w:fldChar w:fldCharType="separate"/>
        </w:r>
        <w:r w:rsidR="00D05194">
          <w:rPr>
            <w:noProof/>
            <w:webHidden/>
          </w:rPr>
          <w:t>19</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82" w:history="1">
        <w:r w:rsidR="00D05194" w:rsidRPr="003E1600">
          <w:rPr>
            <w:rStyle w:val="Hyperlink"/>
            <w:noProof/>
          </w:rPr>
          <w:t>K.</w:t>
        </w:r>
        <w:r w:rsidR="00D05194">
          <w:rPr>
            <w:rFonts w:asciiTheme="minorHAnsi" w:eastAsiaTheme="minorEastAsia" w:hAnsiTheme="minorHAnsi" w:cstheme="minorBidi"/>
            <w:noProof/>
            <w:color w:val="auto"/>
          </w:rPr>
          <w:tab/>
        </w:r>
        <w:r w:rsidR="00D05194" w:rsidRPr="003E1600">
          <w:rPr>
            <w:rStyle w:val="Hyperlink"/>
            <w:noProof/>
          </w:rPr>
          <w:t>Parent and Community Involvement</w:t>
        </w:r>
        <w:r w:rsidR="00D05194">
          <w:rPr>
            <w:noProof/>
            <w:webHidden/>
          </w:rPr>
          <w:tab/>
        </w:r>
        <w:r w:rsidR="00D05194">
          <w:rPr>
            <w:noProof/>
            <w:webHidden/>
          </w:rPr>
          <w:fldChar w:fldCharType="begin"/>
        </w:r>
        <w:r w:rsidR="00D05194">
          <w:rPr>
            <w:noProof/>
            <w:webHidden/>
          </w:rPr>
          <w:instrText xml:space="preserve"> PAGEREF _Toc367427582 \h </w:instrText>
        </w:r>
        <w:r w:rsidR="00D05194">
          <w:rPr>
            <w:noProof/>
            <w:webHidden/>
          </w:rPr>
        </w:r>
        <w:r w:rsidR="00D05194">
          <w:rPr>
            <w:noProof/>
            <w:webHidden/>
          </w:rPr>
          <w:fldChar w:fldCharType="separate"/>
        </w:r>
        <w:r w:rsidR="00D05194">
          <w:rPr>
            <w:noProof/>
            <w:webHidden/>
          </w:rPr>
          <w:t>20</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83" w:history="1">
        <w:r w:rsidR="00D05194" w:rsidRPr="003E1600">
          <w:rPr>
            <w:rStyle w:val="Hyperlink"/>
            <w:noProof/>
          </w:rPr>
          <w:t>L.</w:t>
        </w:r>
        <w:r w:rsidR="00D05194">
          <w:rPr>
            <w:rFonts w:asciiTheme="minorHAnsi" w:eastAsiaTheme="minorEastAsia" w:hAnsiTheme="minorHAnsi" w:cstheme="minorBidi"/>
            <w:noProof/>
            <w:color w:val="auto"/>
          </w:rPr>
          <w:tab/>
        </w:r>
        <w:r w:rsidR="00D05194" w:rsidRPr="003E1600">
          <w:rPr>
            <w:rStyle w:val="Hyperlink"/>
            <w:noProof/>
          </w:rPr>
          <w:t>Non-Profit Involvement</w:t>
        </w:r>
        <w:r w:rsidR="00D05194">
          <w:rPr>
            <w:noProof/>
            <w:webHidden/>
          </w:rPr>
          <w:tab/>
        </w:r>
        <w:r w:rsidR="00D05194">
          <w:rPr>
            <w:noProof/>
            <w:webHidden/>
          </w:rPr>
          <w:fldChar w:fldCharType="begin"/>
        </w:r>
        <w:r w:rsidR="00D05194">
          <w:rPr>
            <w:noProof/>
            <w:webHidden/>
          </w:rPr>
          <w:instrText xml:space="preserve"> PAGEREF _Toc367427583 \h </w:instrText>
        </w:r>
        <w:r w:rsidR="00D05194">
          <w:rPr>
            <w:noProof/>
            <w:webHidden/>
          </w:rPr>
        </w:r>
        <w:r w:rsidR="00D05194">
          <w:rPr>
            <w:noProof/>
            <w:webHidden/>
          </w:rPr>
          <w:fldChar w:fldCharType="separate"/>
        </w:r>
        <w:r w:rsidR="00D05194">
          <w:rPr>
            <w:noProof/>
            <w:webHidden/>
          </w:rPr>
          <w:t>20</w:t>
        </w:r>
        <w:r w:rsidR="00D05194">
          <w:rPr>
            <w:noProof/>
            <w:webHidden/>
          </w:rPr>
          <w:fldChar w:fldCharType="end"/>
        </w:r>
      </w:hyperlink>
    </w:p>
    <w:p w:rsidR="00D05194" w:rsidRDefault="008A580C">
      <w:pPr>
        <w:pStyle w:val="TOC2"/>
        <w:tabs>
          <w:tab w:val="left" w:pos="880"/>
          <w:tab w:val="right" w:leader="dot" w:pos="9350"/>
        </w:tabs>
        <w:rPr>
          <w:rFonts w:asciiTheme="minorHAnsi" w:eastAsiaTheme="minorEastAsia" w:hAnsiTheme="minorHAnsi" w:cstheme="minorBidi"/>
          <w:noProof/>
          <w:color w:val="auto"/>
        </w:rPr>
      </w:pPr>
      <w:hyperlink w:anchor="_Toc367427584" w:history="1">
        <w:r w:rsidR="00D05194" w:rsidRPr="003E1600">
          <w:rPr>
            <w:rStyle w:val="Hyperlink"/>
            <w:noProof/>
          </w:rPr>
          <w:t>M.</w:t>
        </w:r>
        <w:r w:rsidR="00D05194">
          <w:rPr>
            <w:rFonts w:asciiTheme="minorHAnsi" w:eastAsiaTheme="minorEastAsia" w:hAnsiTheme="minorHAnsi" w:cstheme="minorBidi"/>
            <w:noProof/>
            <w:color w:val="auto"/>
          </w:rPr>
          <w:tab/>
        </w:r>
        <w:r w:rsidR="00D05194" w:rsidRPr="003E1600">
          <w:rPr>
            <w:rStyle w:val="Hyperlink"/>
            <w:noProof/>
          </w:rPr>
          <w:t>Geographic Location</w:t>
        </w:r>
        <w:r w:rsidR="00D05194">
          <w:rPr>
            <w:noProof/>
            <w:webHidden/>
          </w:rPr>
          <w:tab/>
        </w:r>
        <w:r w:rsidR="00D05194">
          <w:rPr>
            <w:noProof/>
            <w:webHidden/>
          </w:rPr>
          <w:fldChar w:fldCharType="begin"/>
        </w:r>
        <w:r w:rsidR="00D05194">
          <w:rPr>
            <w:noProof/>
            <w:webHidden/>
          </w:rPr>
          <w:instrText xml:space="preserve"> PAGEREF _Toc367427584 \h </w:instrText>
        </w:r>
        <w:r w:rsidR="00D05194">
          <w:rPr>
            <w:noProof/>
            <w:webHidden/>
          </w:rPr>
        </w:r>
        <w:r w:rsidR="00D05194">
          <w:rPr>
            <w:noProof/>
            <w:webHidden/>
          </w:rPr>
          <w:fldChar w:fldCharType="separate"/>
        </w:r>
        <w:r w:rsidR="00D05194">
          <w:rPr>
            <w:noProof/>
            <w:webHidden/>
          </w:rPr>
          <w:t>21</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85" w:history="1">
        <w:r w:rsidR="00D05194" w:rsidRPr="003E1600">
          <w:rPr>
            <w:rStyle w:val="Hyperlink"/>
            <w:noProof/>
          </w:rPr>
          <w:t>N.</w:t>
        </w:r>
        <w:r w:rsidR="00D05194">
          <w:rPr>
            <w:rFonts w:asciiTheme="minorHAnsi" w:eastAsiaTheme="minorEastAsia" w:hAnsiTheme="minorHAnsi" w:cstheme="minorBidi"/>
            <w:noProof/>
            <w:color w:val="auto"/>
          </w:rPr>
          <w:tab/>
        </w:r>
        <w:r w:rsidR="00D05194" w:rsidRPr="003E1600">
          <w:rPr>
            <w:rStyle w:val="Hyperlink"/>
            <w:noProof/>
          </w:rPr>
          <w:t>Academic Plan Capacity</w:t>
        </w:r>
        <w:r w:rsidR="00D05194">
          <w:rPr>
            <w:noProof/>
            <w:webHidden/>
          </w:rPr>
          <w:tab/>
        </w:r>
        <w:r w:rsidR="00D05194">
          <w:rPr>
            <w:noProof/>
            <w:webHidden/>
          </w:rPr>
          <w:fldChar w:fldCharType="begin"/>
        </w:r>
        <w:r w:rsidR="00D05194">
          <w:rPr>
            <w:noProof/>
            <w:webHidden/>
          </w:rPr>
          <w:instrText xml:space="preserve"> PAGEREF _Toc367427585 \h </w:instrText>
        </w:r>
        <w:r w:rsidR="00D05194">
          <w:rPr>
            <w:noProof/>
            <w:webHidden/>
          </w:rPr>
        </w:r>
        <w:r w:rsidR="00D05194">
          <w:rPr>
            <w:noProof/>
            <w:webHidden/>
          </w:rPr>
          <w:fldChar w:fldCharType="separate"/>
        </w:r>
        <w:r w:rsidR="00D05194">
          <w:rPr>
            <w:noProof/>
            <w:webHidden/>
          </w:rPr>
          <w:t>21</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86" w:history="1">
        <w:r w:rsidR="00D05194" w:rsidRPr="003E1600">
          <w:rPr>
            <w:rStyle w:val="Hyperlink"/>
            <w:noProof/>
          </w:rPr>
          <w:t>O.</w:t>
        </w:r>
        <w:r w:rsidR="00D05194">
          <w:rPr>
            <w:rFonts w:asciiTheme="minorHAnsi" w:eastAsiaTheme="minorEastAsia" w:hAnsiTheme="minorHAnsi" w:cstheme="minorBidi"/>
            <w:noProof/>
            <w:color w:val="auto"/>
          </w:rPr>
          <w:tab/>
        </w:r>
        <w:r w:rsidR="00D05194" w:rsidRPr="003E1600">
          <w:rPr>
            <w:rStyle w:val="Hyperlink"/>
            <w:noProof/>
          </w:rPr>
          <w:t>Third-Party Education Service Providers and Charter Management Organizations</w:t>
        </w:r>
        <w:r w:rsidR="00D05194">
          <w:rPr>
            <w:noProof/>
            <w:webHidden/>
          </w:rPr>
          <w:tab/>
        </w:r>
        <w:r w:rsidR="00D05194">
          <w:rPr>
            <w:noProof/>
            <w:webHidden/>
          </w:rPr>
          <w:fldChar w:fldCharType="begin"/>
        </w:r>
        <w:r w:rsidR="00D05194">
          <w:rPr>
            <w:noProof/>
            <w:webHidden/>
          </w:rPr>
          <w:instrText xml:space="preserve"> PAGEREF _Toc367427586 \h </w:instrText>
        </w:r>
        <w:r w:rsidR="00D05194">
          <w:rPr>
            <w:noProof/>
            <w:webHidden/>
          </w:rPr>
        </w:r>
        <w:r w:rsidR="00D05194">
          <w:rPr>
            <w:noProof/>
            <w:webHidden/>
          </w:rPr>
          <w:fldChar w:fldCharType="separate"/>
        </w:r>
        <w:r w:rsidR="00D05194">
          <w:rPr>
            <w:noProof/>
            <w:webHidden/>
          </w:rPr>
          <w:t>22</w:t>
        </w:r>
        <w:r w:rsidR="00D05194">
          <w:rPr>
            <w:noProof/>
            <w:webHidden/>
          </w:rPr>
          <w:fldChar w:fldCharType="end"/>
        </w:r>
      </w:hyperlink>
    </w:p>
    <w:p w:rsidR="00D05194" w:rsidRDefault="008A580C">
      <w:pPr>
        <w:pStyle w:val="TOC3"/>
        <w:tabs>
          <w:tab w:val="left" w:pos="880"/>
          <w:tab w:val="right" w:leader="dot" w:pos="9350"/>
        </w:tabs>
        <w:rPr>
          <w:noProof/>
          <w:color w:val="auto"/>
        </w:rPr>
      </w:pPr>
      <w:hyperlink w:anchor="_Toc367427587" w:history="1">
        <w:r w:rsidR="00D05194" w:rsidRPr="003E1600">
          <w:rPr>
            <w:rStyle w:val="Hyperlink"/>
            <w:noProof/>
          </w:rPr>
          <w:t>1.</w:t>
        </w:r>
        <w:r w:rsidR="00D05194">
          <w:rPr>
            <w:noProof/>
            <w:color w:val="auto"/>
          </w:rPr>
          <w:tab/>
        </w:r>
        <w:r w:rsidR="00D05194" w:rsidRPr="003E1600">
          <w:rPr>
            <w:rStyle w:val="Hyperlink"/>
            <w:noProof/>
          </w:rPr>
          <w:t>Service Provider Selection</w:t>
        </w:r>
        <w:r w:rsidR="00D05194">
          <w:rPr>
            <w:noProof/>
            <w:webHidden/>
          </w:rPr>
          <w:tab/>
        </w:r>
        <w:r w:rsidR="00D05194">
          <w:rPr>
            <w:noProof/>
            <w:webHidden/>
          </w:rPr>
          <w:fldChar w:fldCharType="begin"/>
        </w:r>
        <w:r w:rsidR="00D05194">
          <w:rPr>
            <w:noProof/>
            <w:webHidden/>
          </w:rPr>
          <w:instrText xml:space="preserve"> PAGEREF _Toc367427587 \h </w:instrText>
        </w:r>
        <w:r w:rsidR="00D05194">
          <w:rPr>
            <w:noProof/>
            <w:webHidden/>
          </w:rPr>
        </w:r>
        <w:r w:rsidR="00D05194">
          <w:rPr>
            <w:noProof/>
            <w:webHidden/>
          </w:rPr>
          <w:fldChar w:fldCharType="separate"/>
        </w:r>
        <w:r w:rsidR="00D05194">
          <w:rPr>
            <w:noProof/>
            <w:webHidden/>
          </w:rPr>
          <w:t>22</w:t>
        </w:r>
        <w:r w:rsidR="00D05194">
          <w:rPr>
            <w:noProof/>
            <w:webHidden/>
          </w:rPr>
          <w:fldChar w:fldCharType="end"/>
        </w:r>
      </w:hyperlink>
    </w:p>
    <w:p w:rsidR="00D05194" w:rsidRDefault="008A580C">
      <w:pPr>
        <w:pStyle w:val="TOC3"/>
        <w:tabs>
          <w:tab w:val="left" w:pos="880"/>
          <w:tab w:val="right" w:leader="dot" w:pos="9350"/>
        </w:tabs>
        <w:rPr>
          <w:noProof/>
          <w:color w:val="auto"/>
        </w:rPr>
      </w:pPr>
      <w:hyperlink w:anchor="_Toc367427588" w:history="1">
        <w:r w:rsidR="00D05194" w:rsidRPr="003E1600">
          <w:rPr>
            <w:rStyle w:val="Hyperlink"/>
            <w:noProof/>
          </w:rPr>
          <w:t>2.</w:t>
        </w:r>
        <w:r w:rsidR="00D05194">
          <w:rPr>
            <w:noProof/>
            <w:color w:val="auto"/>
          </w:rPr>
          <w:tab/>
        </w:r>
        <w:r w:rsidR="00D05194" w:rsidRPr="003E1600">
          <w:rPr>
            <w:rStyle w:val="Hyperlink"/>
            <w:noProof/>
          </w:rPr>
          <w:t>Service Provider’s Track Record</w:t>
        </w:r>
        <w:r w:rsidR="00D05194">
          <w:rPr>
            <w:noProof/>
            <w:webHidden/>
          </w:rPr>
          <w:tab/>
        </w:r>
        <w:r w:rsidR="00D05194">
          <w:rPr>
            <w:noProof/>
            <w:webHidden/>
          </w:rPr>
          <w:fldChar w:fldCharType="begin"/>
        </w:r>
        <w:r w:rsidR="00D05194">
          <w:rPr>
            <w:noProof/>
            <w:webHidden/>
          </w:rPr>
          <w:instrText xml:space="preserve"> PAGEREF _Toc367427588 \h </w:instrText>
        </w:r>
        <w:r w:rsidR="00D05194">
          <w:rPr>
            <w:noProof/>
            <w:webHidden/>
          </w:rPr>
        </w:r>
        <w:r w:rsidR="00D05194">
          <w:rPr>
            <w:noProof/>
            <w:webHidden/>
          </w:rPr>
          <w:fldChar w:fldCharType="separate"/>
        </w:r>
        <w:r w:rsidR="00D05194">
          <w:rPr>
            <w:noProof/>
            <w:webHidden/>
          </w:rPr>
          <w:t>22</w:t>
        </w:r>
        <w:r w:rsidR="00D05194">
          <w:rPr>
            <w:noProof/>
            <w:webHidden/>
          </w:rPr>
          <w:fldChar w:fldCharType="end"/>
        </w:r>
      </w:hyperlink>
    </w:p>
    <w:p w:rsidR="00D05194" w:rsidRDefault="008A580C">
      <w:pPr>
        <w:pStyle w:val="TOC3"/>
        <w:tabs>
          <w:tab w:val="left" w:pos="880"/>
          <w:tab w:val="right" w:leader="dot" w:pos="9350"/>
        </w:tabs>
        <w:rPr>
          <w:noProof/>
          <w:color w:val="auto"/>
        </w:rPr>
      </w:pPr>
      <w:hyperlink w:anchor="_Toc367427589" w:history="1">
        <w:r w:rsidR="00D05194" w:rsidRPr="003E1600">
          <w:rPr>
            <w:rStyle w:val="Hyperlink"/>
            <w:noProof/>
          </w:rPr>
          <w:t>3.</w:t>
        </w:r>
        <w:r w:rsidR="00D05194">
          <w:rPr>
            <w:noProof/>
            <w:color w:val="auto"/>
          </w:rPr>
          <w:tab/>
        </w:r>
        <w:r w:rsidR="00D05194" w:rsidRPr="003E1600">
          <w:rPr>
            <w:rStyle w:val="Hyperlink"/>
            <w:noProof/>
          </w:rPr>
          <w:t>Legal Relationships</w:t>
        </w:r>
        <w:r w:rsidR="00D05194">
          <w:rPr>
            <w:noProof/>
            <w:webHidden/>
          </w:rPr>
          <w:tab/>
        </w:r>
        <w:r w:rsidR="00D05194">
          <w:rPr>
            <w:noProof/>
            <w:webHidden/>
          </w:rPr>
          <w:fldChar w:fldCharType="begin"/>
        </w:r>
        <w:r w:rsidR="00D05194">
          <w:rPr>
            <w:noProof/>
            <w:webHidden/>
          </w:rPr>
          <w:instrText xml:space="preserve"> PAGEREF _Toc367427589 \h </w:instrText>
        </w:r>
        <w:r w:rsidR="00D05194">
          <w:rPr>
            <w:noProof/>
            <w:webHidden/>
          </w:rPr>
        </w:r>
        <w:r w:rsidR="00D05194">
          <w:rPr>
            <w:noProof/>
            <w:webHidden/>
          </w:rPr>
          <w:fldChar w:fldCharType="separate"/>
        </w:r>
        <w:r w:rsidR="00D05194">
          <w:rPr>
            <w:noProof/>
            <w:webHidden/>
          </w:rPr>
          <w:t>23</w:t>
        </w:r>
        <w:r w:rsidR="00D05194">
          <w:rPr>
            <w:noProof/>
            <w:webHidden/>
          </w:rPr>
          <w:fldChar w:fldCharType="end"/>
        </w:r>
      </w:hyperlink>
    </w:p>
    <w:p w:rsidR="00D05194" w:rsidRDefault="008A580C">
      <w:pPr>
        <w:pStyle w:val="TOC3"/>
        <w:tabs>
          <w:tab w:val="left" w:pos="880"/>
          <w:tab w:val="right" w:leader="dot" w:pos="9350"/>
        </w:tabs>
        <w:rPr>
          <w:noProof/>
          <w:color w:val="auto"/>
        </w:rPr>
      </w:pPr>
      <w:hyperlink w:anchor="_Toc367427590" w:history="1">
        <w:r w:rsidR="00D05194" w:rsidRPr="003E1600">
          <w:rPr>
            <w:rStyle w:val="Hyperlink"/>
            <w:noProof/>
          </w:rPr>
          <w:t>4.</w:t>
        </w:r>
        <w:r w:rsidR="00D05194">
          <w:rPr>
            <w:noProof/>
            <w:color w:val="auto"/>
          </w:rPr>
          <w:tab/>
        </w:r>
        <w:r w:rsidR="00D05194" w:rsidRPr="003E1600">
          <w:rPr>
            <w:rStyle w:val="Hyperlink"/>
            <w:noProof/>
          </w:rPr>
          <w:t>Service Provider’s Organizational Structure</w:t>
        </w:r>
        <w:r w:rsidR="00D05194">
          <w:rPr>
            <w:noProof/>
            <w:webHidden/>
          </w:rPr>
          <w:tab/>
        </w:r>
        <w:r w:rsidR="00D05194">
          <w:rPr>
            <w:noProof/>
            <w:webHidden/>
          </w:rPr>
          <w:fldChar w:fldCharType="begin"/>
        </w:r>
        <w:r w:rsidR="00D05194">
          <w:rPr>
            <w:noProof/>
            <w:webHidden/>
          </w:rPr>
          <w:instrText xml:space="preserve"> PAGEREF _Toc367427590 \h </w:instrText>
        </w:r>
        <w:r w:rsidR="00D05194">
          <w:rPr>
            <w:noProof/>
            <w:webHidden/>
          </w:rPr>
        </w:r>
        <w:r w:rsidR="00D05194">
          <w:rPr>
            <w:noProof/>
            <w:webHidden/>
          </w:rPr>
          <w:fldChar w:fldCharType="separate"/>
        </w:r>
        <w:r w:rsidR="00D05194">
          <w:rPr>
            <w:noProof/>
            <w:webHidden/>
          </w:rPr>
          <w:t>23</w:t>
        </w:r>
        <w:r w:rsidR="00D05194">
          <w:rPr>
            <w:noProof/>
            <w:webHidden/>
          </w:rPr>
          <w:fldChar w:fldCharType="end"/>
        </w:r>
      </w:hyperlink>
    </w:p>
    <w:p w:rsidR="00D05194" w:rsidRDefault="008A580C">
      <w:pPr>
        <w:pStyle w:val="TOC1"/>
        <w:tabs>
          <w:tab w:val="left" w:pos="660"/>
          <w:tab w:val="right" w:leader="dot" w:pos="9350"/>
        </w:tabs>
        <w:rPr>
          <w:rFonts w:asciiTheme="minorHAnsi" w:eastAsiaTheme="minorEastAsia" w:hAnsiTheme="minorHAnsi" w:cstheme="minorBidi"/>
          <w:noProof/>
          <w:color w:val="auto"/>
        </w:rPr>
      </w:pPr>
      <w:hyperlink w:anchor="_Toc367427591" w:history="1">
        <w:r w:rsidR="00D05194" w:rsidRPr="003E1600">
          <w:rPr>
            <w:rStyle w:val="Hyperlink"/>
            <w:noProof/>
          </w:rPr>
          <w:t>III.</w:t>
        </w:r>
        <w:r w:rsidR="00D05194">
          <w:rPr>
            <w:rFonts w:asciiTheme="minorHAnsi" w:eastAsiaTheme="minorEastAsia" w:hAnsiTheme="minorHAnsi" w:cstheme="minorBidi"/>
            <w:noProof/>
            <w:color w:val="auto"/>
          </w:rPr>
          <w:tab/>
        </w:r>
        <w:r w:rsidR="00D05194" w:rsidRPr="003E1600">
          <w:rPr>
            <w:rStyle w:val="Hyperlink"/>
            <w:noProof/>
          </w:rPr>
          <w:t>Organizational Plan &amp; Capacity</w:t>
        </w:r>
        <w:r w:rsidR="00D05194">
          <w:rPr>
            <w:noProof/>
            <w:webHidden/>
          </w:rPr>
          <w:tab/>
        </w:r>
        <w:r w:rsidR="00D05194">
          <w:rPr>
            <w:noProof/>
            <w:webHidden/>
          </w:rPr>
          <w:fldChar w:fldCharType="begin"/>
        </w:r>
        <w:r w:rsidR="00D05194">
          <w:rPr>
            <w:noProof/>
            <w:webHidden/>
          </w:rPr>
          <w:instrText xml:space="preserve"> PAGEREF _Toc367427591 \h </w:instrText>
        </w:r>
        <w:r w:rsidR="00D05194">
          <w:rPr>
            <w:noProof/>
            <w:webHidden/>
          </w:rPr>
        </w:r>
        <w:r w:rsidR="00D05194">
          <w:rPr>
            <w:noProof/>
            <w:webHidden/>
          </w:rPr>
          <w:fldChar w:fldCharType="separate"/>
        </w:r>
        <w:r w:rsidR="00D05194">
          <w:rPr>
            <w:noProof/>
            <w:webHidden/>
          </w:rPr>
          <w:t>25</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92" w:history="1">
        <w:r w:rsidR="00D05194" w:rsidRPr="003E1600">
          <w:rPr>
            <w:rStyle w:val="Hyperlink"/>
            <w:noProof/>
          </w:rPr>
          <w:t>A.</w:t>
        </w:r>
        <w:r w:rsidR="00D05194">
          <w:rPr>
            <w:rFonts w:asciiTheme="minorHAnsi" w:eastAsiaTheme="minorEastAsia" w:hAnsiTheme="minorHAnsi" w:cstheme="minorBidi"/>
            <w:noProof/>
            <w:color w:val="auto"/>
          </w:rPr>
          <w:tab/>
        </w:r>
        <w:r w:rsidR="00D05194" w:rsidRPr="003E1600">
          <w:rPr>
            <w:rStyle w:val="Hyperlink"/>
            <w:noProof/>
          </w:rPr>
          <w:t>Governance</w:t>
        </w:r>
        <w:r w:rsidR="00D05194">
          <w:rPr>
            <w:noProof/>
            <w:webHidden/>
          </w:rPr>
          <w:tab/>
        </w:r>
        <w:r w:rsidR="00D05194">
          <w:rPr>
            <w:noProof/>
            <w:webHidden/>
          </w:rPr>
          <w:fldChar w:fldCharType="begin"/>
        </w:r>
        <w:r w:rsidR="00D05194">
          <w:rPr>
            <w:noProof/>
            <w:webHidden/>
          </w:rPr>
          <w:instrText xml:space="preserve"> PAGEREF _Toc367427592 \h </w:instrText>
        </w:r>
        <w:r w:rsidR="00D05194">
          <w:rPr>
            <w:noProof/>
            <w:webHidden/>
          </w:rPr>
        </w:r>
        <w:r w:rsidR="00D05194">
          <w:rPr>
            <w:noProof/>
            <w:webHidden/>
          </w:rPr>
          <w:fldChar w:fldCharType="separate"/>
        </w:r>
        <w:r w:rsidR="00D05194">
          <w:rPr>
            <w:noProof/>
            <w:webHidden/>
          </w:rPr>
          <w:t>25</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93" w:history="1">
        <w:r w:rsidR="00D05194" w:rsidRPr="003E1600">
          <w:rPr>
            <w:rStyle w:val="Hyperlink"/>
            <w:noProof/>
          </w:rPr>
          <w:t>B.</w:t>
        </w:r>
        <w:r w:rsidR="00D05194">
          <w:rPr>
            <w:rFonts w:asciiTheme="minorHAnsi" w:eastAsiaTheme="minorEastAsia" w:hAnsiTheme="minorHAnsi" w:cstheme="minorBidi"/>
            <w:noProof/>
            <w:color w:val="auto"/>
          </w:rPr>
          <w:tab/>
        </w:r>
        <w:r w:rsidR="00D05194" w:rsidRPr="003E1600">
          <w:rPr>
            <w:rStyle w:val="Hyperlink"/>
            <w:noProof/>
          </w:rPr>
          <w:t>Advisory Bodies</w:t>
        </w:r>
        <w:r w:rsidR="00D05194">
          <w:rPr>
            <w:noProof/>
            <w:webHidden/>
          </w:rPr>
          <w:tab/>
        </w:r>
        <w:r w:rsidR="00D05194">
          <w:rPr>
            <w:noProof/>
            <w:webHidden/>
          </w:rPr>
          <w:fldChar w:fldCharType="begin"/>
        </w:r>
        <w:r w:rsidR="00D05194">
          <w:rPr>
            <w:noProof/>
            <w:webHidden/>
          </w:rPr>
          <w:instrText xml:space="preserve"> PAGEREF _Toc367427593 \h </w:instrText>
        </w:r>
        <w:r w:rsidR="00D05194">
          <w:rPr>
            <w:noProof/>
            <w:webHidden/>
          </w:rPr>
        </w:r>
        <w:r w:rsidR="00D05194">
          <w:rPr>
            <w:noProof/>
            <w:webHidden/>
          </w:rPr>
          <w:fldChar w:fldCharType="separate"/>
        </w:r>
        <w:r w:rsidR="00D05194">
          <w:rPr>
            <w:noProof/>
            <w:webHidden/>
          </w:rPr>
          <w:t>26</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94" w:history="1">
        <w:r w:rsidR="00D05194" w:rsidRPr="003E1600">
          <w:rPr>
            <w:rStyle w:val="Hyperlink"/>
            <w:noProof/>
          </w:rPr>
          <w:t>C.</w:t>
        </w:r>
        <w:r w:rsidR="00D05194">
          <w:rPr>
            <w:rFonts w:asciiTheme="minorHAnsi" w:eastAsiaTheme="minorEastAsia" w:hAnsiTheme="minorHAnsi" w:cstheme="minorBidi"/>
            <w:noProof/>
            <w:color w:val="auto"/>
          </w:rPr>
          <w:tab/>
        </w:r>
        <w:r w:rsidR="00D05194" w:rsidRPr="003E1600">
          <w:rPr>
            <w:rStyle w:val="Hyperlink"/>
            <w:noProof/>
          </w:rPr>
          <w:t>Complaints Procedures</w:t>
        </w:r>
        <w:r w:rsidR="00D05194">
          <w:rPr>
            <w:noProof/>
            <w:webHidden/>
          </w:rPr>
          <w:tab/>
        </w:r>
        <w:r w:rsidR="00D05194">
          <w:rPr>
            <w:noProof/>
            <w:webHidden/>
          </w:rPr>
          <w:fldChar w:fldCharType="begin"/>
        </w:r>
        <w:r w:rsidR="00D05194">
          <w:rPr>
            <w:noProof/>
            <w:webHidden/>
          </w:rPr>
          <w:instrText xml:space="preserve"> PAGEREF _Toc367427594 \h </w:instrText>
        </w:r>
        <w:r w:rsidR="00D05194">
          <w:rPr>
            <w:noProof/>
            <w:webHidden/>
          </w:rPr>
        </w:r>
        <w:r w:rsidR="00D05194">
          <w:rPr>
            <w:noProof/>
            <w:webHidden/>
          </w:rPr>
          <w:fldChar w:fldCharType="separate"/>
        </w:r>
        <w:r w:rsidR="00D05194">
          <w:rPr>
            <w:noProof/>
            <w:webHidden/>
          </w:rPr>
          <w:t>26</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95" w:history="1">
        <w:r w:rsidR="00D05194" w:rsidRPr="003E1600">
          <w:rPr>
            <w:rStyle w:val="Hyperlink"/>
            <w:noProof/>
          </w:rPr>
          <w:t>D.</w:t>
        </w:r>
        <w:r w:rsidR="00D05194">
          <w:rPr>
            <w:rFonts w:asciiTheme="minorHAnsi" w:eastAsiaTheme="minorEastAsia" w:hAnsiTheme="minorHAnsi" w:cstheme="minorBidi"/>
            <w:noProof/>
            <w:color w:val="auto"/>
          </w:rPr>
          <w:tab/>
        </w:r>
        <w:r w:rsidR="00D05194" w:rsidRPr="003E1600">
          <w:rPr>
            <w:rStyle w:val="Hyperlink"/>
            <w:noProof/>
          </w:rPr>
          <w:t>Staff Structure</w:t>
        </w:r>
        <w:r w:rsidR="00D05194">
          <w:rPr>
            <w:noProof/>
            <w:webHidden/>
          </w:rPr>
          <w:tab/>
        </w:r>
        <w:r w:rsidR="00D05194">
          <w:rPr>
            <w:noProof/>
            <w:webHidden/>
          </w:rPr>
          <w:fldChar w:fldCharType="begin"/>
        </w:r>
        <w:r w:rsidR="00D05194">
          <w:rPr>
            <w:noProof/>
            <w:webHidden/>
          </w:rPr>
          <w:instrText xml:space="preserve"> PAGEREF _Toc367427595 \h </w:instrText>
        </w:r>
        <w:r w:rsidR="00D05194">
          <w:rPr>
            <w:noProof/>
            <w:webHidden/>
          </w:rPr>
        </w:r>
        <w:r w:rsidR="00D05194">
          <w:rPr>
            <w:noProof/>
            <w:webHidden/>
          </w:rPr>
          <w:fldChar w:fldCharType="separate"/>
        </w:r>
        <w:r w:rsidR="00D05194">
          <w:rPr>
            <w:noProof/>
            <w:webHidden/>
          </w:rPr>
          <w:t>26</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96" w:history="1">
        <w:r w:rsidR="00D05194" w:rsidRPr="003E1600">
          <w:rPr>
            <w:rStyle w:val="Hyperlink"/>
            <w:noProof/>
          </w:rPr>
          <w:t>E.</w:t>
        </w:r>
        <w:r w:rsidR="00D05194">
          <w:rPr>
            <w:rFonts w:asciiTheme="minorHAnsi" w:eastAsiaTheme="minorEastAsia" w:hAnsiTheme="minorHAnsi" w:cstheme="minorBidi"/>
            <w:noProof/>
            <w:color w:val="auto"/>
          </w:rPr>
          <w:tab/>
        </w:r>
        <w:r w:rsidR="00D05194" w:rsidRPr="003E1600">
          <w:rPr>
            <w:rStyle w:val="Hyperlink"/>
            <w:noProof/>
          </w:rPr>
          <w:t>Staffing Plans, Hiring, Management, and Evaluation</w:t>
        </w:r>
        <w:r w:rsidR="00D05194">
          <w:rPr>
            <w:noProof/>
            <w:webHidden/>
          </w:rPr>
          <w:tab/>
        </w:r>
        <w:r w:rsidR="00D05194">
          <w:rPr>
            <w:noProof/>
            <w:webHidden/>
          </w:rPr>
          <w:fldChar w:fldCharType="begin"/>
        </w:r>
        <w:r w:rsidR="00D05194">
          <w:rPr>
            <w:noProof/>
            <w:webHidden/>
          </w:rPr>
          <w:instrText xml:space="preserve"> PAGEREF _Toc367427596 \h </w:instrText>
        </w:r>
        <w:r w:rsidR="00D05194">
          <w:rPr>
            <w:noProof/>
            <w:webHidden/>
          </w:rPr>
        </w:r>
        <w:r w:rsidR="00D05194">
          <w:rPr>
            <w:noProof/>
            <w:webHidden/>
          </w:rPr>
          <w:fldChar w:fldCharType="separate"/>
        </w:r>
        <w:r w:rsidR="00D05194">
          <w:rPr>
            <w:noProof/>
            <w:webHidden/>
          </w:rPr>
          <w:t>27</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97" w:history="1">
        <w:r w:rsidR="00D05194" w:rsidRPr="003E1600">
          <w:rPr>
            <w:rStyle w:val="Hyperlink"/>
            <w:noProof/>
          </w:rPr>
          <w:t>F.</w:t>
        </w:r>
        <w:r w:rsidR="00D05194">
          <w:rPr>
            <w:rFonts w:asciiTheme="minorHAnsi" w:eastAsiaTheme="minorEastAsia" w:hAnsiTheme="minorHAnsi" w:cstheme="minorBidi"/>
            <w:noProof/>
            <w:color w:val="auto"/>
          </w:rPr>
          <w:tab/>
        </w:r>
        <w:r w:rsidR="00D05194" w:rsidRPr="003E1600">
          <w:rPr>
            <w:rStyle w:val="Hyperlink"/>
            <w:noProof/>
          </w:rPr>
          <w:t>Professional Development</w:t>
        </w:r>
        <w:r w:rsidR="00D05194">
          <w:rPr>
            <w:noProof/>
            <w:webHidden/>
          </w:rPr>
          <w:tab/>
        </w:r>
        <w:r w:rsidR="00D05194">
          <w:rPr>
            <w:noProof/>
            <w:webHidden/>
          </w:rPr>
          <w:fldChar w:fldCharType="begin"/>
        </w:r>
        <w:r w:rsidR="00D05194">
          <w:rPr>
            <w:noProof/>
            <w:webHidden/>
          </w:rPr>
          <w:instrText xml:space="preserve"> PAGEREF _Toc367427597 \h </w:instrText>
        </w:r>
        <w:r w:rsidR="00D05194">
          <w:rPr>
            <w:noProof/>
            <w:webHidden/>
          </w:rPr>
        </w:r>
        <w:r w:rsidR="00D05194">
          <w:rPr>
            <w:noProof/>
            <w:webHidden/>
          </w:rPr>
          <w:fldChar w:fldCharType="separate"/>
        </w:r>
        <w:r w:rsidR="00D05194">
          <w:rPr>
            <w:noProof/>
            <w:webHidden/>
          </w:rPr>
          <w:t>27</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98" w:history="1">
        <w:r w:rsidR="00D05194" w:rsidRPr="003E1600">
          <w:rPr>
            <w:rStyle w:val="Hyperlink"/>
            <w:noProof/>
          </w:rPr>
          <w:t>G.</w:t>
        </w:r>
        <w:r w:rsidR="00D05194">
          <w:rPr>
            <w:rFonts w:asciiTheme="minorHAnsi" w:eastAsiaTheme="minorEastAsia" w:hAnsiTheme="minorHAnsi" w:cstheme="minorBidi"/>
            <w:noProof/>
            <w:color w:val="auto"/>
          </w:rPr>
          <w:tab/>
        </w:r>
        <w:r w:rsidR="00D05194" w:rsidRPr="003E1600">
          <w:rPr>
            <w:rStyle w:val="Hyperlink"/>
            <w:noProof/>
          </w:rPr>
          <w:t>Performance Management</w:t>
        </w:r>
        <w:r w:rsidR="00D05194">
          <w:rPr>
            <w:noProof/>
            <w:webHidden/>
          </w:rPr>
          <w:tab/>
        </w:r>
        <w:r w:rsidR="00D05194">
          <w:rPr>
            <w:noProof/>
            <w:webHidden/>
          </w:rPr>
          <w:fldChar w:fldCharType="begin"/>
        </w:r>
        <w:r w:rsidR="00D05194">
          <w:rPr>
            <w:noProof/>
            <w:webHidden/>
          </w:rPr>
          <w:instrText xml:space="preserve"> PAGEREF _Toc367427598 \h </w:instrText>
        </w:r>
        <w:r w:rsidR="00D05194">
          <w:rPr>
            <w:noProof/>
            <w:webHidden/>
          </w:rPr>
        </w:r>
        <w:r w:rsidR="00D05194">
          <w:rPr>
            <w:noProof/>
            <w:webHidden/>
          </w:rPr>
          <w:fldChar w:fldCharType="separate"/>
        </w:r>
        <w:r w:rsidR="00D05194">
          <w:rPr>
            <w:noProof/>
            <w:webHidden/>
          </w:rPr>
          <w:t>28</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599" w:history="1">
        <w:r w:rsidR="00D05194" w:rsidRPr="003E1600">
          <w:rPr>
            <w:rStyle w:val="Hyperlink"/>
            <w:noProof/>
          </w:rPr>
          <w:t>H.</w:t>
        </w:r>
        <w:r w:rsidR="00D05194">
          <w:rPr>
            <w:rFonts w:asciiTheme="minorHAnsi" w:eastAsiaTheme="minorEastAsia" w:hAnsiTheme="minorHAnsi" w:cstheme="minorBidi"/>
            <w:noProof/>
            <w:color w:val="auto"/>
          </w:rPr>
          <w:tab/>
        </w:r>
        <w:r w:rsidR="00D05194" w:rsidRPr="003E1600">
          <w:rPr>
            <w:rStyle w:val="Hyperlink"/>
            <w:noProof/>
          </w:rPr>
          <w:t>Facilities</w:t>
        </w:r>
        <w:r w:rsidR="00D05194">
          <w:rPr>
            <w:noProof/>
            <w:webHidden/>
          </w:rPr>
          <w:tab/>
        </w:r>
        <w:r w:rsidR="00D05194">
          <w:rPr>
            <w:noProof/>
            <w:webHidden/>
          </w:rPr>
          <w:fldChar w:fldCharType="begin"/>
        </w:r>
        <w:r w:rsidR="00D05194">
          <w:rPr>
            <w:noProof/>
            <w:webHidden/>
          </w:rPr>
          <w:instrText xml:space="preserve"> PAGEREF _Toc367427599 \h </w:instrText>
        </w:r>
        <w:r w:rsidR="00D05194">
          <w:rPr>
            <w:noProof/>
            <w:webHidden/>
          </w:rPr>
        </w:r>
        <w:r w:rsidR="00D05194">
          <w:rPr>
            <w:noProof/>
            <w:webHidden/>
          </w:rPr>
          <w:fldChar w:fldCharType="separate"/>
        </w:r>
        <w:r w:rsidR="00D05194">
          <w:rPr>
            <w:noProof/>
            <w:webHidden/>
          </w:rPr>
          <w:t>29</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600" w:history="1">
        <w:r w:rsidR="00D05194" w:rsidRPr="003E1600">
          <w:rPr>
            <w:rStyle w:val="Hyperlink"/>
            <w:noProof/>
          </w:rPr>
          <w:t>I.</w:t>
        </w:r>
        <w:r w:rsidR="00D05194">
          <w:rPr>
            <w:rFonts w:asciiTheme="minorHAnsi" w:eastAsiaTheme="minorEastAsia" w:hAnsiTheme="minorHAnsi" w:cstheme="minorBidi"/>
            <w:noProof/>
            <w:color w:val="auto"/>
          </w:rPr>
          <w:tab/>
        </w:r>
        <w:r w:rsidR="00D05194" w:rsidRPr="003E1600">
          <w:rPr>
            <w:rStyle w:val="Hyperlink"/>
            <w:noProof/>
          </w:rPr>
          <w:t>Start-Up Period</w:t>
        </w:r>
        <w:r w:rsidR="00D05194">
          <w:rPr>
            <w:noProof/>
            <w:webHidden/>
          </w:rPr>
          <w:tab/>
        </w:r>
        <w:r w:rsidR="00D05194">
          <w:rPr>
            <w:noProof/>
            <w:webHidden/>
          </w:rPr>
          <w:fldChar w:fldCharType="begin"/>
        </w:r>
        <w:r w:rsidR="00D05194">
          <w:rPr>
            <w:noProof/>
            <w:webHidden/>
          </w:rPr>
          <w:instrText xml:space="preserve"> PAGEREF _Toc367427600 \h </w:instrText>
        </w:r>
        <w:r w:rsidR="00D05194">
          <w:rPr>
            <w:noProof/>
            <w:webHidden/>
          </w:rPr>
        </w:r>
        <w:r w:rsidR="00D05194">
          <w:rPr>
            <w:noProof/>
            <w:webHidden/>
          </w:rPr>
          <w:fldChar w:fldCharType="separate"/>
        </w:r>
        <w:r w:rsidR="00D05194">
          <w:rPr>
            <w:noProof/>
            <w:webHidden/>
          </w:rPr>
          <w:t>29</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601" w:history="1">
        <w:r w:rsidR="00D05194" w:rsidRPr="003E1600">
          <w:rPr>
            <w:rStyle w:val="Hyperlink"/>
            <w:noProof/>
          </w:rPr>
          <w:t>J.</w:t>
        </w:r>
        <w:r w:rsidR="00D05194">
          <w:rPr>
            <w:rFonts w:asciiTheme="minorHAnsi" w:eastAsiaTheme="minorEastAsia" w:hAnsiTheme="minorHAnsi" w:cstheme="minorBidi"/>
            <w:noProof/>
            <w:color w:val="auto"/>
          </w:rPr>
          <w:tab/>
        </w:r>
        <w:r w:rsidR="00D05194" w:rsidRPr="003E1600">
          <w:rPr>
            <w:rStyle w:val="Hyperlink"/>
            <w:noProof/>
          </w:rPr>
          <w:t>Ongoing Operations</w:t>
        </w:r>
        <w:r w:rsidR="00D05194">
          <w:rPr>
            <w:noProof/>
            <w:webHidden/>
          </w:rPr>
          <w:tab/>
        </w:r>
        <w:r w:rsidR="00D05194">
          <w:rPr>
            <w:noProof/>
            <w:webHidden/>
          </w:rPr>
          <w:fldChar w:fldCharType="begin"/>
        </w:r>
        <w:r w:rsidR="00D05194">
          <w:rPr>
            <w:noProof/>
            <w:webHidden/>
          </w:rPr>
          <w:instrText xml:space="preserve"> PAGEREF _Toc367427601 \h </w:instrText>
        </w:r>
        <w:r w:rsidR="00D05194">
          <w:rPr>
            <w:noProof/>
            <w:webHidden/>
          </w:rPr>
        </w:r>
        <w:r w:rsidR="00D05194">
          <w:rPr>
            <w:noProof/>
            <w:webHidden/>
          </w:rPr>
          <w:fldChar w:fldCharType="separate"/>
        </w:r>
        <w:r w:rsidR="00D05194">
          <w:rPr>
            <w:noProof/>
            <w:webHidden/>
          </w:rPr>
          <w:t>30</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602" w:history="1">
        <w:r w:rsidR="00D05194" w:rsidRPr="003E1600">
          <w:rPr>
            <w:rStyle w:val="Hyperlink"/>
            <w:noProof/>
          </w:rPr>
          <w:t>K.</w:t>
        </w:r>
        <w:r w:rsidR="00D05194">
          <w:rPr>
            <w:rFonts w:asciiTheme="minorHAnsi" w:eastAsiaTheme="minorEastAsia" w:hAnsiTheme="minorHAnsi" w:cstheme="minorBidi"/>
            <w:noProof/>
            <w:color w:val="auto"/>
          </w:rPr>
          <w:tab/>
        </w:r>
        <w:r w:rsidR="00D05194" w:rsidRPr="003E1600">
          <w:rPr>
            <w:rStyle w:val="Hyperlink"/>
            <w:noProof/>
          </w:rPr>
          <w:t>Operations Capacity</w:t>
        </w:r>
        <w:r w:rsidR="00D05194">
          <w:rPr>
            <w:noProof/>
            <w:webHidden/>
          </w:rPr>
          <w:tab/>
        </w:r>
        <w:r w:rsidR="00D05194">
          <w:rPr>
            <w:noProof/>
            <w:webHidden/>
          </w:rPr>
          <w:fldChar w:fldCharType="begin"/>
        </w:r>
        <w:r w:rsidR="00D05194">
          <w:rPr>
            <w:noProof/>
            <w:webHidden/>
          </w:rPr>
          <w:instrText xml:space="preserve"> PAGEREF _Toc367427602 \h </w:instrText>
        </w:r>
        <w:r w:rsidR="00D05194">
          <w:rPr>
            <w:noProof/>
            <w:webHidden/>
          </w:rPr>
        </w:r>
        <w:r w:rsidR="00D05194">
          <w:rPr>
            <w:noProof/>
            <w:webHidden/>
          </w:rPr>
          <w:fldChar w:fldCharType="separate"/>
        </w:r>
        <w:r w:rsidR="00D05194">
          <w:rPr>
            <w:noProof/>
            <w:webHidden/>
          </w:rPr>
          <w:t>30</w:t>
        </w:r>
        <w:r w:rsidR="00D05194">
          <w:rPr>
            <w:noProof/>
            <w:webHidden/>
          </w:rPr>
          <w:fldChar w:fldCharType="end"/>
        </w:r>
      </w:hyperlink>
    </w:p>
    <w:p w:rsidR="00D05194" w:rsidRDefault="008A580C">
      <w:pPr>
        <w:pStyle w:val="TOC1"/>
        <w:tabs>
          <w:tab w:val="left" w:pos="660"/>
          <w:tab w:val="right" w:leader="dot" w:pos="9350"/>
        </w:tabs>
        <w:rPr>
          <w:rFonts w:asciiTheme="minorHAnsi" w:eastAsiaTheme="minorEastAsia" w:hAnsiTheme="minorHAnsi" w:cstheme="minorBidi"/>
          <w:noProof/>
          <w:color w:val="auto"/>
        </w:rPr>
      </w:pPr>
      <w:hyperlink w:anchor="_Toc367427603" w:history="1">
        <w:r w:rsidR="00D05194" w:rsidRPr="003E1600">
          <w:rPr>
            <w:rStyle w:val="Hyperlink"/>
            <w:noProof/>
          </w:rPr>
          <w:t>IV.</w:t>
        </w:r>
        <w:r w:rsidR="00D05194">
          <w:rPr>
            <w:rFonts w:asciiTheme="minorHAnsi" w:eastAsiaTheme="minorEastAsia" w:hAnsiTheme="minorHAnsi" w:cstheme="minorBidi"/>
            <w:noProof/>
            <w:color w:val="auto"/>
          </w:rPr>
          <w:tab/>
        </w:r>
        <w:r w:rsidR="00D05194" w:rsidRPr="003E1600">
          <w:rPr>
            <w:rStyle w:val="Hyperlink"/>
            <w:noProof/>
          </w:rPr>
          <w:t>Financial Plan &amp; Capacity</w:t>
        </w:r>
        <w:r w:rsidR="00D05194">
          <w:rPr>
            <w:noProof/>
            <w:webHidden/>
          </w:rPr>
          <w:tab/>
        </w:r>
        <w:r w:rsidR="00D05194">
          <w:rPr>
            <w:noProof/>
            <w:webHidden/>
          </w:rPr>
          <w:fldChar w:fldCharType="begin"/>
        </w:r>
        <w:r w:rsidR="00D05194">
          <w:rPr>
            <w:noProof/>
            <w:webHidden/>
          </w:rPr>
          <w:instrText xml:space="preserve"> PAGEREF _Toc367427603 \h </w:instrText>
        </w:r>
        <w:r w:rsidR="00D05194">
          <w:rPr>
            <w:noProof/>
            <w:webHidden/>
          </w:rPr>
        </w:r>
        <w:r w:rsidR="00D05194">
          <w:rPr>
            <w:noProof/>
            <w:webHidden/>
          </w:rPr>
          <w:fldChar w:fldCharType="separate"/>
        </w:r>
        <w:r w:rsidR="00D05194">
          <w:rPr>
            <w:noProof/>
            <w:webHidden/>
          </w:rPr>
          <w:t>31</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604" w:history="1">
        <w:r w:rsidR="00D05194" w:rsidRPr="003E1600">
          <w:rPr>
            <w:rStyle w:val="Hyperlink"/>
            <w:noProof/>
          </w:rPr>
          <w:t>A.</w:t>
        </w:r>
        <w:r w:rsidR="00D05194">
          <w:rPr>
            <w:rFonts w:asciiTheme="minorHAnsi" w:eastAsiaTheme="minorEastAsia" w:hAnsiTheme="minorHAnsi" w:cstheme="minorBidi"/>
            <w:noProof/>
            <w:color w:val="auto"/>
          </w:rPr>
          <w:tab/>
        </w:r>
        <w:r w:rsidR="00D05194" w:rsidRPr="003E1600">
          <w:rPr>
            <w:rStyle w:val="Hyperlink"/>
            <w:noProof/>
          </w:rPr>
          <w:t>Financial Plan</w:t>
        </w:r>
        <w:r w:rsidR="00D05194">
          <w:rPr>
            <w:noProof/>
            <w:webHidden/>
          </w:rPr>
          <w:tab/>
        </w:r>
        <w:r w:rsidR="00D05194">
          <w:rPr>
            <w:noProof/>
            <w:webHidden/>
          </w:rPr>
          <w:fldChar w:fldCharType="begin"/>
        </w:r>
        <w:r w:rsidR="00D05194">
          <w:rPr>
            <w:noProof/>
            <w:webHidden/>
          </w:rPr>
          <w:instrText xml:space="preserve"> PAGEREF _Toc367427604 \h </w:instrText>
        </w:r>
        <w:r w:rsidR="00D05194">
          <w:rPr>
            <w:noProof/>
            <w:webHidden/>
          </w:rPr>
        </w:r>
        <w:r w:rsidR="00D05194">
          <w:rPr>
            <w:noProof/>
            <w:webHidden/>
          </w:rPr>
          <w:fldChar w:fldCharType="separate"/>
        </w:r>
        <w:r w:rsidR="00D05194">
          <w:rPr>
            <w:noProof/>
            <w:webHidden/>
          </w:rPr>
          <w:t>31</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605" w:history="1">
        <w:r w:rsidR="00D05194" w:rsidRPr="003E1600">
          <w:rPr>
            <w:rStyle w:val="Hyperlink"/>
            <w:noProof/>
          </w:rPr>
          <w:t>B.</w:t>
        </w:r>
        <w:r w:rsidR="00D05194">
          <w:rPr>
            <w:rFonts w:asciiTheme="minorHAnsi" w:eastAsiaTheme="minorEastAsia" w:hAnsiTheme="minorHAnsi" w:cstheme="minorBidi"/>
            <w:noProof/>
            <w:color w:val="auto"/>
          </w:rPr>
          <w:tab/>
        </w:r>
        <w:r w:rsidR="00D05194" w:rsidRPr="003E1600">
          <w:rPr>
            <w:rStyle w:val="Hyperlink"/>
            <w:noProof/>
          </w:rPr>
          <w:t>Financial Management Capacity</w:t>
        </w:r>
        <w:r w:rsidR="00D05194">
          <w:rPr>
            <w:noProof/>
            <w:webHidden/>
          </w:rPr>
          <w:tab/>
        </w:r>
        <w:r w:rsidR="00D05194">
          <w:rPr>
            <w:noProof/>
            <w:webHidden/>
          </w:rPr>
          <w:fldChar w:fldCharType="begin"/>
        </w:r>
        <w:r w:rsidR="00D05194">
          <w:rPr>
            <w:noProof/>
            <w:webHidden/>
          </w:rPr>
          <w:instrText xml:space="preserve"> PAGEREF _Toc367427605 \h </w:instrText>
        </w:r>
        <w:r w:rsidR="00D05194">
          <w:rPr>
            <w:noProof/>
            <w:webHidden/>
          </w:rPr>
        </w:r>
        <w:r w:rsidR="00D05194">
          <w:rPr>
            <w:noProof/>
            <w:webHidden/>
          </w:rPr>
          <w:fldChar w:fldCharType="separate"/>
        </w:r>
        <w:r w:rsidR="00D05194">
          <w:rPr>
            <w:noProof/>
            <w:webHidden/>
          </w:rPr>
          <w:t>31</w:t>
        </w:r>
        <w:r w:rsidR="00D05194">
          <w:rPr>
            <w:noProof/>
            <w:webHidden/>
          </w:rPr>
          <w:fldChar w:fldCharType="end"/>
        </w:r>
      </w:hyperlink>
    </w:p>
    <w:p w:rsidR="00D05194" w:rsidRDefault="008A580C">
      <w:pPr>
        <w:pStyle w:val="TOC1"/>
        <w:tabs>
          <w:tab w:val="left" w:pos="440"/>
          <w:tab w:val="right" w:leader="dot" w:pos="9350"/>
        </w:tabs>
        <w:rPr>
          <w:rFonts w:asciiTheme="minorHAnsi" w:eastAsiaTheme="minorEastAsia" w:hAnsiTheme="minorHAnsi" w:cstheme="minorBidi"/>
          <w:noProof/>
          <w:color w:val="auto"/>
        </w:rPr>
      </w:pPr>
      <w:hyperlink w:anchor="_Toc367427606" w:history="1">
        <w:r w:rsidR="00D05194" w:rsidRPr="003E1600">
          <w:rPr>
            <w:rStyle w:val="Hyperlink"/>
            <w:noProof/>
          </w:rPr>
          <w:t>V.</w:t>
        </w:r>
        <w:r w:rsidR="00D05194">
          <w:rPr>
            <w:rFonts w:asciiTheme="minorHAnsi" w:eastAsiaTheme="minorEastAsia" w:hAnsiTheme="minorHAnsi" w:cstheme="minorBidi"/>
            <w:noProof/>
            <w:color w:val="auto"/>
          </w:rPr>
          <w:tab/>
        </w:r>
        <w:r w:rsidR="00D05194" w:rsidRPr="003E1600">
          <w:rPr>
            <w:rStyle w:val="Hyperlink"/>
            <w:noProof/>
          </w:rPr>
          <w:t>Conversion Addendum</w:t>
        </w:r>
        <w:r w:rsidR="00D05194">
          <w:rPr>
            <w:noProof/>
            <w:webHidden/>
          </w:rPr>
          <w:tab/>
        </w:r>
        <w:r w:rsidR="00D05194">
          <w:rPr>
            <w:noProof/>
            <w:webHidden/>
          </w:rPr>
          <w:fldChar w:fldCharType="begin"/>
        </w:r>
        <w:r w:rsidR="00D05194">
          <w:rPr>
            <w:noProof/>
            <w:webHidden/>
          </w:rPr>
          <w:instrText xml:space="preserve"> PAGEREF _Toc367427606 \h </w:instrText>
        </w:r>
        <w:r w:rsidR="00D05194">
          <w:rPr>
            <w:noProof/>
            <w:webHidden/>
          </w:rPr>
        </w:r>
        <w:r w:rsidR="00D05194">
          <w:rPr>
            <w:noProof/>
            <w:webHidden/>
          </w:rPr>
          <w:fldChar w:fldCharType="separate"/>
        </w:r>
        <w:r w:rsidR="00D05194">
          <w:rPr>
            <w:noProof/>
            <w:webHidden/>
          </w:rPr>
          <w:t>33</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607" w:history="1">
        <w:r w:rsidR="00D05194" w:rsidRPr="003E1600">
          <w:rPr>
            <w:rStyle w:val="Hyperlink"/>
            <w:noProof/>
          </w:rPr>
          <w:t>A.</w:t>
        </w:r>
        <w:r w:rsidR="00D05194">
          <w:rPr>
            <w:rFonts w:asciiTheme="minorHAnsi" w:eastAsiaTheme="minorEastAsia" w:hAnsiTheme="minorHAnsi" w:cstheme="minorBidi"/>
            <w:noProof/>
            <w:color w:val="auto"/>
          </w:rPr>
          <w:tab/>
        </w:r>
        <w:r w:rsidR="00D05194" w:rsidRPr="003E1600">
          <w:rPr>
            <w:rStyle w:val="Hyperlink"/>
            <w:noProof/>
          </w:rPr>
          <w:t>Overview</w:t>
        </w:r>
        <w:r w:rsidR="00D05194">
          <w:rPr>
            <w:noProof/>
            <w:webHidden/>
          </w:rPr>
          <w:tab/>
        </w:r>
        <w:r w:rsidR="00D05194">
          <w:rPr>
            <w:noProof/>
            <w:webHidden/>
          </w:rPr>
          <w:fldChar w:fldCharType="begin"/>
        </w:r>
        <w:r w:rsidR="00D05194">
          <w:rPr>
            <w:noProof/>
            <w:webHidden/>
          </w:rPr>
          <w:instrText xml:space="preserve"> PAGEREF _Toc367427607 \h </w:instrText>
        </w:r>
        <w:r w:rsidR="00D05194">
          <w:rPr>
            <w:noProof/>
            <w:webHidden/>
          </w:rPr>
        </w:r>
        <w:r w:rsidR="00D05194">
          <w:rPr>
            <w:noProof/>
            <w:webHidden/>
          </w:rPr>
          <w:fldChar w:fldCharType="separate"/>
        </w:r>
        <w:r w:rsidR="00D05194">
          <w:rPr>
            <w:noProof/>
            <w:webHidden/>
          </w:rPr>
          <w:t>33</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608" w:history="1">
        <w:r w:rsidR="00D05194" w:rsidRPr="003E1600">
          <w:rPr>
            <w:rStyle w:val="Hyperlink"/>
            <w:noProof/>
          </w:rPr>
          <w:t>B.</w:t>
        </w:r>
        <w:r w:rsidR="00D05194">
          <w:rPr>
            <w:rFonts w:asciiTheme="minorHAnsi" w:eastAsiaTheme="minorEastAsia" w:hAnsiTheme="minorHAnsi" w:cstheme="minorBidi"/>
            <w:noProof/>
            <w:color w:val="auto"/>
          </w:rPr>
          <w:tab/>
        </w:r>
        <w:r w:rsidR="00D05194" w:rsidRPr="003E1600">
          <w:rPr>
            <w:rStyle w:val="Hyperlink"/>
            <w:noProof/>
          </w:rPr>
          <w:t>School Community</w:t>
        </w:r>
        <w:r w:rsidR="00D05194">
          <w:rPr>
            <w:noProof/>
            <w:webHidden/>
          </w:rPr>
          <w:tab/>
        </w:r>
        <w:r w:rsidR="00D05194">
          <w:rPr>
            <w:noProof/>
            <w:webHidden/>
          </w:rPr>
          <w:fldChar w:fldCharType="begin"/>
        </w:r>
        <w:r w:rsidR="00D05194">
          <w:rPr>
            <w:noProof/>
            <w:webHidden/>
          </w:rPr>
          <w:instrText xml:space="preserve"> PAGEREF _Toc367427608 \h </w:instrText>
        </w:r>
        <w:r w:rsidR="00D05194">
          <w:rPr>
            <w:noProof/>
            <w:webHidden/>
          </w:rPr>
        </w:r>
        <w:r w:rsidR="00D05194">
          <w:rPr>
            <w:noProof/>
            <w:webHidden/>
          </w:rPr>
          <w:fldChar w:fldCharType="separate"/>
        </w:r>
        <w:r w:rsidR="00D05194">
          <w:rPr>
            <w:noProof/>
            <w:webHidden/>
          </w:rPr>
          <w:t>33</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609" w:history="1">
        <w:r w:rsidR="00D05194" w:rsidRPr="003E1600">
          <w:rPr>
            <w:rStyle w:val="Hyperlink"/>
            <w:noProof/>
          </w:rPr>
          <w:t>C.</w:t>
        </w:r>
        <w:r w:rsidR="00D05194">
          <w:rPr>
            <w:rFonts w:asciiTheme="minorHAnsi" w:eastAsiaTheme="minorEastAsia" w:hAnsiTheme="minorHAnsi" w:cstheme="minorBidi"/>
            <w:noProof/>
            <w:color w:val="auto"/>
          </w:rPr>
          <w:tab/>
        </w:r>
        <w:r w:rsidR="00D05194" w:rsidRPr="003E1600">
          <w:rPr>
            <w:rStyle w:val="Hyperlink"/>
            <w:noProof/>
          </w:rPr>
          <w:t>Performance Record</w:t>
        </w:r>
        <w:r w:rsidR="00D05194">
          <w:rPr>
            <w:noProof/>
            <w:webHidden/>
          </w:rPr>
          <w:tab/>
        </w:r>
        <w:r w:rsidR="00D05194">
          <w:rPr>
            <w:noProof/>
            <w:webHidden/>
          </w:rPr>
          <w:fldChar w:fldCharType="begin"/>
        </w:r>
        <w:r w:rsidR="00D05194">
          <w:rPr>
            <w:noProof/>
            <w:webHidden/>
          </w:rPr>
          <w:instrText xml:space="preserve"> PAGEREF _Toc367427609 \h </w:instrText>
        </w:r>
        <w:r w:rsidR="00D05194">
          <w:rPr>
            <w:noProof/>
            <w:webHidden/>
          </w:rPr>
        </w:r>
        <w:r w:rsidR="00D05194">
          <w:rPr>
            <w:noProof/>
            <w:webHidden/>
          </w:rPr>
          <w:fldChar w:fldCharType="separate"/>
        </w:r>
        <w:r w:rsidR="00D05194">
          <w:rPr>
            <w:noProof/>
            <w:webHidden/>
          </w:rPr>
          <w:t>33</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610" w:history="1">
        <w:r w:rsidR="00D05194" w:rsidRPr="003E1600">
          <w:rPr>
            <w:rStyle w:val="Hyperlink"/>
            <w:noProof/>
          </w:rPr>
          <w:t>D.</w:t>
        </w:r>
        <w:r w:rsidR="00D05194">
          <w:rPr>
            <w:rFonts w:asciiTheme="minorHAnsi" w:eastAsiaTheme="minorEastAsia" w:hAnsiTheme="minorHAnsi" w:cstheme="minorBidi"/>
            <w:noProof/>
            <w:color w:val="auto"/>
          </w:rPr>
          <w:tab/>
        </w:r>
        <w:r w:rsidR="00D05194" w:rsidRPr="003E1600">
          <w:rPr>
            <w:rStyle w:val="Hyperlink"/>
            <w:noProof/>
          </w:rPr>
          <w:t>Staff Plans and Evaluation</w:t>
        </w:r>
        <w:r w:rsidR="00D05194">
          <w:rPr>
            <w:noProof/>
            <w:webHidden/>
          </w:rPr>
          <w:tab/>
        </w:r>
        <w:r w:rsidR="00D05194">
          <w:rPr>
            <w:noProof/>
            <w:webHidden/>
          </w:rPr>
          <w:fldChar w:fldCharType="begin"/>
        </w:r>
        <w:r w:rsidR="00D05194">
          <w:rPr>
            <w:noProof/>
            <w:webHidden/>
          </w:rPr>
          <w:instrText xml:space="preserve"> PAGEREF _Toc367427610 \h </w:instrText>
        </w:r>
        <w:r w:rsidR="00D05194">
          <w:rPr>
            <w:noProof/>
            <w:webHidden/>
          </w:rPr>
        </w:r>
        <w:r w:rsidR="00D05194">
          <w:rPr>
            <w:noProof/>
            <w:webHidden/>
          </w:rPr>
          <w:fldChar w:fldCharType="separate"/>
        </w:r>
        <w:r w:rsidR="00D05194">
          <w:rPr>
            <w:noProof/>
            <w:webHidden/>
          </w:rPr>
          <w:t>34</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611" w:history="1">
        <w:r w:rsidR="00D05194" w:rsidRPr="003E1600">
          <w:rPr>
            <w:rStyle w:val="Hyperlink"/>
            <w:noProof/>
          </w:rPr>
          <w:t>E.</w:t>
        </w:r>
        <w:r w:rsidR="00D05194">
          <w:rPr>
            <w:rFonts w:asciiTheme="minorHAnsi" w:eastAsiaTheme="minorEastAsia" w:hAnsiTheme="minorHAnsi" w:cstheme="minorBidi"/>
            <w:noProof/>
            <w:color w:val="auto"/>
          </w:rPr>
          <w:tab/>
        </w:r>
        <w:r w:rsidR="00D05194" w:rsidRPr="003E1600">
          <w:rPr>
            <w:rStyle w:val="Hyperlink"/>
            <w:noProof/>
          </w:rPr>
          <w:t>Student Recruitment and Enrollment</w:t>
        </w:r>
        <w:r w:rsidR="00D05194">
          <w:rPr>
            <w:noProof/>
            <w:webHidden/>
          </w:rPr>
          <w:tab/>
        </w:r>
        <w:r w:rsidR="00D05194">
          <w:rPr>
            <w:noProof/>
            <w:webHidden/>
          </w:rPr>
          <w:fldChar w:fldCharType="begin"/>
        </w:r>
        <w:r w:rsidR="00D05194">
          <w:rPr>
            <w:noProof/>
            <w:webHidden/>
          </w:rPr>
          <w:instrText xml:space="preserve"> PAGEREF _Toc367427611 \h </w:instrText>
        </w:r>
        <w:r w:rsidR="00D05194">
          <w:rPr>
            <w:noProof/>
            <w:webHidden/>
          </w:rPr>
        </w:r>
        <w:r w:rsidR="00D05194">
          <w:rPr>
            <w:noProof/>
            <w:webHidden/>
          </w:rPr>
          <w:fldChar w:fldCharType="separate"/>
        </w:r>
        <w:r w:rsidR="00D05194">
          <w:rPr>
            <w:noProof/>
            <w:webHidden/>
          </w:rPr>
          <w:t>34</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612" w:history="1">
        <w:r w:rsidR="00D05194" w:rsidRPr="003E1600">
          <w:rPr>
            <w:rStyle w:val="Hyperlink"/>
            <w:noProof/>
          </w:rPr>
          <w:t>F.</w:t>
        </w:r>
        <w:r w:rsidR="00D05194">
          <w:rPr>
            <w:rFonts w:asciiTheme="minorHAnsi" w:eastAsiaTheme="minorEastAsia" w:hAnsiTheme="minorHAnsi" w:cstheme="minorBidi"/>
            <w:noProof/>
            <w:color w:val="auto"/>
          </w:rPr>
          <w:tab/>
        </w:r>
        <w:r w:rsidR="00D05194" w:rsidRPr="003E1600">
          <w:rPr>
            <w:rStyle w:val="Hyperlink"/>
            <w:noProof/>
          </w:rPr>
          <w:t>Curriculum and Instructional Design</w:t>
        </w:r>
        <w:r w:rsidR="00D05194">
          <w:rPr>
            <w:noProof/>
            <w:webHidden/>
          </w:rPr>
          <w:tab/>
        </w:r>
        <w:r w:rsidR="00D05194">
          <w:rPr>
            <w:noProof/>
            <w:webHidden/>
          </w:rPr>
          <w:fldChar w:fldCharType="begin"/>
        </w:r>
        <w:r w:rsidR="00D05194">
          <w:rPr>
            <w:noProof/>
            <w:webHidden/>
          </w:rPr>
          <w:instrText xml:space="preserve"> PAGEREF _Toc367427612 \h </w:instrText>
        </w:r>
        <w:r w:rsidR="00D05194">
          <w:rPr>
            <w:noProof/>
            <w:webHidden/>
          </w:rPr>
        </w:r>
        <w:r w:rsidR="00D05194">
          <w:rPr>
            <w:noProof/>
            <w:webHidden/>
          </w:rPr>
          <w:fldChar w:fldCharType="separate"/>
        </w:r>
        <w:r w:rsidR="00D05194">
          <w:rPr>
            <w:noProof/>
            <w:webHidden/>
          </w:rPr>
          <w:t>34</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613" w:history="1">
        <w:r w:rsidR="00D05194" w:rsidRPr="003E1600">
          <w:rPr>
            <w:rStyle w:val="Hyperlink"/>
            <w:noProof/>
          </w:rPr>
          <w:t>G.</w:t>
        </w:r>
        <w:r w:rsidR="00D05194">
          <w:rPr>
            <w:rFonts w:asciiTheme="minorHAnsi" w:eastAsiaTheme="minorEastAsia" w:hAnsiTheme="minorHAnsi" w:cstheme="minorBidi"/>
            <w:noProof/>
            <w:color w:val="auto"/>
          </w:rPr>
          <w:tab/>
        </w:r>
        <w:r w:rsidR="00D05194" w:rsidRPr="003E1600">
          <w:rPr>
            <w:rStyle w:val="Hyperlink"/>
            <w:noProof/>
          </w:rPr>
          <w:t>Governance</w:t>
        </w:r>
        <w:r w:rsidR="00D05194">
          <w:rPr>
            <w:noProof/>
            <w:webHidden/>
          </w:rPr>
          <w:tab/>
        </w:r>
        <w:r w:rsidR="00D05194">
          <w:rPr>
            <w:noProof/>
            <w:webHidden/>
          </w:rPr>
          <w:fldChar w:fldCharType="begin"/>
        </w:r>
        <w:r w:rsidR="00D05194">
          <w:rPr>
            <w:noProof/>
            <w:webHidden/>
          </w:rPr>
          <w:instrText xml:space="preserve"> PAGEREF _Toc367427613 \h </w:instrText>
        </w:r>
        <w:r w:rsidR="00D05194">
          <w:rPr>
            <w:noProof/>
            <w:webHidden/>
          </w:rPr>
        </w:r>
        <w:r w:rsidR="00D05194">
          <w:rPr>
            <w:noProof/>
            <w:webHidden/>
          </w:rPr>
          <w:fldChar w:fldCharType="separate"/>
        </w:r>
        <w:r w:rsidR="00D05194">
          <w:rPr>
            <w:noProof/>
            <w:webHidden/>
          </w:rPr>
          <w:t>35</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614" w:history="1">
        <w:r w:rsidR="00D05194" w:rsidRPr="003E1600">
          <w:rPr>
            <w:rStyle w:val="Hyperlink"/>
            <w:noProof/>
          </w:rPr>
          <w:t>H.</w:t>
        </w:r>
        <w:r w:rsidR="00D05194">
          <w:rPr>
            <w:rFonts w:asciiTheme="minorHAnsi" w:eastAsiaTheme="minorEastAsia" w:hAnsiTheme="minorHAnsi" w:cstheme="minorBidi"/>
            <w:noProof/>
            <w:color w:val="auto"/>
          </w:rPr>
          <w:tab/>
        </w:r>
        <w:r w:rsidR="00D05194" w:rsidRPr="003E1600">
          <w:rPr>
            <w:rStyle w:val="Hyperlink"/>
            <w:noProof/>
          </w:rPr>
          <w:t>Financial Plan and Facilities</w:t>
        </w:r>
        <w:r w:rsidR="00D05194">
          <w:rPr>
            <w:noProof/>
            <w:webHidden/>
          </w:rPr>
          <w:tab/>
        </w:r>
        <w:r w:rsidR="00D05194">
          <w:rPr>
            <w:noProof/>
            <w:webHidden/>
          </w:rPr>
          <w:fldChar w:fldCharType="begin"/>
        </w:r>
        <w:r w:rsidR="00D05194">
          <w:rPr>
            <w:noProof/>
            <w:webHidden/>
          </w:rPr>
          <w:instrText xml:space="preserve"> PAGEREF _Toc367427614 \h </w:instrText>
        </w:r>
        <w:r w:rsidR="00D05194">
          <w:rPr>
            <w:noProof/>
            <w:webHidden/>
          </w:rPr>
        </w:r>
        <w:r w:rsidR="00D05194">
          <w:rPr>
            <w:noProof/>
            <w:webHidden/>
          </w:rPr>
          <w:fldChar w:fldCharType="separate"/>
        </w:r>
        <w:r w:rsidR="00D05194">
          <w:rPr>
            <w:noProof/>
            <w:webHidden/>
          </w:rPr>
          <w:t>35</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615" w:history="1">
        <w:r w:rsidR="00D05194" w:rsidRPr="003E1600">
          <w:rPr>
            <w:rStyle w:val="Hyperlink"/>
            <w:noProof/>
          </w:rPr>
          <w:t>I.</w:t>
        </w:r>
        <w:r w:rsidR="00D05194">
          <w:rPr>
            <w:rFonts w:asciiTheme="minorHAnsi" w:eastAsiaTheme="minorEastAsia" w:hAnsiTheme="minorHAnsi" w:cstheme="minorBidi"/>
            <w:noProof/>
            <w:color w:val="auto"/>
          </w:rPr>
          <w:tab/>
        </w:r>
        <w:r w:rsidR="00D05194" w:rsidRPr="003E1600">
          <w:rPr>
            <w:rStyle w:val="Hyperlink"/>
            <w:noProof/>
          </w:rPr>
          <w:t>Non-profit Organization as Applicant</w:t>
        </w:r>
        <w:r w:rsidR="00D05194">
          <w:rPr>
            <w:noProof/>
            <w:webHidden/>
          </w:rPr>
          <w:tab/>
        </w:r>
        <w:r w:rsidR="00D05194">
          <w:rPr>
            <w:noProof/>
            <w:webHidden/>
          </w:rPr>
          <w:fldChar w:fldCharType="begin"/>
        </w:r>
        <w:r w:rsidR="00D05194">
          <w:rPr>
            <w:noProof/>
            <w:webHidden/>
          </w:rPr>
          <w:instrText xml:space="preserve"> PAGEREF _Toc367427615 \h </w:instrText>
        </w:r>
        <w:r w:rsidR="00D05194">
          <w:rPr>
            <w:noProof/>
            <w:webHidden/>
          </w:rPr>
        </w:r>
        <w:r w:rsidR="00D05194">
          <w:rPr>
            <w:noProof/>
            <w:webHidden/>
          </w:rPr>
          <w:fldChar w:fldCharType="separate"/>
        </w:r>
        <w:r w:rsidR="00D05194">
          <w:rPr>
            <w:noProof/>
            <w:webHidden/>
          </w:rPr>
          <w:t>35</w:t>
        </w:r>
        <w:r w:rsidR="00D05194">
          <w:rPr>
            <w:noProof/>
            <w:webHidden/>
          </w:rPr>
          <w:fldChar w:fldCharType="end"/>
        </w:r>
      </w:hyperlink>
    </w:p>
    <w:p w:rsidR="00D05194" w:rsidRDefault="008A580C">
      <w:pPr>
        <w:pStyle w:val="TOC2"/>
        <w:tabs>
          <w:tab w:val="left" w:pos="660"/>
          <w:tab w:val="right" w:leader="dot" w:pos="9350"/>
        </w:tabs>
        <w:rPr>
          <w:rFonts w:asciiTheme="minorHAnsi" w:eastAsiaTheme="minorEastAsia" w:hAnsiTheme="minorHAnsi" w:cstheme="minorBidi"/>
          <w:noProof/>
          <w:color w:val="auto"/>
        </w:rPr>
      </w:pPr>
      <w:hyperlink w:anchor="_Toc367427616" w:history="1">
        <w:r w:rsidR="00D05194" w:rsidRPr="003E1600">
          <w:rPr>
            <w:rStyle w:val="Hyperlink"/>
            <w:noProof/>
          </w:rPr>
          <w:t>J.</w:t>
        </w:r>
        <w:r w:rsidR="00D05194">
          <w:rPr>
            <w:rFonts w:asciiTheme="minorHAnsi" w:eastAsiaTheme="minorEastAsia" w:hAnsiTheme="minorHAnsi" w:cstheme="minorBidi"/>
            <w:noProof/>
            <w:color w:val="auto"/>
          </w:rPr>
          <w:tab/>
        </w:r>
        <w:r w:rsidR="00D05194" w:rsidRPr="003E1600">
          <w:rPr>
            <w:rStyle w:val="Hyperlink"/>
            <w:noProof/>
          </w:rPr>
          <w:t>Hawaiian Language Immersion Program</w:t>
        </w:r>
        <w:r w:rsidR="00D05194">
          <w:rPr>
            <w:noProof/>
            <w:webHidden/>
          </w:rPr>
          <w:tab/>
        </w:r>
        <w:r w:rsidR="00D05194">
          <w:rPr>
            <w:noProof/>
            <w:webHidden/>
          </w:rPr>
          <w:fldChar w:fldCharType="begin"/>
        </w:r>
        <w:r w:rsidR="00D05194">
          <w:rPr>
            <w:noProof/>
            <w:webHidden/>
          </w:rPr>
          <w:instrText xml:space="preserve"> PAGEREF _Toc367427616 \h </w:instrText>
        </w:r>
        <w:r w:rsidR="00D05194">
          <w:rPr>
            <w:noProof/>
            <w:webHidden/>
          </w:rPr>
        </w:r>
        <w:r w:rsidR="00D05194">
          <w:rPr>
            <w:noProof/>
            <w:webHidden/>
          </w:rPr>
          <w:fldChar w:fldCharType="separate"/>
        </w:r>
        <w:r w:rsidR="00D05194">
          <w:rPr>
            <w:noProof/>
            <w:webHidden/>
          </w:rPr>
          <w:t>35</w:t>
        </w:r>
        <w:r w:rsidR="00D05194">
          <w:rPr>
            <w:noProof/>
            <w:webHidden/>
          </w:rPr>
          <w:fldChar w:fldCharType="end"/>
        </w:r>
      </w:hyperlink>
    </w:p>
    <w:p w:rsidR="00D05194" w:rsidRDefault="008A580C">
      <w:pPr>
        <w:pStyle w:val="TOC1"/>
        <w:tabs>
          <w:tab w:val="left" w:pos="660"/>
          <w:tab w:val="right" w:leader="dot" w:pos="9350"/>
        </w:tabs>
        <w:rPr>
          <w:rFonts w:asciiTheme="minorHAnsi" w:eastAsiaTheme="minorEastAsia" w:hAnsiTheme="minorHAnsi" w:cstheme="minorBidi"/>
          <w:noProof/>
          <w:color w:val="auto"/>
        </w:rPr>
      </w:pPr>
      <w:hyperlink w:anchor="_Toc367427617" w:history="1">
        <w:r w:rsidR="00D05194" w:rsidRPr="003E1600">
          <w:rPr>
            <w:rStyle w:val="Hyperlink"/>
            <w:noProof/>
          </w:rPr>
          <w:t>VI.</w:t>
        </w:r>
        <w:r w:rsidR="00D05194">
          <w:rPr>
            <w:rFonts w:asciiTheme="minorHAnsi" w:eastAsiaTheme="minorEastAsia" w:hAnsiTheme="minorHAnsi" w:cstheme="minorBidi"/>
            <w:noProof/>
            <w:color w:val="auto"/>
          </w:rPr>
          <w:tab/>
        </w:r>
        <w:r w:rsidR="00D05194" w:rsidRPr="003E1600">
          <w:rPr>
            <w:rStyle w:val="Hyperlink"/>
            <w:noProof/>
          </w:rPr>
          <w:t>Exhibits</w:t>
        </w:r>
        <w:r w:rsidR="00D05194">
          <w:rPr>
            <w:noProof/>
            <w:webHidden/>
          </w:rPr>
          <w:tab/>
        </w:r>
        <w:r w:rsidR="00D05194">
          <w:rPr>
            <w:noProof/>
            <w:webHidden/>
          </w:rPr>
          <w:fldChar w:fldCharType="begin"/>
        </w:r>
        <w:r w:rsidR="00D05194">
          <w:rPr>
            <w:noProof/>
            <w:webHidden/>
          </w:rPr>
          <w:instrText xml:space="preserve"> PAGEREF _Toc367427617 \h </w:instrText>
        </w:r>
        <w:r w:rsidR="00D05194">
          <w:rPr>
            <w:noProof/>
            <w:webHidden/>
          </w:rPr>
        </w:r>
        <w:r w:rsidR="00D05194">
          <w:rPr>
            <w:noProof/>
            <w:webHidden/>
          </w:rPr>
          <w:fldChar w:fldCharType="separate"/>
        </w:r>
        <w:r w:rsidR="00D05194">
          <w:rPr>
            <w:noProof/>
            <w:webHidden/>
          </w:rPr>
          <w:t>36</w:t>
        </w:r>
        <w:r w:rsidR="00D05194">
          <w:rPr>
            <w:noProof/>
            <w:webHidden/>
          </w:rPr>
          <w:fldChar w:fldCharType="end"/>
        </w:r>
      </w:hyperlink>
    </w:p>
    <w:p w:rsidR="00D05194" w:rsidRDefault="008A580C">
      <w:pPr>
        <w:pStyle w:val="TOC2"/>
        <w:tabs>
          <w:tab w:val="right" w:leader="dot" w:pos="9350"/>
        </w:tabs>
        <w:rPr>
          <w:rFonts w:asciiTheme="minorHAnsi" w:eastAsiaTheme="minorEastAsia" w:hAnsiTheme="minorHAnsi" w:cstheme="minorBidi"/>
          <w:noProof/>
          <w:color w:val="auto"/>
        </w:rPr>
      </w:pPr>
      <w:hyperlink w:anchor="_Toc367427618" w:history="1">
        <w:r w:rsidR="00D05194" w:rsidRPr="003E1600">
          <w:rPr>
            <w:rStyle w:val="Hyperlink"/>
            <w:noProof/>
          </w:rPr>
          <w:t>Exhibit 1:  Intent to Apply and Eligibility Forms</w:t>
        </w:r>
        <w:r w:rsidR="00D05194">
          <w:rPr>
            <w:noProof/>
            <w:webHidden/>
          </w:rPr>
          <w:tab/>
        </w:r>
        <w:r w:rsidR="00D05194">
          <w:rPr>
            <w:noProof/>
            <w:webHidden/>
          </w:rPr>
          <w:fldChar w:fldCharType="begin"/>
        </w:r>
        <w:r w:rsidR="00D05194">
          <w:rPr>
            <w:noProof/>
            <w:webHidden/>
          </w:rPr>
          <w:instrText xml:space="preserve"> PAGEREF _Toc367427618 \h </w:instrText>
        </w:r>
        <w:r w:rsidR="00D05194">
          <w:rPr>
            <w:noProof/>
            <w:webHidden/>
          </w:rPr>
        </w:r>
        <w:r w:rsidR="00D05194">
          <w:rPr>
            <w:noProof/>
            <w:webHidden/>
          </w:rPr>
          <w:fldChar w:fldCharType="separate"/>
        </w:r>
        <w:r w:rsidR="00D05194">
          <w:rPr>
            <w:noProof/>
            <w:webHidden/>
          </w:rPr>
          <w:t>37</w:t>
        </w:r>
        <w:r w:rsidR="00D05194">
          <w:rPr>
            <w:noProof/>
            <w:webHidden/>
          </w:rPr>
          <w:fldChar w:fldCharType="end"/>
        </w:r>
      </w:hyperlink>
    </w:p>
    <w:p w:rsidR="00D05194" w:rsidRDefault="008A580C">
      <w:pPr>
        <w:pStyle w:val="TOC2"/>
        <w:tabs>
          <w:tab w:val="right" w:leader="dot" w:pos="9350"/>
        </w:tabs>
        <w:rPr>
          <w:rFonts w:asciiTheme="minorHAnsi" w:eastAsiaTheme="minorEastAsia" w:hAnsiTheme="minorHAnsi" w:cstheme="minorBidi"/>
          <w:noProof/>
          <w:color w:val="auto"/>
        </w:rPr>
      </w:pPr>
      <w:hyperlink w:anchor="_Toc367427619" w:history="1">
        <w:r w:rsidR="00D05194" w:rsidRPr="003E1600">
          <w:rPr>
            <w:rStyle w:val="Hyperlink"/>
            <w:noProof/>
          </w:rPr>
          <w:t>Exhibit 2:  Application Cover Sheet Template</w:t>
        </w:r>
        <w:r w:rsidR="00D05194">
          <w:rPr>
            <w:noProof/>
            <w:webHidden/>
          </w:rPr>
          <w:tab/>
        </w:r>
        <w:r w:rsidR="00D05194">
          <w:rPr>
            <w:noProof/>
            <w:webHidden/>
          </w:rPr>
          <w:fldChar w:fldCharType="begin"/>
        </w:r>
        <w:r w:rsidR="00D05194">
          <w:rPr>
            <w:noProof/>
            <w:webHidden/>
          </w:rPr>
          <w:instrText xml:space="preserve"> PAGEREF _Toc367427619 \h </w:instrText>
        </w:r>
        <w:r w:rsidR="00D05194">
          <w:rPr>
            <w:noProof/>
            <w:webHidden/>
          </w:rPr>
        </w:r>
        <w:r w:rsidR="00D05194">
          <w:rPr>
            <w:noProof/>
            <w:webHidden/>
          </w:rPr>
          <w:fldChar w:fldCharType="separate"/>
        </w:r>
        <w:r w:rsidR="00D05194">
          <w:rPr>
            <w:noProof/>
            <w:webHidden/>
          </w:rPr>
          <w:t>42</w:t>
        </w:r>
        <w:r w:rsidR="00D05194">
          <w:rPr>
            <w:noProof/>
            <w:webHidden/>
          </w:rPr>
          <w:fldChar w:fldCharType="end"/>
        </w:r>
      </w:hyperlink>
    </w:p>
    <w:p w:rsidR="00D05194" w:rsidRDefault="008A580C">
      <w:pPr>
        <w:pStyle w:val="TOC2"/>
        <w:tabs>
          <w:tab w:val="right" w:leader="dot" w:pos="9350"/>
        </w:tabs>
        <w:rPr>
          <w:rFonts w:asciiTheme="minorHAnsi" w:eastAsiaTheme="minorEastAsia" w:hAnsiTheme="minorHAnsi" w:cstheme="minorBidi"/>
          <w:noProof/>
          <w:color w:val="auto"/>
        </w:rPr>
      </w:pPr>
      <w:hyperlink w:anchor="_Toc367427620" w:history="1">
        <w:r w:rsidR="00D05194" w:rsidRPr="003E1600">
          <w:rPr>
            <w:rStyle w:val="Hyperlink"/>
            <w:noProof/>
          </w:rPr>
          <w:t>Exhibit 3:  Instructional Materials Chart Template</w:t>
        </w:r>
        <w:r w:rsidR="00D05194">
          <w:rPr>
            <w:noProof/>
            <w:webHidden/>
          </w:rPr>
          <w:tab/>
        </w:r>
        <w:r w:rsidR="00D05194">
          <w:rPr>
            <w:noProof/>
            <w:webHidden/>
          </w:rPr>
          <w:fldChar w:fldCharType="begin"/>
        </w:r>
        <w:r w:rsidR="00D05194">
          <w:rPr>
            <w:noProof/>
            <w:webHidden/>
          </w:rPr>
          <w:instrText xml:space="preserve"> PAGEREF _Toc367427620 \h </w:instrText>
        </w:r>
        <w:r w:rsidR="00D05194">
          <w:rPr>
            <w:noProof/>
            <w:webHidden/>
          </w:rPr>
        </w:r>
        <w:r w:rsidR="00D05194">
          <w:rPr>
            <w:noProof/>
            <w:webHidden/>
          </w:rPr>
          <w:fldChar w:fldCharType="separate"/>
        </w:r>
        <w:r w:rsidR="00D05194">
          <w:rPr>
            <w:noProof/>
            <w:webHidden/>
          </w:rPr>
          <w:t>46</w:t>
        </w:r>
        <w:r w:rsidR="00D05194">
          <w:rPr>
            <w:noProof/>
            <w:webHidden/>
          </w:rPr>
          <w:fldChar w:fldCharType="end"/>
        </w:r>
      </w:hyperlink>
    </w:p>
    <w:p w:rsidR="00D05194" w:rsidRDefault="008A580C">
      <w:pPr>
        <w:pStyle w:val="TOC2"/>
        <w:tabs>
          <w:tab w:val="right" w:leader="dot" w:pos="9350"/>
        </w:tabs>
        <w:rPr>
          <w:rFonts w:asciiTheme="minorHAnsi" w:eastAsiaTheme="minorEastAsia" w:hAnsiTheme="minorHAnsi" w:cstheme="minorBidi"/>
          <w:noProof/>
          <w:color w:val="auto"/>
        </w:rPr>
      </w:pPr>
      <w:hyperlink w:anchor="_Toc367427621" w:history="1">
        <w:r w:rsidR="00D05194" w:rsidRPr="003E1600">
          <w:rPr>
            <w:rStyle w:val="Hyperlink"/>
            <w:noProof/>
          </w:rPr>
          <w:t>Exhibit 4:  Statement of Assurances Form</w:t>
        </w:r>
        <w:r w:rsidR="00D05194">
          <w:rPr>
            <w:noProof/>
            <w:webHidden/>
          </w:rPr>
          <w:tab/>
        </w:r>
        <w:r w:rsidR="00D05194">
          <w:rPr>
            <w:noProof/>
            <w:webHidden/>
          </w:rPr>
          <w:fldChar w:fldCharType="begin"/>
        </w:r>
        <w:r w:rsidR="00D05194">
          <w:rPr>
            <w:noProof/>
            <w:webHidden/>
          </w:rPr>
          <w:instrText xml:space="preserve"> PAGEREF _Toc367427621 \h </w:instrText>
        </w:r>
        <w:r w:rsidR="00D05194">
          <w:rPr>
            <w:noProof/>
            <w:webHidden/>
          </w:rPr>
        </w:r>
        <w:r w:rsidR="00D05194">
          <w:rPr>
            <w:noProof/>
            <w:webHidden/>
          </w:rPr>
          <w:fldChar w:fldCharType="separate"/>
        </w:r>
        <w:r w:rsidR="00D05194">
          <w:rPr>
            <w:noProof/>
            <w:webHidden/>
          </w:rPr>
          <w:t>48</w:t>
        </w:r>
        <w:r w:rsidR="00D05194">
          <w:rPr>
            <w:noProof/>
            <w:webHidden/>
          </w:rPr>
          <w:fldChar w:fldCharType="end"/>
        </w:r>
      </w:hyperlink>
    </w:p>
    <w:p w:rsidR="00D05194" w:rsidRDefault="008A580C">
      <w:pPr>
        <w:pStyle w:val="TOC2"/>
        <w:tabs>
          <w:tab w:val="right" w:leader="dot" w:pos="9350"/>
        </w:tabs>
        <w:rPr>
          <w:rFonts w:asciiTheme="minorHAnsi" w:eastAsiaTheme="minorEastAsia" w:hAnsiTheme="minorHAnsi" w:cstheme="minorBidi"/>
          <w:noProof/>
          <w:color w:val="auto"/>
        </w:rPr>
      </w:pPr>
      <w:hyperlink w:anchor="_Toc367427622" w:history="1">
        <w:r w:rsidR="00D05194" w:rsidRPr="003E1600">
          <w:rPr>
            <w:rStyle w:val="Hyperlink"/>
            <w:noProof/>
          </w:rPr>
          <w:t>Exhibit 5:  Board Member Information Form</w:t>
        </w:r>
        <w:r w:rsidR="00D05194">
          <w:rPr>
            <w:noProof/>
            <w:webHidden/>
          </w:rPr>
          <w:tab/>
        </w:r>
        <w:r w:rsidR="00D05194">
          <w:rPr>
            <w:noProof/>
            <w:webHidden/>
          </w:rPr>
          <w:fldChar w:fldCharType="begin"/>
        </w:r>
        <w:r w:rsidR="00D05194">
          <w:rPr>
            <w:noProof/>
            <w:webHidden/>
          </w:rPr>
          <w:instrText xml:space="preserve"> PAGEREF _Toc367427622 \h </w:instrText>
        </w:r>
        <w:r w:rsidR="00D05194">
          <w:rPr>
            <w:noProof/>
            <w:webHidden/>
          </w:rPr>
        </w:r>
        <w:r w:rsidR="00D05194">
          <w:rPr>
            <w:noProof/>
            <w:webHidden/>
          </w:rPr>
          <w:fldChar w:fldCharType="separate"/>
        </w:r>
        <w:r w:rsidR="00D05194">
          <w:rPr>
            <w:noProof/>
            <w:webHidden/>
          </w:rPr>
          <w:t>51</w:t>
        </w:r>
        <w:r w:rsidR="00D05194">
          <w:rPr>
            <w:noProof/>
            <w:webHidden/>
          </w:rPr>
          <w:fldChar w:fldCharType="end"/>
        </w:r>
      </w:hyperlink>
    </w:p>
    <w:p w:rsidR="00D05194" w:rsidRDefault="008A580C">
      <w:pPr>
        <w:pStyle w:val="TOC2"/>
        <w:tabs>
          <w:tab w:val="right" w:leader="dot" w:pos="9350"/>
        </w:tabs>
        <w:rPr>
          <w:rFonts w:asciiTheme="minorHAnsi" w:eastAsiaTheme="minorEastAsia" w:hAnsiTheme="minorHAnsi" w:cstheme="minorBidi"/>
          <w:noProof/>
          <w:color w:val="auto"/>
        </w:rPr>
      </w:pPr>
      <w:hyperlink w:anchor="_Toc367427623" w:history="1">
        <w:r w:rsidR="00D05194" w:rsidRPr="003E1600">
          <w:rPr>
            <w:rStyle w:val="Hyperlink"/>
            <w:noProof/>
          </w:rPr>
          <w:t>Exhibit 6:  Staffing Chart Template</w:t>
        </w:r>
        <w:r w:rsidR="00D05194">
          <w:rPr>
            <w:noProof/>
            <w:webHidden/>
          </w:rPr>
          <w:tab/>
        </w:r>
        <w:r w:rsidR="00D05194">
          <w:rPr>
            <w:noProof/>
            <w:webHidden/>
          </w:rPr>
          <w:fldChar w:fldCharType="begin"/>
        </w:r>
        <w:r w:rsidR="00D05194">
          <w:rPr>
            <w:noProof/>
            <w:webHidden/>
          </w:rPr>
          <w:instrText xml:space="preserve"> PAGEREF _Toc367427623 \h </w:instrText>
        </w:r>
        <w:r w:rsidR="00D05194">
          <w:rPr>
            <w:noProof/>
            <w:webHidden/>
          </w:rPr>
        </w:r>
        <w:r w:rsidR="00D05194">
          <w:rPr>
            <w:noProof/>
            <w:webHidden/>
          </w:rPr>
          <w:fldChar w:fldCharType="separate"/>
        </w:r>
        <w:r w:rsidR="00D05194">
          <w:rPr>
            <w:noProof/>
            <w:webHidden/>
          </w:rPr>
          <w:t>55</w:t>
        </w:r>
        <w:r w:rsidR="00D05194">
          <w:rPr>
            <w:noProof/>
            <w:webHidden/>
          </w:rPr>
          <w:fldChar w:fldCharType="end"/>
        </w:r>
      </w:hyperlink>
    </w:p>
    <w:p w:rsidR="00D05194" w:rsidRDefault="008A580C">
      <w:pPr>
        <w:pStyle w:val="TOC2"/>
        <w:tabs>
          <w:tab w:val="right" w:leader="dot" w:pos="9350"/>
        </w:tabs>
        <w:rPr>
          <w:rFonts w:asciiTheme="minorHAnsi" w:eastAsiaTheme="minorEastAsia" w:hAnsiTheme="minorHAnsi" w:cstheme="minorBidi"/>
          <w:noProof/>
          <w:color w:val="auto"/>
        </w:rPr>
      </w:pPr>
      <w:hyperlink w:anchor="_Toc367427624" w:history="1">
        <w:r w:rsidR="00D05194" w:rsidRPr="003E1600">
          <w:rPr>
            <w:rStyle w:val="Hyperlink"/>
            <w:noProof/>
          </w:rPr>
          <w:t>Exhibit 7</w:t>
        </w:r>
        <w:r w:rsidR="00D05194" w:rsidRPr="003E1600">
          <w:rPr>
            <w:rStyle w:val="Hyperlink"/>
            <w:i/>
            <w:noProof/>
          </w:rPr>
          <w:t xml:space="preserve">:  </w:t>
        </w:r>
        <w:r w:rsidR="00D05194" w:rsidRPr="003E1600">
          <w:rPr>
            <w:rStyle w:val="Hyperlink"/>
            <w:noProof/>
          </w:rPr>
          <w:t>School-Specific Measures Template</w:t>
        </w:r>
        <w:r w:rsidR="00D05194">
          <w:rPr>
            <w:noProof/>
            <w:webHidden/>
          </w:rPr>
          <w:tab/>
        </w:r>
        <w:r w:rsidR="00D05194">
          <w:rPr>
            <w:noProof/>
            <w:webHidden/>
          </w:rPr>
          <w:fldChar w:fldCharType="begin"/>
        </w:r>
        <w:r w:rsidR="00D05194">
          <w:rPr>
            <w:noProof/>
            <w:webHidden/>
          </w:rPr>
          <w:instrText xml:space="preserve"> PAGEREF _Toc367427624 \h </w:instrText>
        </w:r>
        <w:r w:rsidR="00D05194">
          <w:rPr>
            <w:noProof/>
            <w:webHidden/>
          </w:rPr>
        </w:r>
        <w:r w:rsidR="00D05194">
          <w:rPr>
            <w:noProof/>
            <w:webHidden/>
          </w:rPr>
          <w:fldChar w:fldCharType="separate"/>
        </w:r>
        <w:r w:rsidR="00D05194">
          <w:rPr>
            <w:noProof/>
            <w:webHidden/>
          </w:rPr>
          <w:t>58</w:t>
        </w:r>
        <w:r w:rsidR="00D05194">
          <w:rPr>
            <w:noProof/>
            <w:webHidden/>
          </w:rPr>
          <w:fldChar w:fldCharType="end"/>
        </w:r>
      </w:hyperlink>
    </w:p>
    <w:p w:rsidR="00D05194" w:rsidRDefault="008A580C">
      <w:pPr>
        <w:pStyle w:val="TOC2"/>
        <w:tabs>
          <w:tab w:val="right" w:leader="dot" w:pos="9350"/>
        </w:tabs>
        <w:rPr>
          <w:rFonts w:asciiTheme="minorHAnsi" w:eastAsiaTheme="minorEastAsia" w:hAnsiTheme="minorHAnsi" w:cstheme="minorBidi"/>
          <w:noProof/>
          <w:color w:val="auto"/>
        </w:rPr>
      </w:pPr>
      <w:hyperlink w:anchor="_Toc367427625" w:history="1">
        <w:r w:rsidR="00D05194" w:rsidRPr="003E1600">
          <w:rPr>
            <w:rStyle w:val="Hyperlink"/>
            <w:noProof/>
          </w:rPr>
          <w:t>Exhibit 8:  Financial Plan Workbook</w:t>
        </w:r>
        <w:r w:rsidR="00D05194">
          <w:rPr>
            <w:noProof/>
            <w:webHidden/>
          </w:rPr>
          <w:tab/>
        </w:r>
        <w:r w:rsidR="00D05194">
          <w:rPr>
            <w:noProof/>
            <w:webHidden/>
          </w:rPr>
          <w:fldChar w:fldCharType="begin"/>
        </w:r>
        <w:r w:rsidR="00D05194">
          <w:rPr>
            <w:noProof/>
            <w:webHidden/>
          </w:rPr>
          <w:instrText xml:space="preserve"> PAGEREF _Toc367427625 \h </w:instrText>
        </w:r>
        <w:r w:rsidR="00D05194">
          <w:rPr>
            <w:noProof/>
            <w:webHidden/>
          </w:rPr>
        </w:r>
        <w:r w:rsidR="00D05194">
          <w:rPr>
            <w:noProof/>
            <w:webHidden/>
          </w:rPr>
          <w:fldChar w:fldCharType="separate"/>
        </w:r>
        <w:r w:rsidR="00D05194">
          <w:rPr>
            <w:noProof/>
            <w:webHidden/>
          </w:rPr>
          <w:t>61</w:t>
        </w:r>
        <w:r w:rsidR="00D05194">
          <w:rPr>
            <w:noProof/>
            <w:webHidden/>
          </w:rPr>
          <w:fldChar w:fldCharType="end"/>
        </w:r>
      </w:hyperlink>
    </w:p>
    <w:p w:rsidR="006D5616" w:rsidRDefault="0088413A" w:rsidP="00081AE6">
      <w:pPr>
        <w:spacing w:after="0"/>
        <w:contextualSpacing/>
        <w:jc w:val="center"/>
        <w:rPr>
          <w:rFonts w:asciiTheme="minorHAnsi" w:hAnsiTheme="minorHAnsi"/>
          <w:color w:val="000000" w:themeColor="text1"/>
        </w:rPr>
      </w:pPr>
      <w:r>
        <w:rPr>
          <w:rFonts w:asciiTheme="minorHAnsi" w:hAnsiTheme="minorHAnsi"/>
          <w:color w:val="000000" w:themeColor="text1"/>
        </w:rPr>
        <w:fldChar w:fldCharType="end"/>
      </w:r>
      <w:r w:rsidR="006D5616">
        <w:rPr>
          <w:rFonts w:asciiTheme="minorHAnsi" w:hAnsiTheme="minorHAnsi"/>
          <w:color w:val="000000" w:themeColor="text1"/>
        </w:rPr>
        <w:br w:type="page"/>
      </w:r>
    </w:p>
    <w:p w:rsidR="006D5616" w:rsidRDefault="00195E19" w:rsidP="00081AE6">
      <w:pPr>
        <w:spacing w:after="0"/>
        <w:contextualSpacing/>
        <w:jc w:val="center"/>
        <w:rPr>
          <w:rFonts w:asciiTheme="minorHAnsi" w:hAnsiTheme="minorHAnsi"/>
          <w:b/>
          <w:color w:val="000000" w:themeColor="text1"/>
          <w:sz w:val="36"/>
          <w:szCs w:val="36"/>
        </w:rPr>
      </w:pPr>
      <w:r w:rsidRPr="00313672">
        <w:rPr>
          <w:rFonts w:asciiTheme="minorHAnsi" w:hAnsiTheme="minorHAnsi"/>
          <w:noProof/>
        </w:rPr>
        <w:lastRenderedPageBreak/>
        <w:drawing>
          <wp:inline distT="0" distB="0" distL="0" distR="0" wp14:anchorId="3D55DBD0" wp14:editId="21DE9FA5">
            <wp:extent cx="682906" cy="682906"/>
            <wp:effectExtent l="0" t="0" r="3175" b="3175"/>
            <wp:docPr id="1" name="Picture 1" descr="GreatSealHawaii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SealHawaii_Large.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2398" cy="682398"/>
                    </a:xfrm>
                    <a:prstGeom prst="rect">
                      <a:avLst/>
                    </a:prstGeom>
                    <a:noFill/>
                    <a:ln>
                      <a:noFill/>
                    </a:ln>
                  </pic:spPr>
                </pic:pic>
              </a:graphicData>
            </a:graphic>
          </wp:inline>
        </w:drawing>
      </w:r>
    </w:p>
    <w:p w:rsidR="00195E19" w:rsidRPr="00195E19" w:rsidRDefault="00195E19" w:rsidP="00081AE6">
      <w:pPr>
        <w:spacing w:after="0"/>
        <w:contextualSpacing/>
        <w:jc w:val="center"/>
        <w:rPr>
          <w:rFonts w:asciiTheme="minorHAnsi" w:hAnsiTheme="minorHAnsi"/>
          <w:b/>
          <w:color w:val="000000" w:themeColor="text1"/>
          <w:sz w:val="16"/>
          <w:szCs w:val="16"/>
        </w:rPr>
      </w:pPr>
    </w:p>
    <w:p w:rsidR="00195E19" w:rsidRPr="00195E19" w:rsidRDefault="00195E19" w:rsidP="00195E19">
      <w:pPr>
        <w:spacing w:after="0"/>
        <w:jc w:val="center"/>
        <w:rPr>
          <w:rFonts w:ascii="Arial" w:hAnsi="Arial" w:cs="Arial"/>
          <w:b/>
          <w:smallCaps/>
        </w:rPr>
      </w:pPr>
      <w:r w:rsidRPr="00195E19">
        <w:rPr>
          <w:rFonts w:ascii="Arial" w:hAnsi="Arial" w:cs="Arial"/>
          <w:b/>
        </w:rPr>
        <w:t>STATE OF HAWAI</w:t>
      </w:r>
      <w:r w:rsidRPr="00195E19">
        <w:rPr>
          <w:rFonts w:ascii="Arial" w:hAnsi="Arial" w:cs="Arial"/>
          <w:b/>
          <w:smallCaps/>
        </w:rPr>
        <w:t>ʻ</w:t>
      </w:r>
      <w:r w:rsidRPr="00195E19">
        <w:rPr>
          <w:rFonts w:ascii="Arial" w:hAnsi="Arial" w:cs="Arial"/>
          <w:b/>
        </w:rPr>
        <w:t>I</w:t>
      </w:r>
    </w:p>
    <w:p w:rsidR="00195E19" w:rsidRPr="00195E19" w:rsidRDefault="00195E19" w:rsidP="00195E19">
      <w:pPr>
        <w:spacing w:after="0"/>
        <w:jc w:val="center"/>
        <w:rPr>
          <w:rFonts w:ascii="Arial" w:hAnsi="Arial" w:cs="Arial"/>
          <w:b/>
          <w:smallCaps/>
        </w:rPr>
      </w:pPr>
      <w:r w:rsidRPr="00195E19">
        <w:rPr>
          <w:rFonts w:ascii="Arial" w:hAnsi="Arial" w:cs="Arial"/>
          <w:b/>
          <w:smallCaps/>
        </w:rPr>
        <w:t>BOARD OF EDUCATION</w:t>
      </w:r>
    </w:p>
    <w:p w:rsidR="00195E19" w:rsidRPr="00195E19" w:rsidRDefault="00195E19" w:rsidP="00195E19">
      <w:pPr>
        <w:spacing w:after="0"/>
        <w:jc w:val="center"/>
        <w:rPr>
          <w:rFonts w:ascii="Arial" w:hAnsi="Arial" w:cs="Arial"/>
          <w:smallCaps/>
        </w:rPr>
      </w:pPr>
      <w:r w:rsidRPr="00195E19">
        <w:rPr>
          <w:rFonts w:ascii="Arial" w:hAnsi="Arial" w:cs="Arial"/>
          <w:smallCaps/>
        </w:rPr>
        <w:t>P.O. BOX 2360</w:t>
      </w:r>
    </w:p>
    <w:p w:rsidR="00195E19" w:rsidRPr="00195E19" w:rsidRDefault="00195E19" w:rsidP="00195E19">
      <w:pPr>
        <w:spacing w:after="0"/>
        <w:jc w:val="center"/>
        <w:rPr>
          <w:rFonts w:ascii="Arial" w:hAnsi="Arial" w:cs="Arial"/>
        </w:rPr>
      </w:pPr>
      <w:r w:rsidRPr="00195E19">
        <w:rPr>
          <w:rFonts w:ascii="Arial" w:hAnsi="Arial" w:cs="Arial"/>
          <w:smallCaps/>
        </w:rPr>
        <w:t>HONOLULU, HAWAIʻI 96804</w:t>
      </w:r>
    </w:p>
    <w:p w:rsidR="00195E19" w:rsidRDefault="00195E19" w:rsidP="00081AE6">
      <w:pPr>
        <w:spacing w:after="0"/>
        <w:contextualSpacing/>
        <w:jc w:val="center"/>
        <w:rPr>
          <w:rFonts w:asciiTheme="minorHAnsi" w:hAnsiTheme="minorHAnsi"/>
          <w:b/>
          <w:color w:val="000000" w:themeColor="text1"/>
          <w:sz w:val="24"/>
          <w:szCs w:val="24"/>
        </w:rPr>
      </w:pPr>
    </w:p>
    <w:p w:rsidR="00195E19" w:rsidRDefault="00195E19" w:rsidP="00081AE6">
      <w:pPr>
        <w:spacing w:after="0"/>
        <w:contextualSpacing/>
        <w:jc w:val="center"/>
        <w:rPr>
          <w:rFonts w:asciiTheme="minorHAnsi" w:hAnsiTheme="minorHAnsi"/>
          <w:b/>
          <w:color w:val="000000" w:themeColor="text1"/>
          <w:sz w:val="24"/>
          <w:szCs w:val="24"/>
        </w:rPr>
      </w:pPr>
    </w:p>
    <w:p w:rsidR="00195E19" w:rsidRPr="00195E19" w:rsidRDefault="00195E19" w:rsidP="00081AE6">
      <w:pPr>
        <w:spacing w:after="0"/>
        <w:contextualSpacing/>
        <w:jc w:val="center"/>
        <w:rPr>
          <w:rFonts w:asciiTheme="minorHAnsi" w:hAnsiTheme="minorHAnsi"/>
          <w:b/>
          <w:color w:val="000000" w:themeColor="text1"/>
          <w:sz w:val="24"/>
          <w:szCs w:val="24"/>
        </w:rPr>
      </w:pPr>
    </w:p>
    <w:p w:rsidR="00195E19" w:rsidRPr="00195E19" w:rsidRDefault="00195E19" w:rsidP="00195E19">
      <w:pPr>
        <w:spacing w:after="0"/>
        <w:contextualSpacing/>
        <w:jc w:val="center"/>
        <w:rPr>
          <w:rFonts w:ascii="Times New Roman" w:hAnsi="Times New Roman"/>
          <w:b/>
          <w:color w:val="000000" w:themeColor="text1"/>
          <w:sz w:val="24"/>
          <w:szCs w:val="24"/>
        </w:rPr>
      </w:pPr>
      <w:r w:rsidRPr="00195E19">
        <w:rPr>
          <w:rFonts w:ascii="Times New Roman" w:hAnsi="Times New Roman"/>
          <w:b/>
          <w:color w:val="000000" w:themeColor="text1"/>
          <w:sz w:val="24"/>
          <w:szCs w:val="24"/>
        </w:rPr>
        <w:t>Message to prospective applicants from the Hawaii State Board of Education</w:t>
      </w:r>
    </w:p>
    <w:p w:rsidR="00B90E6D" w:rsidRPr="00195E19" w:rsidRDefault="00B90E6D" w:rsidP="00081AE6">
      <w:pPr>
        <w:spacing w:after="0"/>
        <w:contextualSpacing/>
        <w:jc w:val="center"/>
        <w:rPr>
          <w:rFonts w:ascii="Times New Roman" w:hAnsi="Times New Roman"/>
          <w:b/>
          <w:color w:val="000000" w:themeColor="text1"/>
          <w:sz w:val="36"/>
          <w:szCs w:val="36"/>
        </w:rPr>
      </w:pPr>
    </w:p>
    <w:p w:rsidR="00B90E6D" w:rsidRPr="00195E19" w:rsidRDefault="00B90E6D" w:rsidP="00195E19">
      <w:pPr>
        <w:tabs>
          <w:tab w:val="left" w:pos="450"/>
        </w:tabs>
        <w:spacing w:after="0"/>
        <w:jc w:val="both"/>
        <w:rPr>
          <w:rFonts w:ascii="Times New Roman" w:hAnsi="Times New Roman"/>
          <w:color w:val="000000" w:themeColor="text1"/>
        </w:rPr>
      </w:pPr>
      <w:r w:rsidRPr="00195E19">
        <w:rPr>
          <w:rFonts w:ascii="Times New Roman" w:hAnsi="Times New Roman"/>
          <w:color w:val="000000" w:themeColor="text1"/>
        </w:rPr>
        <w:t xml:space="preserve">As the overall elementary and secondary education policy-making body for the people of the State of Hawaii, the State Board of Education is pleased to join the State Public Charter School Commission in welcoming your interest in creating a new school to join our public school ohana. </w:t>
      </w:r>
    </w:p>
    <w:p w:rsidR="00B90E6D" w:rsidRPr="00195E19" w:rsidRDefault="00B90E6D" w:rsidP="00195E19">
      <w:pPr>
        <w:tabs>
          <w:tab w:val="left" w:pos="450"/>
        </w:tabs>
        <w:spacing w:after="0"/>
        <w:jc w:val="both"/>
        <w:rPr>
          <w:rFonts w:ascii="Times New Roman" w:hAnsi="Times New Roman"/>
          <w:color w:val="000000" w:themeColor="text1"/>
        </w:rPr>
      </w:pPr>
    </w:p>
    <w:p w:rsidR="00B90E6D" w:rsidRPr="00195E19" w:rsidRDefault="00B90E6D" w:rsidP="00195E19">
      <w:pPr>
        <w:tabs>
          <w:tab w:val="left" w:pos="450"/>
        </w:tabs>
        <w:spacing w:after="0"/>
        <w:jc w:val="both"/>
        <w:rPr>
          <w:rFonts w:ascii="Times New Roman" w:hAnsi="Times New Roman"/>
          <w:color w:val="000000" w:themeColor="text1"/>
        </w:rPr>
      </w:pPr>
      <w:r w:rsidRPr="00195E19">
        <w:rPr>
          <w:rFonts w:ascii="Times New Roman" w:hAnsi="Times New Roman"/>
          <w:color w:val="000000" w:themeColor="text1"/>
        </w:rPr>
        <w:t>Hawaii’s public education system benefits when creative, committed, and capable groups bring their talents together to offer new and unique schooling options to parents and students. Your Board of Education is working closely with the Charter School Commission to ensure that Hawaii provides an environment in which excellent charter schools can innovate and thrive in order to play a part in the progress toward which our education system is striving.</w:t>
      </w:r>
    </w:p>
    <w:p w:rsidR="00B90E6D" w:rsidRPr="00195E19" w:rsidRDefault="00B90E6D" w:rsidP="00195E19">
      <w:pPr>
        <w:spacing w:after="0"/>
        <w:jc w:val="both"/>
        <w:rPr>
          <w:rFonts w:ascii="Times New Roman" w:hAnsi="Times New Roman"/>
          <w:color w:val="000000" w:themeColor="text1"/>
        </w:rPr>
      </w:pPr>
    </w:p>
    <w:p w:rsidR="00B90E6D" w:rsidRPr="00195E19" w:rsidRDefault="00B90E6D" w:rsidP="00195E19">
      <w:pPr>
        <w:spacing w:after="0"/>
        <w:jc w:val="both"/>
        <w:rPr>
          <w:rFonts w:ascii="Times New Roman" w:hAnsi="Times New Roman"/>
          <w:color w:val="000000" w:themeColor="text1"/>
        </w:rPr>
      </w:pPr>
      <w:r w:rsidRPr="00195E19">
        <w:rPr>
          <w:rFonts w:ascii="Times New Roman" w:hAnsi="Times New Roman"/>
          <w:color w:val="000000" w:themeColor="text1"/>
        </w:rPr>
        <w:t>That progress has been hard won so far, and it will continue to be so. But we believe the groundwork has been laid to continue the positive trends we already are starting to see in Hawaii’s public schools. In spite of many ongoing challenges, this is an exciting time to consider answering the Commission’s Request for Applications by proposing an outstanding new school to serve Hawaii’s children.</w:t>
      </w:r>
    </w:p>
    <w:p w:rsidR="00B90E6D" w:rsidRPr="00195E19" w:rsidRDefault="00B90E6D" w:rsidP="00195E19">
      <w:pPr>
        <w:spacing w:after="0"/>
        <w:jc w:val="both"/>
        <w:rPr>
          <w:rFonts w:ascii="Times New Roman" w:hAnsi="Times New Roman"/>
          <w:color w:val="000000" w:themeColor="text1"/>
        </w:rPr>
      </w:pPr>
    </w:p>
    <w:p w:rsidR="00B90E6D" w:rsidRPr="00195E19" w:rsidRDefault="00B90E6D" w:rsidP="00195E19">
      <w:pPr>
        <w:spacing w:after="0"/>
        <w:jc w:val="both"/>
        <w:rPr>
          <w:rFonts w:ascii="Times New Roman" w:hAnsi="Times New Roman"/>
          <w:color w:val="000000" w:themeColor="text1"/>
        </w:rPr>
      </w:pPr>
      <w:r w:rsidRPr="00195E19">
        <w:rPr>
          <w:rFonts w:ascii="Times New Roman" w:hAnsi="Times New Roman"/>
          <w:color w:val="000000" w:themeColor="text1"/>
        </w:rPr>
        <w:t>We look forward to welcoming the new public schools that come of this important process.</w:t>
      </w:r>
    </w:p>
    <w:p w:rsidR="00B90E6D" w:rsidRPr="00195E19" w:rsidRDefault="00B90E6D" w:rsidP="00B90E6D">
      <w:pPr>
        <w:spacing w:before="240"/>
        <w:rPr>
          <w:rFonts w:ascii="Times New Roman" w:hAnsi="Times New Roman"/>
          <w:color w:val="000000" w:themeColor="text1"/>
        </w:rPr>
      </w:pPr>
    </w:p>
    <w:p w:rsidR="00B90E6D" w:rsidRPr="00195E19" w:rsidRDefault="00B90E6D" w:rsidP="00B90E6D">
      <w:pPr>
        <w:spacing w:after="0"/>
        <w:rPr>
          <w:rFonts w:ascii="Times New Roman" w:hAnsi="Times New Roman"/>
          <w:color w:val="000000" w:themeColor="text1"/>
        </w:rPr>
      </w:pPr>
      <w:r w:rsidRPr="00195E19">
        <w:rPr>
          <w:rFonts w:ascii="Times New Roman" w:hAnsi="Times New Roman"/>
          <w:color w:val="000000" w:themeColor="text1"/>
        </w:rPr>
        <w:t>Aloha,</w:t>
      </w:r>
    </w:p>
    <w:p w:rsidR="00B90E6D" w:rsidRPr="00195E19" w:rsidRDefault="00B90E6D" w:rsidP="00B90E6D">
      <w:pPr>
        <w:spacing w:after="0"/>
        <w:rPr>
          <w:rFonts w:ascii="Times New Roman" w:hAnsi="Times New Roman"/>
          <w:color w:val="000000" w:themeColor="text1"/>
        </w:rPr>
      </w:pPr>
    </w:p>
    <w:p w:rsidR="00B90E6D" w:rsidRPr="00195E19" w:rsidRDefault="006F7799" w:rsidP="00B90E6D">
      <w:pPr>
        <w:spacing w:after="0"/>
        <w:rPr>
          <w:rFonts w:ascii="Times New Roman" w:hAnsi="Times New Roman"/>
          <w:color w:val="000000" w:themeColor="text1"/>
        </w:rPr>
      </w:pPr>
      <w:r>
        <w:rPr>
          <w:rFonts w:ascii="Times New Roman" w:hAnsi="Times New Roman"/>
          <w:color w:val="000000" w:themeColor="text1"/>
        </w:rPr>
        <w:t>/S/</w:t>
      </w:r>
    </w:p>
    <w:p w:rsidR="00B90E6D" w:rsidRPr="00195E19" w:rsidRDefault="00B90E6D" w:rsidP="00B90E6D">
      <w:pPr>
        <w:spacing w:after="0"/>
        <w:rPr>
          <w:rFonts w:ascii="Times New Roman" w:hAnsi="Times New Roman"/>
          <w:color w:val="000000" w:themeColor="text1"/>
        </w:rPr>
      </w:pPr>
    </w:p>
    <w:p w:rsidR="00B90E6D" w:rsidRPr="00195E19" w:rsidRDefault="00B90E6D" w:rsidP="00B90E6D">
      <w:pPr>
        <w:spacing w:after="0"/>
        <w:rPr>
          <w:rFonts w:ascii="Times New Roman" w:hAnsi="Times New Roman"/>
          <w:color w:val="000000" w:themeColor="text1"/>
        </w:rPr>
      </w:pPr>
      <w:r w:rsidRPr="00195E19">
        <w:rPr>
          <w:rFonts w:ascii="Times New Roman" w:hAnsi="Times New Roman"/>
          <w:color w:val="000000" w:themeColor="text1"/>
        </w:rPr>
        <w:t>Don</w:t>
      </w:r>
      <w:r w:rsidR="006F7799">
        <w:rPr>
          <w:rFonts w:ascii="Times New Roman" w:hAnsi="Times New Roman"/>
          <w:color w:val="000000" w:themeColor="text1"/>
        </w:rPr>
        <w:t>ald</w:t>
      </w:r>
      <w:r w:rsidRPr="00195E19">
        <w:rPr>
          <w:rFonts w:ascii="Times New Roman" w:hAnsi="Times New Roman"/>
          <w:color w:val="000000" w:themeColor="text1"/>
        </w:rPr>
        <w:t xml:space="preserve"> Horner</w:t>
      </w:r>
      <w:r w:rsidRPr="00195E19">
        <w:rPr>
          <w:rFonts w:ascii="Times New Roman" w:hAnsi="Times New Roman"/>
          <w:color w:val="000000" w:themeColor="text1"/>
        </w:rPr>
        <w:tab/>
      </w:r>
      <w:r w:rsidRPr="00195E19">
        <w:rPr>
          <w:rFonts w:ascii="Times New Roman" w:hAnsi="Times New Roman"/>
          <w:color w:val="000000" w:themeColor="text1"/>
        </w:rPr>
        <w:tab/>
        <w:t xml:space="preserve"> </w:t>
      </w:r>
      <w:r w:rsidRPr="00195E19">
        <w:rPr>
          <w:rFonts w:ascii="Times New Roman" w:hAnsi="Times New Roman"/>
          <w:color w:val="000000" w:themeColor="text1"/>
        </w:rPr>
        <w:tab/>
      </w:r>
      <w:r w:rsidRPr="00195E19">
        <w:rPr>
          <w:rFonts w:ascii="Times New Roman" w:hAnsi="Times New Roman"/>
          <w:color w:val="000000" w:themeColor="text1"/>
        </w:rPr>
        <w:tab/>
      </w:r>
      <w:r w:rsidRPr="00195E19">
        <w:rPr>
          <w:rFonts w:ascii="Times New Roman" w:hAnsi="Times New Roman"/>
          <w:color w:val="000000" w:themeColor="text1"/>
        </w:rPr>
        <w:tab/>
      </w:r>
    </w:p>
    <w:p w:rsidR="006F7799" w:rsidRDefault="00B90E6D" w:rsidP="00B90E6D">
      <w:pPr>
        <w:spacing w:after="0"/>
        <w:rPr>
          <w:rFonts w:ascii="Times New Roman" w:hAnsi="Times New Roman"/>
          <w:color w:val="000000" w:themeColor="text1"/>
        </w:rPr>
      </w:pPr>
      <w:r w:rsidRPr="00195E19">
        <w:rPr>
          <w:rFonts w:ascii="Times New Roman" w:hAnsi="Times New Roman"/>
          <w:color w:val="000000" w:themeColor="text1"/>
        </w:rPr>
        <w:t xml:space="preserve">Chairperson </w:t>
      </w:r>
      <w:r w:rsidRPr="00195E19">
        <w:rPr>
          <w:rFonts w:ascii="Times New Roman" w:hAnsi="Times New Roman"/>
          <w:color w:val="000000" w:themeColor="text1"/>
        </w:rPr>
        <w:tab/>
      </w:r>
      <w:r w:rsidRPr="00195E19">
        <w:rPr>
          <w:rFonts w:ascii="Times New Roman" w:hAnsi="Times New Roman"/>
          <w:color w:val="000000" w:themeColor="text1"/>
        </w:rPr>
        <w:tab/>
      </w:r>
    </w:p>
    <w:p w:rsidR="006F7799" w:rsidRDefault="006F7799" w:rsidP="00B90E6D">
      <w:pPr>
        <w:spacing w:after="0"/>
        <w:rPr>
          <w:rFonts w:ascii="Times New Roman" w:hAnsi="Times New Roman"/>
          <w:color w:val="000000" w:themeColor="text1"/>
        </w:rPr>
      </w:pPr>
    </w:p>
    <w:p w:rsidR="006F7799" w:rsidRDefault="006F7799" w:rsidP="00B90E6D">
      <w:pPr>
        <w:spacing w:after="0"/>
        <w:rPr>
          <w:rFonts w:ascii="Times New Roman" w:hAnsi="Times New Roman"/>
          <w:color w:val="000000" w:themeColor="text1"/>
        </w:rPr>
      </w:pPr>
    </w:p>
    <w:p w:rsidR="006F7799" w:rsidRDefault="006F7799" w:rsidP="00B90E6D">
      <w:pPr>
        <w:spacing w:after="0"/>
        <w:rPr>
          <w:rFonts w:ascii="Times New Roman" w:hAnsi="Times New Roman"/>
          <w:color w:val="000000" w:themeColor="text1"/>
        </w:rPr>
      </w:pPr>
    </w:p>
    <w:p w:rsidR="006F7799" w:rsidRDefault="006F7799" w:rsidP="006F7799">
      <w:pPr>
        <w:tabs>
          <w:tab w:val="left" w:pos="6095"/>
        </w:tabs>
        <w:spacing w:after="0"/>
        <w:rPr>
          <w:rFonts w:ascii="Times New Roman" w:hAnsi="Times New Roman"/>
          <w:color w:val="000000" w:themeColor="text1"/>
        </w:rPr>
      </w:pPr>
      <w:r>
        <w:rPr>
          <w:rFonts w:ascii="Times New Roman" w:hAnsi="Times New Roman"/>
          <w:color w:val="000000" w:themeColor="text1"/>
        </w:rPr>
        <w:tab/>
      </w:r>
    </w:p>
    <w:p w:rsidR="006F7799" w:rsidRDefault="006F7799" w:rsidP="00B90E6D">
      <w:pPr>
        <w:spacing w:after="0"/>
        <w:rPr>
          <w:rFonts w:ascii="Times New Roman" w:hAnsi="Times New Roman"/>
          <w:color w:val="000000" w:themeColor="text1"/>
        </w:rPr>
      </w:pPr>
    </w:p>
    <w:p w:rsidR="006F7799" w:rsidRDefault="006F7799" w:rsidP="00B90E6D">
      <w:pPr>
        <w:spacing w:after="0"/>
        <w:rPr>
          <w:rFonts w:ascii="Times New Roman" w:hAnsi="Times New Roman"/>
          <w:color w:val="000000" w:themeColor="text1"/>
        </w:rPr>
      </w:pPr>
    </w:p>
    <w:p w:rsidR="006F7799" w:rsidRDefault="006F7799" w:rsidP="00B90E6D">
      <w:pPr>
        <w:spacing w:after="0"/>
        <w:rPr>
          <w:rFonts w:ascii="Times New Roman" w:hAnsi="Times New Roman"/>
          <w:color w:val="000000" w:themeColor="text1"/>
        </w:rPr>
      </w:pPr>
    </w:p>
    <w:p w:rsidR="006F7799" w:rsidRDefault="006F7799" w:rsidP="00B90E6D">
      <w:pPr>
        <w:spacing w:after="0"/>
        <w:rPr>
          <w:rFonts w:ascii="Times New Roman" w:hAnsi="Times New Roman"/>
          <w:color w:val="000000" w:themeColor="text1"/>
        </w:rPr>
      </w:pPr>
    </w:p>
    <w:p w:rsidR="006F7799" w:rsidRDefault="006F7799" w:rsidP="00B90E6D">
      <w:pPr>
        <w:spacing w:after="0"/>
        <w:rPr>
          <w:rFonts w:ascii="Times New Roman" w:hAnsi="Times New Roman"/>
          <w:color w:val="000000" w:themeColor="text1"/>
        </w:rPr>
      </w:pPr>
    </w:p>
    <w:p w:rsidR="006F7799" w:rsidRDefault="006F7799" w:rsidP="00B90E6D">
      <w:pPr>
        <w:spacing w:after="0"/>
        <w:rPr>
          <w:rFonts w:ascii="Times New Roman" w:hAnsi="Times New Roman"/>
          <w:color w:val="000000" w:themeColor="text1"/>
        </w:rPr>
      </w:pPr>
    </w:p>
    <w:p w:rsidR="006F7799" w:rsidRPr="006F7799" w:rsidRDefault="006F7799" w:rsidP="006F7799">
      <w:pPr>
        <w:spacing w:after="0"/>
        <w:jc w:val="center"/>
        <w:rPr>
          <w:rFonts w:ascii="Arial" w:hAnsi="Arial" w:cs="Arial"/>
          <w:color w:val="000000" w:themeColor="text1"/>
          <w:sz w:val="20"/>
          <w:szCs w:val="20"/>
        </w:rPr>
      </w:pPr>
      <w:r w:rsidRPr="006F7799">
        <w:rPr>
          <w:rFonts w:ascii="Arial" w:hAnsi="Arial" w:cs="Arial"/>
          <w:color w:val="000000" w:themeColor="text1"/>
          <w:sz w:val="20"/>
          <w:szCs w:val="20"/>
        </w:rPr>
        <w:t>AN AFFIRMATIVE ACTION AND EQUAL OPPORTUNITY EMPLOYER</w:t>
      </w:r>
      <w:r w:rsidR="00B94CFF" w:rsidRPr="006F7799">
        <w:rPr>
          <w:rFonts w:ascii="Arial" w:hAnsi="Arial" w:cs="Arial"/>
          <w:color w:val="000000" w:themeColor="text1"/>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B21FD" w:rsidTr="008B21FD">
        <w:tc>
          <w:tcPr>
            <w:tcW w:w="3192" w:type="dxa"/>
          </w:tcPr>
          <w:p w:rsidR="008B21FD" w:rsidRPr="008B21FD" w:rsidRDefault="008B21FD" w:rsidP="008B21FD">
            <w:pPr>
              <w:spacing w:after="0"/>
              <w:jc w:val="center"/>
              <w:rPr>
                <w:rFonts w:asciiTheme="minorHAnsi" w:hAnsiTheme="minorHAnsi"/>
                <w:b/>
                <w:smallCaps/>
              </w:rPr>
            </w:pPr>
            <w:r w:rsidRPr="008B21FD">
              <w:rPr>
                <w:rFonts w:asciiTheme="minorHAnsi" w:hAnsiTheme="minorHAnsi"/>
                <w:b/>
                <w:smallCaps/>
              </w:rPr>
              <w:lastRenderedPageBreak/>
              <w:t>NEIL ABERCROMBIE</w:t>
            </w:r>
          </w:p>
          <w:p w:rsidR="008B21FD" w:rsidRDefault="008B21FD" w:rsidP="008B21FD">
            <w:pPr>
              <w:spacing w:after="0"/>
              <w:jc w:val="center"/>
              <w:rPr>
                <w:rFonts w:asciiTheme="minorHAnsi" w:hAnsiTheme="minorHAnsi"/>
                <w:smallCaps/>
              </w:rPr>
            </w:pPr>
            <w:r w:rsidRPr="008B21FD">
              <w:rPr>
                <w:rFonts w:asciiTheme="minorHAnsi" w:hAnsiTheme="minorHAnsi"/>
                <w:smallCaps/>
              </w:rPr>
              <w:t>GOVERNOR</w:t>
            </w:r>
          </w:p>
        </w:tc>
        <w:tc>
          <w:tcPr>
            <w:tcW w:w="3192" w:type="dxa"/>
          </w:tcPr>
          <w:p w:rsidR="008B21FD" w:rsidRDefault="008B21FD" w:rsidP="008B21FD">
            <w:pPr>
              <w:jc w:val="center"/>
              <w:rPr>
                <w:rFonts w:asciiTheme="minorHAnsi" w:hAnsiTheme="minorHAnsi"/>
                <w:smallCaps/>
              </w:rPr>
            </w:pPr>
            <w:r w:rsidRPr="00313672">
              <w:rPr>
                <w:rFonts w:asciiTheme="minorHAnsi" w:hAnsiTheme="minorHAnsi"/>
                <w:noProof/>
              </w:rPr>
              <w:drawing>
                <wp:inline distT="0" distB="0" distL="0" distR="0" wp14:anchorId="749F31B0" wp14:editId="1A422859">
                  <wp:extent cx="971550" cy="971550"/>
                  <wp:effectExtent l="0" t="0" r="0" b="0"/>
                  <wp:docPr id="6" name="Picture 6" descr="GreatSealHawaii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SealHawaii_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3192" w:type="dxa"/>
          </w:tcPr>
          <w:p w:rsidR="008B21FD" w:rsidRPr="008B21FD" w:rsidRDefault="008B21FD" w:rsidP="008B21FD">
            <w:pPr>
              <w:spacing w:after="0"/>
              <w:jc w:val="center"/>
              <w:rPr>
                <w:rFonts w:asciiTheme="minorHAnsi" w:hAnsiTheme="minorHAnsi"/>
                <w:b/>
                <w:smallCaps/>
              </w:rPr>
            </w:pPr>
            <w:r w:rsidRPr="008B21FD">
              <w:rPr>
                <w:rFonts w:asciiTheme="minorHAnsi" w:hAnsiTheme="minorHAnsi"/>
                <w:b/>
                <w:smallCaps/>
              </w:rPr>
              <w:t>TERRI FUJII</w:t>
            </w:r>
          </w:p>
          <w:p w:rsidR="008B21FD" w:rsidRDefault="008B21FD" w:rsidP="008B21FD">
            <w:pPr>
              <w:spacing w:after="0"/>
              <w:jc w:val="center"/>
              <w:rPr>
                <w:rFonts w:asciiTheme="minorHAnsi" w:hAnsiTheme="minorHAnsi"/>
                <w:smallCaps/>
              </w:rPr>
            </w:pPr>
            <w:r w:rsidRPr="008B21FD">
              <w:rPr>
                <w:rFonts w:asciiTheme="minorHAnsi" w:hAnsiTheme="minorHAnsi"/>
                <w:smallCaps/>
              </w:rPr>
              <w:t>CHAIRPERSON</w:t>
            </w:r>
          </w:p>
        </w:tc>
      </w:tr>
    </w:tbl>
    <w:p w:rsidR="008B21FD" w:rsidRPr="00313672" w:rsidRDefault="008B21FD" w:rsidP="008B21FD">
      <w:pPr>
        <w:spacing w:after="0"/>
        <w:jc w:val="center"/>
        <w:rPr>
          <w:rFonts w:asciiTheme="minorHAnsi" w:hAnsiTheme="minorHAnsi"/>
          <w:smallCaps/>
        </w:rPr>
      </w:pPr>
      <w:r w:rsidRPr="00313672">
        <w:rPr>
          <w:rFonts w:asciiTheme="minorHAnsi" w:hAnsiTheme="minorHAnsi"/>
          <w:smallCaps/>
        </w:rPr>
        <w:t>State of Hawaii</w:t>
      </w:r>
    </w:p>
    <w:p w:rsidR="008B21FD" w:rsidRPr="00313672" w:rsidRDefault="008B21FD" w:rsidP="008B21FD">
      <w:pPr>
        <w:spacing w:after="0"/>
        <w:jc w:val="center"/>
        <w:rPr>
          <w:rFonts w:asciiTheme="minorHAnsi" w:hAnsiTheme="minorHAnsi"/>
          <w:b/>
          <w:smallCaps/>
        </w:rPr>
      </w:pPr>
      <w:r w:rsidRPr="00313672">
        <w:rPr>
          <w:rFonts w:asciiTheme="minorHAnsi" w:hAnsiTheme="minorHAnsi"/>
          <w:b/>
          <w:smallCaps/>
        </w:rPr>
        <w:t>State Public Charter School Commission</w:t>
      </w:r>
    </w:p>
    <w:p w:rsidR="008B21FD" w:rsidRPr="00313672" w:rsidRDefault="008B21FD" w:rsidP="008B21FD">
      <w:pPr>
        <w:spacing w:after="0"/>
        <w:jc w:val="center"/>
        <w:rPr>
          <w:rFonts w:asciiTheme="minorHAnsi" w:hAnsiTheme="minorHAnsi" w:cs="Arial"/>
          <w:b/>
          <w:smallCaps/>
        </w:rPr>
      </w:pPr>
      <w:r>
        <w:rPr>
          <w:rFonts w:asciiTheme="minorHAnsi" w:hAnsiTheme="minorHAnsi" w:cs="Arial"/>
          <w:b/>
          <w:smallCaps/>
        </w:rPr>
        <w:t>(</w:t>
      </w:r>
      <w:r w:rsidRPr="00313672">
        <w:rPr>
          <w:rFonts w:asciiTheme="minorHAnsi" w:hAnsiTheme="minorHAnsi" w:cs="Arial"/>
          <w:b/>
          <w:smallCaps/>
        </w:rPr>
        <w:t>ʻ</w:t>
      </w:r>
      <w:r w:rsidRPr="00313672">
        <w:rPr>
          <w:rFonts w:asciiTheme="minorHAnsi" w:hAnsiTheme="minorHAnsi"/>
          <w:b/>
          <w:smallCaps/>
        </w:rPr>
        <w:t>Aha Kula Ho</w:t>
      </w:r>
      <w:r w:rsidRPr="00313672">
        <w:rPr>
          <w:rFonts w:asciiTheme="minorHAnsi" w:hAnsiTheme="minorHAnsi" w:cs="Arial"/>
          <w:b/>
          <w:smallCaps/>
        </w:rPr>
        <w:t>ʻāmana</w:t>
      </w:r>
      <w:r>
        <w:rPr>
          <w:rFonts w:asciiTheme="minorHAnsi" w:hAnsiTheme="minorHAnsi" w:cs="Arial"/>
          <w:b/>
          <w:smallCaps/>
        </w:rPr>
        <w:t>)</w:t>
      </w:r>
    </w:p>
    <w:p w:rsidR="008B21FD" w:rsidRPr="00313672" w:rsidRDefault="008B21FD" w:rsidP="008B21FD">
      <w:pPr>
        <w:spacing w:after="0"/>
        <w:jc w:val="center"/>
        <w:rPr>
          <w:rFonts w:asciiTheme="minorHAnsi" w:hAnsiTheme="minorHAnsi"/>
          <w:sz w:val="20"/>
          <w:szCs w:val="20"/>
        </w:rPr>
      </w:pPr>
      <w:r w:rsidRPr="00313672">
        <w:rPr>
          <w:rFonts w:asciiTheme="minorHAnsi" w:hAnsiTheme="minorHAnsi"/>
          <w:sz w:val="20"/>
          <w:szCs w:val="20"/>
        </w:rPr>
        <w:t>http://CharterCommission.Hawaii.Gov</w:t>
      </w:r>
    </w:p>
    <w:p w:rsidR="008B21FD" w:rsidRPr="00313672" w:rsidRDefault="008B21FD" w:rsidP="008B21FD">
      <w:pPr>
        <w:spacing w:after="0"/>
        <w:jc w:val="center"/>
        <w:rPr>
          <w:rFonts w:asciiTheme="minorHAnsi" w:hAnsiTheme="minorHAnsi"/>
          <w:sz w:val="20"/>
          <w:szCs w:val="20"/>
        </w:rPr>
      </w:pPr>
      <w:r w:rsidRPr="00313672">
        <w:rPr>
          <w:rFonts w:asciiTheme="minorHAnsi" w:hAnsiTheme="minorHAnsi"/>
          <w:sz w:val="20"/>
          <w:szCs w:val="20"/>
        </w:rPr>
        <w:t>1111 Bishop Street, Suite 516, Honolulu, Hawaii  96813</w:t>
      </w:r>
    </w:p>
    <w:p w:rsidR="008B21FD" w:rsidRPr="00313672" w:rsidRDefault="008B21FD" w:rsidP="008B21FD">
      <w:pPr>
        <w:spacing w:after="0"/>
        <w:jc w:val="center"/>
        <w:rPr>
          <w:rFonts w:asciiTheme="minorHAnsi" w:hAnsiTheme="minorHAnsi"/>
          <w:sz w:val="20"/>
          <w:szCs w:val="20"/>
        </w:rPr>
      </w:pPr>
      <w:r w:rsidRPr="00313672">
        <w:rPr>
          <w:rFonts w:asciiTheme="minorHAnsi" w:hAnsiTheme="minorHAnsi"/>
          <w:sz w:val="20"/>
          <w:szCs w:val="20"/>
        </w:rPr>
        <w:t>Tel:  586-3775      Fax:  586-3776</w:t>
      </w:r>
    </w:p>
    <w:p w:rsidR="008B21FD" w:rsidRPr="008B21FD" w:rsidRDefault="008B21FD" w:rsidP="008B21FD">
      <w:pPr>
        <w:spacing w:after="0"/>
        <w:jc w:val="center"/>
        <w:rPr>
          <w:rFonts w:asciiTheme="minorHAnsi" w:hAnsiTheme="minorHAnsi"/>
          <w:b/>
          <w:color w:val="000000" w:themeColor="text1"/>
          <w:sz w:val="16"/>
          <w:szCs w:val="16"/>
        </w:rPr>
      </w:pPr>
    </w:p>
    <w:p w:rsidR="009465BF" w:rsidRPr="008B21FD" w:rsidRDefault="009465BF" w:rsidP="008B21FD">
      <w:pPr>
        <w:spacing w:after="0"/>
        <w:jc w:val="center"/>
        <w:rPr>
          <w:rFonts w:asciiTheme="minorHAnsi" w:hAnsiTheme="minorHAnsi"/>
          <w:b/>
          <w:color w:val="000000" w:themeColor="text1"/>
        </w:rPr>
      </w:pPr>
      <w:r w:rsidRPr="008B21FD">
        <w:rPr>
          <w:rFonts w:asciiTheme="minorHAnsi" w:hAnsiTheme="minorHAnsi"/>
          <w:b/>
          <w:color w:val="000000" w:themeColor="text1"/>
        </w:rPr>
        <w:t>Message to prospective applicants from</w:t>
      </w:r>
      <w:r w:rsidR="00152C4A" w:rsidRPr="008B21FD">
        <w:rPr>
          <w:rFonts w:asciiTheme="minorHAnsi" w:hAnsiTheme="minorHAnsi"/>
          <w:b/>
          <w:color w:val="000000" w:themeColor="text1"/>
        </w:rPr>
        <w:t xml:space="preserve"> the</w:t>
      </w:r>
      <w:r w:rsidR="008B21FD">
        <w:rPr>
          <w:rFonts w:asciiTheme="minorHAnsi" w:hAnsiTheme="minorHAnsi"/>
          <w:b/>
          <w:color w:val="000000" w:themeColor="text1"/>
        </w:rPr>
        <w:t xml:space="preserve"> </w:t>
      </w:r>
      <w:r w:rsidR="00152C4A" w:rsidRPr="008B21FD">
        <w:rPr>
          <w:rFonts w:asciiTheme="minorHAnsi" w:hAnsiTheme="minorHAnsi"/>
          <w:b/>
          <w:color w:val="000000" w:themeColor="text1"/>
        </w:rPr>
        <w:t>State Public Charter School Commission</w:t>
      </w:r>
    </w:p>
    <w:p w:rsidR="009B3610" w:rsidRPr="008B21FD" w:rsidRDefault="009B3610" w:rsidP="008B21FD">
      <w:pPr>
        <w:spacing w:after="0"/>
        <w:jc w:val="center"/>
        <w:rPr>
          <w:rFonts w:asciiTheme="minorHAnsi" w:hAnsiTheme="minorHAnsi"/>
          <w:b/>
          <w:color w:val="000000" w:themeColor="text1"/>
          <w:sz w:val="16"/>
          <w:szCs w:val="16"/>
        </w:rPr>
      </w:pPr>
    </w:p>
    <w:p w:rsidR="00864F00" w:rsidRPr="00D664AD" w:rsidRDefault="00B94CFF" w:rsidP="000C698F">
      <w:pPr>
        <w:rPr>
          <w:rFonts w:asciiTheme="minorHAnsi" w:hAnsiTheme="minorHAnsi"/>
          <w:color w:val="000000" w:themeColor="text1"/>
        </w:rPr>
      </w:pPr>
      <w:r w:rsidRPr="00D664AD">
        <w:rPr>
          <w:rFonts w:asciiTheme="minorHAnsi" w:hAnsiTheme="minorHAnsi"/>
          <w:color w:val="000000" w:themeColor="text1"/>
        </w:rPr>
        <w:t>On behalf of</w:t>
      </w:r>
      <w:r w:rsidR="009465BF" w:rsidRPr="00D664AD">
        <w:rPr>
          <w:rFonts w:asciiTheme="minorHAnsi" w:hAnsiTheme="minorHAnsi"/>
          <w:color w:val="000000" w:themeColor="text1"/>
        </w:rPr>
        <w:t xml:space="preserve"> students throughout Hawaii, </w:t>
      </w:r>
      <w:r w:rsidR="006A2F45" w:rsidRPr="00D664AD">
        <w:rPr>
          <w:rFonts w:asciiTheme="minorHAnsi" w:hAnsiTheme="minorHAnsi"/>
          <w:color w:val="000000" w:themeColor="text1"/>
        </w:rPr>
        <w:t xml:space="preserve">the </w:t>
      </w:r>
      <w:r w:rsidR="009465BF" w:rsidRPr="00D664AD">
        <w:rPr>
          <w:rFonts w:asciiTheme="minorHAnsi" w:hAnsiTheme="minorHAnsi"/>
          <w:color w:val="000000" w:themeColor="text1"/>
        </w:rPr>
        <w:t>State Public Charter School Commission and its staff</w:t>
      </w:r>
      <w:r w:rsidRPr="00D664AD">
        <w:rPr>
          <w:rFonts w:asciiTheme="minorHAnsi" w:hAnsiTheme="minorHAnsi"/>
          <w:color w:val="000000" w:themeColor="text1"/>
        </w:rPr>
        <w:t xml:space="preserve"> thank you for your interest in applying to operate a high-performing </w:t>
      </w:r>
      <w:r w:rsidR="009465BF" w:rsidRPr="00D664AD">
        <w:rPr>
          <w:rFonts w:asciiTheme="minorHAnsi" w:hAnsiTheme="minorHAnsi"/>
          <w:color w:val="000000" w:themeColor="text1"/>
        </w:rPr>
        <w:t xml:space="preserve">public </w:t>
      </w:r>
      <w:r w:rsidR="006A2F45" w:rsidRPr="00D664AD">
        <w:rPr>
          <w:rFonts w:asciiTheme="minorHAnsi" w:hAnsiTheme="minorHAnsi"/>
          <w:color w:val="000000" w:themeColor="text1"/>
        </w:rPr>
        <w:t xml:space="preserve">charter </w:t>
      </w:r>
      <w:r w:rsidRPr="00D664AD">
        <w:rPr>
          <w:rFonts w:asciiTheme="minorHAnsi" w:hAnsiTheme="minorHAnsi"/>
          <w:color w:val="000000" w:themeColor="text1"/>
        </w:rPr>
        <w:t>school</w:t>
      </w:r>
      <w:r w:rsidR="009465BF" w:rsidRPr="00D664AD">
        <w:rPr>
          <w:rFonts w:asciiTheme="minorHAnsi" w:hAnsiTheme="minorHAnsi"/>
          <w:color w:val="000000" w:themeColor="text1"/>
        </w:rPr>
        <w:t xml:space="preserve"> in our state</w:t>
      </w:r>
      <w:r w:rsidRPr="00D664AD">
        <w:rPr>
          <w:rFonts w:asciiTheme="minorHAnsi" w:hAnsiTheme="minorHAnsi"/>
          <w:color w:val="000000" w:themeColor="text1"/>
        </w:rPr>
        <w:t>.  We understand that opening and running an exceptional school requires a tremendous amount of commitment</w:t>
      </w:r>
      <w:r w:rsidR="006A2F45" w:rsidRPr="00D664AD">
        <w:rPr>
          <w:rFonts w:asciiTheme="minorHAnsi" w:hAnsiTheme="minorHAnsi"/>
          <w:color w:val="000000" w:themeColor="text1"/>
        </w:rPr>
        <w:t>, fortitude,</w:t>
      </w:r>
      <w:r w:rsidRPr="00D664AD">
        <w:rPr>
          <w:rFonts w:asciiTheme="minorHAnsi" w:hAnsiTheme="minorHAnsi"/>
          <w:color w:val="000000" w:themeColor="text1"/>
        </w:rPr>
        <w:t xml:space="preserve"> and hard work.</w:t>
      </w:r>
    </w:p>
    <w:p w:rsidR="00864F00" w:rsidRPr="00D664AD" w:rsidRDefault="004D6B15" w:rsidP="000C698F">
      <w:pPr>
        <w:rPr>
          <w:rFonts w:asciiTheme="minorHAnsi" w:hAnsiTheme="minorHAnsi"/>
          <w:color w:val="000000" w:themeColor="text1"/>
        </w:rPr>
      </w:pPr>
      <w:r>
        <w:rPr>
          <w:rFonts w:asciiTheme="minorHAnsi" w:hAnsiTheme="minorHAnsi"/>
          <w:color w:val="000000" w:themeColor="text1"/>
        </w:rPr>
        <w:t>Hawaii state law charges</w:t>
      </w:r>
      <w:r w:rsidR="00152C4A" w:rsidRPr="00D664AD">
        <w:rPr>
          <w:rFonts w:asciiTheme="minorHAnsi" w:hAnsiTheme="minorHAnsi"/>
          <w:color w:val="000000" w:themeColor="text1"/>
        </w:rPr>
        <w:t xml:space="preserve"> the Commission with the mission of authorizing high-quality public charter schools throughout Hawaii. </w:t>
      </w:r>
      <w:r w:rsidR="00FB33E9" w:rsidRPr="00D664AD">
        <w:rPr>
          <w:rFonts w:asciiTheme="minorHAnsi" w:hAnsiTheme="minorHAnsi"/>
          <w:color w:val="000000" w:themeColor="text1"/>
        </w:rPr>
        <w:t xml:space="preserve"> </w:t>
      </w:r>
      <w:r w:rsidR="00152C4A" w:rsidRPr="00D664AD">
        <w:rPr>
          <w:rFonts w:asciiTheme="minorHAnsi" w:hAnsiTheme="minorHAnsi"/>
          <w:color w:val="000000" w:themeColor="text1"/>
        </w:rPr>
        <w:t xml:space="preserve">To that end, the Commission </w:t>
      </w:r>
      <w:r w:rsidR="00BC42DE" w:rsidRPr="00D664AD">
        <w:rPr>
          <w:rFonts w:asciiTheme="minorHAnsi" w:hAnsiTheme="minorHAnsi"/>
          <w:color w:val="000000" w:themeColor="text1"/>
        </w:rPr>
        <w:t xml:space="preserve">welcomes proposals for new public charter schools that will help </w:t>
      </w:r>
      <w:r w:rsidR="00152C4A" w:rsidRPr="00D664AD">
        <w:rPr>
          <w:rFonts w:asciiTheme="minorHAnsi" w:hAnsiTheme="minorHAnsi"/>
          <w:color w:val="000000" w:themeColor="text1"/>
        </w:rPr>
        <w:t>provid</w:t>
      </w:r>
      <w:r w:rsidR="00BC42DE" w:rsidRPr="00D664AD">
        <w:rPr>
          <w:rFonts w:asciiTheme="minorHAnsi" w:hAnsiTheme="minorHAnsi"/>
          <w:color w:val="000000" w:themeColor="text1"/>
        </w:rPr>
        <w:t>e</w:t>
      </w:r>
      <w:r w:rsidR="00152C4A" w:rsidRPr="00D664AD">
        <w:rPr>
          <w:rFonts w:asciiTheme="minorHAnsi" w:hAnsiTheme="minorHAnsi"/>
          <w:color w:val="000000" w:themeColor="text1"/>
        </w:rPr>
        <w:t xml:space="preserve"> </w:t>
      </w:r>
      <w:r w:rsidR="00BC42DE" w:rsidRPr="00D664AD">
        <w:rPr>
          <w:rFonts w:asciiTheme="minorHAnsi" w:hAnsiTheme="minorHAnsi"/>
          <w:color w:val="000000" w:themeColor="text1"/>
        </w:rPr>
        <w:t>Hawaii’s</w:t>
      </w:r>
      <w:r w:rsidR="00152C4A" w:rsidRPr="00D664AD">
        <w:rPr>
          <w:rFonts w:asciiTheme="minorHAnsi" w:hAnsiTheme="minorHAnsi"/>
          <w:color w:val="000000" w:themeColor="text1"/>
        </w:rPr>
        <w:t xml:space="preserve"> </w:t>
      </w:r>
      <w:r w:rsidR="00BC42DE" w:rsidRPr="00D664AD">
        <w:rPr>
          <w:rFonts w:asciiTheme="minorHAnsi" w:hAnsiTheme="minorHAnsi"/>
          <w:color w:val="000000" w:themeColor="text1"/>
        </w:rPr>
        <w:t>families</w:t>
      </w:r>
      <w:r w:rsidR="00152C4A" w:rsidRPr="00D664AD">
        <w:rPr>
          <w:rFonts w:asciiTheme="minorHAnsi" w:hAnsiTheme="minorHAnsi"/>
          <w:color w:val="000000" w:themeColor="text1"/>
        </w:rPr>
        <w:t xml:space="preserve"> with a range of high-quality</w:t>
      </w:r>
      <w:r w:rsidR="00864F00" w:rsidRPr="00D664AD">
        <w:rPr>
          <w:rFonts w:asciiTheme="minorHAnsi" w:hAnsiTheme="minorHAnsi"/>
          <w:color w:val="000000" w:themeColor="text1"/>
        </w:rPr>
        <w:t>, innovative</w:t>
      </w:r>
      <w:r w:rsidR="00152C4A" w:rsidRPr="00D664AD">
        <w:rPr>
          <w:rFonts w:asciiTheme="minorHAnsi" w:hAnsiTheme="minorHAnsi"/>
          <w:color w:val="000000" w:themeColor="text1"/>
        </w:rPr>
        <w:t xml:space="preserve"> educational options.</w:t>
      </w:r>
    </w:p>
    <w:p w:rsidR="00864F00" w:rsidRPr="00D664AD" w:rsidRDefault="006A2F45" w:rsidP="00864F00">
      <w:pPr>
        <w:rPr>
          <w:rFonts w:asciiTheme="minorHAnsi" w:hAnsiTheme="minorHAnsi"/>
          <w:color w:val="000000" w:themeColor="text1"/>
        </w:rPr>
      </w:pPr>
      <w:r w:rsidRPr="00D664AD">
        <w:rPr>
          <w:rFonts w:asciiTheme="minorHAnsi" w:hAnsiTheme="minorHAnsi"/>
          <w:color w:val="000000" w:themeColor="text1"/>
        </w:rPr>
        <w:t>The Commission is committe</w:t>
      </w:r>
      <w:r w:rsidR="00534813" w:rsidRPr="00D664AD">
        <w:rPr>
          <w:rFonts w:asciiTheme="minorHAnsi" w:hAnsiTheme="minorHAnsi"/>
          <w:color w:val="000000" w:themeColor="text1"/>
        </w:rPr>
        <w:t>d to quality in every aspect of chartering</w:t>
      </w:r>
      <w:r w:rsidRPr="00D664AD">
        <w:rPr>
          <w:rFonts w:asciiTheme="minorHAnsi" w:hAnsiTheme="minorHAnsi"/>
          <w:color w:val="000000" w:themeColor="text1"/>
        </w:rPr>
        <w:t>, and we firmly believe that quality authorizing leads to quality schools.  We want to be clear that the</w:t>
      </w:r>
      <w:r w:rsidR="00BC42DE" w:rsidRPr="00D664AD">
        <w:rPr>
          <w:rFonts w:asciiTheme="minorHAnsi" w:hAnsiTheme="minorHAnsi"/>
          <w:color w:val="000000" w:themeColor="text1"/>
        </w:rPr>
        <w:t xml:space="preserve"> Commission is committed to</w:t>
      </w:r>
      <w:r w:rsidRPr="00D664AD">
        <w:rPr>
          <w:rFonts w:asciiTheme="minorHAnsi" w:hAnsiTheme="minorHAnsi"/>
          <w:color w:val="000000" w:themeColor="text1"/>
        </w:rPr>
        <w:t xml:space="preserve"> approving </w:t>
      </w:r>
      <w:r w:rsidR="00BC42DE" w:rsidRPr="00D664AD">
        <w:rPr>
          <w:rFonts w:asciiTheme="minorHAnsi" w:hAnsiTheme="minorHAnsi"/>
          <w:color w:val="000000" w:themeColor="text1"/>
        </w:rPr>
        <w:t xml:space="preserve">only </w:t>
      </w:r>
      <w:r w:rsidR="00FB33E9" w:rsidRPr="00D664AD">
        <w:rPr>
          <w:rFonts w:asciiTheme="minorHAnsi" w:hAnsiTheme="minorHAnsi"/>
          <w:color w:val="000000" w:themeColor="text1"/>
        </w:rPr>
        <w:t>applicants that it</w:t>
      </w:r>
      <w:r w:rsidRPr="00D664AD">
        <w:rPr>
          <w:rFonts w:asciiTheme="minorHAnsi" w:hAnsiTheme="minorHAnsi"/>
          <w:color w:val="000000" w:themeColor="text1"/>
        </w:rPr>
        <w:t xml:space="preserve"> believe</w:t>
      </w:r>
      <w:r w:rsidR="00FB33E9" w:rsidRPr="00D664AD">
        <w:rPr>
          <w:rFonts w:asciiTheme="minorHAnsi" w:hAnsiTheme="minorHAnsi"/>
          <w:color w:val="000000" w:themeColor="text1"/>
        </w:rPr>
        <w:t>s</w:t>
      </w:r>
      <w:r w:rsidRPr="00D664AD">
        <w:rPr>
          <w:rFonts w:asciiTheme="minorHAnsi" w:hAnsiTheme="minorHAnsi"/>
          <w:color w:val="000000" w:themeColor="text1"/>
        </w:rPr>
        <w:t xml:space="preserve"> </w:t>
      </w:r>
      <w:r w:rsidR="00BC42DE" w:rsidRPr="00D664AD">
        <w:rPr>
          <w:rFonts w:asciiTheme="minorHAnsi" w:hAnsiTheme="minorHAnsi"/>
          <w:color w:val="000000" w:themeColor="text1"/>
        </w:rPr>
        <w:t xml:space="preserve">convincingly </w:t>
      </w:r>
      <w:r w:rsidRPr="00D664AD">
        <w:rPr>
          <w:rFonts w:asciiTheme="minorHAnsi" w:hAnsiTheme="minorHAnsi"/>
          <w:color w:val="000000" w:themeColor="text1"/>
        </w:rPr>
        <w:t xml:space="preserve">demonstrate the </w:t>
      </w:r>
      <w:r w:rsidR="00CF55D3">
        <w:rPr>
          <w:rFonts w:asciiTheme="minorHAnsi" w:hAnsiTheme="minorHAnsi"/>
          <w:color w:val="000000" w:themeColor="text1"/>
        </w:rPr>
        <w:t>academic</w:t>
      </w:r>
      <w:r w:rsidR="00864F00" w:rsidRPr="00D664AD">
        <w:rPr>
          <w:rFonts w:asciiTheme="minorHAnsi" w:hAnsiTheme="minorHAnsi"/>
          <w:color w:val="000000" w:themeColor="text1"/>
        </w:rPr>
        <w:t xml:space="preserve">, financial, and organizational </w:t>
      </w:r>
      <w:r w:rsidRPr="00D664AD">
        <w:rPr>
          <w:rFonts w:asciiTheme="minorHAnsi" w:hAnsiTheme="minorHAnsi"/>
          <w:color w:val="000000" w:themeColor="text1"/>
        </w:rPr>
        <w:t>capacity necessary to operate high-</w:t>
      </w:r>
      <w:r w:rsidR="00BC42DE" w:rsidRPr="00D664AD">
        <w:rPr>
          <w:rFonts w:asciiTheme="minorHAnsi" w:hAnsiTheme="minorHAnsi"/>
          <w:color w:val="000000" w:themeColor="text1"/>
        </w:rPr>
        <w:t xml:space="preserve">performing schools.  Our mission is too important, and </w:t>
      </w:r>
      <w:r w:rsidR="00FB33E9" w:rsidRPr="00D664AD">
        <w:rPr>
          <w:rFonts w:asciiTheme="minorHAnsi" w:hAnsiTheme="minorHAnsi"/>
          <w:color w:val="000000" w:themeColor="text1"/>
        </w:rPr>
        <w:t xml:space="preserve">the </w:t>
      </w:r>
      <w:r w:rsidR="00BC42DE" w:rsidRPr="00D664AD">
        <w:rPr>
          <w:rFonts w:asciiTheme="minorHAnsi" w:hAnsiTheme="minorHAnsi"/>
          <w:color w:val="000000" w:themeColor="text1"/>
        </w:rPr>
        <w:t>stake</w:t>
      </w:r>
      <w:r w:rsidR="00FB33E9" w:rsidRPr="00D664AD">
        <w:rPr>
          <w:rFonts w:asciiTheme="minorHAnsi" w:hAnsiTheme="minorHAnsi"/>
          <w:color w:val="000000" w:themeColor="text1"/>
        </w:rPr>
        <w:t>s</w:t>
      </w:r>
      <w:r w:rsidR="00BC42DE" w:rsidRPr="00D664AD">
        <w:rPr>
          <w:rFonts w:asciiTheme="minorHAnsi" w:hAnsiTheme="minorHAnsi"/>
          <w:color w:val="000000" w:themeColor="text1"/>
        </w:rPr>
        <w:t xml:space="preserve"> for the future of Hawaii’s keiki</w:t>
      </w:r>
      <w:r w:rsidR="00FB33E9" w:rsidRPr="00D664AD">
        <w:rPr>
          <w:rFonts w:asciiTheme="minorHAnsi" w:hAnsiTheme="minorHAnsi"/>
          <w:color w:val="000000" w:themeColor="text1"/>
        </w:rPr>
        <w:t xml:space="preserve"> too high</w:t>
      </w:r>
      <w:r w:rsidR="00BC42DE" w:rsidRPr="00D664AD">
        <w:rPr>
          <w:rFonts w:asciiTheme="minorHAnsi" w:hAnsiTheme="minorHAnsi"/>
          <w:color w:val="000000" w:themeColor="text1"/>
        </w:rPr>
        <w:t xml:space="preserve">, for us to provide our students and families with anything less than the very best that charter schooling has to offer Hawaii’s public education system.  </w:t>
      </w:r>
    </w:p>
    <w:p w:rsidR="00B94CFF" w:rsidRPr="00D664AD" w:rsidRDefault="00FB33E9" w:rsidP="00B94CFF">
      <w:pPr>
        <w:rPr>
          <w:rFonts w:asciiTheme="minorHAnsi" w:hAnsiTheme="minorHAnsi"/>
          <w:color w:val="000000" w:themeColor="text1"/>
        </w:rPr>
      </w:pPr>
      <w:r w:rsidRPr="00D664AD">
        <w:rPr>
          <w:rFonts w:asciiTheme="minorHAnsi" w:hAnsiTheme="minorHAnsi"/>
          <w:color w:val="000000" w:themeColor="text1"/>
        </w:rPr>
        <w:t>Reflecting the importance of this undertaking</w:t>
      </w:r>
      <w:r w:rsidR="00BC42DE" w:rsidRPr="00D664AD">
        <w:rPr>
          <w:rFonts w:asciiTheme="minorHAnsi" w:hAnsiTheme="minorHAnsi"/>
          <w:color w:val="000000" w:themeColor="text1"/>
        </w:rPr>
        <w:t xml:space="preserve">, </w:t>
      </w:r>
      <w:r w:rsidR="00F651CA">
        <w:rPr>
          <w:rFonts w:asciiTheme="minorHAnsi" w:hAnsiTheme="minorHAnsi"/>
          <w:color w:val="000000" w:themeColor="text1"/>
        </w:rPr>
        <w:t xml:space="preserve">the </w:t>
      </w:r>
      <w:r w:rsidR="00BC42DE" w:rsidRPr="00D664AD">
        <w:rPr>
          <w:rFonts w:asciiTheme="minorHAnsi" w:hAnsiTheme="minorHAnsi"/>
          <w:color w:val="000000" w:themeColor="text1"/>
        </w:rPr>
        <w:t xml:space="preserve">Commission has worked closely with the </w:t>
      </w:r>
      <w:r w:rsidR="006A2F45" w:rsidRPr="00D664AD">
        <w:rPr>
          <w:rFonts w:asciiTheme="minorHAnsi" w:hAnsiTheme="minorHAnsi"/>
          <w:color w:val="000000" w:themeColor="text1"/>
        </w:rPr>
        <w:t>National Assoc</w:t>
      </w:r>
      <w:r w:rsidR="00BC42DE" w:rsidRPr="00D664AD">
        <w:rPr>
          <w:rFonts w:asciiTheme="minorHAnsi" w:hAnsiTheme="minorHAnsi"/>
          <w:color w:val="000000" w:themeColor="text1"/>
        </w:rPr>
        <w:t>i</w:t>
      </w:r>
      <w:r w:rsidR="006A2F45" w:rsidRPr="00D664AD">
        <w:rPr>
          <w:rFonts w:asciiTheme="minorHAnsi" w:hAnsiTheme="minorHAnsi"/>
          <w:color w:val="000000" w:themeColor="text1"/>
        </w:rPr>
        <w:t>ation of Charter School Authorizers (</w:t>
      </w:r>
      <w:r w:rsidR="00883CF3" w:rsidRPr="00D664AD">
        <w:rPr>
          <w:rFonts w:asciiTheme="minorHAnsi" w:hAnsiTheme="minorHAnsi"/>
          <w:color w:val="000000" w:themeColor="text1"/>
        </w:rPr>
        <w:t>“</w:t>
      </w:r>
      <w:r w:rsidR="006A2F45" w:rsidRPr="00D664AD">
        <w:rPr>
          <w:rFonts w:asciiTheme="minorHAnsi" w:hAnsiTheme="minorHAnsi"/>
          <w:b/>
          <w:color w:val="000000" w:themeColor="text1"/>
        </w:rPr>
        <w:t>NACSA</w:t>
      </w:r>
      <w:r w:rsidR="00883CF3" w:rsidRPr="00D664AD">
        <w:rPr>
          <w:rFonts w:asciiTheme="minorHAnsi" w:hAnsiTheme="minorHAnsi"/>
          <w:color w:val="000000" w:themeColor="text1"/>
        </w:rPr>
        <w:t>”</w:t>
      </w:r>
      <w:r w:rsidR="006A2F45" w:rsidRPr="00D664AD">
        <w:rPr>
          <w:rFonts w:asciiTheme="minorHAnsi" w:hAnsiTheme="minorHAnsi"/>
          <w:color w:val="000000" w:themeColor="text1"/>
        </w:rPr>
        <w:t xml:space="preserve">), to develop a rigorous, thorough, and transparent application and review process.  NACSA’s expertise and experience will help ensure </w:t>
      </w:r>
      <w:r w:rsidR="00864F00" w:rsidRPr="00D664AD">
        <w:rPr>
          <w:rFonts w:asciiTheme="minorHAnsi" w:hAnsiTheme="minorHAnsi"/>
          <w:color w:val="000000" w:themeColor="text1"/>
        </w:rPr>
        <w:t xml:space="preserve">that </w:t>
      </w:r>
      <w:r w:rsidR="006A2F45" w:rsidRPr="00D664AD">
        <w:rPr>
          <w:rFonts w:asciiTheme="minorHAnsi" w:hAnsiTheme="minorHAnsi"/>
          <w:color w:val="000000" w:themeColor="text1"/>
        </w:rPr>
        <w:t xml:space="preserve">the Commission implements the </w:t>
      </w:r>
      <w:r w:rsidR="00864F00" w:rsidRPr="00D664AD">
        <w:rPr>
          <w:rFonts w:asciiTheme="minorHAnsi" w:hAnsiTheme="minorHAnsi"/>
          <w:color w:val="000000" w:themeColor="text1"/>
        </w:rPr>
        <w:t xml:space="preserve">national best </w:t>
      </w:r>
      <w:r w:rsidR="006A2F45" w:rsidRPr="00D664AD">
        <w:rPr>
          <w:rFonts w:asciiTheme="minorHAnsi" w:hAnsiTheme="minorHAnsi"/>
          <w:color w:val="000000" w:themeColor="text1"/>
        </w:rPr>
        <w:t>practices, policies</w:t>
      </w:r>
      <w:r w:rsidR="00864F00" w:rsidRPr="00D664AD">
        <w:rPr>
          <w:rFonts w:asciiTheme="minorHAnsi" w:hAnsiTheme="minorHAnsi"/>
          <w:color w:val="000000" w:themeColor="text1"/>
        </w:rPr>
        <w:t>,</w:t>
      </w:r>
      <w:r w:rsidR="006A2F45" w:rsidRPr="00D664AD">
        <w:rPr>
          <w:rFonts w:asciiTheme="minorHAnsi" w:hAnsiTheme="minorHAnsi"/>
          <w:color w:val="000000" w:themeColor="text1"/>
        </w:rPr>
        <w:t xml:space="preserve"> and standards </w:t>
      </w:r>
      <w:r w:rsidR="00864F00" w:rsidRPr="00D664AD">
        <w:rPr>
          <w:rFonts w:asciiTheme="minorHAnsi" w:hAnsiTheme="minorHAnsi"/>
          <w:color w:val="000000" w:themeColor="text1"/>
        </w:rPr>
        <w:t>needed</w:t>
      </w:r>
      <w:r w:rsidR="006A2F45" w:rsidRPr="00D664AD">
        <w:rPr>
          <w:rFonts w:asciiTheme="minorHAnsi" w:hAnsiTheme="minorHAnsi"/>
          <w:color w:val="000000" w:themeColor="text1"/>
        </w:rPr>
        <w:t xml:space="preserve"> to authorize hi</w:t>
      </w:r>
      <w:r w:rsidR="00864F00" w:rsidRPr="00D664AD">
        <w:rPr>
          <w:rFonts w:asciiTheme="minorHAnsi" w:hAnsiTheme="minorHAnsi"/>
          <w:color w:val="000000" w:themeColor="text1"/>
        </w:rPr>
        <w:t xml:space="preserve">gh-performing charter </w:t>
      </w:r>
      <w:r w:rsidR="000C698F" w:rsidRPr="00D664AD">
        <w:rPr>
          <w:rFonts w:asciiTheme="minorHAnsi" w:hAnsiTheme="minorHAnsi"/>
          <w:color w:val="000000" w:themeColor="text1"/>
        </w:rPr>
        <w:t>schools. As</w:t>
      </w:r>
      <w:r w:rsidR="00B94CFF" w:rsidRPr="00D664AD">
        <w:rPr>
          <w:rFonts w:asciiTheme="minorHAnsi" w:hAnsiTheme="minorHAnsi"/>
          <w:color w:val="000000" w:themeColor="text1"/>
        </w:rPr>
        <w:t xml:space="preserve"> you embark upon the application process, please feel free to contact Commission staff with any questions you might have regarding the appl</w:t>
      </w:r>
      <w:r w:rsidR="00E00D80">
        <w:rPr>
          <w:rFonts w:asciiTheme="minorHAnsi" w:hAnsiTheme="minorHAnsi"/>
          <w:color w:val="000000" w:themeColor="text1"/>
        </w:rPr>
        <w:t>ication or application review. D</w:t>
      </w:r>
      <w:r w:rsidR="00B94CFF" w:rsidRPr="00D664AD">
        <w:rPr>
          <w:rFonts w:asciiTheme="minorHAnsi" w:hAnsiTheme="minorHAnsi"/>
          <w:color w:val="000000" w:themeColor="text1"/>
        </w:rPr>
        <w:t xml:space="preserve">irect </w:t>
      </w:r>
      <w:r w:rsidR="00E00D80">
        <w:rPr>
          <w:rFonts w:asciiTheme="minorHAnsi" w:hAnsiTheme="minorHAnsi"/>
          <w:color w:val="000000" w:themeColor="text1"/>
        </w:rPr>
        <w:t xml:space="preserve">all </w:t>
      </w:r>
      <w:r w:rsidR="00B94CFF" w:rsidRPr="00D664AD">
        <w:rPr>
          <w:rFonts w:asciiTheme="minorHAnsi" w:hAnsiTheme="minorHAnsi"/>
          <w:color w:val="000000" w:themeColor="text1"/>
        </w:rPr>
        <w:t xml:space="preserve">questions to Kenyon Tam, Operations and Applications Specialist, at kenyon.tam@spcsc.hawaii.gov. </w:t>
      </w:r>
    </w:p>
    <w:p w:rsidR="00026EBD" w:rsidRPr="00D664AD" w:rsidRDefault="00026EBD" w:rsidP="008B21FD">
      <w:pPr>
        <w:spacing w:after="0"/>
        <w:rPr>
          <w:rFonts w:asciiTheme="minorHAnsi" w:hAnsiTheme="minorHAnsi"/>
          <w:color w:val="000000" w:themeColor="text1"/>
        </w:rPr>
      </w:pPr>
      <w:r w:rsidRPr="00D664AD">
        <w:rPr>
          <w:rFonts w:asciiTheme="minorHAnsi" w:hAnsiTheme="minorHAnsi"/>
          <w:color w:val="000000" w:themeColor="text1"/>
        </w:rPr>
        <w:t>We commend you in advance for your dedication to providing Hawaii’s children with the first-rate education they deserve and will need in the 21</w:t>
      </w:r>
      <w:r w:rsidRPr="00D664AD">
        <w:rPr>
          <w:rFonts w:asciiTheme="minorHAnsi" w:hAnsiTheme="minorHAnsi"/>
          <w:color w:val="000000" w:themeColor="text1"/>
          <w:vertAlign w:val="superscript"/>
        </w:rPr>
        <w:t>st</w:t>
      </w:r>
      <w:r w:rsidRPr="00D664AD">
        <w:rPr>
          <w:rFonts w:asciiTheme="minorHAnsi" w:hAnsiTheme="minorHAnsi"/>
          <w:color w:val="000000" w:themeColor="text1"/>
        </w:rPr>
        <w:t xml:space="preserve"> Century. We look forward to learning about your vision for </w:t>
      </w:r>
      <w:r w:rsidR="001B42D6" w:rsidRPr="00D664AD">
        <w:rPr>
          <w:rFonts w:asciiTheme="minorHAnsi" w:hAnsiTheme="minorHAnsi"/>
          <w:color w:val="000000" w:themeColor="text1"/>
        </w:rPr>
        <w:t>the</w:t>
      </w:r>
      <w:r w:rsidRPr="00D664AD">
        <w:rPr>
          <w:rFonts w:asciiTheme="minorHAnsi" w:hAnsiTheme="minorHAnsi"/>
          <w:color w:val="000000" w:themeColor="text1"/>
        </w:rPr>
        <w:t xml:space="preserve"> school that will do so.</w:t>
      </w:r>
    </w:p>
    <w:p w:rsidR="00883CF3" w:rsidRPr="00D664AD" w:rsidRDefault="00883CF3" w:rsidP="008B21FD">
      <w:pPr>
        <w:spacing w:after="0"/>
        <w:rPr>
          <w:rFonts w:asciiTheme="minorHAnsi" w:hAnsiTheme="minorHAnsi"/>
          <w:color w:val="000000" w:themeColor="text1"/>
        </w:rPr>
      </w:pPr>
    </w:p>
    <w:p w:rsidR="00B94CFF" w:rsidRPr="00D664AD" w:rsidRDefault="00B94CFF" w:rsidP="000C698F">
      <w:pPr>
        <w:rPr>
          <w:rFonts w:asciiTheme="minorHAnsi" w:hAnsiTheme="minorHAnsi"/>
          <w:color w:val="000000" w:themeColor="text1"/>
        </w:rPr>
      </w:pPr>
      <w:r w:rsidRPr="00D664AD">
        <w:rPr>
          <w:rFonts w:asciiTheme="minorHAnsi" w:hAnsiTheme="minorHAnsi"/>
          <w:color w:val="000000" w:themeColor="text1"/>
        </w:rPr>
        <w:t>Aloha,</w:t>
      </w:r>
    </w:p>
    <w:p w:rsidR="00B94CFF" w:rsidRPr="00D664AD" w:rsidRDefault="00195E19" w:rsidP="000C698F">
      <w:pPr>
        <w:rPr>
          <w:rFonts w:asciiTheme="minorHAnsi" w:hAnsiTheme="minorHAnsi"/>
          <w:color w:val="000000" w:themeColor="text1"/>
        </w:rPr>
      </w:pPr>
      <w:r>
        <w:rPr>
          <w:rFonts w:asciiTheme="minorHAnsi" w:hAnsiTheme="minorHAnsi"/>
          <w:color w:val="000000" w:themeColor="text1"/>
        </w:rPr>
        <w:t>/S/</w:t>
      </w:r>
    </w:p>
    <w:p w:rsidR="00B94CFF" w:rsidRPr="00D664AD" w:rsidRDefault="00B94CFF" w:rsidP="000C698F">
      <w:pPr>
        <w:spacing w:after="0"/>
        <w:rPr>
          <w:rFonts w:asciiTheme="minorHAnsi" w:hAnsiTheme="minorHAnsi"/>
          <w:color w:val="000000" w:themeColor="text1"/>
        </w:rPr>
      </w:pPr>
      <w:r w:rsidRPr="00D664AD">
        <w:rPr>
          <w:rFonts w:asciiTheme="minorHAnsi" w:hAnsiTheme="minorHAnsi"/>
          <w:color w:val="000000" w:themeColor="text1"/>
        </w:rPr>
        <w:t>Terri Fujii</w:t>
      </w:r>
      <w:r w:rsidRPr="00D664AD">
        <w:rPr>
          <w:rFonts w:asciiTheme="minorHAnsi" w:hAnsiTheme="minorHAnsi"/>
          <w:color w:val="000000" w:themeColor="text1"/>
        </w:rPr>
        <w:tab/>
      </w:r>
      <w:r w:rsidRPr="00D664AD">
        <w:rPr>
          <w:rFonts w:asciiTheme="minorHAnsi" w:hAnsiTheme="minorHAnsi"/>
          <w:color w:val="000000" w:themeColor="text1"/>
        </w:rPr>
        <w:tab/>
      </w:r>
      <w:r w:rsidR="00FB33E9" w:rsidRPr="00D664AD">
        <w:rPr>
          <w:rFonts w:asciiTheme="minorHAnsi" w:hAnsiTheme="minorHAnsi"/>
          <w:color w:val="000000" w:themeColor="text1"/>
        </w:rPr>
        <w:t xml:space="preserve"> </w:t>
      </w:r>
      <w:r w:rsidR="00FB33E9" w:rsidRPr="00D664AD">
        <w:rPr>
          <w:rFonts w:asciiTheme="minorHAnsi" w:hAnsiTheme="minorHAnsi"/>
          <w:color w:val="000000" w:themeColor="text1"/>
        </w:rPr>
        <w:tab/>
      </w:r>
      <w:r w:rsidRPr="00D664AD">
        <w:rPr>
          <w:rFonts w:asciiTheme="minorHAnsi" w:hAnsiTheme="minorHAnsi"/>
          <w:color w:val="000000" w:themeColor="text1"/>
        </w:rPr>
        <w:tab/>
      </w:r>
      <w:r w:rsidRPr="00D664AD">
        <w:rPr>
          <w:rFonts w:asciiTheme="minorHAnsi" w:hAnsiTheme="minorHAnsi"/>
          <w:color w:val="000000" w:themeColor="text1"/>
        </w:rPr>
        <w:tab/>
      </w:r>
    </w:p>
    <w:p w:rsidR="00A03EC5" w:rsidRDefault="00B94CFF" w:rsidP="000C698F">
      <w:pPr>
        <w:spacing w:after="0"/>
        <w:rPr>
          <w:rFonts w:asciiTheme="minorHAnsi" w:hAnsiTheme="minorHAnsi"/>
          <w:color w:val="000000" w:themeColor="text1"/>
        </w:rPr>
        <w:sectPr w:rsidR="00A03EC5" w:rsidSect="00F0178A">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80" w:left="1440" w:header="720" w:footer="288" w:gutter="0"/>
          <w:pgNumType w:fmt="lowerRoman"/>
          <w:cols w:space="720"/>
          <w:titlePg/>
          <w:docGrid w:linePitch="360"/>
        </w:sectPr>
      </w:pPr>
      <w:r w:rsidRPr="00D664AD">
        <w:rPr>
          <w:rFonts w:asciiTheme="minorHAnsi" w:hAnsiTheme="minorHAnsi"/>
          <w:color w:val="000000" w:themeColor="text1"/>
        </w:rPr>
        <w:t>Chair</w:t>
      </w:r>
      <w:r w:rsidR="00FB33E9" w:rsidRPr="00D664AD">
        <w:rPr>
          <w:rFonts w:asciiTheme="minorHAnsi" w:hAnsiTheme="minorHAnsi"/>
          <w:color w:val="000000" w:themeColor="text1"/>
        </w:rPr>
        <w:t>person</w:t>
      </w:r>
      <w:r w:rsidRPr="00D664AD">
        <w:rPr>
          <w:rFonts w:asciiTheme="minorHAnsi" w:hAnsiTheme="minorHAnsi"/>
          <w:color w:val="000000" w:themeColor="text1"/>
        </w:rPr>
        <w:t xml:space="preserve"> </w:t>
      </w:r>
      <w:r w:rsidRPr="00D664AD">
        <w:rPr>
          <w:rFonts w:asciiTheme="minorHAnsi" w:hAnsiTheme="minorHAnsi"/>
          <w:color w:val="000000" w:themeColor="text1"/>
        </w:rPr>
        <w:tab/>
      </w:r>
      <w:r w:rsidRPr="00D664AD">
        <w:rPr>
          <w:rFonts w:asciiTheme="minorHAnsi" w:hAnsiTheme="minorHAnsi"/>
          <w:color w:val="000000" w:themeColor="text1"/>
        </w:rPr>
        <w:tab/>
      </w:r>
      <w:r w:rsidRPr="00D664AD">
        <w:rPr>
          <w:rFonts w:asciiTheme="minorHAnsi" w:hAnsiTheme="minorHAnsi"/>
          <w:color w:val="000000" w:themeColor="text1"/>
        </w:rPr>
        <w:tab/>
      </w:r>
      <w:r w:rsidR="00FB33E9" w:rsidRPr="00D664AD">
        <w:rPr>
          <w:rFonts w:asciiTheme="minorHAnsi" w:hAnsiTheme="minorHAnsi"/>
          <w:color w:val="000000" w:themeColor="text1"/>
        </w:rPr>
        <w:tab/>
      </w:r>
      <w:r w:rsidRPr="00D664AD">
        <w:rPr>
          <w:rFonts w:asciiTheme="minorHAnsi" w:hAnsiTheme="minorHAnsi"/>
          <w:color w:val="000000" w:themeColor="text1"/>
        </w:rPr>
        <w:tab/>
      </w:r>
    </w:p>
    <w:p w:rsidR="000C698F" w:rsidRPr="00D664AD" w:rsidRDefault="00CA25B8" w:rsidP="00D05194">
      <w:pPr>
        <w:pStyle w:val="Heading10"/>
      </w:pPr>
      <w:bookmarkStart w:id="1" w:name="_Toc367427555"/>
      <w:r w:rsidRPr="00D664AD">
        <w:t>Introduction</w:t>
      </w:r>
      <w:bookmarkEnd w:id="0"/>
      <w:bookmarkEnd w:id="1"/>
    </w:p>
    <w:p w:rsidR="000C698F" w:rsidRPr="00D664AD" w:rsidRDefault="000C698F" w:rsidP="000C698F">
      <w:pPr>
        <w:spacing w:after="0"/>
        <w:rPr>
          <w:rFonts w:asciiTheme="minorHAnsi" w:hAnsiTheme="minorHAnsi"/>
          <w:color w:val="000000" w:themeColor="text1"/>
        </w:rPr>
      </w:pPr>
    </w:p>
    <w:p w:rsidR="00883CF3" w:rsidRPr="00D664AD" w:rsidRDefault="00FE2B8C" w:rsidP="000C698F">
      <w:pPr>
        <w:spacing w:after="0"/>
        <w:rPr>
          <w:rFonts w:asciiTheme="minorHAnsi" w:hAnsiTheme="minorHAnsi"/>
          <w:color w:val="000000" w:themeColor="text1"/>
        </w:rPr>
      </w:pPr>
      <w:r w:rsidRPr="00D664AD">
        <w:rPr>
          <w:rFonts w:asciiTheme="minorHAnsi" w:hAnsiTheme="minorHAnsi"/>
          <w:color w:val="000000" w:themeColor="text1"/>
        </w:rPr>
        <w:t xml:space="preserve">In 2012, the Hawaii State Legislature passed Act 130, </w:t>
      </w:r>
      <w:r w:rsidR="00B94CFF" w:rsidRPr="00D664AD">
        <w:rPr>
          <w:rFonts w:asciiTheme="minorHAnsi" w:hAnsiTheme="minorHAnsi"/>
          <w:color w:val="000000" w:themeColor="text1"/>
        </w:rPr>
        <w:t xml:space="preserve">replacing the state’s previous </w:t>
      </w:r>
      <w:r w:rsidRPr="00D664AD">
        <w:rPr>
          <w:rFonts w:asciiTheme="minorHAnsi" w:hAnsiTheme="minorHAnsi"/>
          <w:color w:val="000000" w:themeColor="text1"/>
        </w:rPr>
        <w:t>charter school law, Hawaii Revised Statutes (</w:t>
      </w:r>
      <w:r w:rsidR="00C5154E" w:rsidRPr="00D664AD">
        <w:rPr>
          <w:rFonts w:asciiTheme="minorHAnsi" w:hAnsiTheme="minorHAnsi"/>
          <w:color w:val="000000" w:themeColor="text1"/>
        </w:rPr>
        <w:t>“</w:t>
      </w:r>
      <w:r w:rsidRPr="00D664AD">
        <w:rPr>
          <w:rFonts w:asciiTheme="minorHAnsi" w:hAnsiTheme="minorHAnsi"/>
          <w:b/>
          <w:color w:val="000000" w:themeColor="text1"/>
        </w:rPr>
        <w:t>HRS</w:t>
      </w:r>
      <w:r w:rsidR="00C5154E" w:rsidRPr="00D664AD">
        <w:rPr>
          <w:rFonts w:asciiTheme="minorHAnsi" w:hAnsiTheme="minorHAnsi"/>
          <w:color w:val="000000" w:themeColor="text1"/>
        </w:rPr>
        <w:t>”</w:t>
      </w:r>
      <w:r w:rsidRPr="00D664AD">
        <w:rPr>
          <w:rFonts w:asciiTheme="minorHAnsi" w:hAnsiTheme="minorHAnsi"/>
          <w:color w:val="000000" w:themeColor="text1"/>
        </w:rPr>
        <w:t xml:space="preserve">) Chapter 302B, </w:t>
      </w:r>
      <w:r w:rsidR="000C698F" w:rsidRPr="00D664AD">
        <w:rPr>
          <w:rFonts w:asciiTheme="minorHAnsi" w:hAnsiTheme="minorHAnsi"/>
          <w:color w:val="000000" w:themeColor="text1"/>
        </w:rPr>
        <w:t>with our</w:t>
      </w:r>
      <w:r w:rsidR="0018461F" w:rsidRPr="00D664AD">
        <w:rPr>
          <w:rFonts w:asciiTheme="minorHAnsi" w:hAnsiTheme="minorHAnsi"/>
          <w:color w:val="000000" w:themeColor="text1"/>
        </w:rPr>
        <w:t xml:space="preserve"> new law, codified as</w:t>
      </w:r>
      <w:r w:rsidRPr="00D664AD">
        <w:rPr>
          <w:rFonts w:asciiTheme="minorHAnsi" w:hAnsiTheme="minorHAnsi"/>
          <w:color w:val="000000" w:themeColor="text1"/>
        </w:rPr>
        <w:t xml:space="preserve"> HRS Chapter 302D.  </w:t>
      </w:r>
      <w:r w:rsidR="00583558" w:rsidRPr="00D664AD">
        <w:rPr>
          <w:rFonts w:asciiTheme="minorHAnsi" w:hAnsiTheme="minorHAnsi"/>
          <w:color w:val="000000" w:themeColor="text1"/>
        </w:rPr>
        <w:t>Act 130</w:t>
      </w:r>
      <w:r w:rsidRPr="00D664AD">
        <w:rPr>
          <w:rFonts w:asciiTheme="minorHAnsi" w:hAnsiTheme="minorHAnsi"/>
          <w:color w:val="000000" w:themeColor="text1"/>
        </w:rPr>
        <w:t xml:space="preserve"> instituted a rigorous, transparent accountability system that</w:t>
      </w:r>
      <w:r w:rsidR="00583558" w:rsidRPr="00D664AD">
        <w:rPr>
          <w:rFonts w:asciiTheme="minorHAnsi" w:hAnsiTheme="minorHAnsi"/>
          <w:color w:val="000000" w:themeColor="text1"/>
        </w:rPr>
        <w:t xml:space="preserve"> at the same time</w:t>
      </w:r>
      <w:r w:rsidRPr="00D664AD">
        <w:rPr>
          <w:rFonts w:asciiTheme="minorHAnsi" w:hAnsiTheme="minorHAnsi"/>
          <w:color w:val="000000" w:themeColor="text1"/>
        </w:rPr>
        <w:t xml:space="preserve"> honors the autonomy and local decision-making of Hawaii</w:t>
      </w:r>
      <w:r w:rsidR="00C5154E" w:rsidRPr="00D664AD">
        <w:rPr>
          <w:rFonts w:asciiTheme="minorHAnsi" w:hAnsiTheme="minorHAnsi"/>
          <w:color w:val="000000" w:themeColor="text1"/>
        </w:rPr>
        <w:t>’</w:t>
      </w:r>
      <w:r w:rsidRPr="00D664AD">
        <w:rPr>
          <w:rFonts w:asciiTheme="minorHAnsi" w:hAnsiTheme="minorHAnsi"/>
          <w:color w:val="000000" w:themeColor="text1"/>
        </w:rPr>
        <w:t xml:space="preserve">s charter schools.  </w:t>
      </w:r>
      <w:r w:rsidR="0018461F" w:rsidRPr="00D664AD">
        <w:rPr>
          <w:rFonts w:asciiTheme="minorHAnsi" w:hAnsiTheme="minorHAnsi"/>
          <w:color w:val="000000" w:themeColor="text1"/>
        </w:rPr>
        <w:t xml:space="preserve">The law </w:t>
      </w:r>
      <w:r w:rsidR="00B94CFF" w:rsidRPr="00D664AD">
        <w:rPr>
          <w:rFonts w:asciiTheme="minorHAnsi" w:hAnsiTheme="minorHAnsi"/>
          <w:color w:val="000000" w:themeColor="text1"/>
        </w:rPr>
        <w:t xml:space="preserve">created </w:t>
      </w:r>
      <w:r w:rsidR="0018461F" w:rsidRPr="00D664AD">
        <w:rPr>
          <w:rFonts w:asciiTheme="minorHAnsi" w:hAnsiTheme="minorHAnsi"/>
          <w:color w:val="000000" w:themeColor="text1"/>
        </w:rPr>
        <w:t xml:space="preserve">the </w:t>
      </w:r>
      <w:r w:rsidR="00835FCC" w:rsidRPr="00D664AD">
        <w:rPr>
          <w:rFonts w:asciiTheme="minorHAnsi" w:hAnsiTheme="minorHAnsi"/>
          <w:color w:val="000000" w:themeColor="text1"/>
        </w:rPr>
        <w:t>State Public Charter School Commission (</w:t>
      </w:r>
      <w:r w:rsidR="00C5154E" w:rsidRPr="00D664AD">
        <w:rPr>
          <w:rFonts w:asciiTheme="minorHAnsi" w:hAnsiTheme="minorHAnsi"/>
          <w:color w:val="000000" w:themeColor="text1"/>
        </w:rPr>
        <w:t>“</w:t>
      </w:r>
      <w:r w:rsidR="00835FCC" w:rsidRPr="00D664AD">
        <w:rPr>
          <w:rFonts w:asciiTheme="minorHAnsi" w:hAnsiTheme="minorHAnsi"/>
          <w:b/>
          <w:color w:val="000000" w:themeColor="text1"/>
        </w:rPr>
        <w:t>Commission</w:t>
      </w:r>
      <w:r w:rsidR="00C5154E" w:rsidRPr="00D664AD">
        <w:rPr>
          <w:rFonts w:asciiTheme="minorHAnsi" w:hAnsiTheme="minorHAnsi"/>
          <w:color w:val="000000" w:themeColor="text1"/>
        </w:rPr>
        <w:t>”</w:t>
      </w:r>
      <w:r w:rsidR="00835FCC" w:rsidRPr="00D664AD">
        <w:rPr>
          <w:rFonts w:asciiTheme="minorHAnsi" w:hAnsiTheme="minorHAnsi"/>
          <w:color w:val="000000" w:themeColor="text1"/>
        </w:rPr>
        <w:t>)</w:t>
      </w:r>
      <w:r w:rsidR="00B94CFF" w:rsidRPr="00D664AD">
        <w:rPr>
          <w:rFonts w:asciiTheme="minorHAnsi" w:hAnsiTheme="minorHAnsi"/>
          <w:color w:val="000000" w:themeColor="text1"/>
        </w:rPr>
        <w:t>, assigned it</w:t>
      </w:r>
      <w:r w:rsidR="0018461F" w:rsidRPr="00D664AD">
        <w:rPr>
          <w:rFonts w:asciiTheme="minorHAnsi" w:hAnsiTheme="minorHAnsi"/>
          <w:color w:val="000000" w:themeColor="text1"/>
        </w:rPr>
        <w:t xml:space="preserve"> statewide chartering jurisdiction and authority</w:t>
      </w:r>
      <w:r w:rsidR="00B94CFF" w:rsidRPr="00D664AD">
        <w:rPr>
          <w:rFonts w:asciiTheme="minorHAnsi" w:hAnsiTheme="minorHAnsi"/>
          <w:color w:val="000000" w:themeColor="text1"/>
        </w:rPr>
        <w:t>,</w:t>
      </w:r>
      <w:r w:rsidR="0018461F" w:rsidRPr="00D664AD">
        <w:rPr>
          <w:rFonts w:asciiTheme="minorHAnsi" w:hAnsiTheme="minorHAnsi"/>
          <w:color w:val="000000" w:themeColor="text1"/>
        </w:rPr>
        <w:t xml:space="preserve"> and </w:t>
      </w:r>
      <w:r w:rsidR="00583558" w:rsidRPr="00D664AD">
        <w:rPr>
          <w:rFonts w:asciiTheme="minorHAnsi" w:hAnsiTheme="minorHAnsi"/>
          <w:color w:val="000000" w:themeColor="text1"/>
        </w:rPr>
        <w:t>directed</w:t>
      </w:r>
      <w:r w:rsidR="0018461F" w:rsidRPr="00D664AD">
        <w:rPr>
          <w:rFonts w:asciiTheme="minorHAnsi" w:hAnsiTheme="minorHAnsi"/>
          <w:color w:val="000000" w:themeColor="text1"/>
        </w:rPr>
        <w:t xml:space="preserve"> it to enter into State Public Charter School Contract</w:t>
      </w:r>
      <w:r w:rsidR="006F21CC" w:rsidRPr="00D664AD">
        <w:rPr>
          <w:rFonts w:asciiTheme="minorHAnsi" w:hAnsiTheme="minorHAnsi"/>
          <w:color w:val="000000" w:themeColor="text1"/>
        </w:rPr>
        <w:t>s</w:t>
      </w:r>
      <w:r w:rsidR="0018461F" w:rsidRPr="00D664AD">
        <w:rPr>
          <w:rFonts w:asciiTheme="minorHAnsi" w:hAnsiTheme="minorHAnsi"/>
          <w:color w:val="000000" w:themeColor="text1"/>
        </w:rPr>
        <w:t xml:space="preserve"> (</w:t>
      </w:r>
      <w:r w:rsidR="00C5154E" w:rsidRPr="00D664AD">
        <w:rPr>
          <w:rFonts w:asciiTheme="minorHAnsi" w:hAnsiTheme="minorHAnsi"/>
          <w:color w:val="000000" w:themeColor="text1"/>
        </w:rPr>
        <w:t>“</w:t>
      </w:r>
      <w:r w:rsidR="0018461F" w:rsidRPr="00D664AD">
        <w:rPr>
          <w:rFonts w:asciiTheme="minorHAnsi" w:hAnsiTheme="minorHAnsi"/>
          <w:b/>
          <w:color w:val="000000" w:themeColor="text1"/>
        </w:rPr>
        <w:t>Charter Contract</w:t>
      </w:r>
      <w:r w:rsidR="00C5154E" w:rsidRPr="00D664AD">
        <w:rPr>
          <w:rFonts w:asciiTheme="minorHAnsi" w:hAnsiTheme="minorHAnsi"/>
          <w:color w:val="000000" w:themeColor="text1"/>
        </w:rPr>
        <w:t>”</w:t>
      </w:r>
      <w:r w:rsidR="0018461F" w:rsidRPr="00D664AD">
        <w:rPr>
          <w:rFonts w:asciiTheme="minorHAnsi" w:hAnsiTheme="minorHAnsi"/>
          <w:color w:val="000000" w:themeColor="text1"/>
        </w:rPr>
        <w:t>) with</w:t>
      </w:r>
      <w:r w:rsidR="00152C4A" w:rsidRPr="00D664AD">
        <w:rPr>
          <w:rFonts w:asciiTheme="minorHAnsi" w:hAnsiTheme="minorHAnsi"/>
          <w:color w:val="000000" w:themeColor="text1"/>
        </w:rPr>
        <w:t xml:space="preserve"> ev</w:t>
      </w:r>
      <w:r w:rsidR="00F240DF" w:rsidRPr="00D664AD">
        <w:rPr>
          <w:rFonts w:asciiTheme="minorHAnsi" w:hAnsiTheme="minorHAnsi"/>
          <w:color w:val="000000" w:themeColor="text1"/>
        </w:rPr>
        <w:t>e</w:t>
      </w:r>
      <w:r w:rsidR="00152C4A" w:rsidRPr="00D664AD">
        <w:rPr>
          <w:rFonts w:asciiTheme="minorHAnsi" w:hAnsiTheme="minorHAnsi"/>
          <w:color w:val="000000" w:themeColor="text1"/>
        </w:rPr>
        <w:t>ry existing charter school and every newly</w:t>
      </w:r>
      <w:r w:rsidR="0018461F" w:rsidRPr="00D664AD">
        <w:rPr>
          <w:rFonts w:asciiTheme="minorHAnsi" w:hAnsiTheme="minorHAnsi"/>
          <w:color w:val="000000" w:themeColor="text1"/>
        </w:rPr>
        <w:t xml:space="preserve"> app</w:t>
      </w:r>
      <w:r w:rsidR="00883CF3" w:rsidRPr="00D664AD">
        <w:rPr>
          <w:rFonts w:asciiTheme="minorHAnsi" w:hAnsiTheme="minorHAnsi"/>
          <w:color w:val="000000" w:themeColor="text1"/>
        </w:rPr>
        <w:t xml:space="preserve">roved charter school applicant. </w:t>
      </w:r>
      <w:r w:rsidR="00BD34F8" w:rsidRPr="00BD34F8">
        <w:rPr>
          <w:rFonts w:asciiTheme="minorHAnsi" w:hAnsiTheme="minorHAnsi"/>
          <w:color w:val="000000" w:themeColor="text1"/>
        </w:rPr>
        <w:t>Applicants are expected to read the current Charter Contract template to fully understand the requirements and obligations it sets forth. The Charter Contract is separate and apart from the application. Once the approved applicant has a Charter Contract, it will not be bound to fulfill the requirements of the Charter Contract in a manner consistent with all of the detail</w:t>
      </w:r>
      <w:r w:rsidR="00BD34F8">
        <w:rPr>
          <w:rFonts w:asciiTheme="minorHAnsi" w:hAnsiTheme="minorHAnsi"/>
          <w:color w:val="000000" w:themeColor="text1"/>
        </w:rPr>
        <w:t>s described in the application.</w:t>
      </w:r>
      <w:r w:rsidR="00BD34F8" w:rsidRPr="00BD34F8">
        <w:rPr>
          <w:rFonts w:asciiTheme="minorHAnsi" w:hAnsiTheme="minorHAnsi"/>
          <w:color w:val="000000" w:themeColor="text1"/>
        </w:rPr>
        <w:t xml:space="preserve"> In part, the application is meant to demonstrate that applicants have the capacity to develop a viable plan and the capacity to implement such a plan.  Conversely, </w:t>
      </w:r>
      <w:r w:rsidR="00BD34F8">
        <w:rPr>
          <w:rFonts w:asciiTheme="minorHAnsi" w:hAnsiTheme="minorHAnsi"/>
          <w:color w:val="000000" w:themeColor="text1"/>
        </w:rPr>
        <w:t>a new school’s</w:t>
      </w:r>
      <w:r w:rsidR="00BD34F8" w:rsidRPr="00BD34F8">
        <w:rPr>
          <w:rFonts w:asciiTheme="minorHAnsi" w:hAnsiTheme="minorHAnsi"/>
          <w:color w:val="000000" w:themeColor="text1"/>
        </w:rPr>
        <w:t xml:space="preserve"> Charter Contract may require certain things that are not consistent with all of the details in the </w:t>
      </w:r>
      <w:r w:rsidR="00BD34F8">
        <w:rPr>
          <w:rFonts w:asciiTheme="minorHAnsi" w:hAnsiTheme="minorHAnsi"/>
          <w:color w:val="000000" w:themeColor="text1"/>
        </w:rPr>
        <w:t>proposed school’s</w:t>
      </w:r>
      <w:r w:rsidR="00422763">
        <w:rPr>
          <w:rFonts w:asciiTheme="minorHAnsi" w:hAnsiTheme="minorHAnsi"/>
          <w:color w:val="000000" w:themeColor="text1"/>
        </w:rPr>
        <w:t xml:space="preserve"> application</w:t>
      </w:r>
      <w:r w:rsidR="00BD34F8" w:rsidRPr="00BD34F8">
        <w:rPr>
          <w:rFonts w:asciiTheme="minorHAnsi" w:hAnsiTheme="minorHAnsi"/>
          <w:color w:val="000000" w:themeColor="text1"/>
        </w:rPr>
        <w:t>.</w:t>
      </w:r>
      <w:r w:rsidR="00E00D80">
        <w:rPr>
          <w:rFonts w:asciiTheme="minorHAnsi" w:hAnsiTheme="minorHAnsi"/>
          <w:color w:val="000000" w:themeColor="text1"/>
        </w:rPr>
        <w:t xml:space="preserve"> </w:t>
      </w:r>
    </w:p>
    <w:p w:rsidR="0039375C" w:rsidRPr="00D664AD" w:rsidRDefault="0039375C" w:rsidP="00D664AD">
      <w:pPr>
        <w:pStyle w:val="Heading2"/>
        <w:ind w:left="360" w:hanging="360"/>
        <w:rPr>
          <w:rFonts w:asciiTheme="minorHAnsi" w:hAnsiTheme="minorHAnsi"/>
          <w:color w:val="000000" w:themeColor="text1"/>
        </w:rPr>
      </w:pPr>
      <w:bookmarkStart w:id="2" w:name="_Toc367427556"/>
      <w:r w:rsidRPr="00D664AD">
        <w:rPr>
          <w:rFonts w:asciiTheme="minorHAnsi" w:hAnsiTheme="minorHAnsi"/>
          <w:color w:val="000000" w:themeColor="text1"/>
        </w:rPr>
        <w:t>Applicant Types</w:t>
      </w:r>
      <w:bookmarkEnd w:id="2"/>
    </w:p>
    <w:p w:rsidR="00725D88" w:rsidRPr="00D664AD" w:rsidRDefault="00835FCC" w:rsidP="00883CF3">
      <w:pPr>
        <w:rPr>
          <w:rFonts w:asciiTheme="minorHAnsi" w:hAnsiTheme="minorHAnsi"/>
          <w:color w:val="000000" w:themeColor="text1"/>
        </w:rPr>
      </w:pPr>
      <w:r w:rsidRPr="00D664AD">
        <w:rPr>
          <w:rFonts w:asciiTheme="minorHAnsi" w:hAnsiTheme="minorHAnsi"/>
          <w:color w:val="000000" w:themeColor="text1"/>
        </w:rPr>
        <w:t xml:space="preserve">Hawaii Revised Statutes </w:t>
      </w:r>
      <w:r w:rsidR="000902FB" w:rsidRPr="00D664AD">
        <w:rPr>
          <w:rFonts w:asciiTheme="minorHAnsi" w:hAnsiTheme="minorHAnsi"/>
          <w:color w:val="000000" w:themeColor="text1"/>
        </w:rPr>
        <w:t xml:space="preserve">Chapter 302D governs the establishment and operation of public charter schools.  Applicants are expected to read </w:t>
      </w:r>
      <w:r w:rsidR="00521797" w:rsidRPr="00D664AD">
        <w:rPr>
          <w:rFonts w:asciiTheme="minorHAnsi" w:hAnsiTheme="minorHAnsi"/>
          <w:color w:val="000000" w:themeColor="text1"/>
        </w:rPr>
        <w:t>HRS C</w:t>
      </w:r>
      <w:r w:rsidR="000902FB" w:rsidRPr="00D664AD">
        <w:rPr>
          <w:rFonts w:asciiTheme="minorHAnsi" w:hAnsiTheme="minorHAnsi"/>
          <w:color w:val="000000" w:themeColor="text1"/>
        </w:rPr>
        <w:t xml:space="preserve">hapter </w:t>
      </w:r>
      <w:r w:rsidR="00521797" w:rsidRPr="00D664AD">
        <w:rPr>
          <w:rFonts w:asciiTheme="minorHAnsi" w:hAnsiTheme="minorHAnsi"/>
          <w:color w:val="000000" w:themeColor="text1"/>
        </w:rPr>
        <w:t xml:space="preserve">302D </w:t>
      </w:r>
      <w:r w:rsidR="000902FB" w:rsidRPr="00D664AD">
        <w:rPr>
          <w:rFonts w:asciiTheme="minorHAnsi" w:hAnsiTheme="minorHAnsi"/>
          <w:color w:val="000000" w:themeColor="text1"/>
        </w:rPr>
        <w:t xml:space="preserve">to fully understand its requirements.  </w:t>
      </w:r>
    </w:p>
    <w:p w:rsidR="000902FB" w:rsidRPr="00D664AD" w:rsidRDefault="000902FB">
      <w:pPr>
        <w:spacing w:after="0"/>
        <w:rPr>
          <w:rFonts w:asciiTheme="minorHAnsi" w:hAnsiTheme="minorHAnsi"/>
          <w:color w:val="000000" w:themeColor="text1"/>
        </w:rPr>
      </w:pPr>
      <w:r w:rsidRPr="00D664AD">
        <w:rPr>
          <w:rFonts w:asciiTheme="minorHAnsi" w:hAnsiTheme="minorHAnsi"/>
          <w:color w:val="000000" w:themeColor="text1"/>
        </w:rPr>
        <w:t xml:space="preserve">Pursuant to </w:t>
      </w:r>
      <w:r w:rsidR="00BD0055" w:rsidRPr="00D664AD">
        <w:rPr>
          <w:rFonts w:asciiTheme="minorHAnsi" w:hAnsiTheme="minorHAnsi"/>
          <w:color w:val="000000" w:themeColor="text1"/>
        </w:rPr>
        <w:t xml:space="preserve">HRS </w:t>
      </w:r>
      <w:r w:rsidRPr="00D664AD">
        <w:rPr>
          <w:rFonts w:asciiTheme="minorHAnsi" w:hAnsiTheme="minorHAnsi"/>
          <w:color w:val="000000" w:themeColor="text1"/>
        </w:rPr>
        <w:t>Chapter 302D, two types of public charter schools may be established</w:t>
      </w:r>
      <w:r w:rsidR="00BD0055" w:rsidRPr="00D664AD">
        <w:rPr>
          <w:rFonts w:asciiTheme="minorHAnsi" w:hAnsiTheme="minorHAnsi"/>
          <w:color w:val="000000" w:themeColor="text1"/>
        </w:rPr>
        <w:t>, as described below</w:t>
      </w:r>
      <w:r w:rsidRPr="00D664AD">
        <w:rPr>
          <w:rFonts w:asciiTheme="minorHAnsi" w:hAnsiTheme="minorHAnsi"/>
          <w:color w:val="000000" w:themeColor="text1"/>
        </w:rPr>
        <w:t>:</w:t>
      </w:r>
    </w:p>
    <w:p w:rsidR="000902FB" w:rsidRPr="00D664AD" w:rsidRDefault="000902FB" w:rsidP="00F012F7">
      <w:pPr>
        <w:pStyle w:val="ListParagraph"/>
        <w:numPr>
          <w:ilvl w:val="0"/>
          <w:numId w:val="26"/>
        </w:numPr>
        <w:rPr>
          <w:rFonts w:asciiTheme="minorHAnsi" w:hAnsiTheme="minorHAnsi"/>
          <w:color w:val="000000" w:themeColor="text1"/>
        </w:rPr>
      </w:pPr>
      <w:r w:rsidRPr="00D664AD">
        <w:rPr>
          <w:rFonts w:asciiTheme="minorHAnsi" w:hAnsiTheme="minorHAnsi"/>
          <w:color w:val="000000" w:themeColor="text1"/>
          <w:u w:val="single"/>
        </w:rPr>
        <w:t xml:space="preserve">Start-up </w:t>
      </w:r>
      <w:r w:rsidR="00BD0055" w:rsidRPr="00D664AD">
        <w:rPr>
          <w:rFonts w:asciiTheme="minorHAnsi" w:hAnsiTheme="minorHAnsi"/>
          <w:color w:val="000000" w:themeColor="text1"/>
          <w:u w:val="single"/>
        </w:rPr>
        <w:t>C</w:t>
      </w:r>
      <w:r w:rsidRPr="00D664AD">
        <w:rPr>
          <w:rFonts w:asciiTheme="minorHAnsi" w:hAnsiTheme="minorHAnsi"/>
          <w:color w:val="000000" w:themeColor="text1"/>
          <w:u w:val="single"/>
        </w:rPr>
        <w:t xml:space="preserve">harter </w:t>
      </w:r>
      <w:r w:rsidR="00BD0055" w:rsidRPr="00D664AD">
        <w:rPr>
          <w:rFonts w:asciiTheme="minorHAnsi" w:hAnsiTheme="minorHAnsi"/>
          <w:color w:val="000000" w:themeColor="text1"/>
          <w:u w:val="single"/>
        </w:rPr>
        <w:t>S</w:t>
      </w:r>
      <w:r w:rsidRPr="00D664AD">
        <w:rPr>
          <w:rFonts w:asciiTheme="minorHAnsi" w:hAnsiTheme="minorHAnsi"/>
          <w:color w:val="000000" w:themeColor="text1"/>
          <w:u w:val="single"/>
        </w:rPr>
        <w:t>chool</w:t>
      </w:r>
      <w:r w:rsidRPr="00D664AD">
        <w:rPr>
          <w:rFonts w:asciiTheme="minorHAnsi" w:hAnsiTheme="minorHAnsi"/>
          <w:color w:val="000000" w:themeColor="text1"/>
        </w:rPr>
        <w:t xml:space="preserve"> means a new school established under </w:t>
      </w:r>
      <w:r w:rsidR="00BD0055" w:rsidRPr="00D664AD">
        <w:rPr>
          <w:rFonts w:asciiTheme="minorHAnsi" w:hAnsiTheme="minorHAnsi"/>
          <w:color w:val="000000" w:themeColor="text1"/>
        </w:rPr>
        <w:t xml:space="preserve">HRS </w:t>
      </w:r>
      <w:r w:rsidRPr="00D664AD">
        <w:rPr>
          <w:rFonts w:asciiTheme="minorHAnsi" w:hAnsiTheme="minorHAnsi"/>
          <w:color w:val="000000" w:themeColor="text1"/>
        </w:rPr>
        <w:t>§302D-13.</w:t>
      </w:r>
    </w:p>
    <w:p w:rsidR="000902FB" w:rsidRPr="00D664AD" w:rsidRDefault="000902FB" w:rsidP="00F012F7">
      <w:pPr>
        <w:pStyle w:val="ListParagraph"/>
        <w:numPr>
          <w:ilvl w:val="0"/>
          <w:numId w:val="26"/>
        </w:numPr>
        <w:rPr>
          <w:rFonts w:asciiTheme="minorHAnsi" w:hAnsiTheme="minorHAnsi"/>
          <w:color w:val="000000" w:themeColor="text1"/>
        </w:rPr>
      </w:pPr>
      <w:r w:rsidRPr="00D664AD">
        <w:rPr>
          <w:rFonts w:asciiTheme="minorHAnsi" w:hAnsiTheme="minorHAnsi"/>
          <w:color w:val="000000" w:themeColor="text1"/>
          <w:u w:val="single"/>
        </w:rPr>
        <w:t xml:space="preserve">Conversion </w:t>
      </w:r>
      <w:r w:rsidR="00BD0055" w:rsidRPr="00D664AD">
        <w:rPr>
          <w:rFonts w:asciiTheme="minorHAnsi" w:hAnsiTheme="minorHAnsi"/>
          <w:color w:val="000000" w:themeColor="text1"/>
          <w:u w:val="single"/>
        </w:rPr>
        <w:t>C</w:t>
      </w:r>
      <w:r w:rsidRPr="00D664AD">
        <w:rPr>
          <w:rFonts w:asciiTheme="minorHAnsi" w:hAnsiTheme="minorHAnsi"/>
          <w:color w:val="000000" w:themeColor="text1"/>
          <w:u w:val="single"/>
        </w:rPr>
        <w:t xml:space="preserve">harter </w:t>
      </w:r>
      <w:r w:rsidR="00BD0055" w:rsidRPr="00D664AD">
        <w:rPr>
          <w:rFonts w:asciiTheme="minorHAnsi" w:hAnsiTheme="minorHAnsi"/>
          <w:color w:val="000000" w:themeColor="text1"/>
          <w:u w:val="single"/>
        </w:rPr>
        <w:t>S</w:t>
      </w:r>
      <w:r w:rsidRPr="00D664AD">
        <w:rPr>
          <w:rFonts w:asciiTheme="minorHAnsi" w:hAnsiTheme="minorHAnsi"/>
          <w:color w:val="000000" w:themeColor="text1"/>
          <w:u w:val="single"/>
        </w:rPr>
        <w:t>chool</w:t>
      </w:r>
      <w:r w:rsidRPr="00D664AD">
        <w:rPr>
          <w:rFonts w:asciiTheme="minorHAnsi" w:hAnsiTheme="minorHAnsi"/>
          <w:color w:val="000000" w:themeColor="text1"/>
        </w:rPr>
        <w:t xml:space="preserve"> means:</w:t>
      </w:r>
    </w:p>
    <w:p w:rsidR="000902FB" w:rsidRPr="00D664AD" w:rsidRDefault="000902FB" w:rsidP="00F012F7">
      <w:pPr>
        <w:numPr>
          <w:ilvl w:val="0"/>
          <w:numId w:val="25"/>
        </w:numPr>
        <w:spacing w:after="0"/>
        <w:rPr>
          <w:rFonts w:asciiTheme="minorHAnsi" w:hAnsiTheme="minorHAnsi"/>
          <w:color w:val="000000" w:themeColor="text1"/>
        </w:rPr>
      </w:pPr>
      <w:r w:rsidRPr="00D664AD">
        <w:rPr>
          <w:rFonts w:asciiTheme="minorHAnsi" w:hAnsiTheme="minorHAnsi"/>
          <w:color w:val="000000" w:themeColor="text1"/>
        </w:rPr>
        <w:t>Any existing</w:t>
      </w:r>
      <w:r w:rsidR="00725D88" w:rsidRPr="00D664AD">
        <w:rPr>
          <w:rFonts w:asciiTheme="minorHAnsi" w:hAnsiTheme="minorHAnsi"/>
          <w:color w:val="000000" w:themeColor="text1"/>
        </w:rPr>
        <w:t xml:space="preserve"> school operated by the</w:t>
      </w:r>
      <w:r w:rsidRPr="00D664AD">
        <w:rPr>
          <w:rFonts w:asciiTheme="minorHAnsi" w:hAnsiTheme="minorHAnsi"/>
          <w:color w:val="000000" w:themeColor="text1"/>
        </w:rPr>
        <w:t xml:space="preserve"> </w:t>
      </w:r>
      <w:r w:rsidR="00725D88" w:rsidRPr="00D664AD">
        <w:rPr>
          <w:rFonts w:asciiTheme="minorHAnsi" w:hAnsiTheme="minorHAnsi"/>
          <w:color w:val="000000" w:themeColor="text1"/>
        </w:rPr>
        <w:t>Department of Education (</w:t>
      </w:r>
      <w:r w:rsidR="00C5154E" w:rsidRPr="00D664AD">
        <w:rPr>
          <w:rFonts w:asciiTheme="minorHAnsi" w:hAnsiTheme="minorHAnsi"/>
          <w:color w:val="000000" w:themeColor="text1"/>
        </w:rPr>
        <w:t>“</w:t>
      </w:r>
      <w:r w:rsidR="00725D88" w:rsidRPr="00D664AD">
        <w:rPr>
          <w:rFonts w:asciiTheme="minorHAnsi" w:hAnsiTheme="minorHAnsi"/>
          <w:b/>
          <w:color w:val="000000" w:themeColor="text1"/>
        </w:rPr>
        <w:t>DOE</w:t>
      </w:r>
      <w:r w:rsidR="00C5154E" w:rsidRPr="00D664AD">
        <w:rPr>
          <w:rFonts w:asciiTheme="minorHAnsi" w:hAnsiTheme="minorHAnsi"/>
          <w:color w:val="000000" w:themeColor="text1"/>
        </w:rPr>
        <w:t>”</w:t>
      </w:r>
      <w:r w:rsidR="00725D88" w:rsidRPr="00D664AD">
        <w:rPr>
          <w:rFonts w:asciiTheme="minorHAnsi" w:hAnsiTheme="minorHAnsi"/>
          <w:color w:val="000000" w:themeColor="text1"/>
        </w:rPr>
        <w:t xml:space="preserve">) </w:t>
      </w:r>
      <w:r w:rsidRPr="00D664AD">
        <w:rPr>
          <w:rFonts w:asciiTheme="minorHAnsi" w:hAnsiTheme="minorHAnsi"/>
          <w:color w:val="000000" w:themeColor="text1"/>
        </w:rPr>
        <w:t xml:space="preserve">that converts to a charter school in accordance with </w:t>
      </w:r>
      <w:r w:rsidR="00BD0055" w:rsidRPr="00D664AD">
        <w:rPr>
          <w:rFonts w:asciiTheme="minorHAnsi" w:hAnsiTheme="minorHAnsi"/>
          <w:color w:val="000000" w:themeColor="text1"/>
        </w:rPr>
        <w:t xml:space="preserve">HRS </w:t>
      </w:r>
      <w:r w:rsidRPr="00D664AD">
        <w:rPr>
          <w:rFonts w:asciiTheme="minorHAnsi" w:hAnsiTheme="minorHAnsi"/>
          <w:color w:val="000000" w:themeColor="text1"/>
        </w:rPr>
        <w:t>§302D-14; or</w:t>
      </w:r>
    </w:p>
    <w:p w:rsidR="000902FB" w:rsidRPr="00D664AD" w:rsidRDefault="000902FB" w:rsidP="00F012F7">
      <w:pPr>
        <w:numPr>
          <w:ilvl w:val="0"/>
          <w:numId w:val="25"/>
        </w:numPr>
        <w:spacing w:after="0"/>
        <w:rPr>
          <w:rFonts w:asciiTheme="minorHAnsi" w:hAnsiTheme="minorHAnsi"/>
          <w:color w:val="000000" w:themeColor="text1"/>
        </w:rPr>
      </w:pPr>
      <w:r w:rsidRPr="00D664AD">
        <w:rPr>
          <w:rFonts w:asciiTheme="minorHAnsi" w:hAnsiTheme="minorHAnsi"/>
          <w:color w:val="000000" w:themeColor="text1"/>
        </w:rPr>
        <w:t xml:space="preserve">Any existing </w:t>
      </w:r>
      <w:r w:rsidR="00BD7754" w:rsidRPr="00D664AD">
        <w:rPr>
          <w:rFonts w:asciiTheme="minorHAnsi" w:hAnsiTheme="minorHAnsi"/>
          <w:color w:val="000000" w:themeColor="text1"/>
        </w:rPr>
        <w:t xml:space="preserve">DOE </w:t>
      </w:r>
      <w:r w:rsidRPr="00D664AD">
        <w:rPr>
          <w:rFonts w:asciiTheme="minorHAnsi" w:hAnsiTheme="minorHAnsi"/>
          <w:color w:val="000000" w:themeColor="text1"/>
        </w:rPr>
        <w:t>school that converts to a charter school and is managed and operated by a nonprofit organization in accordance with §302D-14, HRS; or</w:t>
      </w:r>
    </w:p>
    <w:p w:rsidR="004F334E" w:rsidRPr="00D664AD" w:rsidRDefault="000902FB" w:rsidP="00F012F7">
      <w:pPr>
        <w:numPr>
          <w:ilvl w:val="0"/>
          <w:numId w:val="25"/>
        </w:numPr>
        <w:spacing w:after="0"/>
        <w:rPr>
          <w:rFonts w:asciiTheme="minorHAnsi" w:hAnsiTheme="minorHAnsi"/>
          <w:color w:val="000000" w:themeColor="text1"/>
        </w:rPr>
      </w:pPr>
      <w:r w:rsidRPr="00D664AD">
        <w:rPr>
          <w:rFonts w:asciiTheme="minorHAnsi" w:hAnsiTheme="minorHAnsi"/>
          <w:color w:val="000000" w:themeColor="text1"/>
        </w:rPr>
        <w:t xml:space="preserve">A newly created school consisting of programs or sections of existing </w:t>
      </w:r>
      <w:r w:rsidR="00DF7EE7" w:rsidRPr="00D664AD">
        <w:rPr>
          <w:rFonts w:asciiTheme="minorHAnsi" w:hAnsiTheme="minorHAnsi"/>
          <w:color w:val="000000" w:themeColor="text1"/>
        </w:rPr>
        <w:t xml:space="preserve">DOE </w:t>
      </w:r>
      <w:r w:rsidRPr="00D664AD">
        <w:rPr>
          <w:rFonts w:asciiTheme="minorHAnsi" w:hAnsiTheme="minorHAnsi"/>
          <w:color w:val="000000" w:themeColor="text1"/>
        </w:rPr>
        <w:t>school populations that are funded and governed independently and may include part of a separate Hawaiian language immersion program using existing public school facilities.</w:t>
      </w:r>
    </w:p>
    <w:p w:rsidR="00087A39" w:rsidRPr="00D664AD" w:rsidRDefault="00087A39" w:rsidP="004F334E">
      <w:pPr>
        <w:spacing w:after="0"/>
        <w:rPr>
          <w:rFonts w:asciiTheme="minorHAnsi" w:hAnsiTheme="minorHAnsi"/>
          <w:color w:val="000000" w:themeColor="text1"/>
        </w:rPr>
      </w:pPr>
    </w:p>
    <w:p w:rsidR="004F334E" w:rsidRPr="00D664AD" w:rsidRDefault="00E44887" w:rsidP="00DB4D5B">
      <w:pPr>
        <w:spacing w:after="0"/>
        <w:rPr>
          <w:rFonts w:asciiTheme="minorHAnsi" w:hAnsiTheme="minorHAnsi"/>
          <w:color w:val="000000" w:themeColor="text1"/>
        </w:rPr>
      </w:pPr>
      <w:r w:rsidRPr="00D664AD">
        <w:rPr>
          <w:rFonts w:asciiTheme="minorHAnsi" w:hAnsiTheme="minorHAnsi"/>
          <w:color w:val="000000" w:themeColor="text1"/>
        </w:rPr>
        <w:t>A</w:t>
      </w:r>
      <w:r w:rsidR="00087A39" w:rsidRPr="00D664AD">
        <w:rPr>
          <w:rFonts w:asciiTheme="minorHAnsi" w:hAnsiTheme="minorHAnsi"/>
          <w:color w:val="000000" w:themeColor="text1"/>
        </w:rPr>
        <w:t>l</w:t>
      </w:r>
      <w:r w:rsidR="00BD1375">
        <w:rPr>
          <w:rFonts w:asciiTheme="minorHAnsi" w:hAnsiTheme="minorHAnsi"/>
          <w:color w:val="000000" w:themeColor="text1"/>
        </w:rPr>
        <w:t>l applicants must complete the a</w:t>
      </w:r>
      <w:r w:rsidRPr="00D664AD">
        <w:rPr>
          <w:rFonts w:asciiTheme="minorHAnsi" w:hAnsiTheme="minorHAnsi"/>
          <w:color w:val="000000" w:themeColor="text1"/>
        </w:rPr>
        <w:t xml:space="preserve">pplication.  </w:t>
      </w:r>
      <w:r w:rsidR="005D1292">
        <w:rPr>
          <w:rFonts w:asciiTheme="minorHAnsi" w:hAnsiTheme="minorHAnsi"/>
          <w:color w:val="000000" w:themeColor="text1"/>
        </w:rPr>
        <w:t xml:space="preserve">Applicants proposing a </w:t>
      </w:r>
      <w:r w:rsidRPr="00D664AD">
        <w:rPr>
          <w:rFonts w:asciiTheme="minorHAnsi" w:hAnsiTheme="minorHAnsi"/>
          <w:color w:val="000000" w:themeColor="text1"/>
        </w:rPr>
        <w:t xml:space="preserve">Conversion </w:t>
      </w:r>
      <w:r w:rsidR="0018461F" w:rsidRPr="00D664AD">
        <w:rPr>
          <w:rFonts w:asciiTheme="minorHAnsi" w:hAnsiTheme="minorHAnsi"/>
          <w:color w:val="000000" w:themeColor="text1"/>
        </w:rPr>
        <w:t>C</w:t>
      </w:r>
      <w:r w:rsidRPr="00D664AD">
        <w:rPr>
          <w:rFonts w:asciiTheme="minorHAnsi" w:hAnsiTheme="minorHAnsi"/>
          <w:color w:val="000000" w:themeColor="text1"/>
        </w:rPr>
        <w:t>harter</w:t>
      </w:r>
      <w:r w:rsidR="00087A39" w:rsidRPr="00D664AD">
        <w:rPr>
          <w:rFonts w:asciiTheme="minorHAnsi" w:hAnsiTheme="minorHAnsi"/>
          <w:color w:val="000000" w:themeColor="text1"/>
        </w:rPr>
        <w:t xml:space="preserve"> </w:t>
      </w:r>
      <w:r w:rsidR="0018461F" w:rsidRPr="00D664AD">
        <w:rPr>
          <w:rFonts w:asciiTheme="minorHAnsi" w:hAnsiTheme="minorHAnsi"/>
          <w:color w:val="000000" w:themeColor="text1"/>
        </w:rPr>
        <w:t>S</w:t>
      </w:r>
      <w:r w:rsidR="005D1292">
        <w:rPr>
          <w:rFonts w:asciiTheme="minorHAnsi" w:hAnsiTheme="minorHAnsi"/>
          <w:color w:val="000000" w:themeColor="text1"/>
        </w:rPr>
        <w:t>chool</w:t>
      </w:r>
      <w:r w:rsidR="00087A39" w:rsidRPr="00D664AD">
        <w:rPr>
          <w:rFonts w:asciiTheme="minorHAnsi" w:hAnsiTheme="minorHAnsi"/>
          <w:color w:val="000000" w:themeColor="text1"/>
        </w:rPr>
        <w:t xml:space="preserve"> must also complete the Conversion Charter School Addendum.  </w:t>
      </w:r>
    </w:p>
    <w:p w:rsidR="00CA25B8" w:rsidRPr="00D664AD" w:rsidRDefault="00CA25B8" w:rsidP="00D664AD">
      <w:pPr>
        <w:pStyle w:val="Heading2"/>
        <w:ind w:left="360" w:hanging="360"/>
        <w:rPr>
          <w:rFonts w:asciiTheme="minorHAnsi" w:hAnsiTheme="minorHAnsi"/>
          <w:color w:val="000000" w:themeColor="text1"/>
        </w:rPr>
      </w:pPr>
      <w:bookmarkStart w:id="3" w:name="_Toc354063221"/>
      <w:bookmarkStart w:id="4" w:name="_Toc367427557"/>
      <w:r w:rsidRPr="00D664AD">
        <w:rPr>
          <w:rFonts w:asciiTheme="minorHAnsi" w:hAnsiTheme="minorHAnsi"/>
          <w:color w:val="000000" w:themeColor="text1"/>
        </w:rPr>
        <w:t>Autonomy and Accountability</w:t>
      </w:r>
      <w:bookmarkEnd w:id="3"/>
      <w:bookmarkEnd w:id="4"/>
    </w:p>
    <w:p w:rsidR="00521797" w:rsidRPr="00D664AD" w:rsidRDefault="00130554" w:rsidP="00521797">
      <w:pPr>
        <w:spacing w:after="0"/>
        <w:rPr>
          <w:rFonts w:asciiTheme="minorHAnsi" w:hAnsiTheme="minorHAnsi"/>
          <w:color w:val="000000" w:themeColor="text1"/>
        </w:rPr>
      </w:pPr>
      <w:r w:rsidRPr="00D664AD">
        <w:rPr>
          <w:rFonts w:asciiTheme="minorHAnsi" w:hAnsiTheme="minorHAnsi"/>
          <w:color w:val="000000" w:themeColor="text1"/>
        </w:rPr>
        <w:t>The key premise of charter schooling is sometimes referred to as “the Charter Bargain.”</w:t>
      </w:r>
      <w:r w:rsidR="00503D18" w:rsidRPr="00D664AD">
        <w:rPr>
          <w:rFonts w:asciiTheme="minorHAnsi" w:hAnsiTheme="minorHAnsi"/>
          <w:color w:val="000000" w:themeColor="text1"/>
        </w:rPr>
        <w:t xml:space="preserve">  </w:t>
      </w:r>
      <w:r w:rsidRPr="00D664AD">
        <w:rPr>
          <w:rFonts w:asciiTheme="minorHAnsi" w:hAnsiTheme="minorHAnsi"/>
          <w:color w:val="000000" w:themeColor="text1"/>
        </w:rPr>
        <w:t xml:space="preserve">In exchange for relatively more rigorous accountability, a public charter school is granted relatively greater freedom and flexibility </w:t>
      </w:r>
      <w:r w:rsidR="00152C4A" w:rsidRPr="00D664AD">
        <w:rPr>
          <w:rFonts w:asciiTheme="minorHAnsi" w:hAnsiTheme="minorHAnsi"/>
          <w:color w:val="000000" w:themeColor="text1"/>
        </w:rPr>
        <w:t xml:space="preserve">to innovate </w:t>
      </w:r>
      <w:r w:rsidRPr="00D664AD">
        <w:rPr>
          <w:rFonts w:asciiTheme="minorHAnsi" w:hAnsiTheme="minorHAnsi"/>
          <w:color w:val="000000" w:themeColor="text1"/>
        </w:rPr>
        <w:t>compared to traditional public schools.</w:t>
      </w:r>
    </w:p>
    <w:p w:rsidR="00521797" w:rsidRPr="00D664AD" w:rsidRDefault="00521797" w:rsidP="00521797">
      <w:pPr>
        <w:spacing w:after="0"/>
        <w:rPr>
          <w:rFonts w:asciiTheme="minorHAnsi" w:hAnsiTheme="minorHAnsi"/>
          <w:color w:val="000000" w:themeColor="text1"/>
        </w:rPr>
      </w:pPr>
    </w:p>
    <w:p w:rsidR="00521797" w:rsidRPr="00D664AD" w:rsidRDefault="00521797" w:rsidP="00521797">
      <w:pPr>
        <w:spacing w:after="0"/>
        <w:rPr>
          <w:rFonts w:asciiTheme="minorHAnsi" w:hAnsiTheme="minorHAnsi"/>
          <w:color w:val="000000" w:themeColor="text1"/>
        </w:rPr>
      </w:pPr>
      <w:r w:rsidRPr="00D664AD">
        <w:rPr>
          <w:rFonts w:asciiTheme="minorHAnsi" w:hAnsiTheme="minorHAnsi"/>
          <w:color w:val="000000" w:themeColor="text1"/>
        </w:rPr>
        <w:t xml:space="preserve">A charter school has substantial </w:t>
      </w:r>
      <w:r w:rsidR="006743D3" w:rsidRPr="00D664AD">
        <w:rPr>
          <w:rFonts w:asciiTheme="minorHAnsi" w:hAnsiTheme="minorHAnsi"/>
          <w:color w:val="000000" w:themeColor="text1"/>
        </w:rPr>
        <w:t xml:space="preserve">operational </w:t>
      </w:r>
      <w:r w:rsidRPr="00D664AD">
        <w:rPr>
          <w:rFonts w:asciiTheme="minorHAnsi" w:hAnsiTheme="minorHAnsi"/>
          <w:color w:val="000000" w:themeColor="text1"/>
        </w:rPr>
        <w:t xml:space="preserve">autonomy over a number of areas, including </w:t>
      </w:r>
      <w:r w:rsidR="00130554" w:rsidRPr="00D664AD">
        <w:rPr>
          <w:rFonts w:asciiTheme="minorHAnsi" w:hAnsiTheme="minorHAnsi"/>
          <w:color w:val="000000" w:themeColor="text1"/>
        </w:rPr>
        <w:t xml:space="preserve">governance, </w:t>
      </w:r>
      <w:r w:rsidRPr="00D664AD">
        <w:rPr>
          <w:rFonts w:asciiTheme="minorHAnsi" w:hAnsiTheme="minorHAnsi"/>
          <w:color w:val="000000" w:themeColor="text1"/>
        </w:rPr>
        <w:t xml:space="preserve">design and delivery of its </w:t>
      </w:r>
      <w:r w:rsidR="00CF55D3">
        <w:rPr>
          <w:rFonts w:asciiTheme="minorHAnsi" w:hAnsiTheme="minorHAnsi"/>
          <w:color w:val="000000" w:themeColor="text1"/>
        </w:rPr>
        <w:t>academic</w:t>
      </w:r>
      <w:r w:rsidRPr="00D664AD">
        <w:rPr>
          <w:rFonts w:asciiTheme="minorHAnsi" w:hAnsiTheme="minorHAnsi"/>
          <w:color w:val="000000" w:themeColor="text1"/>
        </w:rPr>
        <w:t xml:space="preserve"> </w:t>
      </w:r>
      <w:r w:rsidR="00426049">
        <w:rPr>
          <w:rFonts w:asciiTheme="minorHAnsi" w:hAnsiTheme="minorHAnsi"/>
          <w:color w:val="000000" w:themeColor="text1"/>
        </w:rPr>
        <w:t>plan</w:t>
      </w:r>
      <w:r w:rsidRPr="00D664AD">
        <w:rPr>
          <w:rFonts w:asciiTheme="minorHAnsi" w:hAnsiTheme="minorHAnsi"/>
          <w:color w:val="000000" w:themeColor="text1"/>
        </w:rPr>
        <w:t>, school management and operations, finances, and</w:t>
      </w:r>
      <w:r w:rsidR="006743D3" w:rsidRPr="00D664AD">
        <w:rPr>
          <w:rFonts w:asciiTheme="minorHAnsi" w:hAnsiTheme="minorHAnsi"/>
          <w:color w:val="000000" w:themeColor="text1"/>
        </w:rPr>
        <w:t>, if applicable,</w:t>
      </w:r>
      <w:r w:rsidRPr="00D664AD">
        <w:rPr>
          <w:rFonts w:asciiTheme="minorHAnsi" w:hAnsiTheme="minorHAnsi"/>
          <w:color w:val="000000" w:themeColor="text1"/>
        </w:rPr>
        <w:t xml:space="preserve"> Education Service Provider (“</w:t>
      </w:r>
      <w:r w:rsidRPr="00D664AD">
        <w:rPr>
          <w:rFonts w:asciiTheme="minorHAnsi" w:hAnsiTheme="minorHAnsi"/>
          <w:b/>
          <w:color w:val="000000" w:themeColor="text1"/>
        </w:rPr>
        <w:t>ESP</w:t>
      </w:r>
      <w:r w:rsidRPr="00D664AD">
        <w:rPr>
          <w:rFonts w:asciiTheme="minorHAnsi" w:hAnsiTheme="minorHAnsi"/>
          <w:color w:val="000000" w:themeColor="text1"/>
        </w:rPr>
        <w:t xml:space="preserve">”) </w:t>
      </w:r>
      <w:r w:rsidR="00BD1375">
        <w:rPr>
          <w:rFonts w:asciiTheme="minorHAnsi" w:hAnsiTheme="minorHAnsi"/>
          <w:color w:val="000000" w:themeColor="text1"/>
        </w:rPr>
        <w:t>and Charter Management Organization (“</w:t>
      </w:r>
      <w:r w:rsidR="00BD1375" w:rsidRPr="00BD1375">
        <w:rPr>
          <w:rFonts w:asciiTheme="minorHAnsi" w:hAnsiTheme="minorHAnsi"/>
          <w:b/>
          <w:color w:val="000000" w:themeColor="text1"/>
        </w:rPr>
        <w:t>CMO</w:t>
      </w:r>
      <w:r w:rsidR="00BD1375">
        <w:rPr>
          <w:rFonts w:asciiTheme="minorHAnsi" w:hAnsiTheme="minorHAnsi"/>
          <w:color w:val="000000" w:themeColor="text1"/>
        </w:rPr>
        <w:t xml:space="preserve">”) </w:t>
      </w:r>
      <w:r w:rsidRPr="00D664AD">
        <w:rPr>
          <w:rFonts w:asciiTheme="minorHAnsi" w:hAnsiTheme="minorHAnsi"/>
          <w:color w:val="000000" w:themeColor="text1"/>
        </w:rPr>
        <w:t>agreements.</w:t>
      </w:r>
    </w:p>
    <w:p w:rsidR="00521797" w:rsidRPr="00D664AD" w:rsidRDefault="00521797" w:rsidP="00521797">
      <w:pPr>
        <w:spacing w:after="0"/>
        <w:rPr>
          <w:rFonts w:asciiTheme="minorHAnsi" w:hAnsiTheme="minorHAnsi"/>
          <w:color w:val="000000" w:themeColor="text1"/>
        </w:rPr>
      </w:pPr>
    </w:p>
    <w:p w:rsidR="0018461F" w:rsidRPr="00D664AD" w:rsidRDefault="00130554" w:rsidP="00521797">
      <w:pPr>
        <w:spacing w:after="0"/>
        <w:rPr>
          <w:rFonts w:asciiTheme="minorHAnsi" w:hAnsiTheme="minorHAnsi"/>
          <w:color w:val="000000" w:themeColor="text1"/>
        </w:rPr>
      </w:pPr>
      <w:r w:rsidRPr="00D664AD">
        <w:rPr>
          <w:rFonts w:asciiTheme="minorHAnsi" w:hAnsiTheme="minorHAnsi"/>
          <w:color w:val="000000" w:themeColor="text1"/>
        </w:rPr>
        <w:t>W</w:t>
      </w:r>
      <w:r w:rsidR="0018461F" w:rsidRPr="00D664AD">
        <w:rPr>
          <w:rFonts w:asciiTheme="minorHAnsi" w:hAnsiTheme="minorHAnsi"/>
          <w:color w:val="000000" w:themeColor="text1"/>
        </w:rPr>
        <w:t>ith this autonomy comes strong accountability. Charter schools are accountable for meeting academic, financial</w:t>
      </w:r>
      <w:r w:rsidR="00521797" w:rsidRPr="00D664AD">
        <w:rPr>
          <w:rFonts w:asciiTheme="minorHAnsi" w:hAnsiTheme="minorHAnsi"/>
          <w:color w:val="000000" w:themeColor="text1"/>
        </w:rPr>
        <w:t>,</w:t>
      </w:r>
      <w:r w:rsidR="0018461F" w:rsidRPr="00D664AD">
        <w:rPr>
          <w:rFonts w:asciiTheme="minorHAnsi" w:hAnsiTheme="minorHAnsi"/>
          <w:color w:val="000000" w:themeColor="text1"/>
        </w:rPr>
        <w:t xml:space="preserve"> and organizational performance standards as described in HRS Chapter 302D</w:t>
      </w:r>
      <w:r w:rsidR="00B419F2" w:rsidRPr="00D664AD">
        <w:rPr>
          <w:rFonts w:asciiTheme="minorHAnsi" w:hAnsiTheme="minorHAnsi"/>
          <w:color w:val="000000" w:themeColor="text1"/>
        </w:rPr>
        <w:t>:</w:t>
      </w:r>
      <w:r w:rsidR="0018461F" w:rsidRPr="00D664AD">
        <w:rPr>
          <w:rFonts w:asciiTheme="minorHAnsi" w:hAnsiTheme="minorHAnsi"/>
          <w:color w:val="000000" w:themeColor="text1"/>
        </w:rPr>
        <w:t xml:space="preserve">  </w:t>
      </w:r>
    </w:p>
    <w:p w:rsidR="0018461F" w:rsidRPr="00D664AD" w:rsidRDefault="0018461F" w:rsidP="00521797">
      <w:pPr>
        <w:spacing w:after="0"/>
        <w:rPr>
          <w:rFonts w:asciiTheme="minorHAnsi" w:hAnsiTheme="minorHAnsi"/>
          <w:color w:val="000000" w:themeColor="text1"/>
        </w:rPr>
      </w:pPr>
    </w:p>
    <w:p w:rsidR="0018461F" w:rsidRPr="00D664AD" w:rsidRDefault="0018461F" w:rsidP="000C698F">
      <w:pPr>
        <w:spacing w:after="0"/>
        <w:ind w:firstLine="720"/>
        <w:rPr>
          <w:rFonts w:asciiTheme="minorHAnsi" w:hAnsiTheme="minorHAnsi"/>
          <w:color w:val="000000" w:themeColor="text1"/>
        </w:rPr>
      </w:pPr>
      <w:r w:rsidRPr="00D664AD">
        <w:rPr>
          <w:rFonts w:asciiTheme="minorHAnsi" w:hAnsiTheme="minorHAnsi"/>
          <w:color w:val="000000" w:themeColor="text1"/>
          <w:u w:val="single"/>
        </w:rPr>
        <w:t>Academic Performance</w:t>
      </w:r>
      <w:r w:rsidRPr="00D664AD">
        <w:rPr>
          <w:rFonts w:asciiTheme="minorHAnsi" w:hAnsiTheme="minorHAnsi"/>
          <w:color w:val="000000" w:themeColor="text1"/>
        </w:rPr>
        <w:t>.  Charter schoo</w:t>
      </w:r>
      <w:bookmarkStart w:id="5" w:name="_GoBack"/>
      <w:bookmarkEnd w:id="5"/>
      <w:r w:rsidRPr="00D664AD">
        <w:rPr>
          <w:rFonts w:asciiTheme="minorHAnsi" w:hAnsiTheme="minorHAnsi"/>
          <w:color w:val="000000" w:themeColor="text1"/>
        </w:rPr>
        <w:t xml:space="preserve">ls are required to </w:t>
      </w:r>
      <w:r w:rsidR="00B419F2" w:rsidRPr="00D664AD">
        <w:rPr>
          <w:rFonts w:asciiTheme="minorHAnsi" w:hAnsiTheme="minorHAnsi"/>
          <w:color w:val="000000" w:themeColor="text1"/>
        </w:rPr>
        <w:t>adhere to</w:t>
      </w:r>
      <w:r w:rsidR="006F21CC" w:rsidRPr="00D664AD">
        <w:rPr>
          <w:rFonts w:asciiTheme="minorHAnsi" w:hAnsiTheme="minorHAnsi"/>
          <w:color w:val="000000" w:themeColor="text1"/>
        </w:rPr>
        <w:t xml:space="preserve"> state academic standards</w:t>
      </w:r>
      <w:r w:rsidR="00B419F2" w:rsidRPr="00D664AD">
        <w:rPr>
          <w:rFonts w:asciiTheme="minorHAnsi" w:hAnsiTheme="minorHAnsi"/>
          <w:color w:val="000000" w:themeColor="text1"/>
        </w:rPr>
        <w:t xml:space="preserve"> and to comply with and be evaluated under </w:t>
      </w:r>
      <w:r w:rsidR="006F21CC" w:rsidRPr="00D664AD">
        <w:rPr>
          <w:rFonts w:asciiTheme="minorHAnsi" w:hAnsiTheme="minorHAnsi"/>
          <w:color w:val="000000" w:themeColor="text1"/>
        </w:rPr>
        <w:t>the Strive HI</w:t>
      </w:r>
      <w:r w:rsidR="00F0145D" w:rsidRPr="00D664AD">
        <w:rPr>
          <w:rFonts w:asciiTheme="minorHAnsi" w:hAnsiTheme="minorHAnsi"/>
          <w:color w:val="000000" w:themeColor="text1"/>
        </w:rPr>
        <w:t xml:space="preserve"> </w:t>
      </w:r>
      <w:r w:rsidR="00AA3F68" w:rsidRPr="00D664AD">
        <w:rPr>
          <w:rFonts w:asciiTheme="minorHAnsi" w:hAnsiTheme="minorHAnsi"/>
          <w:color w:val="000000" w:themeColor="text1"/>
        </w:rPr>
        <w:t>Performance System</w:t>
      </w:r>
      <w:r w:rsidR="006F21CC" w:rsidRPr="00D664AD">
        <w:rPr>
          <w:rFonts w:asciiTheme="minorHAnsi" w:hAnsiTheme="minorHAnsi"/>
          <w:color w:val="000000" w:themeColor="text1"/>
        </w:rPr>
        <w:t xml:space="preserve"> (</w:t>
      </w:r>
      <w:r w:rsidR="00C5154E" w:rsidRPr="00D664AD">
        <w:rPr>
          <w:rFonts w:asciiTheme="minorHAnsi" w:hAnsiTheme="minorHAnsi"/>
          <w:color w:val="000000" w:themeColor="text1"/>
        </w:rPr>
        <w:t>“</w:t>
      </w:r>
      <w:r w:rsidR="006F21CC" w:rsidRPr="00D664AD">
        <w:rPr>
          <w:rFonts w:asciiTheme="minorHAnsi" w:hAnsiTheme="minorHAnsi"/>
          <w:b/>
          <w:color w:val="000000" w:themeColor="text1"/>
        </w:rPr>
        <w:t>Strive HI</w:t>
      </w:r>
      <w:r w:rsidR="00C5154E" w:rsidRPr="00D664AD">
        <w:rPr>
          <w:rFonts w:asciiTheme="minorHAnsi" w:hAnsiTheme="minorHAnsi"/>
          <w:color w:val="000000" w:themeColor="text1"/>
        </w:rPr>
        <w:t>”</w:t>
      </w:r>
      <w:r w:rsidR="006F21CC" w:rsidRPr="00D664AD">
        <w:rPr>
          <w:rFonts w:asciiTheme="minorHAnsi" w:hAnsiTheme="minorHAnsi"/>
          <w:color w:val="000000" w:themeColor="text1"/>
        </w:rPr>
        <w:t xml:space="preserve">) and </w:t>
      </w:r>
      <w:r w:rsidR="006931FA" w:rsidRPr="00D664AD">
        <w:rPr>
          <w:rFonts w:asciiTheme="minorHAnsi" w:hAnsiTheme="minorHAnsi"/>
          <w:color w:val="000000" w:themeColor="text1"/>
        </w:rPr>
        <w:t xml:space="preserve">other </w:t>
      </w:r>
      <w:r w:rsidR="006F21CC" w:rsidRPr="00D664AD">
        <w:rPr>
          <w:rFonts w:asciiTheme="minorHAnsi" w:hAnsiTheme="minorHAnsi"/>
          <w:color w:val="000000" w:themeColor="text1"/>
        </w:rPr>
        <w:t>standards and target</w:t>
      </w:r>
      <w:r w:rsidR="00BD7754" w:rsidRPr="00D664AD">
        <w:rPr>
          <w:rFonts w:asciiTheme="minorHAnsi" w:hAnsiTheme="minorHAnsi"/>
          <w:color w:val="000000" w:themeColor="text1"/>
        </w:rPr>
        <w:t>s</w:t>
      </w:r>
      <w:r w:rsidR="006F21CC" w:rsidRPr="00D664AD">
        <w:rPr>
          <w:rFonts w:asciiTheme="minorHAnsi" w:hAnsiTheme="minorHAnsi"/>
          <w:color w:val="000000" w:themeColor="text1"/>
        </w:rPr>
        <w:t xml:space="preserve"> established by the performance framework in the Charter Contract.  </w:t>
      </w:r>
      <w:r w:rsidR="006931FA" w:rsidRPr="00D664AD">
        <w:rPr>
          <w:rFonts w:asciiTheme="minorHAnsi" w:hAnsiTheme="minorHAnsi"/>
          <w:color w:val="000000" w:themeColor="text1"/>
        </w:rPr>
        <w:t xml:space="preserve">These can include school-specific </w:t>
      </w:r>
      <w:r w:rsidR="005D1292">
        <w:rPr>
          <w:rFonts w:asciiTheme="minorHAnsi" w:hAnsiTheme="minorHAnsi"/>
          <w:color w:val="000000" w:themeColor="text1"/>
        </w:rPr>
        <w:t xml:space="preserve">measures </w:t>
      </w:r>
      <w:r w:rsidR="006931FA" w:rsidRPr="00D664AD">
        <w:rPr>
          <w:rFonts w:asciiTheme="minorHAnsi" w:hAnsiTheme="minorHAnsi"/>
          <w:color w:val="000000" w:themeColor="text1"/>
        </w:rPr>
        <w:t xml:space="preserve">proposed by the school itself in order to reflect the school’s distinct mission and philosophy. </w:t>
      </w:r>
      <w:r w:rsidR="003C4F5E" w:rsidRPr="00D664AD">
        <w:rPr>
          <w:rFonts w:asciiTheme="minorHAnsi" w:hAnsiTheme="minorHAnsi"/>
          <w:color w:val="000000" w:themeColor="text1"/>
        </w:rPr>
        <w:t>Charter s</w:t>
      </w:r>
      <w:r w:rsidRPr="00D664AD">
        <w:rPr>
          <w:rFonts w:asciiTheme="minorHAnsi" w:hAnsiTheme="minorHAnsi"/>
          <w:color w:val="000000" w:themeColor="text1"/>
        </w:rPr>
        <w:t xml:space="preserve">chools are required to administer all </w:t>
      </w:r>
      <w:r w:rsidR="006F21CC" w:rsidRPr="00D664AD">
        <w:rPr>
          <w:rFonts w:asciiTheme="minorHAnsi" w:hAnsiTheme="minorHAnsi"/>
          <w:color w:val="000000" w:themeColor="text1"/>
        </w:rPr>
        <w:t>student testing required by federal and state law, rule</w:t>
      </w:r>
      <w:r w:rsidR="00BD1375">
        <w:rPr>
          <w:rFonts w:asciiTheme="minorHAnsi" w:hAnsiTheme="minorHAnsi"/>
          <w:color w:val="000000" w:themeColor="text1"/>
        </w:rPr>
        <w:t>s</w:t>
      </w:r>
      <w:r w:rsidR="006F21CC" w:rsidRPr="00D664AD">
        <w:rPr>
          <w:rFonts w:asciiTheme="minorHAnsi" w:hAnsiTheme="minorHAnsi"/>
          <w:color w:val="000000" w:themeColor="text1"/>
        </w:rPr>
        <w:t xml:space="preserve">, policies and procedures.  </w:t>
      </w:r>
      <w:r w:rsidR="003C4F5E" w:rsidRPr="00D664AD">
        <w:rPr>
          <w:rFonts w:asciiTheme="minorHAnsi" w:hAnsiTheme="minorHAnsi"/>
          <w:color w:val="000000" w:themeColor="text1"/>
        </w:rPr>
        <w:t>Charter s</w:t>
      </w:r>
      <w:r w:rsidRPr="00D664AD">
        <w:rPr>
          <w:rFonts w:asciiTheme="minorHAnsi" w:hAnsiTheme="minorHAnsi"/>
          <w:color w:val="000000" w:themeColor="text1"/>
        </w:rPr>
        <w:t xml:space="preserve">chools are </w:t>
      </w:r>
      <w:r w:rsidR="005D1292">
        <w:rPr>
          <w:rFonts w:asciiTheme="minorHAnsi" w:hAnsiTheme="minorHAnsi"/>
          <w:color w:val="000000" w:themeColor="text1"/>
        </w:rPr>
        <w:t xml:space="preserve">also </w:t>
      </w:r>
      <w:r w:rsidRPr="00D664AD">
        <w:rPr>
          <w:rFonts w:asciiTheme="minorHAnsi" w:hAnsiTheme="minorHAnsi"/>
          <w:color w:val="000000" w:themeColor="text1"/>
        </w:rPr>
        <w:t>required to serve students with special needs.</w:t>
      </w:r>
    </w:p>
    <w:p w:rsidR="0018461F" w:rsidRPr="00D664AD" w:rsidRDefault="0018461F" w:rsidP="000C698F">
      <w:pPr>
        <w:spacing w:after="0"/>
        <w:ind w:firstLine="720"/>
        <w:rPr>
          <w:rFonts w:asciiTheme="minorHAnsi" w:hAnsiTheme="minorHAnsi"/>
          <w:color w:val="000000" w:themeColor="text1"/>
        </w:rPr>
      </w:pPr>
    </w:p>
    <w:p w:rsidR="0018461F" w:rsidRPr="00D664AD" w:rsidRDefault="0018461F" w:rsidP="000C698F">
      <w:pPr>
        <w:spacing w:after="0"/>
        <w:ind w:firstLine="720"/>
        <w:rPr>
          <w:rFonts w:asciiTheme="minorHAnsi" w:hAnsiTheme="minorHAnsi"/>
          <w:color w:val="000000" w:themeColor="text1"/>
        </w:rPr>
      </w:pPr>
      <w:r w:rsidRPr="00D664AD">
        <w:rPr>
          <w:rFonts w:asciiTheme="minorHAnsi" w:hAnsiTheme="minorHAnsi"/>
          <w:color w:val="000000" w:themeColor="text1"/>
          <w:u w:val="single"/>
        </w:rPr>
        <w:t>Financial Performance</w:t>
      </w:r>
      <w:r w:rsidRPr="00D664AD">
        <w:rPr>
          <w:rFonts w:asciiTheme="minorHAnsi" w:hAnsiTheme="minorHAnsi"/>
          <w:color w:val="000000" w:themeColor="text1"/>
        </w:rPr>
        <w:t xml:space="preserve">.  </w:t>
      </w:r>
      <w:r w:rsidR="003C4F5E" w:rsidRPr="00D664AD">
        <w:rPr>
          <w:rFonts w:asciiTheme="minorHAnsi" w:hAnsiTheme="minorHAnsi"/>
          <w:color w:val="000000" w:themeColor="text1"/>
        </w:rPr>
        <w:t>Charter s</w:t>
      </w:r>
      <w:r w:rsidRPr="00D664AD">
        <w:rPr>
          <w:rFonts w:asciiTheme="minorHAnsi" w:hAnsiTheme="minorHAnsi"/>
          <w:color w:val="000000" w:themeColor="text1"/>
        </w:rPr>
        <w:t xml:space="preserve">chools must demonstrate the proper use of public funds, as evidenced by annual budgets, </w:t>
      </w:r>
      <w:r w:rsidR="003C4F5E" w:rsidRPr="00D664AD">
        <w:rPr>
          <w:rFonts w:asciiTheme="minorHAnsi" w:hAnsiTheme="minorHAnsi"/>
          <w:color w:val="000000" w:themeColor="text1"/>
        </w:rPr>
        <w:t>quarterly financial reports, annual financial statements</w:t>
      </w:r>
      <w:r w:rsidR="006931FA" w:rsidRPr="00D664AD">
        <w:rPr>
          <w:rFonts w:asciiTheme="minorHAnsi" w:hAnsiTheme="minorHAnsi"/>
          <w:color w:val="000000" w:themeColor="text1"/>
        </w:rPr>
        <w:t>,</w:t>
      </w:r>
      <w:r w:rsidR="003C4F5E" w:rsidRPr="00D664AD">
        <w:rPr>
          <w:rFonts w:asciiTheme="minorHAnsi" w:hAnsiTheme="minorHAnsi"/>
          <w:color w:val="000000" w:themeColor="text1"/>
        </w:rPr>
        <w:t xml:space="preserve"> and independent </w:t>
      </w:r>
      <w:r w:rsidRPr="00D664AD">
        <w:rPr>
          <w:rFonts w:asciiTheme="minorHAnsi" w:hAnsiTheme="minorHAnsi"/>
          <w:color w:val="000000" w:themeColor="text1"/>
        </w:rPr>
        <w:t>audit</w:t>
      </w:r>
      <w:r w:rsidR="003C4F5E" w:rsidRPr="00D664AD">
        <w:rPr>
          <w:rFonts w:asciiTheme="minorHAnsi" w:hAnsiTheme="minorHAnsi"/>
          <w:color w:val="000000" w:themeColor="text1"/>
        </w:rPr>
        <w:t>s</w:t>
      </w:r>
      <w:r w:rsidRPr="00D664AD">
        <w:rPr>
          <w:rFonts w:asciiTheme="minorHAnsi" w:hAnsiTheme="minorHAnsi"/>
          <w:color w:val="000000" w:themeColor="text1"/>
        </w:rPr>
        <w:t xml:space="preserve">.  </w:t>
      </w:r>
    </w:p>
    <w:p w:rsidR="0018461F" w:rsidRPr="00D664AD" w:rsidRDefault="0018461F" w:rsidP="000C698F">
      <w:pPr>
        <w:spacing w:after="0"/>
        <w:ind w:firstLine="720"/>
        <w:rPr>
          <w:rFonts w:asciiTheme="minorHAnsi" w:hAnsiTheme="minorHAnsi"/>
          <w:color w:val="000000" w:themeColor="text1"/>
        </w:rPr>
      </w:pPr>
    </w:p>
    <w:p w:rsidR="003C4F5E" w:rsidRPr="00D664AD" w:rsidRDefault="0018461F" w:rsidP="000C698F">
      <w:pPr>
        <w:spacing w:after="0"/>
        <w:ind w:firstLine="720"/>
        <w:rPr>
          <w:rFonts w:asciiTheme="minorHAnsi" w:hAnsiTheme="minorHAnsi"/>
          <w:color w:val="000000" w:themeColor="text1"/>
        </w:rPr>
      </w:pPr>
      <w:r w:rsidRPr="00D664AD">
        <w:rPr>
          <w:rFonts w:asciiTheme="minorHAnsi" w:hAnsiTheme="minorHAnsi"/>
          <w:color w:val="000000" w:themeColor="text1"/>
          <w:u w:val="single"/>
        </w:rPr>
        <w:t>Organizational Performance</w:t>
      </w:r>
      <w:r w:rsidRPr="00D664AD">
        <w:rPr>
          <w:rFonts w:asciiTheme="minorHAnsi" w:hAnsiTheme="minorHAnsi"/>
          <w:color w:val="000000" w:themeColor="text1"/>
        </w:rPr>
        <w:t xml:space="preserve">.  A </w:t>
      </w:r>
      <w:r w:rsidR="00455E83" w:rsidRPr="00D664AD">
        <w:rPr>
          <w:rFonts w:asciiTheme="minorHAnsi" w:hAnsiTheme="minorHAnsi"/>
          <w:color w:val="000000" w:themeColor="text1"/>
        </w:rPr>
        <w:t>charter school</w:t>
      </w:r>
      <w:r w:rsidR="00C5154E" w:rsidRPr="00D664AD">
        <w:rPr>
          <w:rFonts w:asciiTheme="minorHAnsi" w:hAnsiTheme="minorHAnsi"/>
          <w:color w:val="000000" w:themeColor="text1"/>
        </w:rPr>
        <w:t>’</w:t>
      </w:r>
      <w:r w:rsidR="00455E83" w:rsidRPr="00D664AD">
        <w:rPr>
          <w:rFonts w:asciiTheme="minorHAnsi" w:hAnsiTheme="minorHAnsi"/>
          <w:color w:val="000000" w:themeColor="text1"/>
        </w:rPr>
        <w:t xml:space="preserve">s </w:t>
      </w:r>
      <w:r w:rsidR="003C4F5E" w:rsidRPr="00D664AD">
        <w:rPr>
          <w:rFonts w:asciiTheme="minorHAnsi" w:hAnsiTheme="minorHAnsi"/>
          <w:color w:val="000000" w:themeColor="text1"/>
        </w:rPr>
        <w:t xml:space="preserve">governing board is responsible for ensuring that the charter school complies </w:t>
      </w:r>
      <w:r w:rsidRPr="00D664AD">
        <w:rPr>
          <w:rFonts w:asciiTheme="minorHAnsi" w:hAnsiTheme="minorHAnsi"/>
          <w:color w:val="000000" w:themeColor="text1"/>
        </w:rPr>
        <w:t>with all applicable laws. Th</w:t>
      </w:r>
      <w:r w:rsidR="00455E83" w:rsidRPr="00D664AD">
        <w:rPr>
          <w:rFonts w:asciiTheme="minorHAnsi" w:hAnsiTheme="minorHAnsi"/>
          <w:color w:val="000000" w:themeColor="text1"/>
        </w:rPr>
        <w:t>e</w:t>
      </w:r>
      <w:r w:rsidRPr="00D664AD">
        <w:rPr>
          <w:rFonts w:asciiTheme="minorHAnsi" w:hAnsiTheme="minorHAnsi"/>
          <w:color w:val="000000" w:themeColor="text1"/>
        </w:rPr>
        <w:t xml:space="preserve"> </w:t>
      </w:r>
      <w:r w:rsidR="003C4F5E" w:rsidRPr="00D664AD">
        <w:rPr>
          <w:rFonts w:asciiTheme="minorHAnsi" w:hAnsiTheme="minorHAnsi"/>
          <w:color w:val="000000" w:themeColor="text1"/>
        </w:rPr>
        <w:t xml:space="preserve">governing board </w:t>
      </w:r>
      <w:r w:rsidR="00455E83" w:rsidRPr="00D664AD">
        <w:rPr>
          <w:rFonts w:asciiTheme="minorHAnsi" w:hAnsiTheme="minorHAnsi"/>
          <w:color w:val="000000" w:themeColor="text1"/>
        </w:rPr>
        <w:t xml:space="preserve">itself </w:t>
      </w:r>
      <w:r w:rsidR="003C4F5E" w:rsidRPr="00D664AD">
        <w:rPr>
          <w:rFonts w:asciiTheme="minorHAnsi" w:hAnsiTheme="minorHAnsi"/>
          <w:color w:val="000000" w:themeColor="text1"/>
        </w:rPr>
        <w:t xml:space="preserve">is </w:t>
      </w:r>
      <w:r w:rsidRPr="00D664AD">
        <w:rPr>
          <w:rFonts w:asciiTheme="minorHAnsi" w:hAnsiTheme="minorHAnsi"/>
          <w:color w:val="000000" w:themeColor="text1"/>
        </w:rPr>
        <w:t xml:space="preserve">required to adhere to </w:t>
      </w:r>
      <w:r w:rsidR="003C4F5E" w:rsidRPr="00D664AD">
        <w:rPr>
          <w:rFonts w:asciiTheme="minorHAnsi" w:hAnsiTheme="minorHAnsi"/>
          <w:color w:val="000000" w:themeColor="text1"/>
        </w:rPr>
        <w:t xml:space="preserve">the laws </w:t>
      </w:r>
      <w:r w:rsidR="00422763">
        <w:rPr>
          <w:rFonts w:asciiTheme="minorHAnsi" w:hAnsiTheme="minorHAnsi"/>
          <w:color w:val="000000" w:themeColor="text1"/>
        </w:rPr>
        <w:t>that apply to</w:t>
      </w:r>
      <w:r w:rsidR="003C4F5E" w:rsidRPr="00D664AD">
        <w:rPr>
          <w:rFonts w:asciiTheme="minorHAnsi" w:hAnsiTheme="minorHAnsi"/>
          <w:color w:val="000000" w:themeColor="text1"/>
        </w:rPr>
        <w:t xml:space="preserve"> it, particularly as outlined in HRS </w:t>
      </w:r>
      <w:r w:rsidR="00BD1375">
        <w:rPr>
          <w:rFonts w:asciiTheme="minorHAnsi" w:hAnsiTheme="minorHAnsi"/>
          <w:color w:val="000000" w:themeColor="text1"/>
        </w:rPr>
        <w:t>§</w:t>
      </w:r>
      <w:r w:rsidR="003C4F5E" w:rsidRPr="00D664AD">
        <w:rPr>
          <w:rFonts w:asciiTheme="minorHAnsi" w:hAnsiTheme="minorHAnsi"/>
          <w:color w:val="000000" w:themeColor="text1"/>
        </w:rPr>
        <w:t>302D-12</w:t>
      </w:r>
      <w:r w:rsidRPr="00D664AD">
        <w:rPr>
          <w:rFonts w:asciiTheme="minorHAnsi" w:hAnsiTheme="minorHAnsi"/>
          <w:color w:val="000000" w:themeColor="text1"/>
        </w:rPr>
        <w:t>.</w:t>
      </w:r>
    </w:p>
    <w:p w:rsidR="0018461F" w:rsidRPr="00D664AD" w:rsidRDefault="0018461F" w:rsidP="000C698F">
      <w:pPr>
        <w:spacing w:after="0"/>
        <w:ind w:firstLine="720"/>
        <w:rPr>
          <w:rFonts w:asciiTheme="minorHAnsi" w:hAnsiTheme="minorHAnsi"/>
          <w:color w:val="000000" w:themeColor="text1"/>
        </w:rPr>
      </w:pPr>
      <w:r w:rsidRPr="00D664AD">
        <w:rPr>
          <w:rFonts w:asciiTheme="minorHAnsi" w:hAnsiTheme="minorHAnsi"/>
          <w:color w:val="000000" w:themeColor="text1"/>
        </w:rPr>
        <w:t xml:space="preserve">     </w:t>
      </w:r>
    </w:p>
    <w:p w:rsidR="0018461F" w:rsidRPr="00D664AD" w:rsidRDefault="006743D3" w:rsidP="000C698F">
      <w:pPr>
        <w:spacing w:after="0"/>
        <w:rPr>
          <w:rFonts w:asciiTheme="minorHAnsi" w:hAnsiTheme="minorHAnsi"/>
          <w:color w:val="000000" w:themeColor="text1"/>
        </w:rPr>
      </w:pPr>
      <w:r w:rsidRPr="00D664AD">
        <w:rPr>
          <w:rFonts w:asciiTheme="minorHAnsi" w:hAnsiTheme="minorHAnsi"/>
          <w:color w:val="000000" w:themeColor="text1"/>
        </w:rPr>
        <w:t xml:space="preserve">These three areas of performance correspond to </w:t>
      </w:r>
      <w:r w:rsidR="00BD1375">
        <w:rPr>
          <w:rFonts w:asciiTheme="minorHAnsi" w:hAnsiTheme="minorHAnsi"/>
          <w:color w:val="000000" w:themeColor="text1"/>
        </w:rPr>
        <w:t>the three main sections of the a</w:t>
      </w:r>
      <w:r w:rsidRPr="00D664AD">
        <w:rPr>
          <w:rFonts w:asciiTheme="minorHAnsi" w:hAnsiTheme="minorHAnsi"/>
          <w:color w:val="000000" w:themeColor="text1"/>
        </w:rPr>
        <w:t xml:space="preserve">pplication and to the three key areas of the Charter Contract, which </w:t>
      </w:r>
      <w:r w:rsidR="00580D5B" w:rsidRPr="00D664AD">
        <w:rPr>
          <w:rFonts w:asciiTheme="minorHAnsi" w:hAnsiTheme="minorHAnsi"/>
          <w:color w:val="000000" w:themeColor="text1"/>
        </w:rPr>
        <w:t>every successful applicant</w:t>
      </w:r>
      <w:r w:rsidRPr="00D664AD">
        <w:rPr>
          <w:rFonts w:asciiTheme="minorHAnsi" w:hAnsiTheme="minorHAnsi"/>
          <w:color w:val="000000" w:themeColor="text1"/>
        </w:rPr>
        <w:t xml:space="preserve"> will enter into with the Commission. </w:t>
      </w:r>
      <w:r w:rsidR="003C4F5E" w:rsidRPr="00D664AD">
        <w:rPr>
          <w:rFonts w:asciiTheme="minorHAnsi" w:hAnsiTheme="minorHAnsi"/>
          <w:color w:val="000000" w:themeColor="text1"/>
        </w:rPr>
        <w:t>The initial term of the Charter Contract will be</w:t>
      </w:r>
      <w:r w:rsidR="00F240DF" w:rsidRPr="00D664AD">
        <w:rPr>
          <w:rFonts w:asciiTheme="minorHAnsi" w:hAnsiTheme="minorHAnsi"/>
          <w:color w:val="000000" w:themeColor="text1"/>
        </w:rPr>
        <w:t xml:space="preserve"> five</w:t>
      </w:r>
      <w:r w:rsidR="003C4F5E" w:rsidRPr="00D664AD">
        <w:rPr>
          <w:rFonts w:asciiTheme="minorHAnsi" w:hAnsiTheme="minorHAnsi"/>
          <w:color w:val="000000" w:themeColor="text1"/>
        </w:rPr>
        <w:t xml:space="preserve"> years. </w:t>
      </w:r>
      <w:r w:rsidR="00BD1375">
        <w:rPr>
          <w:rFonts w:asciiTheme="minorHAnsi" w:hAnsiTheme="minorHAnsi"/>
          <w:color w:val="000000" w:themeColor="text1"/>
        </w:rPr>
        <w:t>All c</w:t>
      </w:r>
      <w:r w:rsidRPr="00D664AD">
        <w:rPr>
          <w:rFonts w:asciiTheme="minorHAnsi" w:hAnsiTheme="minorHAnsi"/>
          <w:color w:val="000000" w:themeColor="text1"/>
        </w:rPr>
        <w:t>harter schools</w:t>
      </w:r>
      <w:r w:rsidR="00BD1375">
        <w:rPr>
          <w:rFonts w:asciiTheme="minorHAnsi" w:hAnsiTheme="minorHAnsi"/>
          <w:color w:val="000000" w:themeColor="text1"/>
        </w:rPr>
        <w:t xml:space="preserve">, including successful applicants who open a </w:t>
      </w:r>
      <w:r w:rsidR="00422763">
        <w:rPr>
          <w:rFonts w:asciiTheme="minorHAnsi" w:hAnsiTheme="minorHAnsi"/>
          <w:color w:val="000000" w:themeColor="text1"/>
        </w:rPr>
        <w:t xml:space="preserve">new </w:t>
      </w:r>
      <w:r w:rsidR="00BD1375">
        <w:rPr>
          <w:rFonts w:asciiTheme="minorHAnsi" w:hAnsiTheme="minorHAnsi"/>
          <w:color w:val="000000" w:themeColor="text1"/>
        </w:rPr>
        <w:t>charter school,</w:t>
      </w:r>
      <w:r w:rsidRPr="00D664AD">
        <w:rPr>
          <w:rFonts w:asciiTheme="minorHAnsi" w:hAnsiTheme="minorHAnsi"/>
          <w:color w:val="000000" w:themeColor="text1"/>
        </w:rPr>
        <w:t xml:space="preserve"> </w:t>
      </w:r>
      <w:r w:rsidR="00BD1375">
        <w:rPr>
          <w:rFonts w:asciiTheme="minorHAnsi" w:hAnsiTheme="minorHAnsi"/>
          <w:color w:val="000000" w:themeColor="text1"/>
        </w:rPr>
        <w:t xml:space="preserve">are </w:t>
      </w:r>
      <w:r w:rsidRPr="00D664AD">
        <w:rPr>
          <w:rFonts w:asciiTheme="minorHAnsi" w:hAnsiTheme="minorHAnsi"/>
          <w:color w:val="000000" w:themeColor="text1"/>
        </w:rPr>
        <w:t xml:space="preserve">evaluated annually under the three areas of performance. </w:t>
      </w:r>
      <w:r w:rsidR="003C4F5E" w:rsidRPr="00D664AD">
        <w:rPr>
          <w:rFonts w:asciiTheme="minorHAnsi" w:hAnsiTheme="minorHAnsi"/>
          <w:color w:val="000000" w:themeColor="text1"/>
        </w:rPr>
        <w:t>After th</w:t>
      </w:r>
      <w:r w:rsidRPr="00FE7A41">
        <w:rPr>
          <w:rFonts w:asciiTheme="minorHAnsi" w:hAnsiTheme="minorHAnsi"/>
          <w:color w:val="000000" w:themeColor="text1"/>
        </w:rPr>
        <w:t>e</w:t>
      </w:r>
      <w:r w:rsidR="003C4F5E" w:rsidRPr="00D664AD">
        <w:rPr>
          <w:rFonts w:asciiTheme="minorHAnsi" w:hAnsiTheme="minorHAnsi"/>
          <w:color w:val="000000" w:themeColor="text1"/>
        </w:rPr>
        <w:t xml:space="preserve"> initial </w:t>
      </w:r>
      <w:r w:rsidR="00B419F2" w:rsidRPr="00D664AD">
        <w:rPr>
          <w:rFonts w:asciiTheme="minorHAnsi" w:hAnsiTheme="minorHAnsi"/>
          <w:color w:val="000000" w:themeColor="text1"/>
        </w:rPr>
        <w:t xml:space="preserve">contract </w:t>
      </w:r>
      <w:r w:rsidR="003C4F5E" w:rsidRPr="00D664AD">
        <w:rPr>
          <w:rFonts w:asciiTheme="minorHAnsi" w:hAnsiTheme="minorHAnsi"/>
          <w:color w:val="000000" w:themeColor="text1"/>
        </w:rPr>
        <w:t>term, the Commission will review the charter school</w:t>
      </w:r>
      <w:r w:rsidR="00C5154E" w:rsidRPr="00D664AD">
        <w:rPr>
          <w:rFonts w:asciiTheme="minorHAnsi" w:hAnsiTheme="minorHAnsi"/>
          <w:color w:val="000000" w:themeColor="text1"/>
        </w:rPr>
        <w:t>’</w:t>
      </w:r>
      <w:r w:rsidR="003C4F5E" w:rsidRPr="00D664AD">
        <w:rPr>
          <w:rFonts w:asciiTheme="minorHAnsi" w:hAnsiTheme="minorHAnsi"/>
          <w:color w:val="000000" w:themeColor="text1"/>
        </w:rPr>
        <w:t xml:space="preserve">s performance and </w:t>
      </w:r>
      <w:r w:rsidR="00BD1375">
        <w:rPr>
          <w:rFonts w:asciiTheme="minorHAnsi" w:hAnsiTheme="minorHAnsi"/>
          <w:color w:val="000000" w:themeColor="text1"/>
        </w:rPr>
        <w:t xml:space="preserve">may renew the Charter Contract for </w:t>
      </w:r>
      <w:r w:rsidR="003C4F5E" w:rsidRPr="00D664AD">
        <w:rPr>
          <w:rFonts w:asciiTheme="minorHAnsi" w:hAnsiTheme="minorHAnsi"/>
          <w:color w:val="000000" w:themeColor="text1"/>
        </w:rPr>
        <w:t xml:space="preserve">a </w:t>
      </w:r>
      <w:r w:rsidR="00455E83" w:rsidRPr="00D664AD">
        <w:rPr>
          <w:rFonts w:asciiTheme="minorHAnsi" w:hAnsiTheme="minorHAnsi"/>
          <w:color w:val="000000" w:themeColor="text1"/>
        </w:rPr>
        <w:t xml:space="preserve">subsequent </w:t>
      </w:r>
      <w:r w:rsidR="003C4F5E" w:rsidRPr="00D664AD">
        <w:rPr>
          <w:rFonts w:asciiTheme="minorHAnsi" w:hAnsiTheme="minorHAnsi"/>
          <w:color w:val="000000" w:themeColor="text1"/>
        </w:rPr>
        <w:t>term on the basis of the charter school</w:t>
      </w:r>
      <w:r w:rsidR="00C5154E" w:rsidRPr="00D664AD">
        <w:rPr>
          <w:rFonts w:asciiTheme="minorHAnsi" w:hAnsiTheme="minorHAnsi"/>
          <w:color w:val="000000" w:themeColor="text1"/>
        </w:rPr>
        <w:t>’</w:t>
      </w:r>
      <w:r w:rsidR="003C4F5E" w:rsidRPr="00D664AD">
        <w:rPr>
          <w:rFonts w:asciiTheme="minorHAnsi" w:hAnsiTheme="minorHAnsi"/>
          <w:color w:val="000000" w:themeColor="text1"/>
        </w:rPr>
        <w:t xml:space="preserve">s performance. </w:t>
      </w:r>
      <w:r w:rsidR="00B419F2" w:rsidRPr="00D664AD">
        <w:rPr>
          <w:rFonts w:asciiTheme="minorHAnsi" w:hAnsiTheme="minorHAnsi"/>
          <w:color w:val="000000" w:themeColor="text1"/>
        </w:rPr>
        <w:t xml:space="preserve">A </w:t>
      </w:r>
      <w:r w:rsidR="00BD1375">
        <w:rPr>
          <w:rFonts w:asciiTheme="minorHAnsi" w:hAnsiTheme="minorHAnsi"/>
          <w:color w:val="000000" w:themeColor="text1"/>
        </w:rPr>
        <w:t xml:space="preserve">charter </w:t>
      </w:r>
      <w:r w:rsidR="00B419F2" w:rsidRPr="00D664AD">
        <w:rPr>
          <w:rFonts w:asciiTheme="minorHAnsi" w:hAnsiTheme="minorHAnsi"/>
          <w:color w:val="000000" w:themeColor="text1"/>
        </w:rPr>
        <w:t>s</w:t>
      </w:r>
      <w:r w:rsidR="0018461F" w:rsidRPr="00D664AD">
        <w:rPr>
          <w:rFonts w:asciiTheme="minorHAnsi" w:hAnsiTheme="minorHAnsi"/>
          <w:color w:val="000000" w:themeColor="text1"/>
        </w:rPr>
        <w:t xml:space="preserve">chool </w:t>
      </w:r>
      <w:r w:rsidR="00B419F2" w:rsidRPr="00D664AD">
        <w:rPr>
          <w:rFonts w:asciiTheme="minorHAnsi" w:hAnsiTheme="minorHAnsi"/>
          <w:color w:val="000000" w:themeColor="text1"/>
        </w:rPr>
        <w:t xml:space="preserve">that is </w:t>
      </w:r>
      <w:r w:rsidR="0018461F" w:rsidRPr="00D664AD">
        <w:rPr>
          <w:rFonts w:asciiTheme="minorHAnsi" w:hAnsiTheme="minorHAnsi"/>
          <w:color w:val="000000" w:themeColor="text1"/>
        </w:rPr>
        <w:t>unable to demonstrate academic</w:t>
      </w:r>
      <w:r w:rsidR="003C4F5E" w:rsidRPr="00D664AD">
        <w:rPr>
          <w:rFonts w:asciiTheme="minorHAnsi" w:hAnsiTheme="minorHAnsi"/>
          <w:color w:val="000000" w:themeColor="text1"/>
        </w:rPr>
        <w:t>, financial</w:t>
      </w:r>
      <w:r w:rsidR="00B419F2" w:rsidRPr="00D664AD">
        <w:rPr>
          <w:rFonts w:asciiTheme="minorHAnsi" w:hAnsiTheme="minorHAnsi"/>
          <w:color w:val="000000" w:themeColor="text1"/>
        </w:rPr>
        <w:t>,</w:t>
      </w:r>
      <w:r w:rsidR="003C4F5E" w:rsidRPr="00D664AD">
        <w:rPr>
          <w:rFonts w:asciiTheme="minorHAnsi" w:hAnsiTheme="minorHAnsi"/>
          <w:color w:val="000000" w:themeColor="text1"/>
        </w:rPr>
        <w:t xml:space="preserve"> or organizational performance in accordance with the performance framework or </w:t>
      </w:r>
      <w:r w:rsidR="00B419F2" w:rsidRPr="00D664AD">
        <w:rPr>
          <w:rFonts w:asciiTheme="minorHAnsi" w:hAnsiTheme="minorHAnsi"/>
          <w:color w:val="000000" w:themeColor="text1"/>
        </w:rPr>
        <w:t xml:space="preserve">is </w:t>
      </w:r>
      <w:r w:rsidR="003C4F5E" w:rsidRPr="00D664AD">
        <w:rPr>
          <w:rFonts w:asciiTheme="minorHAnsi" w:hAnsiTheme="minorHAnsi"/>
          <w:color w:val="000000" w:themeColor="text1"/>
        </w:rPr>
        <w:t xml:space="preserve">unable to comply with legal, </w:t>
      </w:r>
      <w:r w:rsidR="0018461F" w:rsidRPr="00D664AD">
        <w:rPr>
          <w:rFonts w:asciiTheme="minorHAnsi" w:hAnsiTheme="minorHAnsi"/>
          <w:color w:val="000000" w:themeColor="text1"/>
        </w:rPr>
        <w:t>contractual</w:t>
      </w:r>
      <w:r w:rsidR="003C4F5E" w:rsidRPr="00D664AD">
        <w:rPr>
          <w:rFonts w:asciiTheme="minorHAnsi" w:hAnsiTheme="minorHAnsi"/>
          <w:color w:val="000000" w:themeColor="text1"/>
        </w:rPr>
        <w:t>,</w:t>
      </w:r>
      <w:r w:rsidR="0018461F" w:rsidRPr="00D664AD">
        <w:rPr>
          <w:rFonts w:asciiTheme="minorHAnsi" w:hAnsiTheme="minorHAnsi"/>
          <w:color w:val="000000" w:themeColor="text1"/>
        </w:rPr>
        <w:t xml:space="preserve"> or financial requirements may </w:t>
      </w:r>
      <w:r w:rsidR="00B419F2" w:rsidRPr="00D664AD">
        <w:rPr>
          <w:rFonts w:asciiTheme="minorHAnsi" w:hAnsiTheme="minorHAnsi"/>
          <w:color w:val="000000" w:themeColor="text1"/>
        </w:rPr>
        <w:t>be granted</w:t>
      </w:r>
      <w:r w:rsidR="0018461F" w:rsidRPr="00D664AD">
        <w:rPr>
          <w:rFonts w:asciiTheme="minorHAnsi" w:hAnsiTheme="minorHAnsi"/>
          <w:color w:val="000000" w:themeColor="text1"/>
        </w:rPr>
        <w:t xml:space="preserve"> </w:t>
      </w:r>
      <w:r w:rsidR="003C4F5E" w:rsidRPr="00D664AD">
        <w:rPr>
          <w:rFonts w:asciiTheme="minorHAnsi" w:hAnsiTheme="minorHAnsi"/>
          <w:color w:val="000000" w:themeColor="text1"/>
        </w:rPr>
        <w:t xml:space="preserve">a </w:t>
      </w:r>
      <w:r w:rsidR="00B419F2" w:rsidRPr="00D664AD">
        <w:rPr>
          <w:rFonts w:asciiTheme="minorHAnsi" w:hAnsiTheme="minorHAnsi"/>
          <w:color w:val="000000" w:themeColor="text1"/>
        </w:rPr>
        <w:t xml:space="preserve">relatively </w:t>
      </w:r>
      <w:r w:rsidR="003C4F5E" w:rsidRPr="00D664AD">
        <w:rPr>
          <w:rFonts w:asciiTheme="minorHAnsi" w:hAnsiTheme="minorHAnsi"/>
          <w:color w:val="000000" w:themeColor="text1"/>
        </w:rPr>
        <w:t xml:space="preserve">shorter </w:t>
      </w:r>
      <w:r w:rsidR="00455E83" w:rsidRPr="00D664AD">
        <w:rPr>
          <w:rFonts w:asciiTheme="minorHAnsi" w:hAnsiTheme="minorHAnsi"/>
          <w:color w:val="000000" w:themeColor="text1"/>
        </w:rPr>
        <w:t xml:space="preserve">subsequent </w:t>
      </w:r>
      <w:r w:rsidR="003C4F5E" w:rsidRPr="00D664AD">
        <w:rPr>
          <w:rFonts w:asciiTheme="minorHAnsi" w:hAnsiTheme="minorHAnsi"/>
          <w:color w:val="000000" w:themeColor="text1"/>
        </w:rPr>
        <w:t xml:space="preserve">Charter Contract term, </w:t>
      </w:r>
      <w:r w:rsidR="00B419F2" w:rsidRPr="00D664AD">
        <w:rPr>
          <w:rFonts w:asciiTheme="minorHAnsi" w:hAnsiTheme="minorHAnsi"/>
          <w:color w:val="000000" w:themeColor="text1"/>
        </w:rPr>
        <w:t xml:space="preserve">or, in the case of more serious performance problems, </w:t>
      </w:r>
      <w:r w:rsidR="00422763">
        <w:rPr>
          <w:rFonts w:asciiTheme="minorHAnsi" w:hAnsiTheme="minorHAnsi"/>
          <w:color w:val="000000" w:themeColor="text1"/>
        </w:rPr>
        <w:t xml:space="preserve">may face </w:t>
      </w:r>
      <w:r w:rsidR="003C4F5E" w:rsidRPr="00D664AD">
        <w:rPr>
          <w:rFonts w:asciiTheme="minorHAnsi" w:hAnsiTheme="minorHAnsi"/>
          <w:color w:val="000000" w:themeColor="text1"/>
        </w:rPr>
        <w:t xml:space="preserve">non-renewal or </w:t>
      </w:r>
      <w:r w:rsidR="0018461F" w:rsidRPr="00D664AD">
        <w:rPr>
          <w:rFonts w:asciiTheme="minorHAnsi" w:hAnsiTheme="minorHAnsi"/>
          <w:color w:val="000000" w:themeColor="text1"/>
        </w:rPr>
        <w:t>revocation</w:t>
      </w:r>
      <w:r w:rsidR="00B419F2" w:rsidRPr="00D664AD">
        <w:rPr>
          <w:rFonts w:asciiTheme="minorHAnsi" w:hAnsiTheme="minorHAnsi"/>
          <w:color w:val="000000" w:themeColor="text1"/>
        </w:rPr>
        <w:t xml:space="preserve"> of its contract</w:t>
      </w:r>
      <w:r w:rsidR="005D1292">
        <w:rPr>
          <w:rFonts w:asciiTheme="minorHAnsi" w:hAnsiTheme="minorHAnsi"/>
          <w:color w:val="000000" w:themeColor="text1"/>
        </w:rPr>
        <w:t>.</w:t>
      </w:r>
      <w:r w:rsidR="0018461F" w:rsidRPr="00D664AD">
        <w:rPr>
          <w:rFonts w:asciiTheme="minorHAnsi" w:hAnsiTheme="minorHAnsi"/>
          <w:color w:val="000000" w:themeColor="text1"/>
        </w:rPr>
        <w:t xml:space="preserve"> </w:t>
      </w:r>
      <w:r w:rsidR="00B419F2" w:rsidRPr="00D664AD">
        <w:rPr>
          <w:rFonts w:asciiTheme="minorHAnsi" w:hAnsiTheme="minorHAnsi"/>
          <w:color w:val="000000" w:themeColor="text1"/>
        </w:rPr>
        <w:t xml:space="preserve">Conversely, a </w:t>
      </w:r>
      <w:r w:rsidR="00BD1375">
        <w:rPr>
          <w:rFonts w:asciiTheme="minorHAnsi" w:hAnsiTheme="minorHAnsi"/>
          <w:color w:val="000000" w:themeColor="text1"/>
        </w:rPr>
        <w:t xml:space="preserve">charter </w:t>
      </w:r>
      <w:r w:rsidR="00B419F2" w:rsidRPr="00D664AD">
        <w:rPr>
          <w:rFonts w:asciiTheme="minorHAnsi" w:hAnsiTheme="minorHAnsi"/>
          <w:color w:val="000000" w:themeColor="text1"/>
        </w:rPr>
        <w:t xml:space="preserve">school that is performing well in all three areas will be granted a longer contract term and have additional years before having to apply for </w:t>
      </w:r>
      <w:r w:rsidR="00BD1375">
        <w:rPr>
          <w:rFonts w:asciiTheme="minorHAnsi" w:hAnsiTheme="minorHAnsi"/>
          <w:color w:val="000000" w:themeColor="text1"/>
        </w:rPr>
        <w:t>Charter C</w:t>
      </w:r>
      <w:r w:rsidR="00B419F2" w:rsidRPr="00D664AD">
        <w:rPr>
          <w:rFonts w:asciiTheme="minorHAnsi" w:hAnsiTheme="minorHAnsi"/>
          <w:color w:val="000000" w:themeColor="text1"/>
        </w:rPr>
        <w:t>ontract renewal.</w:t>
      </w:r>
    </w:p>
    <w:p w:rsidR="0018461F" w:rsidRPr="00D664AD" w:rsidRDefault="0018461F" w:rsidP="000C698F">
      <w:pPr>
        <w:spacing w:after="0"/>
        <w:rPr>
          <w:rFonts w:asciiTheme="minorHAnsi" w:hAnsiTheme="minorHAnsi"/>
          <w:color w:val="000000" w:themeColor="text1"/>
        </w:rPr>
      </w:pPr>
      <w:r w:rsidRPr="00D664AD">
        <w:rPr>
          <w:rFonts w:asciiTheme="minorHAnsi" w:hAnsiTheme="minorHAnsi"/>
          <w:color w:val="000000" w:themeColor="text1"/>
        </w:rPr>
        <w:t xml:space="preserve"> </w:t>
      </w:r>
    </w:p>
    <w:p w:rsidR="00CA25B8" w:rsidRPr="00D664AD" w:rsidRDefault="00CA25B8" w:rsidP="000C698F">
      <w:pPr>
        <w:rPr>
          <w:rFonts w:asciiTheme="minorHAnsi" w:hAnsiTheme="minorHAnsi"/>
          <w:color w:val="000000" w:themeColor="text1"/>
        </w:rPr>
      </w:pPr>
      <w:r w:rsidRPr="00D664AD">
        <w:rPr>
          <w:rFonts w:asciiTheme="minorHAnsi" w:hAnsiTheme="minorHAnsi"/>
          <w:color w:val="000000" w:themeColor="text1"/>
        </w:rPr>
        <w:br w:type="page"/>
      </w:r>
    </w:p>
    <w:p w:rsidR="000902FB" w:rsidRPr="00D664AD" w:rsidRDefault="000902FB" w:rsidP="00D05194">
      <w:pPr>
        <w:pStyle w:val="Heading10"/>
      </w:pPr>
      <w:bookmarkStart w:id="6" w:name="_Toc367427558"/>
      <w:r w:rsidRPr="00D664AD">
        <w:t>Eligibility</w:t>
      </w:r>
      <w:r w:rsidR="00AC7C8A" w:rsidRPr="00D664AD">
        <w:t xml:space="preserve"> and Legal Requirements</w:t>
      </w:r>
      <w:bookmarkEnd w:id="6"/>
    </w:p>
    <w:p w:rsidR="006B6E25" w:rsidRDefault="006B6E25" w:rsidP="00F012F7">
      <w:pPr>
        <w:pStyle w:val="ListParagraph"/>
        <w:numPr>
          <w:ilvl w:val="0"/>
          <w:numId w:val="38"/>
        </w:numPr>
      </w:pPr>
      <w:r w:rsidRPr="00EA3ACA">
        <w:t xml:space="preserve">Applicants must represent that they meet all requirements </w:t>
      </w:r>
      <w:r>
        <w:t xml:space="preserve">listed in the </w:t>
      </w:r>
      <w:r w:rsidRPr="00EA3ACA">
        <w:t>Intent to Apply</w:t>
      </w:r>
      <w:r>
        <w:t xml:space="preserve"> and Eligibility Form</w:t>
      </w:r>
      <w:r w:rsidRPr="00EA3ACA">
        <w:t xml:space="preserve"> by</w:t>
      </w:r>
      <w:r>
        <w:t xml:space="preserve"> submitting a signed copy of the form</w:t>
      </w:r>
      <w:r w:rsidRPr="00EA3ACA">
        <w:t>.</w:t>
      </w:r>
    </w:p>
    <w:p w:rsidR="006B6E25" w:rsidRDefault="006B6E25" w:rsidP="006B6E25">
      <w:pPr>
        <w:pStyle w:val="ListParagraph"/>
        <w:ind w:firstLine="0"/>
      </w:pPr>
    </w:p>
    <w:p w:rsidR="006B6E25" w:rsidRPr="00EA3ACA" w:rsidRDefault="006B6E25" w:rsidP="00F012F7">
      <w:pPr>
        <w:pStyle w:val="ListParagraph"/>
        <w:numPr>
          <w:ilvl w:val="0"/>
          <w:numId w:val="38"/>
        </w:numPr>
      </w:pPr>
      <w:r>
        <w:t>A</w:t>
      </w:r>
      <w:r w:rsidRPr="00EA3ACA">
        <w:t xml:space="preserve">pplicants must meet </w:t>
      </w:r>
      <w:r>
        <w:t xml:space="preserve">the </w:t>
      </w:r>
      <w:r w:rsidRPr="00EA3ACA">
        <w:t xml:space="preserve">eligibility requirements, as evidenced by </w:t>
      </w:r>
      <w:r>
        <w:t>their Intent to Apply Packet,</w:t>
      </w:r>
      <w:r w:rsidRPr="00EA3ACA">
        <w:t xml:space="preserve"> in order to submit a </w:t>
      </w:r>
      <w:r>
        <w:t>Narrative Proposal and continue with the application process</w:t>
      </w:r>
      <w:r w:rsidRPr="00EA3ACA">
        <w:t>.</w:t>
      </w:r>
    </w:p>
    <w:p w:rsidR="006B6E25" w:rsidRDefault="006B6E25" w:rsidP="006B6E25">
      <w:pPr>
        <w:pStyle w:val="ListParagraph"/>
        <w:ind w:firstLine="0"/>
      </w:pPr>
    </w:p>
    <w:p w:rsidR="00ED1769" w:rsidRDefault="00581D7D" w:rsidP="00F012F7">
      <w:pPr>
        <w:pStyle w:val="ListParagraph"/>
        <w:numPr>
          <w:ilvl w:val="0"/>
          <w:numId w:val="38"/>
        </w:numPr>
      </w:pPr>
      <w:r w:rsidRPr="00EA3ACA">
        <w:t xml:space="preserve">Applicants </w:t>
      </w:r>
      <w:r w:rsidR="00EA3ACA" w:rsidRPr="00EA3ACA">
        <w:t xml:space="preserve">are strongly encouraged to </w:t>
      </w:r>
      <w:r w:rsidRPr="00EA3ACA">
        <w:t xml:space="preserve">have a non-profit </w:t>
      </w:r>
      <w:r w:rsidR="00422763">
        <w:t xml:space="preserve">organization that is </w:t>
      </w:r>
      <w:r w:rsidRPr="00EA3ACA">
        <w:t>registered with the State of Hawaii Department of Commerce and Consumer Affairs and in good standing.</w:t>
      </w:r>
    </w:p>
    <w:p w:rsidR="00EA3ACA" w:rsidRPr="00EA3ACA" w:rsidRDefault="00EA3ACA" w:rsidP="00EA3ACA">
      <w:pPr>
        <w:pStyle w:val="ListParagraph"/>
        <w:ind w:firstLine="0"/>
      </w:pPr>
    </w:p>
    <w:p w:rsidR="00581D7D" w:rsidRDefault="006B6E25" w:rsidP="00F012F7">
      <w:pPr>
        <w:pStyle w:val="ListParagraph"/>
        <w:numPr>
          <w:ilvl w:val="0"/>
          <w:numId w:val="38"/>
        </w:numPr>
      </w:pPr>
      <w:r>
        <w:t>A</w:t>
      </w:r>
      <w:r w:rsidR="00581D7D" w:rsidRPr="00EA3ACA">
        <w:t xml:space="preserve">pplicants proposing a Conversion Charter School must submit all documentation required by </w:t>
      </w:r>
      <w:r w:rsidR="005D1292">
        <w:t>HRS Chapter 302D</w:t>
      </w:r>
      <w:r w:rsidR="00581D7D" w:rsidRPr="00EA3ACA">
        <w:t>.</w:t>
      </w:r>
    </w:p>
    <w:p w:rsidR="00EA3ACA" w:rsidRPr="00EA3ACA" w:rsidRDefault="00EA3ACA" w:rsidP="00EA3ACA">
      <w:pPr>
        <w:pStyle w:val="ListParagraph"/>
        <w:ind w:firstLine="0"/>
      </w:pPr>
    </w:p>
    <w:p w:rsidR="00D62799" w:rsidRDefault="00D62799" w:rsidP="00F012F7">
      <w:pPr>
        <w:pStyle w:val="ListParagraph"/>
        <w:numPr>
          <w:ilvl w:val="0"/>
          <w:numId w:val="38"/>
        </w:numPr>
      </w:pPr>
      <w:r w:rsidRPr="00EA3ACA">
        <w:t xml:space="preserve">No charter school may begin operation before obtaining </w:t>
      </w:r>
      <w:r w:rsidR="005D1292">
        <w:t>Commission</w:t>
      </w:r>
      <w:r w:rsidRPr="00EA3ACA">
        <w:t xml:space="preserve"> approval of its charter application and </w:t>
      </w:r>
      <w:r w:rsidR="001B42D6" w:rsidRPr="00EA3ACA">
        <w:t>execution of a C</w:t>
      </w:r>
      <w:r w:rsidRPr="00EA3ACA">
        <w:t xml:space="preserve">harter </w:t>
      </w:r>
      <w:r w:rsidR="001B42D6" w:rsidRPr="00EA3ACA">
        <w:t>C</w:t>
      </w:r>
      <w:r w:rsidRPr="00EA3ACA">
        <w:t>ontract.</w:t>
      </w:r>
    </w:p>
    <w:p w:rsidR="00EA3ACA" w:rsidRPr="00EA3ACA" w:rsidRDefault="00EA3ACA" w:rsidP="00EA3ACA">
      <w:pPr>
        <w:pStyle w:val="ListParagraph"/>
        <w:ind w:firstLine="0"/>
      </w:pPr>
    </w:p>
    <w:p w:rsidR="00CA25B8" w:rsidRPr="00D664AD" w:rsidRDefault="00CA25B8" w:rsidP="00F21446">
      <w:pPr>
        <w:rPr>
          <w:rFonts w:asciiTheme="minorHAnsi" w:hAnsiTheme="minorHAnsi"/>
          <w:color w:val="000000" w:themeColor="text1"/>
        </w:rPr>
      </w:pPr>
    </w:p>
    <w:p w:rsidR="00CA25B8" w:rsidRPr="00D664AD" w:rsidRDefault="00CA25B8" w:rsidP="00F21446">
      <w:pPr>
        <w:ind w:left="720" w:hanging="360"/>
        <w:rPr>
          <w:rFonts w:asciiTheme="minorHAnsi" w:hAnsiTheme="minorHAnsi"/>
          <w:color w:val="000000" w:themeColor="text1"/>
        </w:rPr>
      </w:pPr>
      <w:r w:rsidRPr="00D664AD">
        <w:rPr>
          <w:rFonts w:asciiTheme="minorHAnsi" w:hAnsiTheme="minorHAnsi"/>
          <w:color w:val="000000" w:themeColor="text1"/>
        </w:rPr>
        <w:br w:type="page"/>
      </w:r>
    </w:p>
    <w:p w:rsidR="00CA25B8" w:rsidRPr="00D664AD" w:rsidRDefault="00CA25B8" w:rsidP="00D05194">
      <w:pPr>
        <w:pStyle w:val="Heading10"/>
      </w:pPr>
      <w:bookmarkStart w:id="7" w:name="_Toc354063226"/>
      <w:bookmarkStart w:id="8" w:name="_Toc367427559"/>
      <w:r w:rsidRPr="00D664AD">
        <w:t>Application Process Overview and Timeline</w:t>
      </w:r>
      <w:bookmarkEnd w:id="7"/>
      <w:bookmarkEnd w:id="8"/>
    </w:p>
    <w:p w:rsidR="009F658B" w:rsidRDefault="00904E62" w:rsidP="009F658B">
      <w:pPr>
        <w:rPr>
          <w:rFonts w:asciiTheme="minorHAnsi" w:hAnsiTheme="minorHAnsi"/>
          <w:color w:val="000000" w:themeColor="text1"/>
        </w:rPr>
      </w:pPr>
      <w:r w:rsidRPr="00D664AD">
        <w:rPr>
          <w:rFonts w:asciiTheme="minorHAnsi" w:hAnsiTheme="minorHAnsi"/>
          <w:color w:val="000000" w:themeColor="text1"/>
        </w:rPr>
        <w:t xml:space="preserve">This is a truncated and annotated version of the timeline table, which covers only the major milestones that affect applicants, and explains the steps in the process. Dates are approximate and are subject to change. </w:t>
      </w:r>
    </w:p>
    <w:tbl>
      <w:tblPr>
        <w:tblStyle w:val="TableGrid"/>
        <w:tblW w:w="0" w:type="auto"/>
        <w:tblLook w:val="04A0" w:firstRow="1" w:lastRow="0" w:firstColumn="1" w:lastColumn="0" w:noHBand="0" w:noVBand="1"/>
      </w:tblPr>
      <w:tblGrid>
        <w:gridCol w:w="2358"/>
        <w:gridCol w:w="7218"/>
      </w:tblGrid>
      <w:tr w:rsidR="00615752" w:rsidRPr="00615752" w:rsidTr="00DB4110">
        <w:tc>
          <w:tcPr>
            <w:tcW w:w="235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September 6, 2013</w:t>
            </w:r>
          </w:p>
        </w:tc>
        <w:tc>
          <w:tcPr>
            <w:tcW w:w="721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Pre-RFA Orientation</w:t>
            </w:r>
          </w:p>
        </w:tc>
      </w:tr>
      <w:tr w:rsidR="00615752" w:rsidRPr="00615752" w:rsidTr="00DB4110">
        <w:tc>
          <w:tcPr>
            <w:tcW w:w="235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September 20, 2013</w:t>
            </w:r>
          </w:p>
        </w:tc>
        <w:tc>
          <w:tcPr>
            <w:tcW w:w="721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Release of the final version of the RFA</w:t>
            </w:r>
          </w:p>
        </w:tc>
      </w:tr>
      <w:tr w:rsidR="00615752" w:rsidRPr="00615752" w:rsidTr="00DB4110">
        <w:tc>
          <w:tcPr>
            <w:tcW w:w="2358" w:type="dxa"/>
            <w:tcMar>
              <w:top w:w="29" w:type="dxa"/>
              <w:left w:w="115" w:type="dxa"/>
              <w:bottom w:w="29" w:type="dxa"/>
              <w:right w:w="115" w:type="dxa"/>
            </w:tcMar>
          </w:tcPr>
          <w:p w:rsidR="00615752" w:rsidRPr="00615752" w:rsidRDefault="008B21FD" w:rsidP="00DB4110">
            <w:pPr>
              <w:rPr>
                <w:rFonts w:asciiTheme="minorHAnsi" w:hAnsiTheme="minorHAnsi"/>
                <w:sz w:val="22"/>
                <w:szCs w:val="22"/>
              </w:rPr>
            </w:pPr>
            <w:r>
              <w:rPr>
                <w:rFonts w:asciiTheme="minorHAnsi" w:hAnsiTheme="minorHAnsi"/>
                <w:sz w:val="22"/>
                <w:szCs w:val="22"/>
              </w:rPr>
              <w:t>October 3</w:t>
            </w:r>
            <w:r w:rsidR="00615752" w:rsidRPr="00615752">
              <w:rPr>
                <w:rFonts w:asciiTheme="minorHAnsi" w:hAnsiTheme="minorHAnsi"/>
                <w:sz w:val="22"/>
                <w:szCs w:val="22"/>
              </w:rPr>
              <w:t>, 2013</w:t>
            </w:r>
          </w:p>
        </w:tc>
        <w:tc>
          <w:tcPr>
            <w:tcW w:w="721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Post-RFA Orientation</w:t>
            </w:r>
          </w:p>
        </w:tc>
      </w:tr>
      <w:tr w:rsidR="00615752" w:rsidRPr="00615752" w:rsidTr="00DB4110">
        <w:tc>
          <w:tcPr>
            <w:tcW w:w="235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October 28, 2013</w:t>
            </w:r>
          </w:p>
        </w:tc>
        <w:tc>
          <w:tcPr>
            <w:tcW w:w="7218" w:type="dxa"/>
            <w:tcMar>
              <w:top w:w="29" w:type="dxa"/>
              <w:left w:w="115" w:type="dxa"/>
              <w:bottom w:w="29" w:type="dxa"/>
              <w:right w:w="115" w:type="dxa"/>
            </w:tcMar>
          </w:tcPr>
          <w:p w:rsidR="00615752" w:rsidRPr="00615752" w:rsidRDefault="005D1292" w:rsidP="00DB4110">
            <w:pPr>
              <w:rPr>
                <w:rFonts w:asciiTheme="minorHAnsi" w:hAnsiTheme="minorHAnsi"/>
                <w:sz w:val="22"/>
                <w:szCs w:val="22"/>
              </w:rPr>
            </w:pPr>
            <w:r>
              <w:rPr>
                <w:rFonts w:asciiTheme="minorHAnsi" w:hAnsiTheme="minorHAnsi"/>
                <w:sz w:val="22"/>
                <w:szCs w:val="22"/>
              </w:rPr>
              <w:t>Deadline for a</w:t>
            </w:r>
            <w:r w:rsidR="00615752" w:rsidRPr="00615752">
              <w:rPr>
                <w:rFonts w:asciiTheme="minorHAnsi" w:hAnsiTheme="minorHAnsi"/>
                <w:sz w:val="22"/>
                <w:szCs w:val="22"/>
              </w:rPr>
              <w:t>pplicants to submit Intent to Apply Packets</w:t>
            </w:r>
          </w:p>
        </w:tc>
      </w:tr>
      <w:tr w:rsidR="00615752" w:rsidRPr="00615752" w:rsidTr="00DB4110">
        <w:tc>
          <w:tcPr>
            <w:tcW w:w="235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November 6, 2013</w:t>
            </w:r>
          </w:p>
        </w:tc>
        <w:tc>
          <w:tcPr>
            <w:tcW w:w="721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Applicants are notified of their Eligibility to Apply</w:t>
            </w:r>
          </w:p>
        </w:tc>
      </w:tr>
      <w:tr w:rsidR="00615752" w:rsidRPr="00615752" w:rsidTr="00DB4110">
        <w:tc>
          <w:tcPr>
            <w:tcW w:w="235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January 6, 2014</w:t>
            </w:r>
          </w:p>
        </w:tc>
        <w:tc>
          <w:tcPr>
            <w:tcW w:w="7218" w:type="dxa"/>
            <w:tcMar>
              <w:top w:w="29" w:type="dxa"/>
              <w:left w:w="115" w:type="dxa"/>
              <w:bottom w:w="29" w:type="dxa"/>
              <w:right w:w="115" w:type="dxa"/>
            </w:tcMar>
          </w:tcPr>
          <w:p w:rsidR="00615752" w:rsidRPr="00615752" w:rsidRDefault="005D1292" w:rsidP="00DB4110">
            <w:pPr>
              <w:rPr>
                <w:rFonts w:asciiTheme="minorHAnsi" w:hAnsiTheme="minorHAnsi"/>
                <w:sz w:val="22"/>
                <w:szCs w:val="22"/>
              </w:rPr>
            </w:pPr>
            <w:r>
              <w:rPr>
                <w:rFonts w:asciiTheme="minorHAnsi" w:hAnsiTheme="minorHAnsi"/>
                <w:sz w:val="22"/>
                <w:szCs w:val="22"/>
              </w:rPr>
              <w:t>Deadline for a</w:t>
            </w:r>
            <w:r w:rsidR="00615752" w:rsidRPr="00615752">
              <w:rPr>
                <w:rFonts w:asciiTheme="minorHAnsi" w:hAnsiTheme="minorHAnsi"/>
                <w:sz w:val="22"/>
                <w:szCs w:val="22"/>
              </w:rPr>
              <w:t>pplicants to submit completed applications</w:t>
            </w:r>
          </w:p>
        </w:tc>
      </w:tr>
      <w:tr w:rsidR="00615752" w:rsidRPr="00615752" w:rsidTr="00DB4110">
        <w:tc>
          <w:tcPr>
            <w:tcW w:w="235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January 10, 2014</w:t>
            </w:r>
          </w:p>
        </w:tc>
        <w:tc>
          <w:tcPr>
            <w:tcW w:w="721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Applicants receive Completeness Determinations</w:t>
            </w:r>
          </w:p>
        </w:tc>
      </w:tr>
      <w:tr w:rsidR="00615752" w:rsidRPr="00615752" w:rsidTr="00DB4110">
        <w:tc>
          <w:tcPr>
            <w:tcW w:w="235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January 13, 2014</w:t>
            </w:r>
          </w:p>
        </w:tc>
        <w:tc>
          <w:tcPr>
            <w:tcW w:w="7218" w:type="dxa"/>
            <w:tcMar>
              <w:top w:w="29" w:type="dxa"/>
              <w:left w:w="115" w:type="dxa"/>
              <w:bottom w:w="29" w:type="dxa"/>
              <w:right w:w="115" w:type="dxa"/>
            </w:tcMar>
          </w:tcPr>
          <w:p w:rsidR="00615752" w:rsidRPr="00615752" w:rsidRDefault="005D1292" w:rsidP="00DB4110">
            <w:pPr>
              <w:rPr>
                <w:rFonts w:asciiTheme="minorHAnsi" w:hAnsiTheme="minorHAnsi"/>
                <w:sz w:val="22"/>
                <w:szCs w:val="22"/>
              </w:rPr>
            </w:pPr>
            <w:r>
              <w:rPr>
                <w:rFonts w:asciiTheme="minorHAnsi" w:hAnsiTheme="minorHAnsi"/>
                <w:sz w:val="22"/>
                <w:szCs w:val="22"/>
              </w:rPr>
              <w:t>Deadline for a</w:t>
            </w:r>
            <w:r w:rsidR="00615752" w:rsidRPr="00615752">
              <w:rPr>
                <w:rFonts w:asciiTheme="minorHAnsi" w:hAnsiTheme="minorHAnsi"/>
                <w:sz w:val="22"/>
                <w:szCs w:val="22"/>
              </w:rPr>
              <w:t>pplicants to submit missing information (if applicable)</w:t>
            </w:r>
          </w:p>
        </w:tc>
      </w:tr>
      <w:tr w:rsidR="00615752" w:rsidRPr="00615752" w:rsidTr="00DB4110">
        <w:tc>
          <w:tcPr>
            <w:tcW w:w="2358" w:type="dxa"/>
            <w:tcMar>
              <w:top w:w="29" w:type="dxa"/>
              <w:left w:w="115" w:type="dxa"/>
              <w:bottom w:w="29" w:type="dxa"/>
              <w:right w:w="115" w:type="dxa"/>
            </w:tcMar>
          </w:tcPr>
          <w:p w:rsidR="00615752" w:rsidRPr="00615752" w:rsidRDefault="00615752" w:rsidP="00615752">
            <w:pPr>
              <w:rPr>
                <w:rFonts w:asciiTheme="minorHAnsi" w:hAnsiTheme="minorHAnsi"/>
                <w:sz w:val="22"/>
                <w:szCs w:val="22"/>
              </w:rPr>
            </w:pPr>
            <w:r w:rsidRPr="00615752">
              <w:rPr>
                <w:rFonts w:asciiTheme="minorHAnsi" w:hAnsiTheme="minorHAnsi"/>
                <w:sz w:val="22"/>
                <w:szCs w:val="22"/>
              </w:rPr>
              <w:t xml:space="preserve">January 17 to </w:t>
            </w:r>
          </w:p>
          <w:p w:rsidR="00615752" w:rsidRPr="00615752" w:rsidRDefault="00615752" w:rsidP="00615752">
            <w:pPr>
              <w:rPr>
                <w:rFonts w:asciiTheme="minorHAnsi" w:hAnsiTheme="minorHAnsi"/>
                <w:sz w:val="22"/>
                <w:szCs w:val="22"/>
              </w:rPr>
            </w:pPr>
            <w:r w:rsidRPr="00615752">
              <w:rPr>
                <w:rFonts w:asciiTheme="minorHAnsi" w:hAnsiTheme="minorHAnsi"/>
                <w:sz w:val="22"/>
                <w:szCs w:val="22"/>
              </w:rPr>
              <w:t>February 14, 2014</w:t>
            </w:r>
          </w:p>
        </w:tc>
        <w:tc>
          <w:tcPr>
            <w:tcW w:w="721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Application evaluation window</w:t>
            </w:r>
          </w:p>
        </w:tc>
      </w:tr>
      <w:tr w:rsidR="00615752" w:rsidRPr="00615752" w:rsidTr="00DB4110">
        <w:tc>
          <w:tcPr>
            <w:tcW w:w="235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February 19, 2014</w:t>
            </w:r>
          </w:p>
        </w:tc>
        <w:tc>
          <w:tcPr>
            <w:tcW w:w="721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Requests for Cl</w:t>
            </w:r>
            <w:r w:rsidR="005D1292">
              <w:rPr>
                <w:rFonts w:asciiTheme="minorHAnsi" w:hAnsiTheme="minorHAnsi"/>
                <w:sz w:val="22"/>
                <w:szCs w:val="22"/>
              </w:rPr>
              <w:t>arification are distributed to a</w:t>
            </w:r>
            <w:r w:rsidRPr="00615752">
              <w:rPr>
                <w:rFonts w:asciiTheme="minorHAnsi" w:hAnsiTheme="minorHAnsi"/>
                <w:sz w:val="22"/>
                <w:szCs w:val="22"/>
              </w:rPr>
              <w:t>pplicants</w:t>
            </w:r>
          </w:p>
        </w:tc>
      </w:tr>
      <w:tr w:rsidR="00615752" w:rsidRPr="00615752" w:rsidTr="00DB4110">
        <w:tc>
          <w:tcPr>
            <w:tcW w:w="235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March 5, 2014</w:t>
            </w:r>
          </w:p>
        </w:tc>
        <w:tc>
          <w:tcPr>
            <w:tcW w:w="7218" w:type="dxa"/>
            <w:tcMar>
              <w:top w:w="29" w:type="dxa"/>
              <w:left w:w="115" w:type="dxa"/>
              <w:bottom w:w="29" w:type="dxa"/>
              <w:right w:w="115" w:type="dxa"/>
            </w:tcMar>
          </w:tcPr>
          <w:p w:rsidR="00615752" w:rsidRPr="00615752" w:rsidRDefault="005D1292" w:rsidP="00DB4110">
            <w:pPr>
              <w:rPr>
                <w:rFonts w:asciiTheme="minorHAnsi" w:hAnsiTheme="minorHAnsi"/>
                <w:sz w:val="22"/>
                <w:szCs w:val="22"/>
              </w:rPr>
            </w:pPr>
            <w:r>
              <w:rPr>
                <w:rFonts w:asciiTheme="minorHAnsi" w:hAnsiTheme="minorHAnsi"/>
                <w:sz w:val="22"/>
                <w:szCs w:val="22"/>
              </w:rPr>
              <w:t>Deadline for a</w:t>
            </w:r>
            <w:r w:rsidR="00615752" w:rsidRPr="00615752">
              <w:rPr>
                <w:rFonts w:asciiTheme="minorHAnsi" w:hAnsiTheme="minorHAnsi"/>
                <w:sz w:val="22"/>
                <w:szCs w:val="22"/>
              </w:rPr>
              <w:t>pplicants to submit Clarification Packets</w:t>
            </w:r>
          </w:p>
        </w:tc>
      </w:tr>
      <w:tr w:rsidR="00615752" w:rsidRPr="00615752" w:rsidTr="00DB4110">
        <w:tc>
          <w:tcPr>
            <w:tcW w:w="235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March 12, 2014</w:t>
            </w:r>
          </w:p>
        </w:tc>
        <w:tc>
          <w:tcPr>
            <w:tcW w:w="7218" w:type="dxa"/>
            <w:tcMar>
              <w:top w:w="29" w:type="dxa"/>
              <w:left w:w="115" w:type="dxa"/>
              <w:bottom w:w="29" w:type="dxa"/>
              <w:right w:w="115" w:type="dxa"/>
            </w:tcMar>
          </w:tcPr>
          <w:p w:rsidR="00615752" w:rsidRPr="00615752" w:rsidRDefault="005D1292" w:rsidP="00DB4110">
            <w:pPr>
              <w:rPr>
                <w:rFonts w:asciiTheme="minorHAnsi" w:hAnsiTheme="minorHAnsi"/>
                <w:sz w:val="22"/>
                <w:szCs w:val="22"/>
              </w:rPr>
            </w:pPr>
            <w:r>
              <w:rPr>
                <w:rFonts w:asciiTheme="minorHAnsi" w:hAnsiTheme="minorHAnsi"/>
                <w:sz w:val="22"/>
                <w:szCs w:val="22"/>
              </w:rPr>
              <w:t>Evaluation Team interviews a</w:t>
            </w:r>
            <w:r w:rsidR="00615752" w:rsidRPr="00615752">
              <w:rPr>
                <w:rFonts w:asciiTheme="minorHAnsi" w:hAnsiTheme="minorHAnsi"/>
                <w:sz w:val="22"/>
                <w:szCs w:val="22"/>
              </w:rPr>
              <w:t>pplicants</w:t>
            </w:r>
          </w:p>
        </w:tc>
      </w:tr>
      <w:tr w:rsidR="00615752" w:rsidRPr="00615752" w:rsidTr="00DB4110">
        <w:tc>
          <w:tcPr>
            <w:tcW w:w="235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March 13, 2014</w:t>
            </w:r>
          </w:p>
        </w:tc>
        <w:tc>
          <w:tcPr>
            <w:tcW w:w="721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Commission holds public hearings on charter school applications</w:t>
            </w:r>
          </w:p>
        </w:tc>
      </w:tr>
      <w:tr w:rsidR="00615752" w:rsidRPr="00615752" w:rsidTr="00DB4110">
        <w:tc>
          <w:tcPr>
            <w:tcW w:w="235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March 28, 2014</w:t>
            </w:r>
          </w:p>
        </w:tc>
        <w:tc>
          <w:tcPr>
            <w:tcW w:w="721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Applicants receive Evaluation Team Recommendation Reports</w:t>
            </w:r>
          </w:p>
        </w:tc>
      </w:tr>
      <w:tr w:rsidR="00615752" w:rsidRPr="00615752" w:rsidTr="00DB4110">
        <w:tc>
          <w:tcPr>
            <w:tcW w:w="235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April 4, 2014</w:t>
            </w:r>
          </w:p>
        </w:tc>
        <w:tc>
          <w:tcPr>
            <w:tcW w:w="7218" w:type="dxa"/>
            <w:tcMar>
              <w:top w:w="29" w:type="dxa"/>
              <w:left w:w="115" w:type="dxa"/>
              <w:bottom w:w="29" w:type="dxa"/>
              <w:right w:w="115" w:type="dxa"/>
            </w:tcMar>
          </w:tcPr>
          <w:p w:rsidR="00615752" w:rsidRPr="00615752" w:rsidRDefault="00615752" w:rsidP="005D1292">
            <w:pPr>
              <w:rPr>
                <w:rFonts w:asciiTheme="minorHAnsi" w:hAnsiTheme="minorHAnsi"/>
                <w:sz w:val="22"/>
                <w:szCs w:val="22"/>
              </w:rPr>
            </w:pPr>
            <w:r w:rsidRPr="00615752">
              <w:rPr>
                <w:rFonts w:asciiTheme="minorHAnsi" w:hAnsiTheme="minorHAnsi"/>
                <w:sz w:val="22"/>
                <w:szCs w:val="22"/>
              </w:rPr>
              <w:t xml:space="preserve">Deadline for </w:t>
            </w:r>
            <w:r w:rsidR="005D1292">
              <w:rPr>
                <w:rFonts w:asciiTheme="minorHAnsi" w:hAnsiTheme="minorHAnsi"/>
                <w:sz w:val="22"/>
                <w:szCs w:val="22"/>
              </w:rPr>
              <w:t>a</w:t>
            </w:r>
            <w:r w:rsidRPr="00615752">
              <w:rPr>
                <w:rFonts w:asciiTheme="minorHAnsi" w:hAnsiTheme="minorHAnsi"/>
                <w:sz w:val="22"/>
                <w:szCs w:val="22"/>
              </w:rPr>
              <w:t>pplicants to submit written responses to Evaluation Team Recommendation Reports</w:t>
            </w:r>
          </w:p>
        </w:tc>
      </w:tr>
      <w:tr w:rsidR="00615752" w:rsidRPr="00615752" w:rsidTr="00DB4110">
        <w:tc>
          <w:tcPr>
            <w:tcW w:w="235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April 24, 2014</w:t>
            </w:r>
          </w:p>
        </w:tc>
        <w:tc>
          <w:tcPr>
            <w:tcW w:w="721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Application Committee Meeting</w:t>
            </w:r>
          </w:p>
        </w:tc>
      </w:tr>
      <w:tr w:rsidR="00615752" w:rsidRPr="00615752" w:rsidTr="00DB4110">
        <w:tc>
          <w:tcPr>
            <w:tcW w:w="235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May 8, 2014</w:t>
            </w:r>
          </w:p>
        </w:tc>
        <w:tc>
          <w:tcPr>
            <w:tcW w:w="721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Commission General Business Meeting</w:t>
            </w:r>
          </w:p>
        </w:tc>
      </w:tr>
      <w:tr w:rsidR="00615752" w:rsidRPr="00615752" w:rsidTr="00DB4110">
        <w:tc>
          <w:tcPr>
            <w:tcW w:w="235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May 9, 2014</w:t>
            </w:r>
          </w:p>
        </w:tc>
        <w:tc>
          <w:tcPr>
            <w:tcW w:w="721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Applicants are notified of the Commission’s decision</w:t>
            </w:r>
          </w:p>
        </w:tc>
      </w:tr>
      <w:tr w:rsidR="00615752" w:rsidRPr="00615752" w:rsidTr="00DB4110">
        <w:tc>
          <w:tcPr>
            <w:tcW w:w="235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May 2014 to July 2015</w:t>
            </w:r>
          </w:p>
        </w:tc>
        <w:tc>
          <w:tcPr>
            <w:tcW w:w="7218" w:type="dxa"/>
            <w:tcMar>
              <w:top w:w="29" w:type="dxa"/>
              <w:left w:w="115" w:type="dxa"/>
              <w:bottom w:w="29" w:type="dxa"/>
              <w:right w:w="115" w:type="dxa"/>
            </w:tcMar>
          </w:tcPr>
          <w:p w:rsidR="00615752" w:rsidRPr="00615752" w:rsidRDefault="00615752" w:rsidP="00DB4110">
            <w:pPr>
              <w:rPr>
                <w:rFonts w:asciiTheme="minorHAnsi" w:hAnsiTheme="minorHAnsi"/>
                <w:sz w:val="22"/>
                <w:szCs w:val="22"/>
              </w:rPr>
            </w:pPr>
            <w:r w:rsidRPr="00615752">
              <w:rPr>
                <w:rFonts w:asciiTheme="minorHAnsi" w:hAnsiTheme="minorHAnsi"/>
                <w:sz w:val="22"/>
                <w:szCs w:val="22"/>
              </w:rPr>
              <w:t>New charter school start-up period for approved applications</w:t>
            </w:r>
          </w:p>
        </w:tc>
      </w:tr>
      <w:tr w:rsidR="005D1292" w:rsidRPr="00615752" w:rsidTr="00DB4110">
        <w:tc>
          <w:tcPr>
            <w:tcW w:w="2358" w:type="dxa"/>
            <w:tcMar>
              <w:top w:w="29" w:type="dxa"/>
              <w:left w:w="115" w:type="dxa"/>
              <w:bottom w:w="29" w:type="dxa"/>
              <w:right w:w="115" w:type="dxa"/>
            </w:tcMar>
          </w:tcPr>
          <w:p w:rsidR="005D1292" w:rsidRPr="005D1292" w:rsidRDefault="005D1292" w:rsidP="00DB4110">
            <w:pPr>
              <w:rPr>
                <w:rFonts w:asciiTheme="minorHAnsi" w:hAnsiTheme="minorHAnsi"/>
                <w:sz w:val="22"/>
                <w:szCs w:val="22"/>
              </w:rPr>
            </w:pPr>
            <w:r w:rsidRPr="005D1292">
              <w:rPr>
                <w:rFonts w:asciiTheme="minorHAnsi" w:hAnsiTheme="minorHAnsi"/>
                <w:sz w:val="22"/>
                <w:szCs w:val="22"/>
              </w:rPr>
              <w:t>June 2015</w:t>
            </w:r>
          </w:p>
        </w:tc>
        <w:tc>
          <w:tcPr>
            <w:tcW w:w="7218" w:type="dxa"/>
            <w:tcMar>
              <w:top w:w="29" w:type="dxa"/>
              <w:left w:w="115" w:type="dxa"/>
              <w:bottom w:w="29" w:type="dxa"/>
              <w:right w:w="115" w:type="dxa"/>
            </w:tcMar>
          </w:tcPr>
          <w:p w:rsidR="005D1292" w:rsidRPr="005D1292" w:rsidRDefault="005D1292" w:rsidP="005D1292">
            <w:pPr>
              <w:rPr>
                <w:rFonts w:asciiTheme="minorHAnsi" w:hAnsiTheme="minorHAnsi"/>
                <w:sz w:val="22"/>
                <w:szCs w:val="22"/>
              </w:rPr>
            </w:pPr>
            <w:r w:rsidRPr="005D1292">
              <w:rPr>
                <w:rFonts w:asciiTheme="minorHAnsi" w:hAnsiTheme="minorHAnsi"/>
                <w:sz w:val="22"/>
                <w:szCs w:val="22"/>
              </w:rPr>
              <w:t>Execution of Charter Contract</w:t>
            </w:r>
          </w:p>
        </w:tc>
      </w:tr>
      <w:tr w:rsidR="00615752" w:rsidRPr="00615752" w:rsidTr="00DB4110">
        <w:tc>
          <w:tcPr>
            <w:tcW w:w="2358" w:type="dxa"/>
            <w:tcMar>
              <w:top w:w="29" w:type="dxa"/>
              <w:left w:w="115" w:type="dxa"/>
              <w:bottom w:w="29" w:type="dxa"/>
              <w:right w:w="115" w:type="dxa"/>
            </w:tcMar>
          </w:tcPr>
          <w:p w:rsidR="00615752" w:rsidRPr="005D1292" w:rsidRDefault="00615752" w:rsidP="00DB4110">
            <w:pPr>
              <w:rPr>
                <w:rFonts w:asciiTheme="minorHAnsi" w:hAnsiTheme="minorHAnsi"/>
                <w:sz w:val="22"/>
                <w:szCs w:val="22"/>
              </w:rPr>
            </w:pPr>
            <w:r w:rsidRPr="005D1292">
              <w:rPr>
                <w:rFonts w:asciiTheme="minorHAnsi" w:hAnsiTheme="minorHAnsi"/>
                <w:sz w:val="22"/>
                <w:szCs w:val="22"/>
              </w:rPr>
              <w:t>July 2015</w:t>
            </w:r>
          </w:p>
        </w:tc>
        <w:tc>
          <w:tcPr>
            <w:tcW w:w="7218" w:type="dxa"/>
            <w:tcMar>
              <w:top w:w="29" w:type="dxa"/>
              <w:left w:w="115" w:type="dxa"/>
              <w:bottom w:w="29" w:type="dxa"/>
              <w:right w:w="115" w:type="dxa"/>
            </w:tcMar>
          </w:tcPr>
          <w:p w:rsidR="00615752" w:rsidRPr="005D1292" w:rsidRDefault="005D1292" w:rsidP="005D1292">
            <w:pPr>
              <w:rPr>
                <w:rFonts w:asciiTheme="minorHAnsi" w:hAnsiTheme="minorHAnsi"/>
                <w:sz w:val="22"/>
                <w:szCs w:val="22"/>
              </w:rPr>
            </w:pPr>
            <w:r w:rsidRPr="005D1292">
              <w:rPr>
                <w:rFonts w:asciiTheme="minorHAnsi" w:hAnsiTheme="minorHAnsi"/>
                <w:sz w:val="22"/>
                <w:szCs w:val="22"/>
              </w:rPr>
              <w:t>O</w:t>
            </w:r>
            <w:r w:rsidR="00615752" w:rsidRPr="005D1292">
              <w:rPr>
                <w:rFonts w:asciiTheme="minorHAnsi" w:hAnsiTheme="minorHAnsi"/>
                <w:sz w:val="22"/>
                <w:szCs w:val="22"/>
              </w:rPr>
              <w:t>pening of new charter school</w:t>
            </w:r>
          </w:p>
        </w:tc>
      </w:tr>
    </w:tbl>
    <w:p w:rsidR="00CA25B8" w:rsidRPr="00D664AD" w:rsidRDefault="00CA25B8" w:rsidP="00F21446">
      <w:pPr>
        <w:ind w:left="720" w:hanging="360"/>
        <w:rPr>
          <w:rFonts w:asciiTheme="minorHAnsi" w:hAnsiTheme="minorHAnsi"/>
          <w:color w:val="000000" w:themeColor="text1"/>
        </w:rPr>
      </w:pPr>
    </w:p>
    <w:p w:rsidR="00CA25B8" w:rsidRPr="00D664AD" w:rsidRDefault="00CA25B8" w:rsidP="00D05194">
      <w:pPr>
        <w:pStyle w:val="Heading10"/>
      </w:pPr>
      <w:bookmarkStart w:id="9" w:name="_Toc354063227"/>
      <w:bookmarkStart w:id="10" w:name="_Toc367427560"/>
      <w:r w:rsidRPr="00D664AD">
        <w:t>Application Guidelines</w:t>
      </w:r>
      <w:bookmarkEnd w:id="9"/>
      <w:bookmarkEnd w:id="10"/>
    </w:p>
    <w:p w:rsidR="00CA25B8" w:rsidRPr="00D664AD" w:rsidRDefault="00CA25B8" w:rsidP="00F21446">
      <w:pPr>
        <w:rPr>
          <w:rFonts w:asciiTheme="minorHAnsi" w:hAnsiTheme="minorHAnsi"/>
          <w:color w:val="000000" w:themeColor="text1"/>
        </w:rPr>
      </w:pPr>
      <w:r w:rsidRPr="00D664AD">
        <w:rPr>
          <w:rFonts w:asciiTheme="minorHAnsi" w:hAnsiTheme="minorHAnsi"/>
          <w:color w:val="000000" w:themeColor="text1"/>
        </w:rPr>
        <w:t>The Commission is pleased to invite applications for new quality charter schools. Prior to developing your application</w:t>
      </w:r>
      <w:r w:rsidR="00F651CA">
        <w:rPr>
          <w:rFonts w:asciiTheme="minorHAnsi" w:hAnsiTheme="minorHAnsi"/>
          <w:color w:val="000000" w:themeColor="text1"/>
        </w:rPr>
        <w:t>,</w:t>
      </w:r>
      <w:r w:rsidRPr="00D664AD">
        <w:rPr>
          <w:rFonts w:asciiTheme="minorHAnsi" w:hAnsiTheme="minorHAnsi"/>
          <w:color w:val="000000" w:themeColor="text1"/>
        </w:rPr>
        <w:t xml:space="preserve"> please be sure to read this entire </w:t>
      </w:r>
      <w:r w:rsidR="00D66625">
        <w:rPr>
          <w:rFonts w:asciiTheme="minorHAnsi" w:hAnsiTheme="minorHAnsi"/>
          <w:color w:val="000000" w:themeColor="text1"/>
        </w:rPr>
        <w:t>document</w:t>
      </w:r>
      <w:r w:rsidRPr="00D664AD">
        <w:rPr>
          <w:rFonts w:asciiTheme="minorHAnsi" w:hAnsiTheme="minorHAnsi"/>
          <w:color w:val="000000" w:themeColor="text1"/>
        </w:rPr>
        <w:t xml:space="preserve">. </w:t>
      </w:r>
    </w:p>
    <w:p w:rsidR="00CA25B8" w:rsidRPr="00D664AD" w:rsidRDefault="00CA25B8" w:rsidP="00D664AD">
      <w:pPr>
        <w:pStyle w:val="Heading2"/>
        <w:ind w:left="360" w:hanging="360"/>
        <w:rPr>
          <w:rFonts w:asciiTheme="minorHAnsi" w:hAnsiTheme="minorHAnsi"/>
          <w:color w:val="000000" w:themeColor="text1"/>
        </w:rPr>
      </w:pPr>
      <w:bookmarkStart w:id="11" w:name="_Toc367427561"/>
      <w:r w:rsidRPr="00D664AD">
        <w:rPr>
          <w:rFonts w:asciiTheme="minorHAnsi" w:hAnsiTheme="minorHAnsi"/>
          <w:color w:val="000000" w:themeColor="text1"/>
        </w:rPr>
        <w:t>Components of the Application</w:t>
      </w:r>
      <w:bookmarkEnd w:id="11"/>
    </w:p>
    <w:p w:rsidR="00BF4284" w:rsidRPr="00BF4284" w:rsidRDefault="00BF4284" w:rsidP="00BF4284">
      <w:pPr>
        <w:rPr>
          <w:rFonts w:asciiTheme="minorHAnsi" w:hAnsiTheme="minorHAnsi"/>
          <w:i/>
          <w:color w:val="000000" w:themeColor="text1"/>
        </w:rPr>
      </w:pPr>
      <w:r w:rsidRPr="00BF4284">
        <w:rPr>
          <w:rFonts w:asciiTheme="minorHAnsi" w:hAnsiTheme="minorHAnsi"/>
          <w:i/>
          <w:color w:val="000000" w:themeColor="text1"/>
        </w:rPr>
        <w:t xml:space="preserve">Note:  All information that </w:t>
      </w:r>
      <w:r w:rsidR="00BD1375">
        <w:rPr>
          <w:rFonts w:asciiTheme="minorHAnsi" w:hAnsiTheme="minorHAnsi"/>
          <w:i/>
          <w:color w:val="000000" w:themeColor="text1"/>
        </w:rPr>
        <w:t xml:space="preserve">an </w:t>
      </w:r>
      <w:r w:rsidRPr="00BF4284">
        <w:rPr>
          <w:rFonts w:asciiTheme="minorHAnsi" w:hAnsiTheme="minorHAnsi"/>
          <w:i/>
          <w:color w:val="000000" w:themeColor="text1"/>
        </w:rPr>
        <w:t>applicant plan</w:t>
      </w:r>
      <w:r w:rsidR="00BD1375">
        <w:rPr>
          <w:rFonts w:asciiTheme="minorHAnsi" w:hAnsiTheme="minorHAnsi"/>
          <w:i/>
          <w:color w:val="000000" w:themeColor="text1"/>
        </w:rPr>
        <w:t>s</w:t>
      </w:r>
      <w:r w:rsidRPr="00BF4284">
        <w:rPr>
          <w:rFonts w:asciiTheme="minorHAnsi" w:hAnsiTheme="minorHAnsi"/>
          <w:i/>
          <w:color w:val="000000" w:themeColor="text1"/>
        </w:rPr>
        <w:t xml:space="preserve"> to submit must be contained </w:t>
      </w:r>
      <w:r w:rsidR="00BD1375">
        <w:rPr>
          <w:rFonts w:asciiTheme="minorHAnsi" w:hAnsiTheme="minorHAnsi"/>
          <w:i/>
          <w:color w:val="000000" w:themeColor="text1"/>
        </w:rPr>
        <w:t>within the Components of the Application, as described below</w:t>
      </w:r>
      <w:r w:rsidRPr="00BF4284">
        <w:rPr>
          <w:rFonts w:asciiTheme="minorHAnsi" w:hAnsiTheme="minorHAnsi"/>
          <w:i/>
          <w:color w:val="000000" w:themeColor="text1"/>
        </w:rPr>
        <w:t>.  Applicants will not be permitted to submit new information or information that differs materially from what is contained in the</w:t>
      </w:r>
      <w:r w:rsidR="00BD1375">
        <w:rPr>
          <w:rFonts w:asciiTheme="minorHAnsi" w:hAnsiTheme="minorHAnsi"/>
          <w:i/>
          <w:color w:val="000000" w:themeColor="text1"/>
        </w:rPr>
        <w:t xml:space="preserve"> </w:t>
      </w:r>
      <w:r w:rsidR="00D620BF">
        <w:rPr>
          <w:rFonts w:asciiTheme="minorHAnsi" w:hAnsiTheme="minorHAnsi"/>
          <w:i/>
          <w:color w:val="000000" w:themeColor="text1"/>
        </w:rPr>
        <w:t>Narrative Proposal and Attachments</w:t>
      </w:r>
      <w:r w:rsidRPr="00BF4284">
        <w:rPr>
          <w:rFonts w:asciiTheme="minorHAnsi" w:hAnsiTheme="minorHAnsi"/>
          <w:i/>
          <w:color w:val="000000" w:themeColor="text1"/>
        </w:rPr>
        <w:t xml:space="preserve">.  The response to the Evaluation Team’s Request for Clarification and </w:t>
      </w:r>
      <w:r w:rsidR="000F0DE1">
        <w:rPr>
          <w:rFonts w:asciiTheme="minorHAnsi" w:hAnsiTheme="minorHAnsi"/>
          <w:i/>
          <w:color w:val="000000" w:themeColor="text1"/>
        </w:rPr>
        <w:t xml:space="preserve">the </w:t>
      </w:r>
      <w:r w:rsidRPr="00BF4284">
        <w:rPr>
          <w:rFonts w:asciiTheme="minorHAnsi" w:hAnsiTheme="minorHAnsi"/>
          <w:i/>
          <w:color w:val="000000" w:themeColor="text1"/>
        </w:rPr>
        <w:t>Interview must provide clarity on what is already present in the Narrative Proposal</w:t>
      </w:r>
      <w:r w:rsidR="00D620BF">
        <w:rPr>
          <w:rFonts w:asciiTheme="minorHAnsi" w:hAnsiTheme="minorHAnsi"/>
          <w:i/>
          <w:color w:val="000000" w:themeColor="text1"/>
        </w:rPr>
        <w:t xml:space="preserve"> and Attachments</w:t>
      </w:r>
      <w:r w:rsidRPr="00BF4284">
        <w:rPr>
          <w:rFonts w:asciiTheme="minorHAnsi" w:hAnsiTheme="minorHAnsi"/>
          <w:i/>
          <w:color w:val="000000" w:themeColor="text1"/>
        </w:rPr>
        <w:t>.</w:t>
      </w:r>
    </w:p>
    <w:p w:rsidR="00CA25B8" w:rsidRPr="00D664AD" w:rsidRDefault="00DD59CF" w:rsidP="00F21446">
      <w:pPr>
        <w:rPr>
          <w:rFonts w:asciiTheme="minorHAnsi" w:hAnsiTheme="minorHAnsi"/>
          <w:color w:val="000000" w:themeColor="text1"/>
        </w:rPr>
      </w:pPr>
      <w:r>
        <w:rPr>
          <w:rFonts w:asciiTheme="minorHAnsi" w:hAnsiTheme="minorHAnsi"/>
          <w:color w:val="000000" w:themeColor="text1"/>
        </w:rPr>
        <w:t xml:space="preserve">The applicant’s </w:t>
      </w:r>
      <w:r w:rsidR="00CA25B8" w:rsidRPr="00D664AD">
        <w:rPr>
          <w:rFonts w:asciiTheme="minorHAnsi" w:hAnsiTheme="minorHAnsi"/>
          <w:color w:val="000000" w:themeColor="text1"/>
        </w:rPr>
        <w:t>public hearing testimony</w:t>
      </w:r>
      <w:r>
        <w:rPr>
          <w:rFonts w:asciiTheme="minorHAnsi" w:hAnsiTheme="minorHAnsi"/>
          <w:color w:val="000000" w:themeColor="text1"/>
        </w:rPr>
        <w:t xml:space="preserve"> and Applicant’s Response (as such term is defined in </w:t>
      </w:r>
      <w:r w:rsidRPr="00DD59CF">
        <w:rPr>
          <w:rFonts w:asciiTheme="minorHAnsi" w:hAnsiTheme="minorHAnsi"/>
          <w:color w:val="000000" w:themeColor="text1"/>
          <w:u w:val="single"/>
        </w:rPr>
        <w:t>Section IV.E</w:t>
      </w:r>
      <w:r>
        <w:rPr>
          <w:rFonts w:asciiTheme="minorHAnsi" w:hAnsiTheme="minorHAnsi"/>
          <w:color w:val="000000" w:themeColor="text1"/>
        </w:rPr>
        <w:t xml:space="preserve">) </w:t>
      </w:r>
      <w:r w:rsidR="00CA25B8" w:rsidRPr="00D664AD">
        <w:rPr>
          <w:rFonts w:asciiTheme="minorHAnsi" w:hAnsiTheme="minorHAnsi"/>
          <w:color w:val="000000" w:themeColor="text1"/>
        </w:rPr>
        <w:t xml:space="preserve">are not considered </w:t>
      </w:r>
      <w:r>
        <w:rPr>
          <w:rFonts w:asciiTheme="minorHAnsi" w:hAnsiTheme="minorHAnsi"/>
          <w:color w:val="000000" w:themeColor="text1"/>
        </w:rPr>
        <w:t xml:space="preserve">Components of the Application that will be evaluated by </w:t>
      </w:r>
      <w:r w:rsidR="00026C4E">
        <w:rPr>
          <w:rFonts w:asciiTheme="minorHAnsi" w:hAnsiTheme="minorHAnsi"/>
          <w:color w:val="000000" w:themeColor="text1"/>
        </w:rPr>
        <w:t xml:space="preserve">the </w:t>
      </w:r>
      <w:r>
        <w:rPr>
          <w:rFonts w:asciiTheme="minorHAnsi" w:hAnsiTheme="minorHAnsi"/>
          <w:color w:val="000000" w:themeColor="text1"/>
        </w:rPr>
        <w:t>E</w:t>
      </w:r>
      <w:r w:rsidR="00026C4E">
        <w:rPr>
          <w:rFonts w:asciiTheme="minorHAnsi" w:hAnsiTheme="minorHAnsi"/>
          <w:color w:val="000000" w:themeColor="text1"/>
        </w:rPr>
        <w:t>valuation Team</w:t>
      </w:r>
      <w:r>
        <w:rPr>
          <w:rFonts w:asciiTheme="minorHAnsi" w:hAnsiTheme="minorHAnsi"/>
          <w:color w:val="000000" w:themeColor="text1"/>
        </w:rPr>
        <w:t xml:space="preserve">. However, the Commission can consider these elements, as described in </w:t>
      </w:r>
      <w:r w:rsidRPr="00DD59CF">
        <w:rPr>
          <w:rFonts w:asciiTheme="minorHAnsi" w:hAnsiTheme="minorHAnsi"/>
          <w:color w:val="000000" w:themeColor="text1"/>
          <w:u w:val="single"/>
        </w:rPr>
        <w:t>Section IV.E</w:t>
      </w:r>
      <w:r>
        <w:rPr>
          <w:rFonts w:asciiTheme="minorHAnsi" w:hAnsiTheme="minorHAnsi"/>
          <w:color w:val="000000" w:themeColor="text1"/>
        </w:rPr>
        <w:t xml:space="preserve">. </w:t>
      </w:r>
      <w:r w:rsidRPr="00D664AD">
        <w:rPr>
          <w:rFonts w:asciiTheme="minorHAnsi" w:hAnsiTheme="minorHAnsi"/>
          <w:color w:val="000000" w:themeColor="text1"/>
        </w:rPr>
        <w:t xml:space="preserve">The following are the elements of </w:t>
      </w:r>
      <w:r>
        <w:rPr>
          <w:rFonts w:asciiTheme="minorHAnsi" w:hAnsiTheme="minorHAnsi"/>
          <w:color w:val="000000" w:themeColor="text1"/>
        </w:rPr>
        <w:t>the application:</w:t>
      </w:r>
    </w:p>
    <w:p w:rsidR="00CF55D3" w:rsidRPr="00CF55D3" w:rsidRDefault="00CF55D3" w:rsidP="00F012F7">
      <w:pPr>
        <w:pStyle w:val="ListParagraph"/>
        <w:numPr>
          <w:ilvl w:val="0"/>
          <w:numId w:val="30"/>
        </w:numPr>
        <w:spacing w:before="240"/>
        <w:rPr>
          <w:rStyle w:val="Heading3Char"/>
          <w:rFonts w:asciiTheme="minorHAnsi" w:eastAsia="Calibri" w:hAnsiTheme="minorHAnsi" w:cs="Times New Roman"/>
          <w:b w:val="0"/>
          <w:bCs w:val="0"/>
          <w:color w:val="000000" w:themeColor="text1"/>
        </w:rPr>
      </w:pPr>
      <w:r w:rsidRPr="00D66625">
        <w:rPr>
          <w:u w:val="single"/>
        </w:rPr>
        <w:t>Intent to Apply and Eligibility</w:t>
      </w:r>
      <w:r w:rsidR="00D66625">
        <w:rPr>
          <w:rStyle w:val="Heading3Char"/>
          <w:rFonts w:asciiTheme="minorHAnsi" w:hAnsiTheme="minorHAnsi"/>
          <w:b w:val="0"/>
          <w:color w:val="000000" w:themeColor="text1"/>
        </w:rPr>
        <w:t>.</w:t>
      </w:r>
      <w:r w:rsidR="00D66625">
        <w:rPr>
          <w:rFonts w:asciiTheme="minorHAnsi" w:hAnsiTheme="minorHAnsi"/>
          <w:color w:val="000000" w:themeColor="text1"/>
        </w:rPr>
        <w:t xml:space="preserve"> </w:t>
      </w:r>
      <w:r w:rsidRPr="00CF55D3">
        <w:rPr>
          <w:rFonts w:asciiTheme="minorHAnsi" w:hAnsiTheme="minorHAnsi"/>
          <w:color w:val="000000" w:themeColor="text1"/>
        </w:rPr>
        <w:t xml:space="preserve">All applicants </w:t>
      </w:r>
      <w:r w:rsidRPr="00CF55D3">
        <w:rPr>
          <w:rFonts w:asciiTheme="minorHAnsi" w:hAnsiTheme="minorHAnsi"/>
          <w:b/>
          <w:color w:val="000000" w:themeColor="text1"/>
          <w:u w:val="single"/>
        </w:rPr>
        <w:t>must</w:t>
      </w:r>
      <w:r w:rsidRPr="00CF55D3">
        <w:rPr>
          <w:rFonts w:asciiTheme="minorHAnsi" w:hAnsiTheme="minorHAnsi"/>
          <w:color w:val="000000" w:themeColor="text1"/>
        </w:rPr>
        <w:t xml:space="preserve"> submit the mandatory Intent to Apply and Eligibility Form, including all </w:t>
      </w:r>
      <w:r>
        <w:rPr>
          <w:rFonts w:asciiTheme="minorHAnsi" w:hAnsiTheme="minorHAnsi"/>
          <w:color w:val="000000" w:themeColor="text1"/>
        </w:rPr>
        <w:t xml:space="preserve">applicable </w:t>
      </w:r>
      <w:r w:rsidRPr="00CF55D3">
        <w:rPr>
          <w:rFonts w:asciiTheme="minorHAnsi" w:hAnsiTheme="minorHAnsi"/>
          <w:color w:val="000000" w:themeColor="text1"/>
        </w:rPr>
        <w:t xml:space="preserve">documentation listed </w:t>
      </w:r>
      <w:r w:rsidR="00C638A4">
        <w:rPr>
          <w:rFonts w:asciiTheme="minorHAnsi" w:hAnsiTheme="minorHAnsi"/>
          <w:color w:val="000000" w:themeColor="text1"/>
        </w:rPr>
        <w:t>o</w:t>
      </w:r>
      <w:r w:rsidRPr="00CF55D3">
        <w:rPr>
          <w:rFonts w:asciiTheme="minorHAnsi" w:hAnsiTheme="minorHAnsi"/>
          <w:color w:val="000000" w:themeColor="text1"/>
        </w:rPr>
        <w:t xml:space="preserve">n the 2013 </w:t>
      </w:r>
      <w:r w:rsidR="00C638A4">
        <w:rPr>
          <w:rFonts w:asciiTheme="minorHAnsi" w:hAnsiTheme="minorHAnsi"/>
          <w:color w:val="000000" w:themeColor="text1"/>
        </w:rPr>
        <w:t xml:space="preserve">Intent to Apply </w:t>
      </w:r>
      <w:r w:rsidRPr="00CF55D3">
        <w:rPr>
          <w:rFonts w:asciiTheme="minorHAnsi" w:hAnsiTheme="minorHAnsi"/>
          <w:color w:val="000000" w:themeColor="text1"/>
        </w:rPr>
        <w:t xml:space="preserve">Packet Cover Sheet. </w:t>
      </w:r>
      <w:r>
        <w:rPr>
          <w:rFonts w:asciiTheme="minorHAnsi" w:hAnsiTheme="minorHAnsi"/>
          <w:color w:val="000000" w:themeColor="text1"/>
        </w:rPr>
        <w:t xml:space="preserve">The completed Intent to Apply </w:t>
      </w:r>
      <w:r w:rsidR="006B6E25">
        <w:rPr>
          <w:rFonts w:asciiTheme="minorHAnsi" w:hAnsiTheme="minorHAnsi"/>
          <w:color w:val="000000" w:themeColor="text1"/>
        </w:rPr>
        <w:t xml:space="preserve">Packet </w:t>
      </w:r>
      <w:r w:rsidRPr="00CF55D3">
        <w:rPr>
          <w:rFonts w:asciiTheme="minorHAnsi" w:hAnsiTheme="minorHAnsi"/>
          <w:color w:val="000000" w:themeColor="text1"/>
        </w:rPr>
        <w:t>will be reviewed by Commission staff</w:t>
      </w:r>
      <w:r w:rsidR="000F0DE1">
        <w:rPr>
          <w:rFonts w:asciiTheme="minorHAnsi" w:hAnsiTheme="minorHAnsi"/>
          <w:color w:val="000000" w:themeColor="text1"/>
        </w:rPr>
        <w:t>,</w:t>
      </w:r>
      <w:r w:rsidRPr="00CF55D3">
        <w:rPr>
          <w:rFonts w:asciiTheme="minorHAnsi" w:hAnsiTheme="minorHAnsi"/>
          <w:color w:val="000000" w:themeColor="text1"/>
        </w:rPr>
        <w:t xml:space="preserve"> and applicants will be notified of the findings within five</w:t>
      </w:r>
      <w:r>
        <w:rPr>
          <w:rFonts w:asciiTheme="minorHAnsi" w:hAnsiTheme="minorHAnsi"/>
          <w:color w:val="000000" w:themeColor="text1"/>
        </w:rPr>
        <w:t xml:space="preserve"> (5)</w:t>
      </w:r>
      <w:r w:rsidRPr="00CF55D3">
        <w:rPr>
          <w:rFonts w:asciiTheme="minorHAnsi" w:hAnsiTheme="minorHAnsi"/>
          <w:color w:val="000000" w:themeColor="text1"/>
        </w:rPr>
        <w:t xml:space="preserve"> business days. Applicants deemed ineligible will not be permitted to submit a </w:t>
      </w:r>
      <w:r w:rsidR="006B6E25">
        <w:rPr>
          <w:rFonts w:asciiTheme="minorHAnsi" w:hAnsiTheme="minorHAnsi"/>
          <w:color w:val="000000" w:themeColor="text1"/>
        </w:rPr>
        <w:t>Narrative Proposal or continue with the application process.</w:t>
      </w:r>
    </w:p>
    <w:p w:rsidR="00CA25B8" w:rsidRPr="00D664AD" w:rsidRDefault="00D66625" w:rsidP="00F012F7">
      <w:pPr>
        <w:pStyle w:val="ListParagraph"/>
        <w:numPr>
          <w:ilvl w:val="0"/>
          <w:numId w:val="30"/>
        </w:numPr>
        <w:spacing w:before="240" w:after="120"/>
        <w:contextualSpacing w:val="0"/>
        <w:rPr>
          <w:rFonts w:asciiTheme="minorHAnsi" w:hAnsiTheme="minorHAnsi"/>
          <w:color w:val="000000" w:themeColor="text1"/>
        </w:rPr>
      </w:pPr>
      <w:r w:rsidRPr="00D66625">
        <w:rPr>
          <w:u w:val="single"/>
        </w:rPr>
        <w:t>Narrative Proposal</w:t>
      </w:r>
      <w:r>
        <w:t>.</w:t>
      </w:r>
      <w:r w:rsidR="00CA25B8" w:rsidRPr="00D664AD">
        <w:rPr>
          <w:rFonts w:asciiTheme="minorHAnsi" w:hAnsiTheme="minorHAnsi"/>
          <w:color w:val="000000" w:themeColor="text1"/>
        </w:rPr>
        <w:t xml:space="preserve"> The </w:t>
      </w:r>
      <w:r w:rsidR="00DD59CF">
        <w:rPr>
          <w:rFonts w:asciiTheme="minorHAnsi" w:hAnsiTheme="minorHAnsi"/>
          <w:color w:val="000000" w:themeColor="text1"/>
        </w:rPr>
        <w:t>N</w:t>
      </w:r>
      <w:r w:rsidR="00CF55D3">
        <w:rPr>
          <w:rFonts w:asciiTheme="minorHAnsi" w:hAnsiTheme="minorHAnsi"/>
          <w:color w:val="000000" w:themeColor="text1"/>
        </w:rPr>
        <w:t xml:space="preserve">arrative </w:t>
      </w:r>
      <w:r w:rsidR="00DD59CF">
        <w:rPr>
          <w:rFonts w:asciiTheme="minorHAnsi" w:hAnsiTheme="minorHAnsi"/>
          <w:color w:val="000000" w:themeColor="text1"/>
        </w:rPr>
        <w:t>P</w:t>
      </w:r>
      <w:r w:rsidR="00CA25B8" w:rsidRPr="00D664AD">
        <w:rPr>
          <w:rFonts w:asciiTheme="minorHAnsi" w:hAnsiTheme="minorHAnsi"/>
          <w:color w:val="000000" w:themeColor="text1"/>
        </w:rPr>
        <w:t xml:space="preserve">roposal is the formal application to the Commission and is </w:t>
      </w:r>
      <w:r w:rsidR="00E44954">
        <w:rPr>
          <w:rFonts w:asciiTheme="minorHAnsi" w:hAnsiTheme="minorHAnsi"/>
          <w:color w:val="000000" w:themeColor="text1"/>
        </w:rPr>
        <w:t>a</w:t>
      </w:r>
      <w:r w:rsidR="00CA25B8" w:rsidRPr="00D664AD">
        <w:rPr>
          <w:rFonts w:asciiTheme="minorHAnsi" w:hAnsiTheme="minorHAnsi"/>
          <w:color w:val="000000" w:themeColor="text1"/>
        </w:rPr>
        <w:t xml:space="preserve"> comprehensive description of the plan for the </w:t>
      </w:r>
      <w:r w:rsidR="00D620BF">
        <w:rPr>
          <w:rFonts w:asciiTheme="minorHAnsi" w:hAnsiTheme="minorHAnsi"/>
          <w:color w:val="000000" w:themeColor="text1"/>
        </w:rPr>
        <w:t xml:space="preserve">proposed </w:t>
      </w:r>
      <w:r w:rsidR="00CA25B8" w:rsidRPr="00D664AD">
        <w:rPr>
          <w:rFonts w:asciiTheme="minorHAnsi" w:hAnsiTheme="minorHAnsi"/>
          <w:color w:val="000000" w:themeColor="text1"/>
        </w:rPr>
        <w:t>school</w:t>
      </w:r>
      <w:r w:rsidR="00C5154E" w:rsidRPr="00D664AD">
        <w:rPr>
          <w:rFonts w:asciiTheme="minorHAnsi" w:hAnsiTheme="minorHAnsi"/>
          <w:color w:val="000000" w:themeColor="text1"/>
        </w:rPr>
        <w:t>’</w:t>
      </w:r>
      <w:r w:rsidR="00CA25B8" w:rsidRPr="00D664AD">
        <w:rPr>
          <w:rFonts w:asciiTheme="minorHAnsi" w:hAnsiTheme="minorHAnsi"/>
          <w:color w:val="000000" w:themeColor="text1"/>
        </w:rPr>
        <w:t xml:space="preserve">s </w:t>
      </w:r>
      <w:r w:rsidR="00CF55D3">
        <w:rPr>
          <w:rFonts w:asciiTheme="minorHAnsi" w:hAnsiTheme="minorHAnsi"/>
          <w:color w:val="000000" w:themeColor="text1"/>
        </w:rPr>
        <w:t>academic</w:t>
      </w:r>
      <w:r w:rsidR="00CA25B8" w:rsidRPr="00D664AD">
        <w:rPr>
          <w:rFonts w:asciiTheme="minorHAnsi" w:hAnsiTheme="minorHAnsi"/>
          <w:color w:val="000000" w:themeColor="text1"/>
        </w:rPr>
        <w:t>, organizational, and financial plans.</w:t>
      </w:r>
    </w:p>
    <w:p w:rsidR="00CA25B8" w:rsidRPr="00D664AD" w:rsidRDefault="00D66625" w:rsidP="00F012F7">
      <w:pPr>
        <w:pStyle w:val="ListParagraph"/>
        <w:numPr>
          <w:ilvl w:val="0"/>
          <w:numId w:val="30"/>
        </w:numPr>
        <w:spacing w:after="120"/>
        <w:contextualSpacing w:val="0"/>
        <w:rPr>
          <w:rFonts w:asciiTheme="minorHAnsi" w:hAnsiTheme="minorHAnsi"/>
          <w:color w:val="000000" w:themeColor="text1"/>
        </w:rPr>
      </w:pPr>
      <w:r w:rsidRPr="00D66625">
        <w:rPr>
          <w:u w:val="single"/>
        </w:rPr>
        <w:t>Attachments</w:t>
      </w:r>
      <w:r>
        <w:t xml:space="preserve">. </w:t>
      </w:r>
      <w:r w:rsidR="00CA25B8" w:rsidRPr="00DB7987">
        <w:t>Throughout the application, specific documents are requested in addition to narrative answers</w:t>
      </w:r>
      <w:r w:rsidR="00CA25B8" w:rsidRPr="00D664AD">
        <w:rPr>
          <w:rFonts w:asciiTheme="minorHAnsi" w:hAnsiTheme="minorHAnsi"/>
          <w:color w:val="000000" w:themeColor="text1"/>
        </w:rPr>
        <w:t>.  Attachments may not contain additional narrative unless requested. A list of the attachments i</w:t>
      </w:r>
      <w:r w:rsidR="00E01A38" w:rsidRPr="00D664AD">
        <w:rPr>
          <w:rFonts w:asciiTheme="minorHAnsi" w:hAnsiTheme="minorHAnsi"/>
          <w:color w:val="000000" w:themeColor="text1"/>
        </w:rPr>
        <w:t>s</w:t>
      </w:r>
      <w:r w:rsidR="00CA25B8" w:rsidRPr="00D664AD">
        <w:rPr>
          <w:rFonts w:asciiTheme="minorHAnsi" w:hAnsiTheme="minorHAnsi"/>
          <w:color w:val="000000" w:themeColor="text1"/>
        </w:rPr>
        <w:t xml:space="preserve"> provided in these </w:t>
      </w:r>
      <w:r w:rsidR="005B4067" w:rsidRPr="00D664AD">
        <w:rPr>
          <w:rFonts w:asciiTheme="minorHAnsi" w:hAnsiTheme="minorHAnsi"/>
          <w:color w:val="000000" w:themeColor="text1"/>
        </w:rPr>
        <w:t>guidelines</w:t>
      </w:r>
      <w:r w:rsidR="00CA25B8" w:rsidRPr="00D664AD">
        <w:rPr>
          <w:rFonts w:asciiTheme="minorHAnsi" w:hAnsiTheme="minorHAnsi"/>
          <w:color w:val="000000" w:themeColor="text1"/>
        </w:rPr>
        <w:t>.</w:t>
      </w:r>
    </w:p>
    <w:p w:rsidR="00CA25B8" w:rsidRPr="00D664AD" w:rsidRDefault="00505A94" w:rsidP="00F012F7">
      <w:pPr>
        <w:pStyle w:val="ListParagraph"/>
        <w:numPr>
          <w:ilvl w:val="0"/>
          <w:numId w:val="30"/>
        </w:numPr>
        <w:spacing w:after="120"/>
        <w:contextualSpacing w:val="0"/>
        <w:rPr>
          <w:rFonts w:asciiTheme="minorHAnsi" w:hAnsiTheme="minorHAnsi"/>
          <w:color w:val="000000" w:themeColor="text1"/>
        </w:rPr>
      </w:pPr>
      <w:r w:rsidRPr="00D66625">
        <w:rPr>
          <w:u w:val="single"/>
        </w:rPr>
        <w:t xml:space="preserve">Request for </w:t>
      </w:r>
      <w:r w:rsidR="00D66625" w:rsidRPr="00D66625">
        <w:rPr>
          <w:u w:val="single"/>
        </w:rPr>
        <w:t>Clarification</w:t>
      </w:r>
      <w:r w:rsidR="00D66625">
        <w:t>.</w:t>
      </w:r>
      <w:r w:rsidR="00D66625">
        <w:rPr>
          <w:rFonts w:asciiTheme="minorHAnsi" w:hAnsiTheme="minorHAnsi"/>
          <w:color w:val="000000" w:themeColor="text1"/>
        </w:rPr>
        <w:t xml:space="preserve"> </w:t>
      </w:r>
      <w:r w:rsidR="00CA25B8" w:rsidRPr="00D664AD">
        <w:rPr>
          <w:rFonts w:asciiTheme="minorHAnsi" w:hAnsiTheme="minorHAnsi"/>
          <w:color w:val="000000" w:themeColor="text1"/>
        </w:rPr>
        <w:t xml:space="preserve">Applicants will have the opportunity to respond </w:t>
      </w:r>
      <w:r w:rsidR="000F0DE1">
        <w:rPr>
          <w:rFonts w:asciiTheme="minorHAnsi" w:hAnsiTheme="minorHAnsi"/>
          <w:color w:val="000000" w:themeColor="text1"/>
        </w:rPr>
        <w:t xml:space="preserve">in writing </w:t>
      </w:r>
      <w:r w:rsidR="00CA25B8" w:rsidRPr="00D664AD">
        <w:rPr>
          <w:rFonts w:asciiTheme="minorHAnsi" w:hAnsiTheme="minorHAnsi"/>
          <w:color w:val="000000" w:themeColor="text1"/>
        </w:rPr>
        <w:t xml:space="preserve">to specific questions from the Evaluation Team reviewing their proposal by responding to a Request for Clarification.  </w:t>
      </w:r>
    </w:p>
    <w:p w:rsidR="00CA25B8" w:rsidRDefault="00CA25B8" w:rsidP="00F012F7">
      <w:pPr>
        <w:pStyle w:val="ListParagraph"/>
        <w:numPr>
          <w:ilvl w:val="0"/>
          <w:numId w:val="30"/>
        </w:numPr>
        <w:spacing w:after="120"/>
        <w:contextualSpacing w:val="0"/>
        <w:rPr>
          <w:rFonts w:asciiTheme="minorHAnsi" w:hAnsiTheme="minorHAnsi"/>
          <w:color w:val="000000" w:themeColor="text1"/>
        </w:rPr>
      </w:pPr>
      <w:r w:rsidRPr="00D66625">
        <w:rPr>
          <w:u w:val="single"/>
        </w:rPr>
        <w:t>Interview</w:t>
      </w:r>
      <w:r w:rsidR="00D66625" w:rsidRPr="00D66625">
        <w:rPr>
          <w:rStyle w:val="Heading3Char"/>
          <w:rFonts w:asciiTheme="minorHAnsi" w:hAnsiTheme="minorHAnsi"/>
          <w:b w:val="0"/>
          <w:color w:val="000000" w:themeColor="text1"/>
        </w:rPr>
        <w:t>.</w:t>
      </w:r>
      <w:r w:rsidRPr="00D664AD">
        <w:rPr>
          <w:rFonts w:asciiTheme="minorHAnsi" w:hAnsiTheme="minorHAnsi"/>
          <w:color w:val="000000" w:themeColor="text1"/>
        </w:rPr>
        <w:t xml:space="preserve"> Applicants will have the opportunity to present their </w:t>
      </w:r>
      <w:r w:rsidR="00E44954">
        <w:rPr>
          <w:rFonts w:asciiTheme="minorHAnsi" w:hAnsiTheme="minorHAnsi"/>
          <w:color w:val="000000" w:themeColor="text1"/>
        </w:rPr>
        <w:t>Narrative P</w:t>
      </w:r>
      <w:r w:rsidR="00CF55D3">
        <w:rPr>
          <w:rFonts w:asciiTheme="minorHAnsi" w:hAnsiTheme="minorHAnsi"/>
          <w:color w:val="000000" w:themeColor="text1"/>
        </w:rPr>
        <w:t>roposal</w:t>
      </w:r>
      <w:r w:rsidRPr="00D664AD">
        <w:rPr>
          <w:rFonts w:asciiTheme="minorHAnsi" w:hAnsiTheme="minorHAnsi"/>
          <w:color w:val="000000" w:themeColor="text1"/>
        </w:rPr>
        <w:t xml:space="preserve"> and demonstrate </w:t>
      </w:r>
      <w:r w:rsidR="000F0DE1">
        <w:rPr>
          <w:rFonts w:asciiTheme="minorHAnsi" w:hAnsiTheme="minorHAnsi"/>
          <w:color w:val="000000" w:themeColor="text1"/>
        </w:rPr>
        <w:t xml:space="preserve">their </w:t>
      </w:r>
      <w:r w:rsidR="00684F4F">
        <w:rPr>
          <w:rFonts w:asciiTheme="minorHAnsi" w:hAnsiTheme="minorHAnsi"/>
          <w:color w:val="000000" w:themeColor="text1"/>
        </w:rPr>
        <w:t xml:space="preserve">ability </w:t>
      </w:r>
      <w:r w:rsidRPr="00D664AD">
        <w:rPr>
          <w:rFonts w:asciiTheme="minorHAnsi" w:hAnsiTheme="minorHAnsi"/>
          <w:color w:val="000000" w:themeColor="text1"/>
        </w:rPr>
        <w:t xml:space="preserve">to open and maintain a high-quality charter school </w:t>
      </w:r>
      <w:r w:rsidR="00E44954">
        <w:rPr>
          <w:rFonts w:asciiTheme="minorHAnsi" w:hAnsiTheme="minorHAnsi"/>
          <w:color w:val="000000" w:themeColor="text1"/>
        </w:rPr>
        <w:t xml:space="preserve">and </w:t>
      </w:r>
      <w:r w:rsidRPr="00D664AD">
        <w:rPr>
          <w:rFonts w:asciiTheme="minorHAnsi" w:hAnsiTheme="minorHAnsi"/>
          <w:color w:val="000000" w:themeColor="text1"/>
        </w:rPr>
        <w:t xml:space="preserve">to answer specific questions about their </w:t>
      </w:r>
      <w:r w:rsidR="00E44954">
        <w:rPr>
          <w:rFonts w:asciiTheme="minorHAnsi" w:hAnsiTheme="minorHAnsi"/>
          <w:color w:val="000000" w:themeColor="text1"/>
        </w:rPr>
        <w:t>Narrative P</w:t>
      </w:r>
      <w:r w:rsidRPr="00D664AD">
        <w:rPr>
          <w:rFonts w:asciiTheme="minorHAnsi" w:hAnsiTheme="minorHAnsi"/>
          <w:color w:val="000000" w:themeColor="text1"/>
        </w:rPr>
        <w:t>roposal.</w:t>
      </w:r>
    </w:p>
    <w:p w:rsidR="00F651CA" w:rsidRDefault="00D66625" w:rsidP="00F012F7">
      <w:pPr>
        <w:pStyle w:val="ListParagraph"/>
        <w:numPr>
          <w:ilvl w:val="0"/>
          <w:numId w:val="30"/>
        </w:numPr>
        <w:spacing w:after="120"/>
        <w:contextualSpacing w:val="0"/>
        <w:rPr>
          <w:rFonts w:asciiTheme="minorHAnsi" w:hAnsiTheme="minorHAnsi"/>
          <w:color w:val="000000" w:themeColor="text1"/>
        </w:rPr>
      </w:pPr>
      <w:r w:rsidRPr="00D66625">
        <w:rPr>
          <w:rFonts w:asciiTheme="minorHAnsi" w:hAnsiTheme="minorHAnsi"/>
          <w:color w:val="000000" w:themeColor="text1"/>
          <w:u w:val="single"/>
        </w:rPr>
        <w:t>Other Information</w:t>
      </w:r>
      <w:r>
        <w:rPr>
          <w:rFonts w:asciiTheme="minorHAnsi" w:hAnsiTheme="minorHAnsi"/>
          <w:color w:val="000000" w:themeColor="text1"/>
        </w:rPr>
        <w:t>.</w:t>
      </w:r>
      <w:r w:rsidR="00F651CA">
        <w:rPr>
          <w:rFonts w:asciiTheme="minorHAnsi" w:hAnsiTheme="minorHAnsi"/>
          <w:color w:val="000000" w:themeColor="text1"/>
        </w:rPr>
        <w:t xml:space="preserve"> Reports, documentation or other data relating to information contained in the Components of the Application.</w:t>
      </w:r>
    </w:p>
    <w:p w:rsidR="00CA25B8" w:rsidRDefault="00CA25B8" w:rsidP="00D664AD">
      <w:pPr>
        <w:pStyle w:val="Heading2"/>
        <w:ind w:left="360" w:hanging="360"/>
        <w:rPr>
          <w:rFonts w:asciiTheme="minorHAnsi" w:hAnsiTheme="minorHAnsi"/>
          <w:color w:val="000000" w:themeColor="text1"/>
        </w:rPr>
      </w:pPr>
      <w:bookmarkStart w:id="12" w:name="_Toc367427562"/>
      <w:r w:rsidRPr="00D664AD">
        <w:rPr>
          <w:rFonts w:asciiTheme="minorHAnsi" w:hAnsiTheme="minorHAnsi"/>
          <w:color w:val="000000" w:themeColor="text1"/>
        </w:rPr>
        <w:t>Specifications</w:t>
      </w:r>
      <w:bookmarkEnd w:id="12"/>
    </w:p>
    <w:p w:rsidR="00DF4D0F" w:rsidRPr="00342A12" w:rsidRDefault="00DF4D0F" w:rsidP="00DF4D0F">
      <w:pPr>
        <w:spacing w:after="0"/>
      </w:pPr>
      <w:r w:rsidRPr="00342A12">
        <w:rPr>
          <w:rFonts w:cs="Calibri"/>
        </w:rPr>
        <w:t>Respond to the following questions, limiting your narrative response to the specified page limits. Attachments are not included in the page limits, and should n</w:t>
      </w:r>
      <w:r>
        <w:rPr>
          <w:rFonts w:cs="Calibri"/>
        </w:rPr>
        <w:t xml:space="preserve">ot be included in this document. </w:t>
      </w:r>
      <w:r w:rsidRPr="00342A12">
        <w:t xml:space="preserve">Please keep in mind that your application is a professional document. The quality of the document that you submit should reflect the quality of the school that you propose to open. </w:t>
      </w:r>
      <w:r w:rsidR="00026C4E">
        <w:t xml:space="preserve">The </w:t>
      </w:r>
      <w:r w:rsidRPr="00342A12">
        <w:t>Ev</w:t>
      </w:r>
      <w:r w:rsidR="00026C4E">
        <w:t>aluation Team</w:t>
      </w:r>
      <w:r w:rsidRPr="00342A12">
        <w:t xml:space="preserve"> will be able to navigate well-organized, effectively-edited documents </w:t>
      </w:r>
      <w:r w:rsidR="00F651CA">
        <w:t xml:space="preserve">more </w:t>
      </w:r>
      <w:r w:rsidRPr="00342A12">
        <w:t xml:space="preserve">easily, thereby focusing their energy on reviewing the content of </w:t>
      </w:r>
      <w:r>
        <w:t>the</w:t>
      </w:r>
      <w:r w:rsidRPr="00342A12">
        <w:t xml:space="preserve"> application. Grammar, spelling, and formatting all make an impression on an evaluator.</w:t>
      </w:r>
      <w:r w:rsidR="0030169D">
        <w:t xml:space="preserve"> Applications that </w:t>
      </w:r>
      <w:r w:rsidR="0002264C">
        <w:t xml:space="preserve">are not </w:t>
      </w:r>
      <w:r w:rsidR="0030169D">
        <w:t>clear and concise or are not easily discernible risk denial</w:t>
      </w:r>
      <w:r w:rsidR="0002264C">
        <w:t>.</w:t>
      </w:r>
    </w:p>
    <w:p w:rsidR="007A22A3" w:rsidRPr="00DF4D0F" w:rsidRDefault="007A22A3" w:rsidP="00F012F7">
      <w:pPr>
        <w:pStyle w:val="ListParagraph"/>
        <w:numPr>
          <w:ilvl w:val="0"/>
          <w:numId w:val="31"/>
        </w:numPr>
        <w:spacing w:before="240"/>
        <w:rPr>
          <w:rFonts w:asciiTheme="minorHAnsi" w:hAnsiTheme="minorHAnsi"/>
          <w:b/>
          <w:color w:val="000000" w:themeColor="text1"/>
          <w:u w:val="single"/>
        </w:rPr>
      </w:pPr>
      <w:r w:rsidRPr="00DF4D0F">
        <w:rPr>
          <w:rFonts w:asciiTheme="minorHAnsi" w:hAnsiTheme="minorHAnsi"/>
          <w:b/>
          <w:color w:val="000000" w:themeColor="text1"/>
          <w:u w:val="single"/>
        </w:rPr>
        <w:t>Do not delete or modify questions, tables, or sections (including changing font sizes) unless specifically instructed in this document.</w:t>
      </w:r>
    </w:p>
    <w:p w:rsidR="00DF4D0F" w:rsidRDefault="00DF4D0F" w:rsidP="00F012F7">
      <w:pPr>
        <w:pStyle w:val="ListParagraph"/>
        <w:widowControl w:val="0"/>
        <w:numPr>
          <w:ilvl w:val="0"/>
          <w:numId w:val="3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contextualSpacing w:val="0"/>
        <w:rPr>
          <w:rFonts w:asciiTheme="minorHAnsi" w:hAnsiTheme="minorHAnsi"/>
          <w:color w:val="000000" w:themeColor="text1"/>
        </w:rPr>
      </w:pPr>
      <w:r>
        <w:rPr>
          <w:rFonts w:asciiTheme="minorHAnsi" w:hAnsiTheme="minorHAnsi"/>
          <w:color w:val="000000" w:themeColor="text1"/>
        </w:rPr>
        <w:t>The total Narrative Proposal</w:t>
      </w:r>
      <w:r w:rsidR="007A22A3">
        <w:rPr>
          <w:rFonts w:asciiTheme="minorHAnsi" w:hAnsiTheme="minorHAnsi"/>
          <w:color w:val="000000" w:themeColor="text1"/>
        </w:rPr>
        <w:t xml:space="preserve"> without attachments</w:t>
      </w:r>
      <w:r>
        <w:rPr>
          <w:rFonts w:asciiTheme="minorHAnsi" w:hAnsiTheme="minorHAnsi"/>
          <w:color w:val="000000" w:themeColor="text1"/>
        </w:rPr>
        <w:t xml:space="preserve"> is limited to sixty (60) pages.</w:t>
      </w:r>
    </w:p>
    <w:p w:rsidR="003E7264" w:rsidRPr="003E7264" w:rsidRDefault="003E7264" w:rsidP="00F012F7">
      <w:pPr>
        <w:numPr>
          <w:ilvl w:val="0"/>
          <w:numId w:val="31"/>
        </w:numPr>
        <w:rPr>
          <w:rFonts w:asciiTheme="minorHAnsi" w:hAnsiTheme="minorHAnsi"/>
          <w:color w:val="000000" w:themeColor="text1"/>
        </w:rPr>
      </w:pPr>
      <w:r w:rsidRPr="00D664AD">
        <w:rPr>
          <w:rFonts w:asciiTheme="minorHAnsi" w:hAnsiTheme="minorHAnsi"/>
          <w:color w:val="000000" w:themeColor="text1"/>
        </w:rPr>
        <w:t>Review all elements of your application for completeness before submitting. Late, incomplete, or incorrectly formatted submissions will not be accepted.</w:t>
      </w:r>
      <w:r>
        <w:rPr>
          <w:rFonts w:asciiTheme="minorHAnsi" w:hAnsiTheme="minorHAnsi"/>
          <w:color w:val="000000" w:themeColor="text1"/>
        </w:rPr>
        <w:t xml:space="preserve"> </w:t>
      </w:r>
      <w:r w:rsidRPr="00E44954">
        <w:rPr>
          <w:rFonts w:asciiTheme="minorHAnsi" w:hAnsiTheme="minorHAnsi"/>
          <w:color w:val="000000" w:themeColor="text1"/>
        </w:rPr>
        <w:t>Applicants will not be permitted to submit new information or information that differs materially from what is contained in the Narrative Proposal</w:t>
      </w:r>
      <w:r>
        <w:rPr>
          <w:rFonts w:asciiTheme="minorHAnsi" w:hAnsiTheme="minorHAnsi"/>
          <w:color w:val="000000" w:themeColor="text1"/>
        </w:rPr>
        <w:t xml:space="preserve"> and attachments</w:t>
      </w:r>
      <w:r w:rsidRPr="00E44954">
        <w:rPr>
          <w:rFonts w:asciiTheme="minorHAnsi" w:hAnsiTheme="minorHAnsi"/>
          <w:color w:val="000000" w:themeColor="text1"/>
        </w:rPr>
        <w:t>.</w:t>
      </w:r>
      <w:r w:rsidRPr="00BF4284">
        <w:rPr>
          <w:rFonts w:asciiTheme="minorHAnsi" w:hAnsiTheme="minorHAnsi"/>
          <w:i/>
          <w:color w:val="000000" w:themeColor="text1"/>
        </w:rPr>
        <w:t xml:space="preserve">  </w:t>
      </w:r>
    </w:p>
    <w:p w:rsidR="003E7264" w:rsidRPr="00D664AD" w:rsidRDefault="00D66625" w:rsidP="00F012F7">
      <w:pPr>
        <w:numPr>
          <w:ilvl w:val="0"/>
          <w:numId w:val="31"/>
        </w:numPr>
        <w:rPr>
          <w:rFonts w:asciiTheme="minorHAnsi" w:hAnsiTheme="minorHAnsi"/>
          <w:color w:val="000000" w:themeColor="text1"/>
        </w:rPr>
      </w:pPr>
      <w:r>
        <w:rPr>
          <w:rFonts w:asciiTheme="minorHAnsi" w:hAnsiTheme="minorHAnsi"/>
          <w:color w:val="000000" w:themeColor="text1"/>
        </w:rPr>
        <w:t>Staff will review a</w:t>
      </w:r>
      <w:r w:rsidR="003E7264" w:rsidRPr="00D664AD">
        <w:rPr>
          <w:rFonts w:asciiTheme="minorHAnsi" w:hAnsiTheme="minorHAnsi"/>
          <w:color w:val="000000" w:themeColor="text1"/>
        </w:rPr>
        <w:t xml:space="preserve">ll </w:t>
      </w:r>
      <w:r w:rsidR="003E7264">
        <w:rPr>
          <w:rFonts w:asciiTheme="minorHAnsi" w:hAnsiTheme="minorHAnsi"/>
          <w:color w:val="000000" w:themeColor="text1"/>
        </w:rPr>
        <w:t xml:space="preserve">written elements of the </w:t>
      </w:r>
      <w:r w:rsidR="00026C4E">
        <w:rPr>
          <w:rFonts w:asciiTheme="minorHAnsi" w:hAnsiTheme="minorHAnsi"/>
          <w:color w:val="000000" w:themeColor="text1"/>
        </w:rPr>
        <w:t>application</w:t>
      </w:r>
      <w:r w:rsidR="003E7264" w:rsidRPr="00D664AD">
        <w:rPr>
          <w:rFonts w:asciiTheme="minorHAnsi" w:hAnsiTheme="minorHAnsi"/>
          <w:color w:val="000000" w:themeColor="text1"/>
        </w:rPr>
        <w:t xml:space="preserve"> for completeness before they are accepted and distributed to </w:t>
      </w:r>
      <w:r w:rsidR="0017348A">
        <w:rPr>
          <w:rFonts w:asciiTheme="minorHAnsi" w:hAnsiTheme="minorHAnsi"/>
          <w:color w:val="000000" w:themeColor="text1"/>
        </w:rPr>
        <w:t xml:space="preserve">the </w:t>
      </w:r>
      <w:r w:rsidR="0017348A">
        <w:rPr>
          <w:rFonts w:asciiTheme="minorHAnsi" w:hAnsiTheme="minorHAnsi" w:cs="Calibri"/>
          <w:color w:val="000000" w:themeColor="text1"/>
        </w:rPr>
        <w:t>Evaluation Team</w:t>
      </w:r>
      <w:r w:rsidR="003E7264" w:rsidRPr="00D664AD">
        <w:rPr>
          <w:rFonts w:asciiTheme="minorHAnsi" w:hAnsiTheme="minorHAnsi" w:cs="Calibri"/>
          <w:color w:val="000000" w:themeColor="text1"/>
        </w:rPr>
        <w:t>.</w:t>
      </w:r>
      <w:r w:rsidR="003E7264" w:rsidRPr="00D664AD">
        <w:rPr>
          <w:rFonts w:asciiTheme="minorHAnsi" w:hAnsiTheme="minorHAnsi"/>
          <w:color w:val="000000" w:themeColor="text1"/>
        </w:rPr>
        <w:t xml:space="preserve"> If an </w:t>
      </w:r>
      <w:r w:rsidR="003E7264">
        <w:rPr>
          <w:rFonts w:asciiTheme="minorHAnsi" w:hAnsiTheme="minorHAnsi"/>
          <w:color w:val="000000" w:themeColor="text1"/>
        </w:rPr>
        <w:t xml:space="preserve">element of the </w:t>
      </w:r>
      <w:r w:rsidR="003E7264" w:rsidRPr="00D664AD">
        <w:rPr>
          <w:rFonts w:asciiTheme="minorHAnsi" w:hAnsiTheme="minorHAnsi"/>
          <w:color w:val="000000" w:themeColor="text1"/>
        </w:rPr>
        <w:t xml:space="preserve">application is found to be incomplete or incorrectly formatted, the applicant will have </w:t>
      </w:r>
      <w:r w:rsidR="003E7264">
        <w:rPr>
          <w:rFonts w:asciiTheme="minorHAnsi" w:hAnsiTheme="minorHAnsi"/>
          <w:color w:val="000000" w:themeColor="text1"/>
        </w:rPr>
        <w:t>forty-eight (</w:t>
      </w:r>
      <w:r w:rsidR="003E7264" w:rsidRPr="00D664AD">
        <w:rPr>
          <w:rFonts w:asciiTheme="minorHAnsi" w:hAnsiTheme="minorHAnsi"/>
          <w:color w:val="000000" w:themeColor="text1"/>
        </w:rPr>
        <w:t>48</w:t>
      </w:r>
      <w:r w:rsidR="003E7264">
        <w:rPr>
          <w:rFonts w:asciiTheme="minorHAnsi" w:hAnsiTheme="minorHAnsi"/>
          <w:color w:val="000000" w:themeColor="text1"/>
        </w:rPr>
        <w:t>)</w:t>
      </w:r>
      <w:r w:rsidR="003E7264" w:rsidRPr="00D664AD">
        <w:rPr>
          <w:rFonts w:asciiTheme="minorHAnsi" w:hAnsiTheme="minorHAnsi"/>
          <w:color w:val="000000" w:themeColor="text1"/>
        </w:rPr>
        <w:t xml:space="preserve"> hours</w:t>
      </w:r>
      <w:r w:rsidR="00F651CA">
        <w:rPr>
          <w:rFonts w:asciiTheme="minorHAnsi" w:hAnsiTheme="minorHAnsi"/>
          <w:color w:val="000000" w:themeColor="text1"/>
        </w:rPr>
        <w:t xml:space="preserve"> from the time the notice is sent out</w:t>
      </w:r>
      <w:r w:rsidR="003E7264" w:rsidRPr="00D664AD">
        <w:rPr>
          <w:rFonts w:asciiTheme="minorHAnsi" w:hAnsiTheme="minorHAnsi"/>
          <w:color w:val="000000" w:themeColor="text1"/>
        </w:rPr>
        <w:t xml:space="preserve"> to rectify the identified issues and resubmit</w:t>
      </w:r>
      <w:r w:rsidR="000F0DE1">
        <w:rPr>
          <w:rFonts w:asciiTheme="minorHAnsi" w:hAnsiTheme="minorHAnsi"/>
          <w:color w:val="000000" w:themeColor="text1"/>
        </w:rPr>
        <w:t xml:space="preserve"> the application</w:t>
      </w:r>
      <w:r w:rsidR="003E7264" w:rsidRPr="00D664AD">
        <w:rPr>
          <w:rFonts w:asciiTheme="minorHAnsi" w:hAnsiTheme="minorHAnsi"/>
          <w:color w:val="000000" w:themeColor="text1"/>
        </w:rPr>
        <w:t xml:space="preserve">. </w:t>
      </w:r>
    </w:p>
    <w:p w:rsidR="003E7264" w:rsidRPr="00343D4C" w:rsidRDefault="003E7264" w:rsidP="00F012F7">
      <w:pPr>
        <w:pStyle w:val="ListParagraph"/>
        <w:numPr>
          <w:ilvl w:val="0"/>
          <w:numId w:val="31"/>
        </w:numPr>
        <w:spacing w:before="240" w:after="120"/>
        <w:contextualSpacing w:val="0"/>
        <w:rPr>
          <w:rFonts w:asciiTheme="minorHAnsi" w:hAnsiTheme="minorHAnsi"/>
          <w:b/>
          <w:color w:val="000000" w:themeColor="text1"/>
        </w:rPr>
      </w:pPr>
      <w:r w:rsidRPr="00D664AD">
        <w:rPr>
          <w:rFonts w:asciiTheme="minorHAnsi" w:hAnsiTheme="minorHAnsi"/>
          <w:color w:val="000000" w:themeColor="text1"/>
        </w:rPr>
        <w:t xml:space="preserve">All elements of the </w:t>
      </w:r>
      <w:r>
        <w:rPr>
          <w:rFonts w:asciiTheme="minorHAnsi" w:hAnsiTheme="minorHAnsi"/>
          <w:color w:val="000000" w:themeColor="text1"/>
        </w:rPr>
        <w:t xml:space="preserve">application </w:t>
      </w:r>
      <w:r w:rsidRPr="00D664AD">
        <w:rPr>
          <w:rFonts w:asciiTheme="minorHAnsi" w:hAnsiTheme="minorHAnsi"/>
          <w:color w:val="000000" w:themeColor="text1"/>
        </w:rPr>
        <w:t>must be typed with 1-inch page margins and 12-point font, single-spaced.</w:t>
      </w:r>
    </w:p>
    <w:p w:rsidR="00343D4C" w:rsidRPr="00D664AD" w:rsidRDefault="00343D4C" w:rsidP="00F012F7">
      <w:pPr>
        <w:pStyle w:val="ListParagraph"/>
        <w:numPr>
          <w:ilvl w:val="0"/>
          <w:numId w:val="31"/>
        </w:numPr>
        <w:spacing w:before="240" w:after="120"/>
        <w:contextualSpacing w:val="0"/>
        <w:rPr>
          <w:rFonts w:asciiTheme="minorHAnsi" w:hAnsiTheme="minorHAnsi"/>
          <w:b/>
          <w:color w:val="000000" w:themeColor="text1"/>
        </w:rPr>
      </w:pPr>
      <w:r>
        <w:rPr>
          <w:rFonts w:asciiTheme="minorHAnsi" w:hAnsiTheme="minorHAnsi"/>
          <w:color w:val="000000" w:themeColor="text1"/>
        </w:rPr>
        <w:t>Every pa</w:t>
      </w:r>
      <w:r w:rsidR="00D66625">
        <w:rPr>
          <w:rFonts w:asciiTheme="minorHAnsi" w:hAnsiTheme="minorHAnsi"/>
          <w:color w:val="000000" w:themeColor="text1"/>
        </w:rPr>
        <w:t>ge of the Narrative Proposal,</w:t>
      </w:r>
      <w:r>
        <w:rPr>
          <w:rFonts w:asciiTheme="minorHAnsi" w:hAnsiTheme="minorHAnsi"/>
          <w:color w:val="000000" w:themeColor="text1"/>
        </w:rPr>
        <w:t xml:space="preserve"> any attachments </w:t>
      </w:r>
      <w:r w:rsidR="00D66625">
        <w:rPr>
          <w:rFonts w:asciiTheme="minorHAnsi" w:hAnsiTheme="minorHAnsi"/>
          <w:color w:val="000000" w:themeColor="text1"/>
        </w:rPr>
        <w:t xml:space="preserve">and addendum </w:t>
      </w:r>
      <w:r>
        <w:rPr>
          <w:rFonts w:asciiTheme="minorHAnsi" w:hAnsiTheme="minorHAnsi"/>
          <w:color w:val="000000" w:themeColor="text1"/>
        </w:rPr>
        <w:t>must have a page number</w:t>
      </w:r>
      <w:r w:rsidR="00D66625">
        <w:rPr>
          <w:rFonts w:asciiTheme="minorHAnsi" w:hAnsiTheme="minorHAnsi"/>
          <w:color w:val="000000" w:themeColor="text1"/>
        </w:rPr>
        <w:t xml:space="preserve"> and the full name of the proposed school</w:t>
      </w:r>
      <w:r>
        <w:rPr>
          <w:rFonts w:asciiTheme="minorHAnsi" w:hAnsiTheme="minorHAnsi"/>
          <w:color w:val="000000" w:themeColor="text1"/>
        </w:rPr>
        <w:t>.</w:t>
      </w:r>
    </w:p>
    <w:p w:rsidR="003E7264" w:rsidRPr="00D664AD" w:rsidRDefault="003E7264" w:rsidP="00F012F7">
      <w:pPr>
        <w:numPr>
          <w:ilvl w:val="0"/>
          <w:numId w:val="31"/>
        </w:numPr>
        <w:rPr>
          <w:rFonts w:asciiTheme="minorHAnsi" w:hAnsiTheme="minorHAnsi"/>
          <w:color w:val="000000" w:themeColor="text1"/>
        </w:rPr>
      </w:pPr>
      <w:r w:rsidRPr="00D664AD">
        <w:rPr>
          <w:rFonts w:asciiTheme="minorHAnsi" w:hAnsiTheme="minorHAnsi"/>
          <w:color w:val="000000" w:themeColor="text1"/>
        </w:rPr>
        <w:t>Each major section (</w:t>
      </w:r>
      <w:r>
        <w:rPr>
          <w:rFonts w:asciiTheme="minorHAnsi" w:hAnsiTheme="minorHAnsi" w:cs="Cambria"/>
          <w:color w:val="000000" w:themeColor="text1"/>
        </w:rPr>
        <w:t xml:space="preserve">e.g., School Overview; Academic </w:t>
      </w:r>
      <w:r w:rsidR="00426049">
        <w:rPr>
          <w:rFonts w:asciiTheme="minorHAnsi" w:hAnsiTheme="minorHAnsi" w:cs="Cambria"/>
          <w:color w:val="000000" w:themeColor="text1"/>
        </w:rPr>
        <w:t>Plan</w:t>
      </w:r>
      <w:r>
        <w:rPr>
          <w:rFonts w:asciiTheme="minorHAnsi" w:hAnsiTheme="minorHAnsi" w:cs="Cambria"/>
          <w:color w:val="000000" w:themeColor="text1"/>
        </w:rPr>
        <w:t xml:space="preserve"> Design &amp; Capacity, etc.</w:t>
      </w:r>
      <w:r w:rsidRPr="00D664AD">
        <w:rPr>
          <w:rFonts w:asciiTheme="minorHAnsi" w:hAnsiTheme="minorHAnsi" w:cs="Cambria"/>
          <w:color w:val="000000" w:themeColor="text1"/>
        </w:rPr>
        <w:t>)</w:t>
      </w:r>
      <w:r w:rsidRPr="00D664AD">
        <w:rPr>
          <w:rFonts w:asciiTheme="minorHAnsi" w:hAnsiTheme="minorHAnsi"/>
          <w:color w:val="000000" w:themeColor="text1"/>
        </w:rPr>
        <w:t xml:space="preserve"> of the </w:t>
      </w:r>
      <w:r>
        <w:rPr>
          <w:rFonts w:asciiTheme="minorHAnsi" w:hAnsiTheme="minorHAnsi"/>
          <w:color w:val="000000" w:themeColor="text1"/>
        </w:rPr>
        <w:t>Narrative P</w:t>
      </w:r>
      <w:r w:rsidRPr="00D664AD">
        <w:rPr>
          <w:rFonts w:asciiTheme="minorHAnsi" w:hAnsiTheme="minorHAnsi"/>
          <w:color w:val="000000" w:themeColor="text1"/>
        </w:rPr>
        <w:t xml:space="preserve">roposal </w:t>
      </w:r>
      <w:r w:rsidR="00426049">
        <w:rPr>
          <w:rFonts w:asciiTheme="minorHAnsi" w:hAnsiTheme="minorHAnsi"/>
          <w:color w:val="000000" w:themeColor="text1"/>
        </w:rPr>
        <w:t xml:space="preserve">must begin on a separate page. </w:t>
      </w:r>
      <w:r w:rsidRPr="00D664AD">
        <w:rPr>
          <w:rFonts w:asciiTheme="minorHAnsi" w:hAnsiTheme="minorHAnsi"/>
          <w:color w:val="000000" w:themeColor="text1"/>
        </w:rPr>
        <w:t>Adhere to all page limits.</w:t>
      </w:r>
      <w:r>
        <w:rPr>
          <w:rFonts w:asciiTheme="minorHAnsi" w:hAnsiTheme="minorHAnsi"/>
          <w:color w:val="000000" w:themeColor="text1"/>
        </w:rPr>
        <w:t xml:space="preserve"> Information on pages exceeding the page limit will not be considered.</w:t>
      </w:r>
    </w:p>
    <w:p w:rsidR="003E7264" w:rsidRPr="00D664AD" w:rsidRDefault="003E7264" w:rsidP="00F012F7">
      <w:pPr>
        <w:numPr>
          <w:ilvl w:val="0"/>
          <w:numId w:val="31"/>
        </w:numPr>
        <w:spacing w:before="240"/>
        <w:rPr>
          <w:rFonts w:asciiTheme="minorHAnsi" w:hAnsiTheme="minorHAnsi"/>
          <w:color w:val="000000" w:themeColor="text1"/>
        </w:rPr>
      </w:pPr>
      <w:r w:rsidRPr="00D664AD">
        <w:rPr>
          <w:rFonts w:asciiTheme="minorHAnsi" w:hAnsiTheme="minorHAnsi"/>
          <w:color w:val="000000" w:themeColor="text1"/>
        </w:rPr>
        <w:t xml:space="preserve">If a particular question does not apply to your </w:t>
      </w:r>
      <w:r>
        <w:rPr>
          <w:rFonts w:asciiTheme="minorHAnsi" w:hAnsiTheme="minorHAnsi"/>
          <w:color w:val="000000" w:themeColor="text1"/>
        </w:rPr>
        <w:t xml:space="preserve">proposed school </w:t>
      </w:r>
      <w:r w:rsidRPr="00D664AD">
        <w:rPr>
          <w:rFonts w:asciiTheme="minorHAnsi" w:hAnsiTheme="minorHAnsi"/>
          <w:color w:val="000000" w:themeColor="text1"/>
        </w:rPr>
        <w:t xml:space="preserve">or </w:t>
      </w:r>
      <w:r>
        <w:rPr>
          <w:rFonts w:asciiTheme="minorHAnsi" w:hAnsiTheme="minorHAnsi"/>
          <w:color w:val="000000" w:themeColor="text1"/>
        </w:rPr>
        <w:t>plan</w:t>
      </w:r>
      <w:r w:rsidRPr="00D664AD">
        <w:rPr>
          <w:rFonts w:asciiTheme="minorHAnsi" w:hAnsiTheme="minorHAnsi"/>
          <w:color w:val="000000" w:themeColor="text1"/>
        </w:rPr>
        <w:t xml:space="preserve">, simply respond “Not Applicable,” </w:t>
      </w:r>
      <w:r w:rsidRPr="00E44954">
        <w:rPr>
          <w:rFonts w:asciiTheme="minorHAnsi" w:hAnsiTheme="minorHAnsi"/>
          <w:b/>
          <w:color w:val="000000" w:themeColor="text1"/>
          <w:u w:val="single"/>
        </w:rPr>
        <w:t>and</w:t>
      </w:r>
      <w:r w:rsidRPr="00D664AD">
        <w:rPr>
          <w:rFonts w:asciiTheme="minorHAnsi" w:hAnsiTheme="minorHAnsi"/>
          <w:color w:val="000000" w:themeColor="text1"/>
        </w:rPr>
        <w:t xml:space="preserve"> state the reason this question is not applicable to </w:t>
      </w:r>
      <w:r>
        <w:rPr>
          <w:rFonts w:asciiTheme="minorHAnsi" w:hAnsiTheme="minorHAnsi"/>
          <w:color w:val="000000" w:themeColor="text1"/>
        </w:rPr>
        <w:t xml:space="preserve">the proposed school </w:t>
      </w:r>
      <w:r w:rsidRPr="00D664AD">
        <w:rPr>
          <w:rFonts w:asciiTheme="minorHAnsi" w:hAnsiTheme="minorHAnsi"/>
          <w:color w:val="000000" w:themeColor="text1"/>
        </w:rPr>
        <w:t xml:space="preserve">or </w:t>
      </w:r>
      <w:r>
        <w:rPr>
          <w:rFonts w:asciiTheme="minorHAnsi" w:hAnsiTheme="minorHAnsi"/>
          <w:color w:val="000000" w:themeColor="text1"/>
        </w:rPr>
        <w:t>plan</w:t>
      </w:r>
      <w:r w:rsidRPr="00D664AD">
        <w:rPr>
          <w:rFonts w:asciiTheme="minorHAnsi" w:hAnsiTheme="minorHAnsi"/>
          <w:color w:val="000000" w:themeColor="text1"/>
        </w:rPr>
        <w:t>.</w:t>
      </w:r>
    </w:p>
    <w:p w:rsidR="003E7264" w:rsidRPr="00D664AD" w:rsidRDefault="003E7264" w:rsidP="00F012F7">
      <w:pPr>
        <w:pStyle w:val="ListParagraph"/>
        <w:numPr>
          <w:ilvl w:val="0"/>
          <w:numId w:val="31"/>
        </w:numPr>
        <w:autoSpaceDE w:val="0"/>
        <w:autoSpaceDN w:val="0"/>
        <w:adjustRightInd w:val="0"/>
        <w:spacing w:after="120"/>
        <w:contextualSpacing w:val="0"/>
        <w:jc w:val="both"/>
        <w:rPr>
          <w:rFonts w:asciiTheme="minorHAnsi" w:hAnsiTheme="minorHAnsi"/>
          <w:color w:val="000000" w:themeColor="text1"/>
        </w:rPr>
      </w:pPr>
      <w:r w:rsidRPr="00D664AD">
        <w:rPr>
          <w:rFonts w:asciiTheme="minorHAnsi" w:hAnsiTheme="minorHAnsi"/>
          <w:color w:val="000000" w:themeColor="text1"/>
        </w:rPr>
        <w:t>When submitting resumes and biographies, label each document with the individual’s affiliation with the proposed school (</w:t>
      </w:r>
      <w:r w:rsidRPr="00D664AD">
        <w:rPr>
          <w:rFonts w:asciiTheme="minorHAnsi" w:hAnsiTheme="minorHAnsi" w:cs="Cambria"/>
          <w:color w:val="000000" w:themeColor="text1"/>
        </w:rPr>
        <w:t xml:space="preserve">e.g., </w:t>
      </w:r>
      <w:r w:rsidRPr="00D664AD">
        <w:rPr>
          <w:rFonts w:asciiTheme="minorHAnsi" w:hAnsiTheme="minorHAnsi"/>
          <w:color w:val="000000" w:themeColor="text1"/>
        </w:rPr>
        <w:t xml:space="preserve">board member, </w:t>
      </w:r>
      <w:r w:rsidRPr="00D664AD">
        <w:rPr>
          <w:rFonts w:asciiTheme="minorHAnsi" w:hAnsiTheme="minorHAnsi" w:cs="Cambria"/>
          <w:color w:val="000000" w:themeColor="text1"/>
        </w:rPr>
        <w:t>school director</w:t>
      </w:r>
      <w:r w:rsidRPr="00D664AD">
        <w:rPr>
          <w:rFonts w:asciiTheme="minorHAnsi" w:hAnsiTheme="minorHAnsi"/>
          <w:color w:val="000000" w:themeColor="text1"/>
        </w:rPr>
        <w:t>, teacher</w:t>
      </w:r>
      <w:r w:rsidRPr="00D664AD">
        <w:rPr>
          <w:rFonts w:asciiTheme="minorHAnsi" w:hAnsiTheme="minorHAnsi" w:cs="Cambria"/>
          <w:color w:val="000000" w:themeColor="text1"/>
        </w:rPr>
        <w:t>).</w:t>
      </w:r>
    </w:p>
    <w:p w:rsidR="003E7264" w:rsidRDefault="003E7264" w:rsidP="00F012F7">
      <w:pPr>
        <w:pStyle w:val="ListParagraph"/>
        <w:widowControl w:val="0"/>
        <w:numPr>
          <w:ilvl w:val="0"/>
          <w:numId w:val="3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contextualSpacing w:val="0"/>
        <w:rPr>
          <w:rFonts w:asciiTheme="minorHAnsi" w:hAnsiTheme="minorHAnsi"/>
          <w:color w:val="000000" w:themeColor="text1"/>
        </w:rPr>
      </w:pPr>
      <w:r w:rsidRPr="00D664AD">
        <w:rPr>
          <w:rFonts w:asciiTheme="minorHAnsi" w:hAnsiTheme="minorHAnsi"/>
          <w:color w:val="000000" w:themeColor="text1"/>
        </w:rPr>
        <w:t>Complete all sheets in the Financial Plan Workbook.</w:t>
      </w:r>
    </w:p>
    <w:p w:rsidR="00CA25B8" w:rsidRPr="00D664AD" w:rsidRDefault="007A22A3" w:rsidP="00F012F7">
      <w:pPr>
        <w:pStyle w:val="ListParagraph"/>
        <w:widowControl w:val="0"/>
        <w:numPr>
          <w:ilvl w:val="0"/>
          <w:numId w:val="3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contextualSpacing w:val="0"/>
        <w:rPr>
          <w:rFonts w:asciiTheme="minorHAnsi" w:hAnsiTheme="minorHAnsi"/>
          <w:color w:val="000000" w:themeColor="text1"/>
        </w:rPr>
      </w:pPr>
      <w:r>
        <w:rPr>
          <w:rFonts w:asciiTheme="minorHAnsi" w:hAnsiTheme="minorHAnsi"/>
          <w:color w:val="000000" w:themeColor="text1"/>
        </w:rPr>
        <w:t xml:space="preserve">The following is a list of templates and forms. </w:t>
      </w:r>
      <w:r w:rsidR="00CF55D3">
        <w:rPr>
          <w:rFonts w:asciiTheme="minorHAnsi" w:hAnsiTheme="minorHAnsi"/>
          <w:color w:val="000000" w:themeColor="text1"/>
        </w:rPr>
        <w:t xml:space="preserve">Applicants </w:t>
      </w:r>
      <w:r w:rsidR="00CF55D3" w:rsidRPr="00CF55D3">
        <w:rPr>
          <w:rFonts w:asciiTheme="minorHAnsi" w:hAnsiTheme="minorHAnsi"/>
          <w:b/>
          <w:color w:val="000000" w:themeColor="text1"/>
          <w:u w:val="single"/>
        </w:rPr>
        <w:t>must</w:t>
      </w:r>
      <w:r w:rsidR="00CA25B8" w:rsidRPr="00D664AD">
        <w:rPr>
          <w:rFonts w:asciiTheme="minorHAnsi" w:hAnsiTheme="minorHAnsi"/>
          <w:color w:val="000000" w:themeColor="text1"/>
        </w:rPr>
        <w:t xml:space="preserve"> use the following templates</w:t>
      </w:r>
      <w:r>
        <w:rPr>
          <w:rFonts w:asciiTheme="minorHAnsi" w:hAnsiTheme="minorHAnsi"/>
          <w:color w:val="000000" w:themeColor="text1"/>
        </w:rPr>
        <w:t xml:space="preserve"> where applicable</w:t>
      </w:r>
      <w:r w:rsidR="00CA25B8" w:rsidRPr="00D664AD">
        <w:rPr>
          <w:rFonts w:asciiTheme="minorHAnsi" w:hAnsiTheme="minorHAnsi"/>
          <w:color w:val="000000" w:themeColor="text1"/>
        </w:rPr>
        <w:t>:</w:t>
      </w:r>
    </w:p>
    <w:p w:rsidR="00B72AE7" w:rsidRDefault="00B72AE7" w:rsidP="00F012F7">
      <w:pPr>
        <w:pStyle w:val="ListParagraph"/>
        <w:numPr>
          <w:ilvl w:val="0"/>
          <w:numId w:val="22"/>
        </w:numPr>
        <w:tabs>
          <w:tab w:val="left" w:pos="1800"/>
        </w:tabs>
        <w:spacing w:after="240"/>
        <w:ind w:firstLine="0"/>
        <w:rPr>
          <w:rFonts w:asciiTheme="minorHAnsi" w:hAnsiTheme="minorHAnsi"/>
        </w:rPr>
      </w:pPr>
      <w:r w:rsidRPr="00D664AD">
        <w:rPr>
          <w:rFonts w:asciiTheme="minorHAnsi" w:hAnsiTheme="minorHAnsi"/>
        </w:rPr>
        <w:t>Intent to Apply and Eligibility Forms</w:t>
      </w:r>
    </w:p>
    <w:p w:rsidR="00B72AE7" w:rsidRPr="00B72AE7" w:rsidRDefault="00B72AE7" w:rsidP="003E7264">
      <w:pPr>
        <w:pStyle w:val="ListParagraph"/>
        <w:spacing w:after="240"/>
        <w:ind w:firstLine="0"/>
        <w:rPr>
          <w:rFonts w:asciiTheme="minorHAnsi" w:hAnsiTheme="minorHAnsi"/>
          <w:sz w:val="6"/>
          <w:szCs w:val="6"/>
        </w:rPr>
      </w:pPr>
    </w:p>
    <w:p w:rsidR="00B72AE7" w:rsidRDefault="00B72AE7" w:rsidP="00F012F7">
      <w:pPr>
        <w:pStyle w:val="ListParagraph"/>
        <w:numPr>
          <w:ilvl w:val="0"/>
          <w:numId w:val="22"/>
        </w:numPr>
        <w:tabs>
          <w:tab w:val="left" w:pos="1800"/>
        </w:tabs>
        <w:spacing w:before="240" w:after="240"/>
        <w:ind w:firstLine="0"/>
        <w:rPr>
          <w:rFonts w:asciiTheme="minorHAnsi" w:hAnsiTheme="minorHAnsi"/>
        </w:rPr>
      </w:pPr>
      <w:r>
        <w:rPr>
          <w:rFonts w:asciiTheme="minorHAnsi" w:hAnsiTheme="minorHAnsi"/>
        </w:rPr>
        <w:t xml:space="preserve">Application </w:t>
      </w:r>
      <w:r w:rsidRPr="00D664AD">
        <w:rPr>
          <w:rFonts w:asciiTheme="minorHAnsi" w:hAnsiTheme="minorHAnsi"/>
        </w:rPr>
        <w:t xml:space="preserve">Cover Sheet </w:t>
      </w:r>
      <w:r>
        <w:rPr>
          <w:rFonts w:asciiTheme="minorHAnsi" w:hAnsiTheme="minorHAnsi"/>
        </w:rPr>
        <w:t>Template</w:t>
      </w:r>
    </w:p>
    <w:p w:rsidR="00B72AE7" w:rsidRPr="00B72AE7" w:rsidRDefault="00B72AE7" w:rsidP="003E7264">
      <w:pPr>
        <w:pStyle w:val="ListParagraph"/>
        <w:tabs>
          <w:tab w:val="left" w:pos="1800"/>
        </w:tabs>
        <w:spacing w:before="240" w:after="240"/>
        <w:ind w:firstLine="0"/>
        <w:rPr>
          <w:rFonts w:asciiTheme="minorHAnsi" w:hAnsiTheme="minorHAnsi"/>
          <w:sz w:val="6"/>
          <w:szCs w:val="6"/>
        </w:rPr>
      </w:pPr>
    </w:p>
    <w:p w:rsidR="003E7264" w:rsidRDefault="003E7264" w:rsidP="00F012F7">
      <w:pPr>
        <w:pStyle w:val="ListParagraph"/>
        <w:numPr>
          <w:ilvl w:val="0"/>
          <w:numId w:val="22"/>
        </w:numPr>
        <w:tabs>
          <w:tab w:val="left" w:pos="1800"/>
        </w:tabs>
        <w:spacing w:after="240"/>
        <w:ind w:firstLine="0"/>
        <w:rPr>
          <w:rFonts w:asciiTheme="minorHAnsi" w:hAnsiTheme="minorHAnsi"/>
        </w:rPr>
      </w:pPr>
      <w:r w:rsidRPr="00D664AD">
        <w:rPr>
          <w:rFonts w:asciiTheme="minorHAnsi" w:hAnsiTheme="minorHAnsi"/>
        </w:rPr>
        <w:t xml:space="preserve">Instructional Materials Chart </w:t>
      </w:r>
      <w:r>
        <w:rPr>
          <w:rFonts w:asciiTheme="minorHAnsi" w:hAnsiTheme="minorHAnsi"/>
        </w:rPr>
        <w:t>Template</w:t>
      </w:r>
    </w:p>
    <w:p w:rsidR="003E7264" w:rsidRPr="003E7264" w:rsidRDefault="003E7264" w:rsidP="003E7264">
      <w:pPr>
        <w:pStyle w:val="ListParagraph"/>
        <w:tabs>
          <w:tab w:val="left" w:pos="1800"/>
        </w:tabs>
        <w:spacing w:after="240"/>
        <w:ind w:firstLine="0"/>
        <w:rPr>
          <w:rFonts w:asciiTheme="minorHAnsi" w:hAnsiTheme="minorHAnsi"/>
          <w:sz w:val="6"/>
          <w:szCs w:val="6"/>
        </w:rPr>
      </w:pPr>
    </w:p>
    <w:p w:rsidR="003E7264" w:rsidRDefault="003E7264" w:rsidP="00F012F7">
      <w:pPr>
        <w:pStyle w:val="ListParagraph"/>
        <w:numPr>
          <w:ilvl w:val="0"/>
          <w:numId w:val="22"/>
        </w:numPr>
        <w:tabs>
          <w:tab w:val="left" w:pos="1800"/>
        </w:tabs>
        <w:spacing w:after="240"/>
        <w:ind w:firstLine="0"/>
        <w:rPr>
          <w:rFonts w:asciiTheme="minorHAnsi" w:hAnsiTheme="minorHAnsi"/>
        </w:rPr>
      </w:pPr>
      <w:r w:rsidRPr="00D664AD">
        <w:rPr>
          <w:rFonts w:asciiTheme="minorHAnsi" w:hAnsiTheme="minorHAnsi"/>
        </w:rPr>
        <w:t xml:space="preserve">Statement of Assurances </w:t>
      </w:r>
      <w:r>
        <w:rPr>
          <w:rFonts w:asciiTheme="minorHAnsi" w:hAnsiTheme="minorHAnsi"/>
        </w:rPr>
        <w:t>Form</w:t>
      </w:r>
    </w:p>
    <w:p w:rsidR="003E7264" w:rsidRPr="00B72AE7" w:rsidRDefault="003E7264" w:rsidP="003E7264">
      <w:pPr>
        <w:pStyle w:val="ListParagraph"/>
        <w:tabs>
          <w:tab w:val="left" w:pos="1800"/>
        </w:tabs>
        <w:spacing w:after="240"/>
        <w:ind w:firstLine="0"/>
        <w:rPr>
          <w:rFonts w:asciiTheme="minorHAnsi" w:hAnsiTheme="minorHAnsi"/>
          <w:sz w:val="6"/>
          <w:szCs w:val="6"/>
        </w:rPr>
      </w:pPr>
      <w:r w:rsidRPr="00D664AD">
        <w:rPr>
          <w:rFonts w:asciiTheme="minorHAnsi" w:hAnsiTheme="minorHAnsi"/>
        </w:rPr>
        <w:t xml:space="preserve"> </w:t>
      </w:r>
    </w:p>
    <w:p w:rsidR="003E7264" w:rsidRDefault="003E7264" w:rsidP="00F012F7">
      <w:pPr>
        <w:pStyle w:val="ListParagraph"/>
        <w:numPr>
          <w:ilvl w:val="0"/>
          <w:numId w:val="22"/>
        </w:numPr>
        <w:tabs>
          <w:tab w:val="left" w:pos="1800"/>
        </w:tabs>
        <w:spacing w:after="240"/>
        <w:ind w:firstLine="0"/>
        <w:rPr>
          <w:rFonts w:asciiTheme="minorHAnsi" w:hAnsiTheme="minorHAnsi"/>
        </w:rPr>
      </w:pPr>
      <w:r w:rsidRPr="00D664AD">
        <w:rPr>
          <w:rFonts w:asciiTheme="minorHAnsi" w:hAnsiTheme="minorHAnsi"/>
        </w:rPr>
        <w:t>Board Member Information Form</w:t>
      </w:r>
    </w:p>
    <w:p w:rsidR="003E7264" w:rsidRPr="003E7264" w:rsidRDefault="003E7264" w:rsidP="003E7264">
      <w:pPr>
        <w:pStyle w:val="ListParagraph"/>
        <w:tabs>
          <w:tab w:val="left" w:pos="1800"/>
        </w:tabs>
        <w:spacing w:after="240"/>
        <w:ind w:firstLine="0"/>
        <w:rPr>
          <w:rFonts w:asciiTheme="minorHAnsi" w:hAnsiTheme="minorHAnsi"/>
          <w:sz w:val="6"/>
          <w:szCs w:val="6"/>
        </w:rPr>
      </w:pPr>
    </w:p>
    <w:p w:rsidR="00B72AE7" w:rsidRDefault="00B72AE7" w:rsidP="00F012F7">
      <w:pPr>
        <w:pStyle w:val="ListParagraph"/>
        <w:numPr>
          <w:ilvl w:val="0"/>
          <w:numId w:val="22"/>
        </w:numPr>
        <w:tabs>
          <w:tab w:val="left" w:pos="1800"/>
        </w:tabs>
        <w:spacing w:after="240"/>
        <w:ind w:firstLine="0"/>
        <w:rPr>
          <w:rFonts w:asciiTheme="minorHAnsi" w:hAnsiTheme="minorHAnsi"/>
        </w:rPr>
      </w:pPr>
      <w:r w:rsidRPr="00D664AD">
        <w:rPr>
          <w:rFonts w:asciiTheme="minorHAnsi" w:hAnsiTheme="minorHAnsi"/>
        </w:rPr>
        <w:t xml:space="preserve">Staffing Chart Template </w:t>
      </w:r>
    </w:p>
    <w:p w:rsidR="003E7264" w:rsidRPr="003E7264" w:rsidRDefault="003E7264" w:rsidP="003E7264">
      <w:pPr>
        <w:pStyle w:val="ListParagraph"/>
        <w:tabs>
          <w:tab w:val="left" w:pos="1800"/>
        </w:tabs>
        <w:spacing w:after="240"/>
        <w:ind w:firstLine="0"/>
        <w:rPr>
          <w:rFonts w:asciiTheme="minorHAnsi" w:hAnsiTheme="minorHAnsi"/>
          <w:sz w:val="6"/>
          <w:szCs w:val="6"/>
        </w:rPr>
      </w:pPr>
    </w:p>
    <w:p w:rsidR="003E7264" w:rsidRPr="00D664AD" w:rsidRDefault="003E7264" w:rsidP="00F012F7">
      <w:pPr>
        <w:pStyle w:val="ListParagraph"/>
        <w:numPr>
          <w:ilvl w:val="0"/>
          <w:numId w:val="22"/>
        </w:numPr>
        <w:tabs>
          <w:tab w:val="left" w:pos="1800"/>
        </w:tabs>
        <w:spacing w:after="240"/>
        <w:ind w:firstLine="0"/>
        <w:rPr>
          <w:rFonts w:asciiTheme="minorHAnsi" w:hAnsiTheme="minorHAnsi"/>
        </w:rPr>
      </w:pPr>
      <w:r>
        <w:rPr>
          <w:rFonts w:asciiTheme="minorHAnsi" w:hAnsiTheme="minorHAnsi"/>
        </w:rPr>
        <w:t>School Specific Measures Template</w:t>
      </w:r>
    </w:p>
    <w:p w:rsidR="00B72AE7" w:rsidRPr="00B72AE7" w:rsidRDefault="00B72AE7" w:rsidP="003E7264">
      <w:pPr>
        <w:pStyle w:val="ListParagraph"/>
        <w:tabs>
          <w:tab w:val="left" w:pos="1800"/>
        </w:tabs>
        <w:spacing w:after="240"/>
        <w:ind w:firstLine="0"/>
        <w:rPr>
          <w:rFonts w:asciiTheme="minorHAnsi" w:hAnsiTheme="minorHAnsi"/>
          <w:sz w:val="6"/>
          <w:szCs w:val="6"/>
        </w:rPr>
      </w:pPr>
    </w:p>
    <w:p w:rsidR="00B72AE7" w:rsidRDefault="00B72AE7" w:rsidP="00F012F7">
      <w:pPr>
        <w:pStyle w:val="ListParagraph"/>
        <w:numPr>
          <w:ilvl w:val="0"/>
          <w:numId w:val="22"/>
        </w:numPr>
        <w:tabs>
          <w:tab w:val="left" w:pos="1800"/>
        </w:tabs>
        <w:spacing w:after="240"/>
        <w:ind w:firstLine="0"/>
        <w:rPr>
          <w:rFonts w:asciiTheme="minorHAnsi" w:hAnsiTheme="minorHAnsi"/>
        </w:rPr>
      </w:pPr>
      <w:r>
        <w:rPr>
          <w:rFonts w:asciiTheme="minorHAnsi" w:hAnsiTheme="minorHAnsi"/>
        </w:rPr>
        <w:t>Financial Plan Workbook</w:t>
      </w:r>
    </w:p>
    <w:p w:rsidR="00B72AE7" w:rsidRPr="00B72AE7" w:rsidRDefault="00B72AE7" w:rsidP="00B72AE7">
      <w:pPr>
        <w:pStyle w:val="ListParagraph"/>
        <w:tabs>
          <w:tab w:val="left" w:pos="1800"/>
        </w:tabs>
        <w:spacing w:after="200"/>
        <w:ind w:firstLine="0"/>
        <w:rPr>
          <w:rFonts w:asciiTheme="minorHAnsi" w:hAnsiTheme="minorHAnsi"/>
          <w:sz w:val="6"/>
          <w:szCs w:val="6"/>
        </w:rPr>
      </w:pPr>
    </w:p>
    <w:p w:rsidR="00B72AE7" w:rsidRPr="00B72AE7" w:rsidRDefault="00B72AE7" w:rsidP="00B72AE7">
      <w:pPr>
        <w:pStyle w:val="ListParagraph"/>
        <w:tabs>
          <w:tab w:val="left" w:pos="1800"/>
        </w:tabs>
        <w:spacing w:after="200"/>
        <w:ind w:firstLine="0"/>
        <w:rPr>
          <w:rFonts w:asciiTheme="minorHAnsi" w:hAnsiTheme="minorHAnsi"/>
          <w:sz w:val="6"/>
          <w:szCs w:val="6"/>
        </w:rPr>
      </w:pPr>
    </w:p>
    <w:p w:rsidR="00DF4D0F" w:rsidRPr="00DF4D0F" w:rsidRDefault="00DF4D0F" w:rsidP="00DF4D0F">
      <w:pPr>
        <w:pStyle w:val="ListParagraph"/>
        <w:spacing w:after="240"/>
        <w:ind w:firstLine="0"/>
        <w:rPr>
          <w:rFonts w:cs="Calibri"/>
        </w:rPr>
      </w:pPr>
    </w:p>
    <w:p w:rsidR="00CA25B8" w:rsidRPr="00D664AD" w:rsidRDefault="00CA25B8" w:rsidP="00F012F7">
      <w:pPr>
        <w:pStyle w:val="ListParagraph"/>
        <w:numPr>
          <w:ilvl w:val="0"/>
          <w:numId w:val="31"/>
        </w:numPr>
        <w:autoSpaceDE w:val="0"/>
        <w:autoSpaceDN w:val="0"/>
        <w:adjustRightInd w:val="0"/>
        <w:spacing w:before="240" w:after="120"/>
        <w:contextualSpacing w:val="0"/>
        <w:rPr>
          <w:rFonts w:asciiTheme="minorHAnsi" w:hAnsiTheme="minorHAnsi"/>
          <w:color w:val="000000" w:themeColor="text1"/>
        </w:rPr>
      </w:pPr>
      <w:r w:rsidRPr="00D664AD">
        <w:rPr>
          <w:rFonts w:asciiTheme="minorHAnsi" w:hAnsiTheme="minorHAnsi"/>
          <w:color w:val="000000" w:themeColor="text1"/>
        </w:rPr>
        <w:t xml:space="preserve">The following is a list of attachments to accompany the </w:t>
      </w:r>
      <w:r w:rsidR="00E44954">
        <w:rPr>
          <w:rFonts w:asciiTheme="minorHAnsi" w:hAnsiTheme="minorHAnsi"/>
          <w:color w:val="000000" w:themeColor="text1"/>
        </w:rPr>
        <w:t>Narrative Proposal</w:t>
      </w:r>
      <w:r w:rsidRPr="00D664AD">
        <w:rPr>
          <w:rFonts w:asciiTheme="minorHAnsi" w:hAnsiTheme="minorHAnsi"/>
          <w:color w:val="000000" w:themeColor="text1"/>
        </w:rPr>
        <w:t xml:space="preserve">. Note that not all attachments will be mandatory for all applicants. It is the responsibility of the applicant to ensure </w:t>
      </w:r>
      <w:r w:rsidR="000F0DE1">
        <w:rPr>
          <w:rFonts w:asciiTheme="minorHAnsi" w:hAnsiTheme="minorHAnsi"/>
          <w:color w:val="000000" w:themeColor="text1"/>
        </w:rPr>
        <w:t xml:space="preserve">it </w:t>
      </w:r>
      <w:r w:rsidR="003E2AA8">
        <w:rPr>
          <w:rFonts w:asciiTheme="minorHAnsi" w:hAnsiTheme="minorHAnsi"/>
          <w:color w:val="000000" w:themeColor="text1"/>
        </w:rPr>
        <w:t>submit</w:t>
      </w:r>
      <w:r w:rsidR="000F0DE1">
        <w:rPr>
          <w:rFonts w:asciiTheme="minorHAnsi" w:hAnsiTheme="minorHAnsi"/>
          <w:color w:val="000000" w:themeColor="text1"/>
        </w:rPr>
        <w:t>s</w:t>
      </w:r>
      <w:r w:rsidR="003E2AA8">
        <w:rPr>
          <w:rFonts w:asciiTheme="minorHAnsi" w:hAnsiTheme="minorHAnsi"/>
          <w:color w:val="000000" w:themeColor="text1"/>
        </w:rPr>
        <w:t xml:space="preserve"> all required attachme</w:t>
      </w:r>
      <w:r w:rsidRPr="00D664AD">
        <w:rPr>
          <w:rFonts w:asciiTheme="minorHAnsi" w:hAnsiTheme="minorHAnsi"/>
          <w:color w:val="000000" w:themeColor="text1"/>
        </w:rPr>
        <w:t>nts</w:t>
      </w:r>
      <w:r w:rsidR="003E2AA8">
        <w:rPr>
          <w:rFonts w:asciiTheme="minorHAnsi" w:hAnsiTheme="minorHAnsi"/>
          <w:color w:val="000000" w:themeColor="text1"/>
        </w:rPr>
        <w:t xml:space="preserve">. The bolded items have a Commission template </w:t>
      </w:r>
      <w:r w:rsidR="007A22A3">
        <w:rPr>
          <w:rFonts w:asciiTheme="minorHAnsi" w:hAnsiTheme="minorHAnsi"/>
          <w:color w:val="000000" w:themeColor="text1"/>
        </w:rPr>
        <w:t xml:space="preserve">or form </w:t>
      </w:r>
      <w:r w:rsidR="003E2AA8">
        <w:rPr>
          <w:rFonts w:asciiTheme="minorHAnsi" w:hAnsiTheme="minorHAnsi"/>
          <w:color w:val="000000" w:themeColor="text1"/>
        </w:rPr>
        <w:t xml:space="preserve">that </w:t>
      </w:r>
      <w:r w:rsidR="007A22A3">
        <w:rPr>
          <w:rFonts w:asciiTheme="minorHAnsi" w:hAnsiTheme="minorHAnsi"/>
          <w:color w:val="000000" w:themeColor="text1"/>
        </w:rPr>
        <w:t xml:space="preserve">applicants </w:t>
      </w:r>
      <w:r w:rsidR="007A22A3" w:rsidRPr="007A22A3">
        <w:rPr>
          <w:rFonts w:asciiTheme="minorHAnsi" w:hAnsiTheme="minorHAnsi"/>
          <w:b/>
          <w:color w:val="000000" w:themeColor="text1"/>
          <w:u w:val="single"/>
        </w:rPr>
        <w:t>must</w:t>
      </w:r>
      <w:r w:rsidR="007A22A3">
        <w:rPr>
          <w:rFonts w:asciiTheme="minorHAnsi" w:hAnsiTheme="minorHAnsi"/>
          <w:color w:val="000000" w:themeColor="text1"/>
        </w:rPr>
        <w:t xml:space="preserve"> use</w:t>
      </w:r>
      <w:r w:rsidR="003E2AA8">
        <w:rPr>
          <w:rFonts w:asciiTheme="minorHAnsi" w:hAnsiTheme="minorHAnsi"/>
          <w:color w:val="000000" w:themeColor="text1"/>
        </w:rPr>
        <w:t>.</w:t>
      </w:r>
      <w:r w:rsidR="007A22A3">
        <w:rPr>
          <w:rFonts w:asciiTheme="minorHAnsi" w:hAnsiTheme="minorHAnsi"/>
          <w:color w:val="000000" w:themeColor="text1"/>
        </w:rPr>
        <w:t xml:space="preserve"> The section </w:t>
      </w:r>
      <w:r w:rsidR="000F0DE1">
        <w:rPr>
          <w:rFonts w:asciiTheme="minorHAnsi" w:hAnsiTheme="minorHAnsi"/>
          <w:color w:val="000000" w:themeColor="text1"/>
        </w:rPr>
        <w:t xml:space="preserve">of the application </w:t>
      </w:r>
      <w:r w:rsidR="007A22A3">
        <w:rPr>
          <w:rFonts w:asciiTheme="minorHAnsi" w:hAnsiTheme="minorHAnsi"/>
          <w:color w:val="000000" w:themeColor="text1"/>
        </w:rPr>
        <w:t>where the attachment is described is in parentheses. All required attachments should be clearly labeled.</w:t>
      </w:r>
    </w:p>
    <w:p w:rsidR="003E2AA8" w:rsidRDefault="003E2AA8" w:rsidP="00F012F7">
      <w:pPr>
        <w:pStyle w:val="ListParagraph"/>
        <w:numPr>
          <w:ilvl w:val="0"/>
          <w:numId w:val="45"/>
        </w:numPr>
        <w:tabs>
          <w:tab w:val="left" w:pos="1170"/>
        </w:tabs>
        <w:spacing w:after="200" w:line="276" w:lineRule="auto"/>
        <w:ind w:left="2160" w:hanging="1440"/>
      </w:pPr>
      <w:r>
        <w:t>Description or copies of data sources justifying Enrollment Summary (</w:t>
      </w:r>
      <w:r w:rsidRPr="003E2AA8">
        <w:rPr>
          <w:u w:val="single"/>
        </w:rPr>
        <w:t>Section I.B.</w:t>
      </w:r>
      <w:r>
        <w:t>)</w:t>
      </w:r>
    </w:p>
    <w:p w:rsidR="003E2AA8" w:rsidRDefault="003E7264" w:rsidP="00F012F7">
      <w:pPr>
        <w:pStyle w:val="ListParagraph"/>
        <w:numPr>
          <w:ilvl w:val="0"/>
          <w:numId w:val="45"/>
        </w:numPr>
        <w:tabs>
          <w:tab w:val="left" w:pos="1170"/>
        </w:tabs>
        <w:spacing w:after="200" w:line="276" w:lineRule="auto"/>
        <w:ind w:left="2160" w:hanging="1440"/>
      </w:pPr>
      <w:r w:rsidRPr="003E7264">
        <w:t>Curriculum description and</w:t>
      </w:r>
      <w:r>
        <w:rPr>
          <w:b/>
        </w:rPr>
        <w:t xml:space="preserve"> </w:t>
      </w:r>
      <w:r w:rsidR="003E2AA8" w:rsidRPr="003E2AA8">
        <w:rPr>
          <w:b/>
        </w:rPr>
        <w:t>Instruction</w:t>
      </w:r>
      <w:r>
        <w:rPr>
          <w:b/>
        </w:rPr>
        <w:t>al</w:t>
      </w:r>
      <w:r w:rsidR="003E2AA8" w:rsidRPr="003E2AA8">
        <w:rPr>
          <w:b/>
        </w:rPr>
        <w:t xml:space="preserve"> Materials Chart Template</w:t>
      </w:r>
      <w:r w:rsidR="003E2AA8">
        <w:t xml:space="preserve"> (</w:t>
      </w:r>
      <w:r w:rsidR="003E2AA8" w:rsidRPr="003E2AA8">
        <w:rPr>
          <w:u w:val="single"/>
        </w:rPr>
        <w:t>Section II.B.2.a</w:t>
      </w:r>
      <w:r w:rsidR="003E2AA8">
        <w:t>)</w:t>
      </w:r>
    </w:p>
    <w:p w:rsidR="003E2AA8" w:rsidRDefault="003E2AA8" w:rsidP="00F012F7">
      <w:pPr>
        <w:pStyle w:val="ListParagraph"/>
        <w:numPr>
          <w:ilvl w:val="0"/>
          <w:numId w:val="45"/>
        </w:numPr>
        <w:tabs>
          <w:tab w:val="left" w:pos="1170"/>
        </w:tabs>
        <w:spacing w:after="200" w:line="276" w:lineRule="auto"/>
        <w:ind w:left="2160" w:hanging="1440"/>
      </w:pPr>
      <w:r>
        <w:t>Curriculum development plan (</w:t>
      </w:r>
      <w:r w:rsidRPr="003E2AA8">
        <w:rPr>
          <w:u w:val="single"/>
        </w:rPr>
        <w:t>Section II.B.2.b</w:t>
      </w:r>
      <w:r>
        <w:t>)</w:t>
      </w:r>
    </w:p>
    <w:p w:rsidR="003E2AA8" w:rsidRDefault="003E2AA8" w:rsidP="00F012F7">
      <w:pPr>
        <w:pStyle w:val="ListParagraph"/>
        <w:numPr>
          <w:ilvl w:val="0"/>
          <w:numId w:val="45"/>
        </w:numPr>
        <w:tabs>
          <w:tab w:val="left" w:pos="1170"/>
        </w:tabs>
        <w:spacing w:after="200" w:line="276" w:lineRule="auto"/>
        <w:ind w:left="2160" w:hanging="1440"/>
      </w:pPr>
      <w:r>
        <w:t>Learning standards (</w:t>
      </w:r>
      <w:r w:rsidRPr="003E2AA8">
        <w:rPr>
          <w:u w:val="single"/>
        </w:rPr>
        <w:t>Section II.C.2</w:t>
      </w:r>
      <w:r>
        <w:t>)</w:t>
      </w:r>
    </w:p>
    <w:p w:rsidR="003E2AA8" w:rsidRDefault="003E2AA8" w:rsidP="00F012F7">
      <w:pPr>
        <w:pStyle w:val="ListParagraph"/>
        <w:numPr>
          <w:ilvl w:val="0"/>
          <w:numId w:val="45"/>
        </w:numPr>
        <w:tabs>
          <w:tab w:val="left" w:pos="1170"/>
        </w:tabs>
        <w:spacing w:after="200" w:line="276" w:lineRule="auto"/>
        <w:ind w:left="2160" w:hanging="1440"/>
      </w:pPr>
      <w:r>
        <w:t>Exit standards (</w:t>
      </w:r>
      <w:r w:rsidRPr="003E2AA8">
        <w:rPr>
          <w:u w:val="single"/>
        </w:rPr>
        <w:t>Section II.C.5</w:t>
      </w:r>
      <w:r>
        <w:t>)</w:t>
      </w:r>
    </w:p>
    <w:p w:rsidR="003E2AA8" w:rsidRDefault="003E2AA8" w:rsidP="00F012F7">
      <w:pPr>
        <w:pStyle w:val="ListParagraph"/>
        <w:numPr>
          <w:ilvl w:val="0"/>
          <w:numId w:val="45"/>
        </w:numPr>
        <w:tabs>
          <w:tab w:val="left" w:pos="1170"/>
        </w:tabs>
        <w:spacing w:after="200" w:line="276" w:lineRule="auto"/>
        <w:ind w:left="2160" w:hanging="1440"/>
      </w:pPr>
      <w:r>
        <w:t>School calendar (</w:t>
      </w:r>
      <w:r w:rsidRPr="003E2AA8">
        <w:rPr>
          <w:u w:val="single"/>
        </w:rPr>
        <w:t>Section II.E.1</w:t>
      </w:r>
      <w:r>
        <w:t>)</w:t>
      </w:r>
    </w:p>
    <w:p w:rsidR="003E2AA8" w:rsidRDefault="003E2AA8" w:rsidP="00F012F7">
      <w:pPr>
        <w:pStyle w:val="ListParagraph"/>
        <w:numPr>
          <w:ilvl w:val="0"/>
          <w:numId w:val="45"/>
        </w:numPr>
        <w:tabs>
          <w:tab w:val="left" w:pos="1170"/>
        </w:tabs>
        <w:spacing w:after="200" w:line="276" w:lineRule="auto"/>
        <w:ind w:left="2160" w:hanging="1440"/>
      </w:pPr>
      <w:r>
        <w:t>Daily and weekly schedule (</w:t>
      </w:r>
      <w:r w:rsidRPr="003E2AA8">
        <w:rPr>
          <w:u w:val="single"/>
        </w:rPr>
        <w:t>Section II.E.2</w:t>
      </w:r>
      <w:r>
        <w:t>)</w:t>
      </w:r>
    </w:p>
    <w:p w:rsidR="003E2AA8" w:rsidRDefault="003E2AA8" w:rsidP="00F012F7">
      <w:pPr>
        <w:pStyle w:val="ListParagraph"/>
        <w:numPr>
          <w:ilvl w:val="0"/>
          <w:numId w:val="45"/>
        </w:numPr>
        <w:tabs>
          <w:tab w:val="left" w:pos="1170"/>
        </w:tabs>
        <w:spacing w:after="200" w:line="276" w:lineRule="auto"/>
        <w:ind w:left="2160" w:hanging="1440"/>
      </w:pPr>
      <w:r>
        <w:t>Student’s typical school day (</w:t>
      </w:r>
      <w:r w:rsidRPr="003E2AA8">
        <w:rPr>
          <w:u w:val="single"/>
        </w:rPr>
        <w:t>Section II.F.4</w:t>
      </w:r>
      <w:r>
        <w:t>)</w:t>
      </w:r>
    </w:p>
    <w:p w:rsidR="003E2AA8" w:rsidRDefault="003E2AA8" w:rsidP="00F012F7">
      <w:pPr>
        <w:pStyle w:val="ListParagraph"/>
        <w:numPr>
          <w:ilvl w:val="0"/>
          <w:numId w:val="45"/>
        </w:numPr>
        <w:tabs>
          <w:tab w:val="left" w:pos="1170"/>
        </w:tabs>
        <w:spacing w:after="200" w:line="276" w:lineRule="auto"/>
        <w:ind w:left="2160" w:hanging="1440"/>
      </w:pPr>
      <w:r>
        <w:t>Teacher’s typical school day (</w:t>
      </w:r>
      <w:r w:rsidRPr="003E2AA8">
        <w:rPr>
          <w:u w:val="single"/>
        </w:rPr>
        <w:t>Section II.F.5</w:t>
      </w:r>
      <w:r>
        <w:t>)</w:t>
      </w:r>
    </w:p>
    <w:p w:rsidR="003E2AA8" w:rsidRPr="005861D7" w:rsidRDefault="003E2AA8" w:rsidP="00F012F7">
      <w:pPr>
        <w:pStyle w:val="ListParagraph"/>
        <w:numPr>
          <w:ilvl w:val="0"/>
          <w:numId w:val="45"/>
        </w:numPr>
        <w:tabs>
          <w:tab w:val="left" w:pos="1170"/>
        </w:tabs>
        <w:spacing w:after="200" w:line="276" w:lineRule="auto"/>
        <w:ind w:left="2160" w:hanging="1440"/>
      </w:pPr>
      <w:r>
        <w:t>Admission and Enrollment Policy (</w:t>
      </w:r>
      <w:r w:rsidRPr="003E2AA8">
        <w:rPr>
          <w:color w:val="000000" w:themeColor="text1"/>
          <w:u w:val="single"/>
        </w:rPr>
        <w:t>Section II.I.3</w:t>
      </w:r>
      <w:r>
        <w:rPr>
          <w:color w:val="000000" w:themeColor="text1"/>
        </w:rPr>
        <w:t>)</w:t>
      </w:r>
    </w:p>
    <w:p w:rsidR="003E2AA8" w:rsidRDefault="003E2AA8" w:rsidP="00F012F7">
      <w:pPr>
        <w:pStyle w:val="ListParagraph"/>
        <w:numPr>
          <w:ilvl w:val="0"/>
          <w:numId w:val="45"/>
        </w:numPr>
        <w:tabs>
          <w:tab w:val="left" w:pos="1170"/>
        </w:tabs>
        <w:spacing w:after="200" w:line="276" w:lineRule="auto"/>
        <w:ind w:left="2160" w:hanging="1440"/>
      </w:pPr>
      <w:r>
        <w:t>Student Discipline Policy (</w:t>
      </w:r>
      <w:r w:rsidRPr="003E2AA8">
        <w:rPr>
          <w:u w:val="single"/>
        </w:rPr>
        <w:t>Section II.J.1</w:t>
      </w:r>
      <w:r>
        <w:t>)</w:t>
      </w:r>
    </w:p>
    <w:p w:rsidR="003E2AA8" w:rsidRDefault="003E2AA8" w:rsidP="00F012F7">
      <w:pPr>
        <w:pStyle w:val="ListParagraph"/>
        <w:numPr>
          <w:ilvl w:val="0"/>
          <w:numId w:val="45"/>
        </w:numPr>
        <w:tabs>
          <w:tab w:val="left" w:pos="1170"/>
        </w:tabs>
        <w:spacing w:after="200" w:line="276" w:lineRule="auto"/>
        <w:ind w:left="2160" w:hanging="1440"/>
      </w:pPr>
      <w:r>
        <w:t>Community Partner evidence of support (</w:t>
      </w:r>
      <w:r w:rsidRPr="003E2AA8">
        <w:rPr>
          <w:u w:val="single"/>
        </w:rPr>
        <w:t>Section II.K.4</w:t>
      </w:r>
      <w:r>
        <w:t>)</w:t>
      </w:r>
    </w:p>
    <w:p w:rsidR="003E2AA8" w:rsidRDefault="003E2AA8" w:rsidP="00F012F7">
      <w:pPr>
        <w:pStyle w:val="ListParagraph"/>
        <w:numPr>
          <w:ilvl w:val="0"/>
          <w:numId w:val="45"/>
        </w:numPr>
        <w:tabs>
          <w:tab w:val="left" w:pos="1170"/>
        </w:tabs>
        <w:spacing w:after="200" w:line="276" w:lineRule="auto"/>
        <w:ind w:left="2160" w:hanging="1440"/>
      </w:pPr>
      <w:r>
        <w:t>School director’s qualification, resume and biography (</w:t>
      </w:r>
      <w:r w:rsidRPr="003E2AA8">
        <w:rPr>
          <w:u w:val="single"/>
        </w:rPr>
        <w:t>Section II.N.4</w:t>
      </w:r>
      <w:r>
        <w:t>)</w:t>
      </w:r>
    </w:p>
    <w:p w:rsidR="003E2AA8" w:rsidRDefault="003E2AA8" w:rsidP="00F012F7">
      <w:pPr>
        <w:pStyle w:val="ListParagraph"/>
        <w:numPr>
          <w:ilvl w:val="0"/>
          <w:numId w:val="45"/>
        </w:numPr>
        <w:tabs>
          <w:tab w:val="left" w:pos="1170"/>
        </w:tabs>
        <w:spacing w:after="200" w:line="276" w:lineRule="auto"/>
        <w:ind w:left="2160" w:hanging="1440"/>
      </w:pPr>
      <w:r>
        <w:t>Ideal school director’s job description, timeline, criteria, recruiting and selection process (</w:t>
      </w:r>
      <w:r w:rsidRPr="003E2AA8">
        <w:rPr>
          <w:u w:val="single"/>
        </w:rPr>
        <w:t>Section II.N.4</w:t>
      </w:r>
      <w:r>
        <w:t>)</w:t>
      </w:r>
    </w:p>
    <w:p w:rsidR="003E2AA8" w:rsidRDefault="003E2AA8" w:rsidP="00F012F7">
      <w:pPr>
        <w:pStyle w:val="ListParagraph"/>
        <w:numPr>
          <w:ilvl w:val="0"/>
          <w:numId w:val="45"/>
        </w:numPr>
        <w:tabs>
          <w:tab w:val="left" w:pos="1170"/>
        </w:tabs>
        <w:spacing w:after="200" w:line="276" w:lineRule="auto"/>
        <w:ind w:left="2160" w:hanging="1440"/>
      </w:pPr>
      <w:r>
        <w:t>School leadership and management team’s qualifications, resumes and biographies (</w:t>
      </w:r>
      <w:r w:rsidRPr="003E2AA8">
        <w:rPr>
          <w:u w:val="single"/>
        </w:rPr>
        <w:t>Section II.N.5</w:t>
      </w:r>
      <w:r>
        <w:t>)</w:t>
      </w:r>
    </w:p>
    <w:p w:rsidR="003E2AA8" w:rsidRDefault="003E2AA8" w:rsidP="00F012F7">
      <w:pPr>
        <w:pStyle w:val="ListParagraph"/>
        <w:numPr>
          <w:ilvl w:val="0"/>
          <w:numId w:val="45"/>
        </w:numPr>
        <w:tabs>
          <w:tab w:val="left" w:pos="1170"/>
        </w:tabs>
        <w:spacing w:after="200" w:line="276" w:lineRule="auto"/>
        <w:ind w:left="2160" w:hanging="1440"/>
      </w:pPr>
      <w:r>
        <w:t>Draft of proposed management agreement with Service Provider (</w:t>
      </w:r>
      <w:r w:rsidRPr="003E2AA8">
        <w:rPr>
          <w:u w:val="single"/>
        </w:rPr>
        <w:t>Section II.S.7</w:t>
      </w:r>
      <w:r>
        <w:t>)</w:t>
      </w:r>
    </w:p>
    <w:p w:rsidR="003E2AA8" w:rsidRDefault="003E2AA8" w:rsidP="00F012F7">
      <w:pPr>
        <w:pStyle w:val="ListParagraph"/>
        <w:numPr>
          <w:ilvl w:val="0"/>
          <w:numId w:val="45"/>
        </w:numPr>
        <w:tabs>
          <w:tab w:val="left" w:pos="1170"/>
        </w:tabs>
        <w:spacing w:after="200" w:line="276" w:lineRule="auto"/>
        <w:ind w:left="2160" w:hanging="1440"/>
      </w:pPr>
      <w:r>
        <w:t>Governing board bylaws, governing policies (</w:t>
      </w:r>
      <w:r w:rsidRPr="003E2AA8">
        <w:rPr>
          <w:u w:val="single"/>
        </w:rPr>
        <w:t>Section III.A.1</w:t>
      </w:r>
      <w:r>
        <w:t>)</w:t>
      </w:r>
    </w:p>
    <w:p w:rsidR="003E2AA8" w:rsidRDefault="003E2AA8" w:rsidP="00F012F7">
      <w:pPr>
        <w:pStyle w:val="ListParagraph"/>
        <w:numPr>
          <w:ilvl w:val="0"/>
          <w:numId w:val="45"/>
        </w:numPr>
        <w:tabs>
          <w:tab w:val="left" w:pos="1170"/>
        </w:tabs>
        <w:spacing w:after="200" w:line="276" w:lineRule="auto"/>
        <w:ind w:left="2160" w:hanging="1440"/>
      </w:pPr>
      <w:r w:rsidRPr="003E2AA8">
        <w:rPr>
          <w:b/>
        </w:rPr>
        <w:t>Statement of Assurances</w:t>
      </w:r>
      <w:r>
        <w:t xml:space="preserve"> (</w:t>
      </w:r>
      <w:r w:rsidRPr="003E2AA8">
        <w:rPr>
          <w:u w:val="single"/>
        </w:rPr>
        <w:t>Section III.A.1</w:t>
      </w:r>
      <w:r>
        <w:t>)</w:t>
      </w:r>
    </w:p>
    <w:p w:rsidR="003E2AA8" w:rsidRDefault="003E2AA8" w:rsidP="00F012F7">
      <w:pPr>
        <w:pStyle w:val="ListParagraph"/>
        <w:numPr>
          <w:ilvl w:val="0"/>
          <w:numId w:val="45"/>
        </w:numPr>
        <w:tabs>
          <w:tab w:val="left" w:pos="1170"/>
        </w:tabs>
        <w:spacing w:after="200" w:line="276" w:lineRule="auto"/>
        <w:ind w:left="2160" w:hanging="1440"/>
      </w:pPr>
      <w:r>
        <w:t>School governance, management and staffing organizational charts (</w:t>
      </w:r>
      <w:r w:rsidRPr="003E2AA8">
        <w:rPr>
          <w:u w:val="single"/>
        </w:rPr>
        <w:t>Section III.A.2</w:t>
      </w:r>
      <w:r>
        <w:t>)</w:t>
      </w:r>
    </w:p>
    <w:p w:rsidR="003E2AA8" w:rsidRDefault="003E2AA8" w:rsidP="00F012F7">
      <w:pPr>
        <w:pStyle w:val="ListParagraph"/>
        <w:numPr>
          <w:ilvl w:val="0"/>
          <w:numId w:val="45"/>
        </w:numPr>
        <w:tabs>
          <w:tab w:val="left" w:pos="1170"/>
        </w:tabs>
        <w:spacing w:after="200" w:line="276" w:lineRule="auto"/>
        <w:ind w:left="2160" w:hanging="1440"/>
      </w:pPr>
      <w:r w:rsidRPr="003E2AA8">
        <w:rPr>
          <w:b/>
        </w:rPr>
        <w:t xml:space="preserve">Board Member Information </w:t>
      </w:r>
      <w:r w:rsidR="003E7264">
        <w:rPr>
          <w:b/>
        </w:rPr>
        <w:t>Forms</w:t>
      </w:r>
      <w:r>
        <w:t xml:space="preserve"> for each member (</w:t>
      </w:r>
      <w:r w:rsidRPr="003E2AA8">
        <w:rPr>
          <w:u w:val="single"/>
        </w:rPr>
        <w:t>Section III.A.5</w:t>
      </w:r>
      <w:r>
        <w:t>)</w:t>
      </w:r>
    </w:p>
    <w:p w:rsidR="003E2AA8" w:rsidRDefault="003E2AA8" w:rsidP="00F012F7">
      <w:pPr>
        <w:pStyle w:val="ListParagraph"/>
        <w:numPr>
          <w:ilvl w:val="0"/>
          <w:numId w:val="45"/>
        </w:numPr>
        <w:tabs>
          <w:tab w:val="left" w:pos="1170"/>
        </w:tabs>
        <w:spacing w:after="200" w:line="276" w:lineRule="auto"/>
        <w:ind w:left="2160" w:hanging="1440"/>
      </w:pPr>
      <w:r>
        <w:t>Governing board’s Code of Ethics and Conflict of Interest policies (</w:t>
      </w:r>
      <w:r w:rsidRPr="003E2AA8">
        <w:rPr>
          <w:u w:val="single"/>
        </w:rPr>
        <w:t>Section III.A.8</w:t>
      </w:r>
      <w:r>
        <w:t>)</w:t>
      </w:r>
    </w:p>
    <w:p w:rsidR="003E2AA8" w:rsidRDefault="003E2AA8" w:rsidP="00F012F7">
      <w:pPr>
        <w:pStyle w:val="ListParagraph"/>
        <w:numPr>
          <w:ilvl w:val="0"/>
          <w:numId w:val="45"/>
        </w:numPr>
        <w:tabs>
          <w:tab w:val="left" w:pos="1170"/>
        </w:tabs>
        <w:spacing w:after="200" w:line="276" w:lineRule="auto"/>
        <w:ind w:left="2160" w:hanging="1440"/>
      </w:pPr>
      <w:r>
        <w:t>Advisory body member’s resume and professional biography (</w:t>
      </w:r>
      <w:r w:rsidRPr="003E2AA8">
        <w:rPr>
          <w:u w:val="single"/>
        </w:rPr>
        <w:t>Section III.B</w:t>
      </w:r>
      <w:r>
        <w:t>)</w:t>
      </w:r>
    </w:p>
    <w:p w:rsidR="003E2AA8" w:rsidRDefault="003E2AA8" w:rsidP="00F012F7">
      <w:pPr>
        <w:pStyle w:val="ListParagraph"/>
        <w:numPr>
          <w:ilvl w:val="0"/>
          <w:numId w:val="45"/>
        </w:numPr>
        <w:tabs>
          <w:tab w:val="left" w:pos="1170"/>
        </w:tabs>
        <w:spacing w:after="200" w:line="276" w:lineRule="auto"/>
        <w:ind w:left="2160" w:hanging="1440"/>
      </w:pPr>
      <w:r>
        <w:t>Complaints Procedures (</w:t>
      </w:r>
      <w:r w:rsidRPr="003E2AA8">
        <w:rPr>
          <w:u w:val="single"/>
        </w:rPr>
        <w:t>Section III.C</w:t>
      </w:r>
      <w:r>
        <w:t>)</w:t>
      </w:r>
    </w:p>
    <w:p w:rsidR="003E2AA8" w:rsidRDefault="003E2AA8" w:rsidP="00F012F7">
      <w:pPr>
        <w:pStyle w:val="ListParagraph"/>
        <w:numPr>
          <w:ilvl w:val="0"/>
          <w:numId w:val="45"/>
        </w:numPr>
        <w:tabs>
          <w:tab w:val="left" w:pos="1170"/>
        </w:tabs>
        <w:spacing w:after="200" w:line="276" w:lineRule="auto"/>
        <w:ind w:left="2160" w:hanging="1440"/>
      </w:pPr>
      <w:r w:rsidRPr="003E2AA8">
        <w:rPr>
          <w:b/>
        </w:rPr>
        <w:t>Staffing Chart Template</w:t>
      </w:r>
      <w:r>
        <w:t xml:space="preserve"> (</w:t>
      </w:r>
      <w:r w:rsidRPr="003E2AA8">
        <w:rPr>
          <w:u w:val="single"/>
        </w:rPr>
        <w:t>Section III.D</w:t>
      </w:r>
      <w:r>
        <w:t>)</w:t>
      </w:r>
    </w:p>
    <w:p w:rsidR="003E2AA8" w:rsidRDefault="003E2AA8" w:rsidP="00F012F7">
      <w:pPr>
        <w:pStyle w:val="ListParagraph"/>
        <w:numPr>
          <w:ilvl w:val="0"/>
          <w:numId w:val="45"/>
        </w:numPr>
        <w:tabs>
          <w:tab w:val="left" w:pos="1170"/>
        </w:tabs>
        <w:spacing w:after="200" w:line="276" w:lineRule="auto"/>
        <w:ind w:left="2160" w:hanging="1440"/>
      </w:pPr>
      <w:r>
        <w:t>Personnel policies or employee manual (</w:t>
      </w:r>
      <w:r w:rsidRPr="003E2AA8">
        <w:rPr>
          <w:u w:val="single"/>
        </w:rPr>
        <w:t>Section III.E.1</w:t>
      </w:r>
      <w:r>
        <w:t>)</w:t>
      </w:r>
    </w:p>
    <w:p w:rsidR="003E2AA8" w:rsidRDefault="003E2AA8" w:rsidP="00F012F7">
      <w:pPr>
        <w:pStyle w:val="ListParagraph"/>
        <w:numPr>
          <w:ilvl w:val="0"/>
          <w:numId w:val="45"/>
        </w:numPr>
        <w:tabs>
          <w:tab w:val="left" w:pos="1170"/>
        </w:tabs>
        <w:spacing w:after="200" w:line="276" w:lineRule="auto"/>
        <w:ind w:left="2160" w:hanging="1440"/>
      </w:pPr>
      <w:r>
        <w:t>School director evaluation tool (</w:t>
      </w:r>
      <w:r w:rsidRPr="003E2AA8">
        <w:rPr>
          <w:u w:val="single"/>
        </w:rPr>
        <w:t>Section III.E.5</w:t>
      </w:r>
      <w:r>
        <w:t>)</w:t>
      </w:r>
    </w:p>
    <w:p w:rsidR="003E2AA8" w:rsidRDefault="003E2AA8" w:rsidP="00F012F7">
      <w:pPr>
        <w:pStyle w:val="ListParagraph"/>
        <w:numPr>
          <w:ilvl w:val="0"/>
          <w:numId w:val="45"/>
        </w:numPr>
        <w:tabs>
          <w:tab w:val="left" w:pos="1170"/>
        </w:tabs>
        <w:spacing w:after="200" w:line="276" w:lineRule="auto"/>
        <w:ind w:left="2160" w:hanging="1440"/>
      </w:pPr>
      <w:r>
        <w:t>Teacher evaluation tool (</w:t>
      </w:r>
      <w:r w:rsidRPr="003E2AA8">
        <w:rPr>
          <w:u w:val="single"/>
        </w:rPr>
        <w:t>Section III.E.6</w:t>
      </w:r>
      <w:r>
        <w:t>)</w:t>
      </w:r>
    </w:p>
    <w:p w:rsidR="003E2AA8" w:rsidRDefault="003E2AA8" w:rsidP="00F012F7">
      <w:pPr>
        <w:pStyle w:val="ListParagraph"/>
        <w:numPr>
          <w:ilvl w:val="0"/>
          <w:numId w:val="45"/>
        </w:numPr>
        <w:tabs>
          <w:tab w:val="left" w:pos="1170"/>
        </w:tabs>
        <w:spacing w:after="200" w:line="276" w:lineRule="auto"/>
        <w:ind w:left="2160" w:hanging="1440"/>
      </w:pPr>
      <w:r w:rsidRPr="003E2AA8">
        <w:rPr>
          <w:b/>
        </w:rPr>
        <w:t>School Specific Measures Template</w:t>
      </w:r>
      <w:r>
        <w:t xml:space="preserve"> (</w:t>
      </w:r>
      <w:r w:rsidRPr="003E2AA8">
        <w:rPr>
          <w:u w:val="single"/>
        </w:rPr>
        <w:t>Section III.G</w:t>
      </w:r>
      <w:r>
        <w:t>)</w:t>
      </w:r>
    </w:p>
    <w:p w:rsidR="003E2AA8" w:rsidRDefault="003E2AA8" w:rsidP="00F012F7">
      <w:pPr>
        <w:pStyle w:val="ListParagraph"/>
        <w:numPr>
          <w:ilvl w:val="0"/>
          <w:numId w:val="45"/>
        </w:numPr>
        <w:tabs>
          <w:tab w:val="left" w:pos="1170"/>
        </w:tabs>
        <w:spacing w:after="200" w:line="276" w:lineRule="auto"/>
        <w:ind w:left="2160" w:hanging="1440"/>
      </w:pPr>
      <w:r>
        <w:t>Existing facility or ideal facility details and supporting documents (</w:t>
      </w:r>
      <w:r w:rsidRPr="003E2AA8">
        <w:rPr>
          <w:u w:val="single"/>
        </w:rPr>
        <w:t>Section III.H.1</w:t>
      </w:r>
      <w:r>
        <w:t>)</w:t>
      </w:r>
    </w:p>
    <w:p w:rsidR="003E2AA8" w:rsidRDefault="003E2AA8" w:rsidP="00F012F7">
      <w:pPr>
        <w:pStyle w:val="ListParagraph"/>
        <w:numPr>
          <w:ilvl w:val="0"/>
          <w:numId w:val="45"/>
        </w:numPr>
        <w:tabs>
          <w:tab w:val="left" w:pos="1170"/>
        </w:tabs>
        <w:spacing w:after="200" w:line="276" w:lineRule="auto"/>
        <w:ind w:left="2160" w:hanging="1440"/>
      </w:pPr>
      <w:r>
        <w:t>Evidence of intent to secure a facility (</w:t>
      </w:r>
      <w:r w:rsidRPr="003E2AA8">
        <w:rPr>
          <w:u w:val="single"/>
        </w:rPr>
        <w:t>Section III.H.4</w:t>
      </w:r>
      <w:r>
        <w:t>)</w:t>
      </w:r>
    </w:p>
    <w:p w:rsidR="003E2AA8" w:rsidRDefault="003E2AA8" w:rsidP="00F012F7">
      <w:pPr>
        <w:pStyle w:val="ListParagraph"/>
        <w:numPr>
          <w:ilvl w:val="0"/>
          <w:numId w:val="45"/>
        </w:numPr>
        <w:tabs>
          <w:tab w:val="left" w:pos="1170"/>
        </w:tabs>
        <w:spacing w:after="200" w:line="276" w:lineRule="auto"/>
        <w:ind w:left="2160" w:hanging="1440"/>
      </w:pPr>
      <w:r>
        <w:t>Start-up plan (</w:t>
      </w:r>
      <w:r w:rsidRPr="003E2AA8">
        <w:rPr>
          <w:u w:val="single"/>
        </w:rPr>
        <w:t>Section III.I.1</w:t>
      </w:r>
      <w:r>
        <w:t>)</w:t>
      </w:r>
    </w:p>
    <w:p w:rsidR="003E2AA8" w:rsidRDefault="003E2AA8" w:rsidP="00F012F7">
      <w:pPr>
        <w:pStyle w:val="ListParagraph"/>
        <w:numPr>
          <w:ilvl w:val="0"/>
          <w:numId w:val="45"/>
        </w:numPr>
        <w:tabs>
          <w:tab w:val="left" w:pos="1170"/>
        </w:tabs>
        <w:spacing w:after="200" w:line="276" w:lineRule="auto"/>
        <w:ind w:left="2160" w:hanging="1440"/>
      </w:pPr>
      <w:r w:rsidRPr="003E2AA8">
        <w:rPr>
          <w:b/>
        </w:rPr>
        <w:t>Financial Plan Workbook</w:t>
      </w:r>
      <w:r>
        <w:t xml:space="preserve"> (</w:t>
      </w:r>
      <w:r w:rsidRPr="003E2AA8">
        <w:rPr>
          <w:u w:val="single"/>
        </w:rPr>
        <w:t>Section IV.A.5</w:t>
      </w:r>
      <w:r>
        <w:t>)</w:t>
      </w:r>
    </w:p>
    <w:p w:rsidR="003E2AA8" w:rsidRDefault="003E2AA8" w:rsidP="00F012F7">
      <w:pPr>
        <w:pStyle w:val="ListParagraph"/>
        <w:numPr>
          <w:ilvl w:val="0"/>
          <w:numId w:val="45"/>
        </w:numPr>
        <w:tabs>
          <w:tab w:val="left" w:pos="1170"/>
        </w:tabs>
        <w:spacing w:after="200" w:line="276" w:lineRule="auto"/>
        <w:ind w:left="2160" w:hanging="1440"/>
      </w:pPr>
      <w:r>
        <w:t>Budget Narrative (</w:t>
      </w:r>
      <w:r w:rsidRPr="003E2AA8">
        <w:rPr>
          <w:u w:val="single"/>
        </w:rPr>
        <w:t>Section IV.A.6 and IV.A.6.a</w:t>
      </w:r>
      <w:r>
        <w:t>)</w:t>
      </w:r>
    </w:p>
    <w:p w:rsidR="003E2AA8" w:rsidRDefault="003E2AA8" w:rsidP="00F012F7">
      <w:pPr>
        <w:pStyle w:val="ListParagraph"/>
        <w:numPr>
          <w:ilvl w:val="0"/>
          <w:numId w:val="45"/>
        </w:numPr>
        <w:tabs>
          <w:tab w:val="left" w:pos="1170"/>
        </w:tabs>
        <w:spacing w:after="200" w:line="276" w:lineRule="auto"/>
        <w:ind w:left="2160" w:hanging="1440"/>
      </w:pPr>
      <w:r>
        <w:t>Certification and supporting documentation for conversion of charter schools (</w:t>
      </w:r>
      <w:r w:rsidRPr="003E2AA8">
        <w:rPr>
          <w:u w:val="single"/>
        </w:rPr>
        <w:t>Conversion Addendum, Section B.1</w:t>
      </w:r>
      <w:r>
        <w:t>)</w:t>
      </w:r>
    </w:p>
    <w:p w:rsidR="005417E6" w:rsidRDefault="005417E6" w:rsidP="00F012F7">
      <w:pPr>
        <w:pStyle w:val="ListParagraph"/>
        <w:numPr>
          <w:ilvl w:val="0"/>
          <w:numId w:val="45"/>
        </w:numPr>
        <w:tabs>
          <w:tab w:val="left" w:pos="1170"/>
        </w:tabs>
        <w:spacing w:after="200" w:line="276" w:lineRule="auto"/>
        <w:ind w:left="2160" w:hanging="1440"/>
      </w:pPr>
      <w:r>
        <w:t>Certification and supporting documentation for conversion</w:t>
      </w:r>
    </w:p>
    <w:p w:rsidR="003E2AA8" w:rsidRDefault="003E2AA8" w:rsidP="00F012F7">
      <w:pPr>
        <w:pStyle w:val="ListParagraph"/>
        <w:numPr>
          <w:ilvl w:val="0"/>
          <w:numId w:val="45"/>
        </w:numPr>
        <w:tabs>
          <w:tab w:val="left" w:pos="1170"/>
        </w:tabs>
        <w:spacing w:after="200" w:line="276" w:lineRule="auto"/>
        <w:ind w:left="2160" w:hanging="1440"/>
      </w:pPr>
      <w:r>
        <w:t>Evidence of community support (</w:t>
      </w:r>
      <w:r w:rsidRPr="003E2AA8">
        <w:rPr>
          <w:u w:val="single"/>
        </w:rPr>
        <w:t>Conversion Addendum, Section B.3</w:t>
      </w:r>
      <w:r>
        <w:t>)</w:t>
      </w:r>
    </w:p>
    <w:p w:rsidR="003E2AA8" w:rsidRDefault="003E2AA8" w:rsidP="00F012F7">
      <w:pPr>
        <w:pStyle w:val="ListParagraph"/>
        <w:numPr>
          <w:ilvl w:val="0"/>
          <w:numId w:val="45"/>
        </w:numPr>
        <w:tabs>
          <w:tab w:val="left" w:pos="1170"/>
        </w:tabs>
        <w:spacing w:after="240" w:line="276" w:lineRule="auto"/>
        <w:ind w:left="2160" w:hanging="1440"/>
      </w:pPr>
      <w:r>
        <w:t>Non-profit organization’s bylaws or policies (business and conflict of interest) (</w:t>
      </w:r>
      <w:r w:rsidRPr="003E2AA8">
        <w:rPr>
          <w:u w:val="single"/>
        </w:rPr>
        <w:t>Conversion Addendum, Section I.3</w:t>
      </w:r>
      <w:r>
        <w:t>)</w:t>
      </w:r>
    </w:p>
    <w:p w:rsidR="00CA25B8" w:rsidRPr="00D664AD" w:rsidRDefault="00CA25B8" w:rsidP="00D664AD">
      <w:pPr>
        <w:pStyle w:val="Heading2"/>
        <w:ind w:left="360" w:hanging="360"/>
        <w:rPr>
          <w:rFonts w:asciiTheme="minorHAnsi" w:hAnsiTheme="minorHAnsi"/>
          <w:color w:val="000000" w:themeColor="text1"/>
        </w:rPr>
      </w:pPr>
      <w:bookmarkStart w:id="13" w:name="_Toc354063228"/>
      <w:bookmarkStart w:id="14" w:name="_Toc367427563"/>
      <w:r w:rsidRPr="00D664AD">
        <w:rPr>
          <w:rFonts w:asciiTheme="minorHAnsi" w:hAnsiTheme="minorHAnsi"/>
          <w:color w:val="000000" w:themeColor="text1"/>
        </w:rPr>
        <w:t>Submission Instructions</w:t>
      </w:r>
      <w:bookmarkEnd w:id="13"/>
      <w:bookmarkEnd w:id="14"/>
    </w:p>
    <w:p w:rsidR="00A45362" w:rsidRPr="00D664AD" w:rsidRDefault="006B5D81" w:rsidP="00F012F7">
      <w:pPr>
        <w:pStyle w:val="ListParagraph"/>
        <w:numPr>
          <w:ilvl w:val="0"/>
          <w:numId w:val="36"/>
        </w:numPr>
        <w:rPr>
          <w:rFonts w:asciiTheme="minorHAnsi" w:hAnsiTheme="minorHAnsi"/>
          <w:color w:val="000000" w:themeColor="text1"/>
        </w:rPr>
      </w:pPr>
      <w:r w:rsidRPr="00D664AD">
        <w:rPr>
          <w:rFonts w:asciiTheme="minorHAnsi" w:hAnsiTheme="minorHAnsi"/>
          <w:color w:val="000000" w:themeColor="text1"/>
        </w:rPr>
        <w:t xml:space="preserve">Prepare your application using the templates and online submission process established by the Commission. </w:t>
      </w:r>
    </w:p>
    <w:p w:rsidR="00A45362" w:rsidRPr="00D664AD" w:rsidRDefault="00A45362" w:rsidP="000C698F">
      <w:pPr>
        <w:pStyle w:val="ListParagraph"/>
        <w:ind w:firstLine="0"/>
        <w:rPr>
          <w:rFonts w:asciiTheme="minorHAnsi" w:hAnsiTheme="minorHAnsi"/>
          <w:color w:val="000000" w:themeColor="text1"/>
        </w:rPr>
      </w:pPr>
    </w:p>
    <w:p w:rsidR="00952C43" w:rsidRDefault="00952C43" w:rsidP="00F012F7">
      <w:pPr>
        <w:pStyle w:val="ListParagraph"/>
        <w:numPr>
          <w:ilvl w:val="0"/>
          <w:numId w:val="36"/>
        </w:numPr>
        <w:rPr>
          <w:rFonts w:asciiTheme="minorHAnsi" w:hAnsiTheme="minorHAnsi"/>
          <w:color w:val="000000" w:themeColor="text1"/>
        </w:rPr>
      </w:pPr>
      <w:bookmarkStart w:id="15" w:name="_Toc354063229"/>
      <w:r>
        <w:rPr>
          <w:rFonts w:asciiTheme="minorHAnsi" w:hAnsiTheme="minorHAnsi"/>
          <w:color w:val="000000" w:themeColor="text1"/>
        </w:rPr>
        <w:t xml:space="preserve">The Intent to Apply </w:t>
      </w:r>
      <w:r w:rsidR="000F0DE1">
        <w:rPr>
          <w:rFonts w:asciiTheme="minorHAnsi" w:hAnsiTheme="minorHAnsi"/>
          <w:color w:val="000000" w:themeColor="text1"/>
        </w:rPr>
        <w:t xml:space="preserve">Packet </w:t>
      </w:r>
      <w:r>
        <w:rPr>
          <w:rFonts w:asciiTheme="minorHAnsi" w:hAnsiTheme="minorHAnsi"/>
          <w:color w:val="000000" w:themeColor="text1"/>
        </w:rPr>
        <w:t>must be e</w:t>
      </w:r>
      <w:r w:rsidR="005F4AB5">
        <w:rPr>
          <w:rFonts w:asciiTheme="minorHAnsi" w:hAnsiTheme="minorHAnsi"/>
          <w:color w:val="000000" w:themeColor="text1"/>
        </w:rPr>
        <w:t>mailed as a single PDF</w:t>
      </w:r>
      <w:r>
        <w:rPr>
          <w:rFonts w:asciiTheme="minorHAnsi" w:hAnsiTheme="minorHAnsi"/>
          <w:color w:val="000000" w:themeColor="text1"/>
        </w:rPr>
        <w:t xml:space="preserve"> file to Kenyon Tam at </w:t>
      </w:r>
      <w:hyperlink r:id="rId17" w:history="1">
        <w:r w:rsidRPr="00A51E43">
          <w:rPr>
            <w:rStyle w:val="Hyperlink"/>
            <w:rFonts w:asciiTheme="minorHAnsi" w:hAnsiTheme="minorHAnsi"/>
          </w:rPr>
          <w:t>kenyon.tam@spcsc.hawaii.gov</w:t>
        </w:r>
      </w:hyperlink>
      <w:r>
        <w:rPr>
          <w:rFonts w:asciiTheme="minorHAnsi" w:hAnsiTheme="minorHAnsi"/>
          <w:color w:val="000000" w:themeColor="text1"/>
        </w:rPr>
        <w:t xml:space="preserve"> by 4:00 p.m., Hawaii Standard Time, on October 28, 2013.</w:t>
      </w:r>
    </w:p>
    <w:p w:rsidR="00952C43" w:rsidRPr="008356E6" w:rsidRDefault="00952C43" w:rsidP="00952C43">
      <w:pPr>
        <w:pStyle w:val="ListParagraph"/>
        <w:rPr>
          <w:rFonts w:asciiTheme="minorHAnsi" w:hAnsiTheme="minorHAnsi"/>
          <w:color w:val="000000" w:themeColor="text1"/>
        </w:rPr>
      </w:pPr>
    </w:p>
    <w:p w:rsidR="00952C43" w:rsidRDefault="00952C43" w:rsidP="00F012F7">
      <w:pPr>
        <w:pStyle w:val="ListParagraph"/>
        <w:numPr>
          <w:ilvl w:val="0"/>
          <w:numId w:val="36"/>
        </w:numPr>
        <w:rPr>
          <w:rFonts w:asciiTheme="minorHAnsi" w:hAnsiTheme="minorHAnsi"/>
          <w:color w:val="000000" w:themeColor="text1"/>
        </w:rPr>
      </w:pPr>
      <w:r>
        <w:rPr>
          <w:rFonts w:asciiTheme="minorHAnsi" w:hAnsiTheme="minorHAnsi"/>
          <w:color w:val="000000" w:themeColor="text1"/>
        </w:rPr>
        <w:t>Upon submitting an Intent to Apply Packet and being deemed eligible to apply, the applicant will receive a password and unique URL. This information will be sent to the email address of the primary contact person as indicated in the Intent to Apply Packet.</w:t>
      </w:r>
    </w:p>
    <w:p w:rsidR="00952C43" w:rsidRPr="008356E6" w:rsidRDefault="00952C43" w:rsidP="00952C43">
      <w:pPr>
        <w:pStyle w:val="ListParagraph"/>
        <w:rPr>
          <w:rFonts w:asciiTheme="minorHAnsi" w:hAnsiTheme="minorHAnsi"/>
          <w:color w:val="000000" w:themeColor="text1"/>
        </w:rPr>
      </w:pPr>
    </w:p>
    <w:p w:rsidR="00952C43" w:rsidRDefault="00952C43" w:rsidP="00F012F7">
      <w:pPr>
        <w:pStyle w:val="ListParagraph"/>
        <w:numPr>
          <w:ilvl w:val="0"/>
          <w:numId w:val="36"/>
        </w:numPr>
        <w:rPr>
          <w:rFonts w:asciiTheme="minorHAnsi" w:hAnsiTheme="minorHAnsi"/>
          <w:color w:val="000000" w:themeColor="text1"/>
        </w:rPr>
      </w:pPr>
      <w:r>
        <w:rPr>
          <w:rFonts w:asciiTheme="minorHAnsi" w:hAnsiTheme="minorHAnsi"/>
          <w:color w:val="000000" w:themeColor="text1"/>
        </w:rPr>
        <w:t>To submit your application, access the unique URL, enter your password, and upload the file. Be sure to upload the correct version by 4:00 p.m., Hawaii Standard Time, on January 10, 2014.</w:t>
      </w:r>
    </w:p>
    <w:p w:rsidR="00952C43" w:rsidRPr="008356E6" w:rsidRDefault="00952C43" w:rsidP="00952C43">
      <w:pPr>
        <w:pStyle w:val="ListParagraph"/>
        <w:rPr>
          <w:rFonts w:asciiTheme="minorHAnsi" w:hAnsiTheme="minorHAnsi"/>
          <w:color w:val="000000" w:themeColor="text1"/>
        </w:rPr>
      </w:pPr>
    </w:p>
    <w:p w:rsidR="00952C43" w:rsidRDefault="00952C43" w:rsidP="00F012F7">
      <w:pPr>
        <w:pStyle w:val="ListParagraph"/>
        <w:numPr>
          <w:ilvl w:val="0"/>
          <w:numId w:val="36"/>
        </w:numPr>
        <w:rPr>
          <w:rFonts w:asciiTheme="minorHAnsi" w:hAnsiTheme="minorHAnsi"/>
          <w:color w:val="000000" w:themeColor="text1"/>
        </w:rPr>
      </w:pPr>
      <w:r>
        <w:rPr>
          <w:rFonts w:asciiTheme="minorHAnsi" w:hAnsiTheme="minorHAnsi"/>
          <w:color w:val="000000" w:themeColor="text1"/>
        </w:rPr>
        <w:t>If more than one version of the application is uploaded before the deadline, the most recently uploaded version will be considered the submitted application. All other versions will be deleted from the website.</w:t>
      </w:r>
    </w:p>
    <w:p w:rsidR="00952C43" w:rsidRPr="008356E6" w:rsidRDefault="00952C43" w:rsidP="00952C43">
      <w:pPr>
        <w:pStyle w:val="ListParagraph"/>
        <w:rPr>
          <w:rFonts w:asciiTheme="minorHAnsi" w:hAnsiTheme="minorHAnsi"/>
          <w:color w:val="000000" w:themeColor="text1"/>
        </w:rPr>
      </w:pPr>
    </w:p>
    <w:p w:rsidR="00952C43" w:rsidRDefault="00952C43" w:rsidP="00F012F7">
      <w:pPr>
        <w:pStyle w:val="ListParagraph"/>
        <w:numPr>
          <w:ilvl w:val="0"/>
          <w:numId w:val="36"/>
        </w:numPr>
        <w:rPr>
          <w:rFonts w:asciiTheme="minorHAnsi" w:hAnsiTheme="minorHAnsi"/>
          <w:color w:val="000000" w:themeColor="text1"/>
        </w:rPr>
      </w:pPr>
      <w:r w:rsidRPr="00D557FF">
        <w:rPr>
          <w:rFonts w:asciiTheme="minorHAnsi" w:hAnsiTheme="minorHAnsi"/>
          <w:color w:val="000000" w:themeColor="text1"/>
        </w:rPr>
        <w:t>The entire application, including all attachments, mu</w:t>
      </w:r>
      <w:r w:rsidR="005F4AB5">
        <w:rPr>
          <w:rFonts w:asciiTheme="minorHAnsi" w:hAnsiTheme="minorHAnsi"/>
          <w:color w:val="000000" w:themeColor="text1"/>
        </w:rPr>
        <w:t>st be submitted as a single PDF</w:t>
      </w:r>
      <w:r w:rsidRPr="00D557FF">
        <w:rPr>
          <w:rFonts w:asciiTheme="minorHAnsi" w:hAnsiTheme="minorHAnsi"/>
          <w:color w:val="000000" w:themeColor="text1"/>
        </w:rPr>
        <w:t xml:space="preserve"> file</w:t>
      </w:r>
      <w:r w:rsidR="005F4AB5">
        <w:rPr>
          <w:rFonts w:asciiTheme="minorHAnsi" w:hAnsiTheme="minorHAnsi"/>
          <w:color w:val="000000" w:themeColor="text1"/>
        </w:rPr>
        <w:t>, except for the Financial Plan Workbook, which should be uploaded as a separate Excel file</w:t>
      </w:r>
      <w:r w:rsidRPr="00D557FF">
        <w:rPr>
          <w:rFonts w:asciiTheme="minorHAnsi" w:hAnsiTheme="minorHAnsi"/>
          <w:color w:val="000000" w:themeColor="text1"/>
        </w:rPr>
        <w:t xml:space="preserve">. </w:t>
      </w:r>
      <w:r w:rsidR="005F4AB5">
        <w:rPr>
          <w:rFonts w:asciiTheme="minorHAnsi" w:hAnsiTheme="minorHAnsi"/>
          <w:color w:val="000000" w:themeColor="text1"/>
        </w:rPr>
        <w:t xml:space="preserve"> </w:t>
      </w:r>
      <w:r w:rsidRPr="00D557FF">
        <w:rPr>
          <w:rFonts w:asciiTheme="minorHAnsi" w:hAnsiTheme="minorHAnsi"/>
          <w:color w:val="000000" w:themeColor="text1"/>
        </w:rPr>
        <w:t xml:space="preserve">All pages </w:t>
      </w:r>
      <w:r w:rsidR="005F4AB5">
        <w:rPr>
          <w:rFonts w:asciiTheme="minorHAnsi" w:hAnsiTheme="minorHAnsi"/>
          <w:color w:val="000000" w:themeColor="text1"/>
        </w:rPr>
        <w:t xml:space="preserve">in the PDF </w:t>
      </w:r>
      <w:r w:rsidRPr="00D557FF">
        <w:rPr>
          <w:rFonts w:asciiTheme="minorHAnsi" w:hAnsiTheme="minorHAnsi"/>
          <w:color w:val="000000" w:themeColor="text1"/>
        </w:rPr>
        <w:t>must be in the proper order.</w:t>
      </w:r>
    </w:p>
    <w:p w:rsidR="00952C43" w:rsidRPr="008356E6" w:rsidRDefault="00952C43" w:rsidP="00952C43">
      <w:pPr>
        <w:pStyle w:val="ListParagraph"/>
        <w:rPr>
          <w:rFonts w:asciiTheme="minorHAnsi" w:hAnsiTheme="minorHAnsi"/>
          <w:color w:val="000000" w:themeColor="text1"/>
        </w:rPr>
      </w:pPr>
    </w:p>
    <w:p w:rsidR="00952C43" w:rsidRPr="00D557FF" w:rsidRDefault="00952C43" w:rsidP="00F012F7">
      <w:pPr>
        <w:pStyle w:val="ListParagraph"/>
        <w:numPr>
          <w:ilvl w:val="0"/>
          <w:numId w:val="36"/>
        </w:numPr>
        <w:rPr>
          <w:rFonts w:asciiTheme="minorHAnsi" w:hAnsiTheme="minorHAnsi"/>
          <w:color w:val="000000" w:themeColor="text1"/>
        </w:rPr>
      </w:pPr>
      <w:r>
        <w:rPr>
          <w:rFonts w:asciiTheme="minorHAnsi" w:hAnsiTheme="minorHAnsi"/>
          <w:color w:val="000000" w:themeColor="text1"/>
        </w:rPr>
        <w:t>The Commission will notify applicants of the process of submitting other necessary documentation throughout the application process.</w:t>
      </w:r>
    </w:p>
    <w:p w:rsidR="00CA25B8" w:rsidRPr="00D664AD" w:rsidRDefault="00CA25B8" w:rsidP="00D664AD">
      <w:pPr>
        <w:pStyle w:val="Heading2"/>
        <w:ind w:left="360" w:hanging="360"/>
        <w:rPr>
          <w:rFonts w:asciiTheme="minorHAnsi" w:hAnsiTheme="minorHAnsi"/>
          <w:color w:val="000000" w:themeColor="text1"/>
        </w:rPr>
      </w:pPr>
      <w:bookmarkStart w:id="16" w:name="_Toc367427564"/>
      <w:r w:rsidRPr="00D664AD">
        <w:rPr>
          <w:rFonts w:asciiTheme="minorHAnsi" w:hAnsiTheme="minorHAnsi"/>
          <w:color w:val="000000" w:themeColor="text1"/>
        </w:rPr>
        <w:t>Applicant Code of Conduct</w:t>
      </w:r>
      <w:bookmarkEnd w:id="15"/>
      <w:bookmarkEnd w:id="16"/>
    </w:p>
    <w:p w:rsidR="006670DE" w:rsidRPr="00D664AD" w:rsidRDefault="006670DE" w:rsidP="006670DE">
      <w:pPr>
        <w:rPr>
          <w:rFonts w:asciiTheme="minorHAnsi" w:hAnsiTheme="minorHAnsi"/>
          <w:color w:val="000000" w:themeColor="text1"/>
        </w:rPr>
      </w:pPr>
      <w:r w:rsidRPr="00D664AD">
        <w:rPr>
          <w:rFonts w:asciiTheme="minorHAnsi" w:hAnsiTheme="minorHAnsi"/>
          <w:color w:val="000000" w:themeColor="text1"/>
        </w:rPr>
        <w:t xml:space="preserve">Commissioners and the Evaluation Team are obligated to make decisions </w:t>
      </w:r>
      <w:r w:rsidR="00301609">
        <w:rPr>
          <w:rFonts w:asciiTheme="minorHAnsi" w:hAnsiTheme="minorHAnsi"/>
          <w:color w:val="000000" w:themeColor="text1"/>
        </w:rPr>
        <w:t xml:space="preserve">and recommendations </w:t>
      </w:r>
      <w:r w:rsidRPr="00D664AD">
        <w:rPr>
          <w:rFonts w:asciiTheme="minorHAnsi" w:hAnsiTheme="minorHAnsi"/>
          <w:color w:val="000000" w:themeColor="text1"/>
        </w:rPr>
        <w:t xml:space="preserve">in the best interests of </w:t>
      </w:r>
      <w:r w:rsidR="005F24C6">
        <w:rPr>
          <w:rFonts w:asciiTheme="minorHAnsi" w:hAnsiTheme="minorHAnsi"/>
          <w:color w:val="000000" w:themeColor="text1"/>
        </w:rPr>
        <w:t>the students</w:t>
      </w:r>
      <w:r w:rsidRPr="00D664AD">
        <w:rPr>
          <w:rFonts w:asciiTheme="minorHAnsi" w:hAnsiTheme="minorHAnsi"/>
          <w:color w:val="000000" w:themeColor="text1"/>
        </w:rPr>
        <w:t xml:space="preserve">, free from personal or political influences. Similarly, applicants have the responsibility of respecting and upholding the integrity of the charter school application process. Specifically, applicants shall </w:t>
      </w:r>
      <w:r w:rsidRPr="00301609">
        <w:rPr>
          <w:rFonts w:asciiTheme="minorHAnsi" w:hAnsiTheme="minorHAnsi"/>
          <w:b/>
          <w:color w:val="000000" w:themeColor="text1"/>
          <w:u w:val="single"/>
        </w:rPr>
        <w:t>not</w:t>
      </w:r>
      <w:r w:rsidRPr="00D664AD">
        <w:rPr>
          <w:rFonts w:asciiTheme="minorHAnsi" w:hAnsiTheme="minorHAnsi"/>
          <w:color w:val="000000" w:themeColor="text1"/>
        </w:rPr>
        <w:t>:</w:t>
      </w:r>
    </w:p>
    <w:p w:rsidR="00301609" w:rsidRDefault="00301609" w:rsidP="000F0DE1">
      <w:pPr>
        <w:numPr>
          <w:ilvl w:val="0"/>
          <w:numId w:val="67"/>
        </w:numPr>
      </w:pPr>
      <w:r w:rsidRPr="00D664AD">
        <w:t xml:space="preserve">Direct any communications, including application documents, to any Commissioner or Evaluation Team member.  All communications from applicants should </w:t>
      </w:r>
      <w:r w:rsidR="000F0DE1">
        <w:t>be directed to Commission staff; or</w:t>
      </w:r>
    </w:p>
    <w:p w:rsidR="00301609" w:rsidRPr="00D664AD" w:rsidRDefault="00301609" w:rsidP="000F0DE1"/>
    <w:p w:rsidR="006670DE" w:rsidRPr="00D664AD" w:rsidRDefault="006670DE" w:rsidP="000F0DE1">
      <w:pPr>
        <w:numPr>
          <w:ilvl w:val="0"/>
          <w:numId w:val="67"/>
        </w:numPr>
      </w:pPr>
      <w:r w:rsidRPr="00D664AD">
        <w:t xml:space="preserve">Initiate, or attempt to initiate, any activity with </w:t>
      </w:r>
      <w:r w:rsidR="00EE72D8" w:rsidRPr="00D664AD">
        <w:t xml:space="preserve">any </w:t>
      </w:r>
      <w:r w:rsidRPr="00D664AD">
        <w:t>Commissioner or membe</w:t>
      </w:r>
      <w:r w:rsidR="0007146D">
        <w:t>r of the Evaluation Team that may be prohibited by HRS</w:t>
      </w:r>
      <w:r w:rsidRPr="00D664AD">
        <w:t xml:space="preserve"> Chapter 84</w:t>
      </w:r>
      <w:r w:rsidR="005F24C6">
        <w:t>, Standards of Conduct</w:t>
      </w:r>
      <w:r w:rsidR="000F0DE1">
        <w:t>.</w:t>
      </w:r>
    </w:p>
    <w:p w:rsidR="006670DE" w:rsidRPr="00D664AD" w:rsidRDefault="005F24C6" w:rsidP="006670DE">
      <w:pPr>
        <w:rPr>
          <w:rFonts w:asciiTheme="minorHAnsi" w:hAnsiTheme="minorHAnsi"/>
          <w:color w:val="000000" w:themeColor="text1"/>
        </w:rPr>
      </w:pPr>
      <w:r>
        <w:rPr>
          <w:rFonts w:asciiTheme="minorHAnsi" w:hAnsiTheme="minorHAnsi"/>
          <w:color w:val="000000" w:themeColor="text1"/>
        </w:rPr>
        <w:t xml:space="preserve">If the Commission determines that an applicant </w:t>
      </w:r>
      <w:r w:rsidR="000F0DE1">
        <w:rPr>
          <w:rFonts w:asciiTheme="minorHAnsi" w:hAnsiTheme="minorHAnsi"/>
          <w:color w:val="000000" w:themeColor="text1"/>
        </w:rPr>
        <w:t>has violated</w:t>
      </w:r>
      <w:r>
        <w:rPr>
          <w:rFonts w:asciiTheme="minorHAnsi" w:hAnsiTheme="minorHAnsi"/>
          <w:color w:val="000000" w:themeColor="text1"/>
        </w:rPr>
        <w:t xml:space="preserve"> of any of these requirements, the applicant’s application may be deemed </w:t>
      </w:r>
      <w:r w:rsidR="006670DE" w:rsidRPr="00D664AD">
        <w:rPr>
          <w:rFonts w:asciiTheme="minorHAnsi" w:hAnsiTheme="minorHAnsi"/>
          <w:color w:val="000000" w:themeColor="text1"/>
        </w:rPr>
        <w:t xml:space="preserve">ineligible for </w:t>
      </w:r>
      <w:r>
        <w:rPr>
          <w:rFonts w:asciiTheme="minorHAnsi" w:hAnsiTheme="minorHAnsi"/>
          <w:color w:val="000000" w:themeColor="text1"/>
        </w:rPr>
        <w:t xml:space="preserve">further </w:t>
      </w:r>
      <w:r w:rsidR="006670DE" w:rsidRPr="00D664AD">
        <w:rPr>
          <w:rFonts w:asciiTheme="minorHAnsi" w:hAnsiTheme="minorHAnsi"/>
          <w:color w:val="000000" w:themeColor="text1"/>
        </w:rPr>
        <w:t>consideration</w:t>
      </w:r>
      <w:r>
        <w:rPr>
          <w:rFonts w:asciiTheme="minorHAnsi" w:hAnsiTheme="minorHAnsi"/>
          <w:color w:val="000000" w:themeColor="text1"/>
        </w:rPr>
        <w:t xml:space="preserve"> and the application may be denied</w:t>
      </w:r>
      <w:r w:rsidR="006670DE" w:rsidRPr="00D664AD">
        <w:rPr>
          <w:rFonts w:asciiTheme="minorHAnsi" w:hAnsiTheme="minorHAnsi"/>
          <w:color w:val="000000" w:themeColor="text1"/>
        </w:rPr>
        <w:t>.</w:t>
      </w:r>
      <w:r w:rsidR="00EE72D8" w:rsidRPr="00D664AD">
        <w:rPr>
          <w:rFonts w:asciiTheme="minorHAnsi" w:hAnsiTheme="minorHAnsi"/>
          <w:color w:val="000000" w:themeColor="text1"/>
        </w:rPr>
        <w:t xml:space="preserve"> </w:t>
      </w:r>
      <w:r w:rsidR="00301609">
        <w:rPr>
          <w:rFonts w:asciiTheme="minorHAnsi" w:hAnsiTheme="minorHAnsi"/>
          <w:color w:val="000000" w:themeColor="text1"/>
        </w:rPr>
        <w:t>If the Commission determines that a</w:t>
      </w:r>
      <w:r w:rsidR="00EE72D8" w:rsidRPr="00D664AD">
        <w:rPr>
          <w:rFonts w:asciiTheme="minorHAnsi" w:hAnsiTheme="minorHAnsi"/>
          <w:color w:val="000000" w:themeColor="text1"/>
        </w:rPr>
        <w:t xml:space="preserve">ny individual associated with any applicant </w:t>
      </w:r>
      <w:r w:rsidR="000F0DE1">
        <w:rPr>
          <w:rFonts w:asciiTheme="minorHAnsi" w:hAnsiTheme="minorHAnsi"/>
          <w:color w:val="000000" w:themeColor="text1"/>
        </w:rPr>
        <w:t>has violated</w:t>
      </w:r>
      <w:r w:rsidR="00EE72D8" w:rsidRPr="00D664AD">
        <w:rPr>
          <w:rFonts w:asciiTheme="minorHAnsi" w:hAnsiTheme="minorHAnsi"/>
          <w:color w:val="000000" w:themeColor="text1"/>
        </w:rPr>
        <w:t xml:space="preserve"> </w:t>
      </w:r>
      <w:r w:rsidR="000F0DE1">
        <w:rPr>
          <w:rFonts w:asciiTheme="minorHAnsi" w:hAnsiTheme="minorHAnsi"/>
          <w:color w:val="000000" w:themeColor="text1"/>
        </w:rPr>
        <w:t xml:space="preserve">any </w:t>
      </w:r>
      <w:r w:rsidR="00EE72D8" w:rsidRPr="00D664AD">
        <w:rPr>
          <w:rFonts w:asciiTheme="minorHAnsi" w:hAnsiTheme="minorHAnsi"/>
          <w:color w:val="000000" w:themeColor="text1"/>
        </w:rPr>
        <w:t>of these requirements</w:t>
      </w:r>
      <w:r w:rsidR="00301609">
        <w:rPr>
          <w:rFonts w:asciiTheme="minorHAnsi" w:hAnsiTheme="minorHAnsi"/>
          <w:color w:val="000000" w:themeColor="text1"/>
        </w:rPr>
        <w:t>, the associated applicant’s application may be deemed ineligible for further consideration and the application may be denied.</w:t>
      </w:r>
      <w:r w:rsidR="00EE72D8" w:rsidRPr="00D664AD">
        <w:rPr>
          <w:rFonts w:asciiTheme="minorHAnsi" w:hAnsiTheme="minorHAnsi"/>
          <w:color w:val="000000" w:themeColor="text1"/>
        </w:rPr>
        <w:t xml:space="preserve"> </w:t>
      </w:r>
    </w:p>
    <w:p w:rsidR="00CA25B8" w:rsidRPr="00D664AD" w:rsidRDefault="00EA3ACA" w:rsidP="00D664AD">
      <w:pPr>
        <w:pStyle w:val="Heading2"/>
        <w:ind w:left="360" w:hanging="360"/>
        <w:rPr>
          <w:rFonts w:asciiTheme="minorHAnsi" w:hAnsiTheme="minorHAnsi"/>
          <w:color w:val="000000" w:themeColor="text1"/>
        </w:rPr>
      </w:pPr>
      <w:bookmarkStart w:id="17" w:name="_Toc354063230"/>
      <w:bookmarkStart w:id="18" w:name="_Toc367427565"/>
      <w:r>
        <w:rPr>
          <w:rFonts w:asciiTheme="minorHAnsi" w:hAnsiTheme="minorHAnsi"/>
          <w:color w:val="000000" w:themeColor="text1"/>
        </w:rPr>
        <w:t>Application</w:t>
      </w:r>
      <w:r w:rsidR="00CA25B8" w:rsidRPr="00D664AD">
        <w:rPr>
          <w:rFonts w:asciiTheme="minorHAnsi" w:hAnsiTheme="minorHAnsi"/>
          <w:color w:val="000000" w:themeColor="text1"/>
        </w:rPr>
        <w:t xml:space="preserve"> Evaluation Process</w:t>
      </w:r>
      <w:bookmarkEnd w:id="17"/>
      <w:bookmarkEnd w:id="18"/>
    </w:p>
    <w:p w:rsidR="00BF4284" w:rsidRPr="00505A94" w:rsidRDefault="00BF4284" w:rsidP="00BF4284">
      <w:pPr>
        <w:rPr>
          <w:rFonts w:asciiTheme="minorHAnsi" w:hAnsiTheme="minorHAnsi"/>
          <w:i/>
          <w:color w:val="000000" w:themeColor="text1"/>
        </w:rPr>
      </w:pPr>
      <w:r>
        <w:rPr>
          <w:rFonts w:asciiTheme="minorHAnsi" w:hAnsiTheme="minorHAnsi"/>
          <w:i/>
          <w:color w:val="000000" w:themeColor="text1"/>
        </w:rPr>
        <w:t xml:space="preserve">Note:  </w:t>
      </w:r>
      <w:r w:rsidRPr="00505A94">
        <w:rPr>
          <w:rFonts w:asciiTheme="minorHAnsi" w:hAnsiTheme="minorHAnsi"/>
          <w:i/>
          <w:color w:val="000000" w:themeColor="text1"/>
        </w:rPr>
        <w:t xml:space="preserve">The Commission </w:t>
      </w:r>
      <w:r w:rsidR="000F0DE1">
        <w:rPr>
          <w:rFonts w:asciiTheme="minorHAnsi" w:hAnsiTheme="minorHAnsi"/>
          <w:i/>
          <w:color w:val="000000" w:themeColor="text1"/>
        </w:rPr>
        <w:t>shall</w:t>
      </w:r>
      <w:r w:rsidRPr="00505A94">
        <w:rPr>
          <w:rFonts w:asciiTheme="minorHAnsi" w:hAnsiTheme="minorHAnsi"/>
          <w:i/>
          <w:color w:val="000000" w:themeColor="text1"/>
        </w:rPr>
        <w:t xml:space="preserve"> disregard any new </w:t>
      </w:r>
      <w:r>
        <w:rPr>
          <w:rFonts w:asciiTheme="minorHAnsi" w:hAnsiTheme="minorHAnsi"/>
          <w:i/>
          <w:color w:val="000000" w:themeColor="text1"/>
        </w:rPr>
        <w:t xml:space="preserve">information </w:t>
      </w:r>
      <w:r w:rsidRPr="00505A94">
        <w:rPr>
          <w:rFonts w:asciiTheme="minorHAnsi" w:hAnsiTheme="minorHAnsi"/>
          <w:i/>
          <w:color w:val="000000" w:themeColor="text1"/>
        </w:rPr>
        <w:t xml:space="preserve">or </w:t>
      </w:r>
      <w:r>
        <w:rPr>
          <w:rFonts w:asciiTheme="minorHAnsi" w:hAnsiTheme="minorHAnsi"/>
          <w:i/>
          <w:color w:val="000000" w:themeColor="text1"/>
        </w:rPr>
        <w:t xml:space="preserve">information that differs from what the applicant provided in its Narrative Proposal. For example, if the </w:t>
      </w:r>
      <w:r w:rsidR="00343D4C">
        <w:rPr>
          <w:rFonts w:asciiTheme="minorHAnsi" w:hAnsiTheme="minorHAnsi"/>
          <w:i/>
          <w:color w:val="000000" w:themeColor="text1"/>
        </w:rPr>
        <w:t xml:space="preserve">applicant </w:t>
      </w:r>
      <w:r>
        <w:rPr>
          <w:rFonts w:asciiTheme="minorHAnsi" w:hAnsiTheme="minorHAnsi"/>
          <w:i/>
          <w:color w:val="000000" w:themeColor="text1"/>
        </w:rPr>
        <w:t>submits</w:t>
      </w:r>
      <w:r w:rsidR="000F0DE1">
        <w:rPr>
          <w:rFonts w:asciiTheme="minorHAnsi" w:hAnsiTheme="minorHAnsi"/>
          <w:i/>
          <w:color w:val="000000" w:themeColor="text1"/>
        </w:rPr>
        <w:t xml:space="preserve"> new or different</w:t>
      </w:r>
      <w:r>
        <w:rPr>
          <w:rFonts w:asciiTheme="minorHAnsi" w:hAnsiTheme="minorHAnsi"/>
          <w:i/>
          <w:color w:val="000000" w:themeColor="text1"/>
        </w:rPr>
        <w:t xml:space="preserve"> information in its public hearing testimony or Applicant Response, the Commission </w:t>
      </w:r>
      <w:r w:rsidR="000F0DE1">
        <w:rPr>
          <w:rFonts w:asciiTheme="minorHAnsi" w:hAnsiTheme="minorHAnsi"/>
          <w:i/>
          <w:color w:val="000000" w:themeColor="text1"/>
        </w:rPr>
        <w:t xml:space="preserve">will </w:t>
      </w:r>
      <w:r>
        <w:rPr>
          <w:rFonts w:asciiTheme="minorHAnsi" w:hAnsiTheme="minorHAnsi"/>
          <w:i/>
          <w:color w:val="000000" w:themeColor="text1"/>
        </w:rPr>
        <w:t xml:space="preserve">not consider this information in making its decision. Commission staff and </w:t>
      </w:r>
      <w:r w:rsidR="0017348A">
        <w:rPr>
          <w:rFonts w:asciiTheme="minorHAnsi" w:hAnsiTheme="minorHAnsi"/>
          <w:i/>
          <w:color w:val="000000" w:themeColor="text1"/>
        </w:rPr>
        <w:t xml:space="preserve">the </w:t>
      </w:r>
      <w:r>
        <w:rPr>
          <w:rFonts w:asciiTheme="minorHAnsi" w:hAnsiTheme="minorHAnsi"/>
          <w:i/>
          <w:color w:val="000000" w:themeColor="text1"/>
        </w:rPr>
        <w:t>Evaluation Team will provide the Commission with guidance on what information is considered new or different</w:t>
      </w:r>
      <w:r w:rsidR="005B1DE3">
        <w:rPr>
          <w:rFonts w:asciiTheme="minorHAnsi" w:hAnsiTheme="minorHAnsi"/>
          <w:i/>
          <w:color w:val="000000" w:themeColor="text1"/>
        </w:rPr>
        <w:t xml:space="preserve"> from the applicant’s Narrative Proposal</w:t>
      </w:r>
      <w:r>
        <w:rPr>
          <w:rFonts w:asciiTheme="minorHAnsi" w:hAnsiTheme="minorHAnsi"/>
          <w:i/>
          <w:color w:val="000000" w:themeColor="text1"/>
        </w:rPr>
        <w:t>.</w:t>
      </w:r>
    </w:p>
    <w:p w:rsidR="00FE2552" w:rsidRDefault="00AE7B99" w:rsidP="00F21446">
      <w:pPr>
        <w:rPr>
          <w:rFonts w:asciiTheme="minorHAnsi" w:hAnsiTheme="minorHAnsi"/>
          <w:color w:val="000000" w:themeColor="text1"/>
        </w:rPr>
      </w:pPr>
      <w:r w:rsidRPr="00D664AD">
        <w:rPr>
          <w:rFonts w:asciiTheme="minorHAnsi" w:hAnsiTheme="minorHAnsi"/>
          <w:color w:val="000000" w:themeColor="text1"/>
        </w:rPr>
        <w:t xml:space="preserve">Each application will be evaluated by an independent Evaluation Team that </w:t>
      </w:r>
      <w:r w:rsidR="00301609">
        <w:rPr>
          <w:rFonts w:asciiTheme="minorHAnsi" w:hAnsiTheme="minorHAnsi"/>
          <w:color w:val="000000" w:themeColor="text1"/>
        </w:rPr>
        <w:t>may include</w:t>
      </w:r>
      <w:r w:rsidRPr="00D664AD">
        <w:rPr>
          <w:rFonts w:asciiTheme="minorHAnsi" w:hAnsiTheme="minorHAnsi"/>
          <w:color w:val="000000" w:themeColor="text1"/>
        </w:rPr>
        <w:t xml:space="preserve"> Commission staff, national charter school experts</w:t>
      </w:r>
      <w:r w:rsidR="001B42D6" w:rsidRPr="00D664AD">
        <w:rPr>
          <w:rFonts w:asciiTheme="minorHAnsi" w:hAnsiTheme="minorHAnsi"/>
          <w:color w:val="000000" w:themeColor="text1"/>
        </w:rPr>
        <w:t>,</w:t>
      </w:r>
      <w:r w:rsidRPr="00D664AD">
        <w:rPr>
          <w:rFonts w:asciiTheme="minorHAnsi" w:hAnsiTheme="minorHAnsi"/>
          <w:color w:val="000000" w:themeColor="text1"/>
        </w:rPr>
        <w:t xml:space="preserve"> and local evaluators. Commission staff </w:t>
      </w:r>
      <w:r w:rsidR="00301609">
        <w:rPr>
          <w:rFonts w:asciiTheme="minorHAnsi" w:hAnsiTheme="minorHAnsi"/>
          <w:color w:val="000000" w:themeColor="text1"/>
        </w:rPr>
        <w:t>may</w:t>
      </w:r>
      <w:r w:rsidRPr="00D664AD">
        <w:rPr>
          <w:rFonts w:asciiTheme="minorHAnsi" w:hAnsiTheme="minorHAnsi"/>
          <w:color w:val="000000" w:themeColor="text1"/>
        </w:rPr>
        <w:t xml:space="preserve"> also observe the evaluation and interview processes. </w:t>
      </w:r>
      <w:r w:rsidR="00026C4E">
        <w:rPr>
          <w:rFonts w:asciiTheme="minorHAnsi" w:hAnsiTheme="minorHAnsi"/>
          <w:color w:val="000000" w:themeColor="text1"/>
        </w:rPr>
        <w:t xml:space="preserve">The </w:t>
      </w:r>
      <w:r w:rsidRPr="00D664AD">
        <w:rPr>
          <w:rFonts w:asciiTheme="minorHAnsi" w:hAnsiTheme="minorHAnsi"/>
          <w:color w:val="000000" w:themeColor="text1"/>
        </w:rPr>
        <w:t>Evaluat</w:t>
      </w:r>
      <w:r w:rsidR="00026C4E">
        <w:rPr>
          <w:rFonts w:asciiTheme="minorHAnsi" w:hAnsiTheme="minorHAnsi"/>
          <w:color w:val="000000" w:themeColor="text1"/>
        </w:rPr>
        <w:t>ion Team</w:t>
      </w:r>
      <w:r w:rsidRPr="00D664AD">
        <w:rPr>
          <w:rFonts w:asciiTheme="minorHAnsi" w:hAnsiTheme="minorHAnsi"/>
          <w:color w:val="000000" w:themeColor="text1"/>
        </w:rPr>
        <w:t xml:space="preserve"> will be assembled by Commission staff. </w:t>
      </w:r>
      <w:r w:rsidR="00026C4E">
        <w:rPr>
          <w:rFonts w:asciiTheme="minorHAnsi" w:hAnsiTheme="minorHAnsi"/>
          <w:color w:val="000000" w:themeColor="text1"/>
        </w:rPr>
        <w:t xml:space="preserve">The </w:t>
      </w:r>
      <w:r w:rsidR="00301609">
        <w:rPr>
          <w:rFonts w:asciiTheme="minorHAnsi" w:hAnsiTheme="minorHAnsi"/>
          <w:color w:val="000000" w:themeColor="text1"/>
        </w:rPr>
        <w:t xml:space="preserve">Evaluation Team </w:t>
      </w:r>
      <w:r w:rsidR="0007146D">
        <w:rPr>
          <w:rFonts w:asciiTheme="minorHAnsi" w:hAnsiTheme="minorHAnsi"/>
          <w:color w:val="000000" w:themeColor="text1"/>
        </w:rPr>
        <w:t xml:space="preserve">may </w:t>
      </w:r>
      <w:r w:rsidRPr="00D664AD">
        <w:rPr>
          <w:rFonts w:asciiTheme="minorHAnsi" w:hAnsiTheme="minorHAnsi"/>
          <w:color w:val="000000" w:themeColor="text1"/>
        </w:rPr>
        <w:t>receive training on best practices in application evaluation</w:t>
      </w:r>
      <w:r w:rsidR="001B42D6" w:rsidRPr="00D664AD">
        <w:rPr>
          <w:rFonts w:asciiTheme="minorHAnsi" w:hAnsiTheme="minorHAnsi"/>
          <w:color w:val="000000" w:themeColor="text1"/>
        </w:rPr>
        <w:t>,</w:t>
      </w:r>
      <w:r w:rsidRPr="00D664AD">
        <w:rPr>
          <w:rFonts w:asciiTheme="minorHAnsi" w:hAnsiTheme="minorHAnsi"/>
          <w:color w:val="000000" w:themeColor="text1"/>
        </w:rPr>
        <w:t xml:space="preserve"> applying the evaluation criteria in </w:t>
      </w:r>
      <w:r w:rsidR="000F0DE1">
        <w:rPr>
          <w:rFonts w:asciiTheme="minorHAnsi" w:hAnsiTheme="minorHAnsi"/>
          <w:color w:val="000000" w:themeColor="text1"/>
        </w:rPr>
        <w:t>application review</w:t>
      </w:r>
      <w:r w:rsidR="001B42D6" w:rsidRPr="00D664AD">
        <w:rPr>
          <w:rFonts w:asciiTheme="minorHAnsi" w:hAnsiTheme="minorHAnsi"/>
          <w:color w:val="000000" w:themeColor="text1"/>
        </w:rPr>
        <w:t>, and chartering in Hawaii</w:t>
      </w:r>
      <w:r w:rsidRPr="00D664AD">
        <w:rPr>
          <w:rFonts w:asciiTheme="minorHAnsi" w:hAnsiTheme="minorHAnsi"/>
          <w:color w:val="000000" w:themeColor="text1"/>
        </w:rPr>
        <w:t xml:space="preserve">. </w:t>
      </w:r>
      <w:r w:rsidR="001B42D6" w:rsidRPr="00D664AD">
        <w:rPr>
          <w:rFonts w:asciiTheme="minorHAnsi" w:hAnsiTheme="minorHAnsi"/>
          <w:color w:val="000000" w:themeColor="text1"/>
        </w:rPr>
        <w:t xml:space="preserve">In the interest of consistency and transparency, </w:t>
      </w:r>
      <w:r w:rsidR="00026C4E">
        <w:rPr>
          <w:rFonts w:asciiTheme="minorHAnsi" w:hAnsiTheme="minorHAnsi"/>
          <w:color w:val="000000" w:themeColor="text1"/>
        </w:rPr>
        <w:t>the Evaluation Team</w:t>
      </w:r>
      <w:r w:rsidRPr="00D664AD">
        <w:rPr>
          <w:rFonts w:asciiTheme="minorHAnsi" w:hAnsiTheme="minorHAnsi"/>
          <w:color w:val="000000" w:themeColor="text1"/>
        </w:rPr>
        <w:t xml:space="preserve"> will use </w:t>
      </w:r>
      <w:r w:rsidR="0007146D">
        <w:rPr>
          <w:rFonts w:asciiTheme="minorHAnsi" w:hAnsiTheme="minorHAnsi"/>
          <w:color w:val="000000" w:themeColor="text1"/>
        </w:rPr>
        <w:t>standardized forms and reports.</w:t>
      </w:r>
    </w:p>
    <w:p w:rsidR="00CA25B8" w:rsidRPr="00D664AD" w:rsidRDefault="00026C4E" w:rsidP="00F21446">
      <w:pPr>
        <w:rPr>
          <w:rFonts w:asciiTheme="minorHAnsi" w:hAnsiTheme="minorHAnsi"/>
          <w:color w:val="000000" w:themeColor="text1"/>
        </w:rPr>
      </w:pPr>
      <w:r>
        <w:rPr>
          <w:rFonts w:asciiTheme="minorHAnsi" w:hAnsiTheme="minorHAnsi"/>
          <w:color w:val="000000" w:themeColor="text1"/>
        </w:rPr>
        <w:t>The Evaluation Team</w:t>
      </w:r>
      <w:r w:rsidR="00CA25B8" w:rsidRPr="00D664AD">
        <w:rPr>
          <w:rFonts w:asciiTheme="minorHAnsi" w:hAnsiTheme="minorHAnsi"/>
          <w:color w:val="000000" w:themeColor="text1"/>
        </w:rPr>
        <w:t xml:space="preserve"> and the Commission serve different roles in the charter evaluation process:</w:t>
      </w:r>
    </w:p>
    <w:p w:rsidR="00CA25B8" w:rsidRPr="00D664AD" w:rsidRDefault="00026C4E" w:rsidP="00F333DD">
      <w:pPr>
        <w:pStyle w:val="ListParagraph"/>
        <w:numPr>
          <w:ilvl w:val="0"/>
          <w:numId w:val="1"/>
        </w:numPr>
        <w:spacing w:after="120"/>
        <w:ind w:left="450" w:right="360" w:hanging="274"/>
        <w:contextualSpacing w:val="0"/>
        <w:rPr>
          <w:rFonts w:asciiTheme="minorHAnsi" w:hAnsiTheme="minorHAnsi"/>
          <w:color w:val="000000" w:themeColor="text1"/>
        </w:rPr>
      </w:pPr>
      <w:r>
        <w:rPr>
          <w:rFonts w:asciiTheme="minorHAnsi" w:hAnsiTheme="minorHAnsi"/>
          <w:color w:val="000000" w:themeColor="text1"/>
        </w:rPr>
        <w:t>The Evaluation Team</w:t>
      </w:r>
      <w:r w:rsidR="00CA25B8" w:rsidRPr="00D664AD">
        <w:rPr>
          <w:rFonts w:asciiTheme="minorHAnsi" w:hAnsiTheme="minorHAnsi"/>
          <w:color w:val="000000" w:themeColor="text1"/>
        </w:rPr>
        <w:t xml:space="preserve"> </w:t>
      </w:r>
      <w:r w:rsidR="00CA25B8" w:rsidRPr="00D664AD">
        <w:rPr>
          <w:rFonts w:asciiTheme="minorHAnsi" w:hAnsiTheme="minorHAnsi"/>
          <w:color w:val="000000" w:themeColor="text1"/>
          <w:u w:val="single"/>
        </w:rPr>
        <w:t>evaluate</w:t>
      </w:r>
      <w:r>
        <w:rPr>
          <w:rFonts w:asciiTheme="minorHAnsi" w:hAnsiTheme="minorHAnsi"/>
          <w:color w:val="000000" w:themeColor="text1"/>
          <w:u w:val="single"/>
        </w:rPr>
        <w:t>s</w:t>
      </w:r>
      <w:r w:rsidR="00CA25B8" w:rsidRPr="00D664AD">
        <w:rPr>
          <w:rFonts w:asciiTheme="minorHAnsi" w:hAnsiTheme="minorHAnsi"/>
          <w:color w:val="000000" w:themeColor="text1"/>
        </w:rPr>
        <w:t xml:space="preserve"> each </w:t>
      </w:r>
      <w:r w:rsidR="009E0101">
        <w:rPr>
          <w:rFonts w:asciiTheme="minorHAnsi" w:hAnsiTheme="minorHAnsi"/>
          <w:color w:val="000000" w:themeColor="text1"/>
        </w:rPr>
        <w:t>application</w:t>
      </w:r>
      <w:r w:rsidR="00CA25B8" w:rsidRPr="00D664AD">
        <w:rPr>
          <w:rFonts w:asciiTheme="minorHAnsi" w:hAnsiTheme="minorHAnsi"/>
          <w:color w:val="000000" w:themeColor="text1"/>
        </w:rPr>
        <w:t xml:space="preserve"> on its own merits against the published evaluation criteria and </w:t>
      </w:r>
      <w:r w:rsidR="00CA25B8" w:rsidRPr="00D664AD">
        <w:rPr>
          <w:rFonts w:asciiTheme="minorHAnsi" w:hAnsiTheme="minorHAnsi"/>
          <w:color w:val="000000" w:themeColor="text1"/>
          <w:u w:val="single"/>
        </w:rPr>
        <w:t>develop</w:t>
      </w:r>
      <w:r>
        <w:rPr>
          <w:rFonts w:asciiTheme="minorHAnsi" w:hAnsiTheme="minorHAnsi"/>
          <w:color w:val="000000" w:themeColor="text1"/>
          <w:u w:val="single"/>
        </w:rPr>
        <w:t>s</w:t>
      </w:r>
      <w:r w:rsidR="00CA25B8" w:rsidRPr="00D664AD">
        <w:rPr>
          <w:rFonts w:asciiTheme="minorHAnsi" w:hAnsiTheme="minorHAnsi"/>
          <w:color w:val="000000" w:themeColor="text1"/>
          <w:u w:val="single"/>
        </w:rPr>
        <w:t xml:space="preserve"> recommendations</w:t>
      </w:r>
      <w:r w:rsidR="00CA25B8" w:rsidRPr="00D664AD">
        <w:rPr>
          <w:rFonts w:asciiTheme="minorHAnsi" w:hAnsiTheme="minorHAnsi"/>
          <w:color w:val="000000" w:themeColor="text1"/>
        </w:rPr>
        <w:t xml:space="preserve"> to the Commission based on written application materials and interviews. In developing </w:t>
      </w:r>
      <w:r w:rsidR="000F0DE1">
        <w:rPr>
          <w:rFonts w:asciiTheme="minorHAnsi" w:hAnsiTheme="minorHAnsi"/>
          <w:color w:val="000000" w:themeColor="text1"/>
        </w:rPr>
        <w:t>its</w:t>
      </w:r>
      <w:r w:rsidR="00CA25B8" w:rsidRPr="00D664AD">
        <w:rPr>
          <w:rFonts w:asciiTheme="minorHAnsi" w:hAnsiTheme="minorHAnsi"/>
          <w:color w:val="000000" w:themeColor="text1"/>
        </w:rPr>
        <w:t xml:space="preserve"> recom</w:t>
      </w:r>
      <w:r>
        <w:rPr>
          <w:rFonts w:asciiTheme="minorHAnsi" w:hAnsiTheme="minorHAnsi"/>
          <w:color w:val="000000" w:themeColor="text1"/>
        </w:rPr>
        <w:t>mendations, the Evaluation Team</w:t>
      </w:r>
      <w:r w:rsidR="00CA25B8" w:rsidRPr="00D664AD">
        <w:rPr>
          <w:rFonts w:asciiTheme="minorHAnsi" w:hAnsiTheme="minorHAnsi"/>
          <w:color w:val="000000" w:themeColor="text1"/>
        </w:rPr>
        <w:t xml:space="preserve"> consider</w:t>
      </w:r>
      <w:r>
        <w:rPr>
          <w:rFonts w:asciiTheme="minorHAnsi" w:hAnsiTheme="minorHAnsi"/>
          <w:color w:val="000000" w:themeColor="text1"/>
        </w:rPr>
        <w:t>s</w:t>
      </w:r>
      <w:r w:rsidR="00CA25B8" w:rsidRPr="00D664AD">
        <w:rPr>
          <w:rFonts w:asciiTheme="minorHAnsi" w:hAnsiTheme="minorHAnsi"/>
          <w:color w:val="000000" w:themeColor="text1"/>
        </w:rPr>
        <w:t xml:space="preserve"> only the </w:t>
      </w:r>
      <w:r w:rsidR="00AE7B99" w:rsidRPr="00D664AD">
        <w:rPr>
          <w:rFonts w:asciiTheme="minorHAnsi" w:hAnsiTheme="minorHAnsi"/>
          <w:color w:val="000000" w:themeColor="text1"/>
        </w:rPr>
        <w:t>C</w:t>
      </w:r>
      <w:r w:rsidR="00CA25B8" w:rsidRPr="00D664AD">
        <w:rPr>
          <w:rFonts w:asciiTheme="minorHAnsi" w:hAnsiTheme="minorHAnsi"/>
          <w:color w:val="000000" w:themeColor="text1"/>
        </w:rPr>
        <w:t xml:space="preserve">omponents of the </w:t>
      </w:r>
      <w:r w:rsidR="00AE7B99" w:rsidRPr="00D664AD">
        <w:rPr>
          <w:rFonts w:asciiTheme="minorHAnsi" w:hAnsiTheme="minorHAnsi"/>
          <w:color w:val="000000" w:themeColor="text1"/>
        </w:rPr>
        <w:t>A</w:t>
      </w:r>
      <w:r w:rsidR="00CA25B8" w:rsidRPr="00D664AD">
        <w:rPr>
          <w:rFonts w:asciiTheme="minorHAnsi" w:hAnsiTheme="minorHAnsi"/>
          <w:color w:val="000000" w:themeColor="text1"/>
        </w:rPr>
        <w:t xml:space="preserve">pplication listed </w:t>
      </w:r>
      <w:r w:rsidR="00FE2552">
        <w:rPr>
          <w:rFonts w:asciiTheme="minorHAnsi" w:hAnsiTheme="minorHAnsi"/>
          <w:color w:val="000000" w:themeColor="text1"/>
        </w:rPr>
        <w:t xml:space="preserve">in </w:t>
      </w:r>
      <w:r w:rsidR="00FE2552" w:rsidRPr="00434831">
        <w:rPr>
          <w:rFonts w:asciiTheme="minorHAnsi" w:hAnsiTheme="minorHAnsi"/>
          <w:color w:val="000000" w:themeColor="text1"/>
          <w:u w:val="single"/>
        </w:rPr>
        <w:t>Section IV.A</w:t>
      </w:r>
      <w:r w:rsidR="00CA25B8" w:rsidRPr="00D664AD">
        <w:rPr>
          <w:rFonts w:asciiTheme="minorHAnsi" w:hAnsiTheme="minorHAnsi"/>
          <w:color w:val="000000" w:themeColor="text1"/>
        </w:rPr>
        <w:t>.</w:t>
      </w:r>
    </w:p>
    <w:p w:rsidR="00CA25B8" w:rsidRDefault="00CA25B8" w:rsidP="00F333DD">
      <w:pPr>
        <w:pStyle w:val="ListParagraph"/>
        <w:numPr>
          <w:ilvl w:val="0"/>
          <w:numId w:val="1"/>
        </w:numPr>
        <w:spacing w:after="120"/>
        <w:ind w:left="450" w:right="360" w:hanging="274"/>
        <w:contextualSpacing w:val="0"/>
        <w:rPr>
          <w:rFonts w:asciiTheme="minorHAnsi" w:hAnsiTheme="minorHAnsi"/>
          <w:color w:val="000000" w:themeColor="text1"/>
        </w:rPr>
      </w:pPr>
      <w:r w:rsidRPr="00D664AD">
        <w:rPr>
          <w:rFonts w:asciiTheme="minorHAnsi" w:hAnsiTheme="minorHAnsi"/>
          <w:color w:val="000000" w:themeColor="text1"/>
        </w:rPr>
        <w:t>While the duty of</w:t>
      </w:r>
      <w:r w:rsidR="00026C4E">
        <w:rPr>
          <w:rFonts w:asciiTheme="minorHAnsi" w:hAnsiTheme="minorHAnsi"/>
          <w:color w:val="000000" w:themeColor="text1"/>
        </w:rPr>
        <w:t xml:space="preserve"> the Evaluation Team</w:t>
      </w:r>
      <w:r w:rsidRPr="00D664AD">
        <w:rPr>
          <w:rFonts w:asciiTheme="minorHAnsi" w:hAnsiTheme="minorHAnsi"/>
          <w:color w:val="000000" w:themeColor="text1"/>
        </w:rPr>
        <w:t xml:space="preserve"> is to </w:t>
      </w:r>
      <w:r w:rsidRPr="00D664AD">
        <w:rPr>
          <w:rFonts w:asciiTheme="minorHAnsi" w:hAnsiTheme="minorHAnsi"/>
          <w:color w:val="000000" w:themeColor="text1"/>
          <w:u w:val="single"/>
        </w:rPr>
        <w:t>recommend</w:t>
      </w:r>
      <w:r w:rsidRPr="00D664AD">
        <w:rPr>
          <w:rFonts w:asciiTheme="minorHAnsi" w:hAnsiTheme="minorHAnsi"/>
          <w:color w:val="000000" w:themeColor="text1"/>
        </w:rPr>
        <w:t xml:space="preserve"> approval or denial of each application based on its merits, the responsibility of the Commission is to </w:t>
      </w:r>
      <w:r w:rsidRPr="00D664AD">
        <w:rPr>
          <w:rFonts w:asciiTheme="minorHAnsi" w:hAnsiTheme="minorHAnsi"/>
          <w:color w:val="000000" w:themeColor="text1"/>
          <w:u w:val="single"/>
        </w:rPr>
        <w:t>decide</w:t>
      </w:r>
      <w:r w:rsidRPr="00D664AD">
        <w:rPr>
          <w:rFonts w:asciiTheme="minorHAnsi" w:hAnsiTheme="minorHAnsi"/>
          <w:color w:val="000000" w:themeColor="text1"/>
        </w:rPr>
        <w:t xml:space="preserve"> whether to approve or deny each application.</w:t>
      </w:r>
    </w:p>
    <w:p w:rsidR="002D00FF" w:rsidRDefault="00026C4E" w:rsidP="002D00FF">
      <w:pPr>
        <w:rPr>
          <w:rFonts w:asciiTheme="minorHAnsi" w:hAnsiTheme="minorHAnsi"/>
          <w:color w:val="000000" w:themeColor="text1"/>
        </w:rPr>
      </w:pPr>
      <w:r>
        <w:rPr>
          <w:rFonts w:asciiTheme="minorHAnsi" w:hAnsiTheme="minorHAnsi"/>
          <w:color w:val="000000" w:themeColor="text1"/>
        </w:rPr>
        <w:t>The Evaluation Team</w:t>
      </w:r>
      <w:r w:rsidR="002D00FF" w:rsidRPr="002D00FF">
        <w:rPr>
          <w:rFonts w:asciiTheme="minorHAnsi" w:hAnsiTheme="minorHAnsi"/>
          <w:color w:val="000000" w:themeColor="text1"/>
        </w:rPr>
        <w:t xml:space="preserve"> will evaluate the </w:t>
      </w:r>
      <w:r w:rsidR="000F5A4E">
        <w:rPr>
          <w:rFonts w:asciiTheme="minorHAnsi" w:hAnsiTheme="minorHAnsi"/>
          <w:color w:val="000000" w:themeColor="text1"/>
        </w:rPr>
        <w:t xml:space="preserve">Components of the Application. </w:t>
      </w:r>
      <w:r w:rsidR="002D00FF" w:rsidRPr="002D00FF">
        <w:rPr>
          <w:rFonts w:asciiTheme="minorHAnsi" w:hAnsiTheme="minorHAnsi"/>
          <w:color w:val="000000" w:themeColor="text1"/>
        </w:rPr>
        <w:t xml:space="preserve">Based on </w:t>
      </w:r>
      <w:r w:rsidR="002D00FF">
        <w:rPr>
          <w:rFonts w:asciiTheme="minorHAnsi" w:hAnsiTheme="minorHAnsi"/>
          <w:color w:val="000000" w:themeColor="text1"/>
        </w:rPr>
        <w:t>the Components of the Application</w:t>
      </w:r>
      <w:r w:rsidR="002D00FF" w:rsidRPr="002D00FF">
        <w:rPr>
          <w:rFonts w:asciiTheme="minorHAnsi" w:hAnsiTheme="minorHAnsi"/>
          <w:color w:val="000000" w:themeColor="text1"/>
        </w:rPr>
        <w:t xml:space="preserve">, </w:t>
      </w:r>
      <w:r>
        <w:rPr>
          <w:rFonts w:asciiTheme="minorHAnsi" w:hAnsiTheme="minorHAnsi"/>
          <w:color w:val="000000" w:themeColor="text1"/>
        </w:rPr>
        <w:t>the Evaluation Team</w:t>
      </w:r>
      <w:r w:rsidR="002D00FF" w:rsidRPr="002D00FF">
        <w:rPr>
          <w:rFonts w:asciiTheme="minorHAnsi" w:hAnsiTheme="minorHAnsi"/>
          <w:color w:val="000000" w:themeColor="text1"/>
        </w:rPr>
        <w:t xml:space="preserve"> will submit a recommendation for approval or denial as part of its Evaluation Team Recommendation Report. Applicants will have the opportunity to submit written responses to the Evaluation Te</w:t>
      </w:r>
      <w:r>
        <w:rPr>
          <w:rFonts w:asciiTheme="minorHAnsi" w:hAnsiTheme="minorHAnsi"/>
          <w:color w:val="000000" w:themeColor="text1"/>
        </w:rPr>
        <w:t>am Recommendation Report</w:t>
      </w:r>
      <w:r w:rsidR="002D00FF" w:rsidRPr="002D00FF">
        <w:rPr>
          <w:rFonts w:asciiTheme="minorHAnsi" w:hAnsiTheme="minorHAnsi"/>
          <w:color w:val="000000" w:themeColor="text1"/>
        </w:rPr>
        <w:t xml:space="preserve"> (“</w:t>
      </w:r>
      <w:r w:rsidR="002D00FF" w:rsidRPr="002D00FF">
        <w:rPr>
          <w:rFonts w:asciiTheme="minorHAnsi" w:hAnsiTheme="minorHAnsi"/>
          <w:b/>
          <w:color w:val="000000" w:themeColor="text1"/>
        </w:rPr>
        <w:t>Applicant Response</w:t>
      </w:r>
      <w:r w:rsidR="002D00FF" w:rsidRPr="002D00FF">
        <w:rPr>
          <w:rFonts w:asciiTheme="minorHAnsi" w:hAnsiTheme="minorHAnsi"/>
          <w:color w:val="000000" w:themeColor="text1"/>
        </w:rPr>
        <w:t>”)</w:t>
      </w:r>
      <w:r w:rsidR="000F0DE1">
        <w:rPr>
          <w:rFonts w:asciiTheme="minorHAnsi" w:hAnsiTheme="minorHAnsi"/>
          <w:color w:val="000000" w:themeColor="text1"/>
        </w:rPr>
        <w:t>,</w:t>
      </w:r>
      <w:r w:rsidR="002D00FF" w:rsidRPr="002D00FF">
        <w:rPr>
          <w:rFonts w:asciiTheme="minorHAnsi" w:hAnsiTheme="minorHAnsi"/>
          <w:color w:val="000000" w:themeColor="text1"/>
        </w:rPr>
        <w:t xml:space="preserve"> and </w:t>
      </w:r>
      <w:r>
        <w:rPr>
          <w:rFonts w:asciiTheme="minorHAnsi" w:hAnsiTheme="minorHAnsi"/>
          <w:color w:val="000000" w:themeColor="text1"/>
        </w:rPr>
        <w:t>the Evaluation Team</w:t>
      </w:r>
      <w:r w:rsidR="002D00FF" w:rsidRPr="002D00FF">
        <w:rPr>
          <w:rFonts w:asciiTheme="minorHAnsi" w:hAnsiTheme="minorHAnsi"/>
          <w:color w:val="000000" w:themeColor="text1"/>
        </w:rPr>
        <w:t xml:space="preserve"> will be able to provi</w:t>
      </w:r>
      <w:r>
        <w:rPr>
          <w:rFonts w:asciiTheme="minorHAnsi" w:hAnsiTheme="minorHAnsi"/>
          <w:color w:val="000000" w:themeColor="text1"/>
        </w:rPr>
        <w:t>de a rebuttal to the Applicant</w:t>
      </w:r>
      <w:r w:rsidR="002D00FF" w:rsidRPr="002D00FF">
        <w:rPr>
          <w:rFonts w:asciiTheme="minorHAnsi" w:hAnsiTheme="minorHAnsi"/>
          <w:color w:val="000000" w:themeColor="text1"/>
        </w:rPr>
        <w:t xml:space="preserve"> Response (“</w:t>
      </w:r>
      <w:r w:rsidR="002D00FF" w:rsidRPr="002D00FF">
        <w:rPr>
          <w:rFonts w:asciiTheme="minorHAnsi" w:hAnsiTheme="minorHAnsi"/>
          <w:b/>
          <w:color w:val="000000" w:themeColor="text1"/>
        </w:rPr>
        <w:t>Evaluation Team Rebuttal</w:t>
      </w:r>
      <w:r w:rsidR="002D00FF" w:rsidRPr="002D00FF">
        <w:rPr>
          <w:rFonts w:asciiTheme="minorHAnsi" w:hAnsiTheme="minorHAnsi"/>
          <w:color w:val="000000" w:themeColor="text1"/>
        </w:rPr>
        <w:t>”). The Evaluation Team Recommendation Report, Applicant Response</w:t>
      </w:r>
      <w:r>
        <w:rPr>
          <w:rFonts w:asciiTheme="minorHAnsi" w:hAnsiTheme="minorHAnsi"/>
          <w:color w:val="000000" w:themeColor="text1"/>
        </w:rPr>
        <w:t>,</w:t>
      </w:r>
      <w:r w:rsidR="002D00FF" w:rsidRPr="002D00FF">
        <w:rPr>
          <w:rFonts w:asciiTheme="minorHAnsi" w:hAnsiTheme="minorHAnsi"/>
          <w:color w:val="000000" w:themeColor="text1"/>
        </w:rPr>
        <w:t xml:space="preserve"> and Evaluation Team Rebuttal </w:t>
      </w:r>
      <w:r w:rsidR="002D00FF">
        <w:rPr>
          <w:rFonts w:asciiTheme="minorHAnsi" w:hAnsiTheme="minorHAnsi"/>
          <w:color w:val="000000" w:themeColor="text1"/>
        </w:rPr>
        <w:t>(collectively, “</w:t>
      </w:r>
      <w:r w:rsidR="002D00FF" w:rsidRPr="002D00FF">
        <w:rPr>
          <w:rFonts w:asciiTheme="minorHAnsi" w:hAnsiTheme="minorHAnsi"/>
          <w:b/>
          <w:color w:val="000000" w:themeColor="text1"/>
        </w:rPr>
        <w:t>Recommendation Packet</w:t>
      </w:r>
      <w:r w:rsidR="002D00FF">
        <w:rPr>
          <w:rFonts w:asciiTheme="minorHAnsi" w:hAnsiTheme="minorHAnsi"/>
          <w:color w:val="000000" w:themeColor="text1"/>
        </w:rPr>
        <w:t>”)</w:t>
      </w:r>
      <w:r w:rsidR="002D00FF" w:rsidRPr="002D00FF">
        <w:rPr>
          <w:rFonts w:asciiTheme="minorHAnsi" w:hAnsiTheme="minorHAnsi"/>
          <w:color w:val="000000" w:themeColor="text1"/>
        </w:rPr>
        <w:t xml:space="preserve"> will be </w:t>
      </w:r>
      <w:r w:rsidR="002D00FF">
        <w:rPr>
          <w:rFonts w:asciiTheme="minorHAnsi" w:hAnsiTheme="minorHAnsi"/>
          <w:color w:val="000000" w:themeColor="text1"/>
        </w:rPr>
        <w:t xml:space="preserve">assembled by Commission staff and </w:t>
      </w:r>
      <w:r w:rsidR="002D00FF" w:rsidRPr="002D00FF">
        <w:rPr>
          <w:rFonts w:asciiTheme="minorHAnsi" w:hAnsiTheme="minorHAnsi"/>
          <w:color w:val="000000" w:themeColor="text1"/>
        </w:rPr>
        <w:t>distributed to the Commission.</w:t>
      </w:r>
    </w:p>
    <w:p w:rsidR="002D00FF" w:rsidRDefault="00BF4284" w:rsidP="002D00FF">
      <w:pPr>
        <w:rPr>
          <w:rFonts w:asciiTheme="minorHAnsi" w:hAnsiTheme="minorHAnsi"/>
          <w:color w:val="000000" w:themeColor="text1"/>
        </w:rPr>
      </w:pPr>
      <w:r>
        <w:rPr>
          <w:rFonts w:asciiTheme="minorHAnsi" w:hAnsiTheme="minorHAnsi"/>
          <w:color w:val="000000" w:themeColor="text1"/>
        </w:rPr>
        <w:t xml:space="preserve">The Commission’s Application Committee will consider the Recommendation Packet and public hearing testimony and make a recommendation to the full Commission regarding approval </w:t>
      </w:r>
      <w:r w:rsidR="000F5A4E">
        <w:rPr>
          <w:rFonts w:asciiTheme="minorHAnsi" w:hAnsiTheme="minorHAnsi"/>
          <w:color w:val="000000" w:themeColor="text1"/>
        </w:rPr>
        <w:t xml:space="preserve">or denial of each application. </w:t>
      </w:r>
      <w:r>
        <w:rPr>
          <w:rFonts w:asciiTheme="minorHAnsi" w:hAnsiTheme="minorHAnsi"/>
          <w:color w:val="000000" w:themeColor="text1"/>
        </w:rPr>
        <w:t>At its General Business Meeting, t</w:t>
      </w:r>
      <w:r w:rsidR="002D00FF">
        <w:rPr>
          <w:rFonts w:asciiTheme="minorHAnsi" w:hAnsiTheme="minorHAnsi"/>
          <w:color w:val="000000" w:themeColor="text1"/>
        </w:rPr>
        <w:t>he Commission will consider the Recommendation Packet</w:t>
      </w:r>
      <w:r>
        <w:rPr>
          <w:rFonts w:asciiTheme="minorHAnsi" w:hAnsiTheme="minorHAnsi"/>
          <w:color w:val="000000" w:themeColor="text1"/>
        </w:rPr>
        <w:t xml:space="preserve">, </w:t>
      </w:r>
      <w:r w:rsidR="002D00FF">
        <w:rPr>
          <w:rFonts w:asciiTheme="minorHAnsi" w:hAnsiTheme="minorHAnsi"/>
          <w:color w:val="000000" w:themeColor="text1"/>
        </w:rPr>
        <w:t>public hearing testimony</w:t>
      </w:r>
      <w:r w:rsidR="000F0DE1">
        <w:rPr>
          <w:rFonts w:asciiTheme="minorHAnsi" w:hAnsiTheme="minorHAnsi"/>
          <w:color w:val="000000" w:themeColor="text1"/>
        </w:rPr>
        <w:t>,</w:t>
      </w:r>
      <w:r w:rsidR="002D00FF">
        <w:rPr>
          <w:rFonts w:asciiTheme="minorHAnsi" w:hAnsiTheme="minorHAnsi"/>
          <w:color w:val="000000" w:themeColor="text1"/>
        </w:rPr>
        <w:t xml:space="preserve"> and</w:t>
      </w:r>
      <w:r>
        <w:rPr>
          <w:rFonts w:asciiTheme="minorHAnsi" w:hAnsiTheme="minorHAnsi"/>
          <w:color w:val="000000" w:themeColor="text1"/>
        </w:rPr>
        <w:t xml:space="preserve"> the recommendations of the Commission’s Application Committee</w:t>
      </w:r>
      <w:r w:rsidR="002D00FF">
        <w:rPr>
          <w:rFonts w:asciiTheme="minorHAnsi" w:hAnsiTheme="minorHAnsi"/>
          <w:color w:val="000000" w:themeColor="text1"/>
        </w:rPr>
        <w:t xml:space="preserve"> </w:t>
      </w:r>
      <w:r w:rsidR="00EA3ACA">
        <w:rPr>
          <w:rFonts w:asciiTheme="minorHAnsi" w:hAnsiTheme="minorHAnsi"/>
          <w:color w:val="000000" w:themeColor="text1"/>
        </w:rPr>
        <w:t xml:space="preserve">and </w:t>
      </w:r>
      <w:r w:rsidR="002D00FF">
        <w:rPr>
          <w:rFonts w:asciiTheme="minorHAnsi" w:hAnsiTheme="minorHAnsi"/>
          <w:color w:val="000000" w:themeColor="text1"/>
        </w:rPr>
        <w:t>decide whether to approve or deny each application.</w:t>
      </w:r>
      <w:r w:rsidR="000F5A4E">
        <w:rPr>
          <w:rFonts w:asciiTheme="minorHAnsi" w:hAnsiTheme="minorHAnsi"/>
          <w:color w:val="000000" w:themeColor="text1"/>
        </w:rPr>
        <w:t xml:space="preserve">  The Commission will not review applications or interview applicants</w:t>
      </w:r>
      <w:r w:rsidR="00267465">
        <w:rPr>
          <w:rFonts w:asciiTheme="minorHAnsi" w:hAnsiTheme="minorHAnsi"/>
          <w:color w:val="000000" w:themeColor="text1"/>
        </w:rPr>
        <w:t xml:space="preserve"> but will rely on the Evaluation Team’s review and recommendations as to these elements.</w:t>
      </w:r>
    </w:p>
    <w:p w:rsidR="00CA25B8" w:rsidRPr="00D664AD" w:rsidRDefault="00CA25B8" w:rsidP="00D664AD">
      <w:pPr>
        <w:pStyle w:val="Heading2"/>
        <w:ind w:left="360" w:hanging="360"/>
        <w:rPr>
          <w:rFonts w:asciiTheme="minorHAnsi" w:hAnsiTheme="minorHAnsi"/>
          <w:color w:val="000000" w:themeColor="text1"/>
        </w:rPr>
      </w:pPr>
      <w:bookmarkStart w:id="19" w:name="_Toc354063231"/>
      <w:bookmarkStart w:id="20" w:name="_Toc367427566"/>
      <w:r w:rsidRPr="00D664AD">
        <w:rPr>
          <w:rFonts w:asciiTheme="minorHAnsi" w:hAnsiTheme="minorHAnsi"/>
          <w:color w:val="000000" w:themeColor="text1"/>
        </w:rPr>
        <w:t>Public Documents Notification</w:t>
      </w:r>
      <w:bookmarkEnd w:id="19"/>
      <w:bookmarkEnd w:id="20"/>
    </w:p>
    <w:p w:rsidR="009F658B" w:rsidRPr="00D664AD" w:rsidRDefault="009F658B" w:rsidP="009F658B">
      <w:pPr>
        <w:rPr>
          <w:rFonts w:asciiTheme="minorHAnsi" w:hAnsiTheme="minorHAnsi"/>
          <w:color w:val="000000" w:themeColor="text1"/>
        </w:rPr>
      </w:pPr>
      <w:r w:rsidRPr="00D664AD">
        <w:rPr>
          <w:rFonts w:asciiTheme="minorHAnsi" w:hAnsiTheme="minorHAnsi"/>
          <w:color w:val="000000" w:themeColor="text1"/>
        </w:rPr>
        <w:t xml:space="preserve">All information submitted to the Commission is public and subject to </w:t>
      </w:r>
      <w:r w:rsidR="00267465">
        <w:rPr>
          <w:rFonts w:asciiTheme="minorHAnsi" w:hAnsiTheme="minorHAnsi"/>
          <w:color w:val="000000" w:themeColor="text1"/>
        </w:rPr>
        <w:t xml:space="preserve">HRS </w:t>
      </w:r>
      <w:r w:rsidRPr="00D664AD">
        <w:rPr>
          <w:rFonts w:asciiTheme="minorHAnsi" w:hAnsiTheme="minorHAnsi"/>
          <w:color w:val="000000" w:themeColor="text1"/>
        </w:rPr>
        <w:t>Chapter 92F, also known as the Uniform Information Practices Act (“</w:t>
      </w:r>
      <w:r w:rsidRPr="00D664AD">
        <w:rPr>
          <w:rFonts w:asciiTheme="minorHAnsi" w:hAnsiTheme="minorHAnsi"/>
          <w:b/>
          <w:color w:val="000000" w:themeColor="text1"/>
        </w:rPr>
        <w:t>UIPA</w:t>
      </w:r>
      <w:r w:rsidRPr="00D664AD">
        <w:rPr>
          <w:rFonts w:asciiTheme="minorHAnsi" w:hAnsiTheme="minorHAnsi"/>
          <w:color w:val="000000" w:themeColor="text1"/>
        </w:rPr>
        <w:t>”)</w:t>
      </w:r>
      <w:r w:rsidR="000F0DE1">
        <w:rPr>
          <w:rFonts w:asciiTheme="minorHAnsi" w:hAnsiTheme="minorHAnsi"/>
          <w:color w:val="000000" w:themeColor="text1"/>
        </w:rPr>
        <w:t>,</w:t>
      </w:r>
      <w:r w:rsidR="00043AC8" w:rsidRPr="00D664AD">
        <w:rPr>
          <w:rFonts w:asciiTheme="minorHAnsi" w:hAnsiTheme="minorHAnsi"/>
          <w:color w:val="000000" w:themeColor="text1"/>
        </w:rPr>
        <w:t xml:space="preserve"> and is </w:t>
      </w:r>
      <w:r w:rsidR="00A95906" w:rsidRPr="00D664AD">
        <w:rPr>
          <w:rFonts w:asciiTheme="minorHAnsi" w:hAnsiTheme="minorHAnsi"/>
          <w:color w:val="000000" w:themeColor="text1"/>
        </w:rPr>
        <w:t xml:space="preserve">a </w:t>
      </w:r>
      <w:r w:rsidR="00043AC8" w:rsidRPr="00D664AD">
        <w:rPr>
          <w:rFonts w:asciiTheme="minorHAnsi" w:hAnsiTheme="minorHAnsi"/>
          <w:color w:val="000000" w:themeColor="text1"/>
        </w:rPr>
        <w:t>public record</w:t>
      </w:r>
      <w:r w:rsidRPr="00D664AD">
        <w:rPr>
          <w:rFonts w:asciiTheme="minorHAnsi" w:hAnsiTheme="minorHAnsi"/>
          <w:color w:val="000000" w:themeColor="text1"/>
        </w:rPr>
        <w:t xml:space="preserve">. Information that is submitted to the Commission may be redacted from public record in accordance with exemptions provided under UIPA, provided </w:t>
      </w:r>
      <w:r w:rsidR="00A95906" w:rsidRPr="00D664AD">
        <w:rPr>
          <w:rFonts w:asciiTheme="minorHAnsi" w:hAnsiTheme="minorHAnsi"/>
          <w:color w:val="000000" w:themeColor="text1"/>
        </w:rPr>
        <w:t>that the</w:t>
      </w:r>
      <w:r w:rsidR="00043AC8" w:rsidRPr="00D664AD">
        <w:rPr>
          <w:rFonts w:asciiTheme="minorHAnsi" w:hAnsiTheme="minorHAnsi"/>
          <w:color w:val="000000" w:themeColor="text1"/>
        </w:rPr>
        <w:t xml:space="preserve"> applicant specifically identifies the information it believes should be redacted and provides </w:t>
      </w:r>
      <w:r w:rsidRPr="00D664AD">
        <w:rPr>
          <w:rFonts w:asciiTheme="minorHAnsi" w:hAnsiTheme="minorHAnsi"/>
          <w:color w:val="000000" w:themeColor="text1"/>
        </w:rPr>
        <w:t xml:space="preserve">an explanation justifying </w:t>
      </w:r>
      <w:r w:rsidR="00043AC8" w:rsidRPr="00D664AD">
        <w:rPr>
          <w:rFonts w:asciiTheme="minorHAnsi" w:hAnsiTheme="minorHAnsi"/>
          <w:color w:val="000000" w:themeColor="text1"/>
        </w:rPr>
        <w:t xml:space="preserve">each </w:t>
      </w:r>
      <w:r w:rsidRPr="00D664AD">
        <w:rPr>
          <w:rFonts w:asciiTheme="minorHAnsi" w:hAnsiTheme="minorHAnsi"/>
          <w:color w:val="000000" w:themeColor="text1"/>
        </w:rPr>
        <w:t>redaction.</w:t>
      </w:r>
      <w:r w:rsidR="00043AC8" w:rsidRPr="00D664AD">
        <w:rPr>
          <w:rFonts w:asciiTheme="minorHAnsi" w:hAnsiTheme="minorHAnsi"/>
          <w:color w:val="000000" w:themeColor="text1"/>
        </w:rPr>
        <w:t xml:space="preserve">  </w:t>
      </w:r>
    </w:p>
    <w:p w:rsidR="00CA25B8" w:rsidRPr="00D664AD" w:rsidRDefault="00384B9E" w:rsidP="00D664AD">
      <w:pPr>
        <w:pStyle w:val="Heading2"/>
        <w:ind w:left="360" w:hanging="360"/>
        <w:rPr>
          <w:rFonts w:asciiTheme="minorHAnsi" w:hAnsiTheme="minorHAnsi"/>
          <w:color w:val="000000" w:themeColor="text1"/>
        </w:rPr>
      </w:pPr>
      <w:bookmarkStart w:id="21" w:name="_Toc367427567"/>
      <w:r w:rsidRPr="00D664AD">
        <w:rPr>
          <w:rFonts w:asciiTheme="minorHAnsi" w:hAnsiTheme="minorHAnsi"/>
          <w:color w:val="000000" w:themeColor="text1"/>
        </w:rPr>
        <w:t>Definitions</w:t>
      </w:r>
      <w:bookmarkEnd w:id="21"/>
    </w:p>
    <w:p w:rsidR="00384B9E" w:rsidRPr="00D664AD" w:rsidRDefault="00384B9E" w:rsidP="00F21446">
      <w:pPr>
        <w:rPr>
          <w:rFonts w:asciiTheme="minorHAnsi" w:hAnsiTheme="minorHAnsi"/>
          <w:color w:val="000000" w:themeColor="text1"/>
        </w:rPr>
      </w:pPr>
      <w:r w:rsidRPr="00D664AD">
        <w:rPr>
          <w:rFonts w:asciiTheme="minorHAnsi" w:hAnsiTheme="minorHAnsi"/>
          <w:color w:val="000000" w:themeColor="text1"/>
        </w:rPr>
        <w:t xml:space="preserve">The following words and terms are used in the RFA and Application as </w:t>
      </w:r>
      <w:r w:rsidR="000C698F" w:rsidRPr="00D664AD">
        <w:rPr>
          <w:rFonts w:asciiTheme="minorHAnsi" w:hAnsiTheme="minorHAnsi"/>
          <w:color w:val="000000" w:themeColor="text1"/>
        </w:rPr>
        <w:t>defined</w:t>
      </w:r>
      <w:r w:rsidRPr="00D664AD">
        <w:rPr>
          <w:rFonts w:asciiTheme="minorHAnsi" w:hAnsiTheme="minorHAnsi"/>
          <w:color w:val="000000" w:themeColor="text1"/>
        </w:rPr>
        <w:t xml:space="preserve"> below:</w:t>
      </w:r>
    </w:p>
    <w:tbl>
      <w:tblPr>
        <w:tblStyle w:val="TableGrid"/>
        <w:tblW w:w="10260" w:type="dxa"/>
        <w:tblInd w:w="-342" w:type="dxa"/>
        <w:tblLook w:val="04A0" w:firstRow="1" w:lastRow="0" w:firstColumn="1" w:lastColumn="0" w:noHBand="0" w:noVBand="1"/>
      </w:tblPr>
      <w:tblGrid>
        <w:gridCol w:w="342"/>
        <w:gridCol w:w="2184"/>
        <w:gridCol w:w="624"/>
        <w:gridCol w:w="6768"/>
        <w:gridCol w:w="342"/>
      </w:tblGrid>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bookmarkStart w:id="22" w:name="_Toc354063232"/>
            <w:r w:rsidRPr="00512EF8">
              <w:rPr>
                <w:rFonts w:asciiTheme="minorHAnsi" w:hAnsiTheme="minorHAnsi"/>
                <w:sz w:val="22"/>
                <w:szCs w:val="22"/>
              </w:rPr>
              <w:t>Academic Performance Framework</w:t>
            </w:r>
          </w:p>
        </w:tc>
        <w:tc>
          <w:tcPr>
            <w:tcW w:w="6768" w:type="dxa"/>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The Academic Performance Framework described in the Charter Contract.</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Academic Plan</w:t>
            </w:r>
          </w:p>
        </w:tc>
        <w:tc>
          <w:tcPr>
            <w:tcW w:w="6768" w:type="dxa"/>
          </w:tcPr>
          <w:p w:rsidR="0021607E" w:rsidRPr="00512EF8" w:rsidRDefault="0021607E" w:rsidP="00DB7987">
            <w:pPr>
              <w:rPr>
                <w:rFonts w:asciiTheme="minorHAnsi" w:hAnsiTheme="minorHAnsi"/>
                <w:sz w:val="22"/>
                <w:szCs w:val="22"/>
              </w:rPr>
            </w:pPr>
            <w:r>
              <w:rPr>
                <w:rFonts w:asciiTheme="minorHAnsi" w:hAnsiTheme="minorHAnsi"/>
                <w:sz w:val="22"/>
                <w:szCs w:val="22"/>
              </w:rPr>
              <w:t>The academic plan described in Section II.</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Applicant Response</w:t>
            </w:r>
          </w:p>
        </w:tc>
        <w:tc>
          <w:tcPr>
            <w:tcW w:w="6768" w:type="dxa"/>
          </w:tcPr>
          <w:p w:rsidR="0021607E" w:rsidRPr="00512EF8" w:rsidRDefault="0021607E" w:rsidP="00DB7987">
            <w:pPr>
              <w:rPr>
                <w:rFonts w:asciiTheme="minorHAnsi" w:hAnsiTheme="minorHAnsi"/>
                <w:color w:val="000000" w:themeColor="text1"/>
                <w:sz w:val="22"/>
                <w:szCs w:val="22"/>
              </w:rPr>
            </w:pPr>
            <w:r w:rsidRPr="00512EF8">
              <w:rPr>
                <w:rFonts w:asciiTheme="minorHAnsi" w:hAnsiTheme="minorHAnsi"/>
                <w:color w:val="000000" w:themeColor="text1"/>
                <w:sz w:val="22"/>
                <w:szCs w:val="22"/>
              </w:rPr>
              <w:t>The applicant’s written response to the Evaluation Team Recommendation Report.</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Board Member Information Sheet</w:t>
            </w:r>
          </w:p>
        </w:tc>
        <w:tc>
          <w:tcPr>
            <w:tcW w:w="6768" w:type="dxa"/>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 xml:space="preserve">The form attached as </w:t>
            </w:r>
            <w:r w:rsidRPr="00512EF8">
              <w:rPr>
                <w:rFonts w:asciiTheme="minorHAnsi" w:hAnsiTheme="minorHAnsi"/>
                <w:sz w:val="22"/>
                <w:szCs w:val="22"/>
                <w:u w:val="single"/>
              </w:rPr>
              <w:t>Exhibit 5</w:t>
            </w:r>
            <w:r w:rsidRPr="00512EF8">
              <w:rPr>
                <w:rFonts w:asciiTheme="minorHAnsi" w:hAnsiTheme="minorHAnsi"/>
                <w:sz w:val="22"/>
                <w:szCs w:val="22"/>
              </w:rPr>
              <w:t>.</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BOE</w:t>
            </w:r>
          </w:p>
        </w:tc>
        <w:tc>
          <w:tcPr>
            <w:tcW w:w="6768" w:type="dxa"/>
          </w:tcPr>
          <w:p w:rsidR="0021607E" w:rsidRPr="00512EF8" w:rsidRDefault="000F0DE1" w:rsidP="00DB7987">
            <w:pPr>
              <w:rPr>
                <w:rFonts w:asciiTheme="minorHAnsi" w:hAnsiTheme="minorHAnsi"/>
                <w:color w:val="000000" w:themeColor="text1"/>
                <w:sz w:val="22"/>
                <w:szCs w:val="22"/>
              </w:rPr>
            </w:pPr>
            <w:r>
              <w:rPr>
                <w:rFonts w:asciiTheme="minorHAnsi" w:hAnsiTheme="minorHAnsi"/>
                <w:color w:val="000000" w:themeColor="text1"/>
                <w:sz w:val="22"/>
                <w:szCs w:val="22"/>
              </w:rPr>
              <w:t xml:space="preserve">The Hawaii State </w:t>
            </w:r>
            <w:r w:rsidR="0021607E" w:rsidRPr="00512EF8">
              <w:rPr>
                <w:rFonts w:asciiTheme="minorHAnsi" w:hAnsiTheme="minorHAnsi"/>
                <w:color w:val="000000" w:themeColor="text1"/>
                <w:sz w:val="22"/>
                <w:szCs w:val="22"/>
              </w:rPr>
              <w:t>Board of Education</w:t>
            </w:r>
            <w:r>
              <w:rPr>
                <w:rFonts w:asciiTheme="minorHAnsi" w:hAnsiTheme="minorHAnsi"/>
                <w:color w:val="000000" w:themeColor="text1"/>
                <w:sz w:val="22"/>
                <w:szCs w:val="22"/>
              </w:rPr>
              <w:t>.</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Charter Contract</w:t>
            </w:r>
          </w:p>
        </w:tc>
        <w:tc>
          <w:tcPr>
            <w:tcW w:w="6768" w:type="dxa"/>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 xml:space="preserve">The State Public Charter School Contract between the Commission and charter school.  </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CMO</w:t>
            </w:r>
          </w:p>
        </w:tc>
        <w:tc>
          <w:tcPr>
            <w:tcW w:w="6768" w:type="dxa"/>
          </w:tcPr>
          <w:p w:rsidR="0021607E" w:rsidRPr="00512EF8" w:rsidRDefault="0021607E" w:rsidP="00DB7987">
            <w:pPr>
              <w:rPr>
                <w:rFonts w:asciiTheme="minorHAnsi" w:hAnsiTheme="minorHAnsi"/>
                <w:color w:val="000000" w:themeColor="text1"/>
                <w:sz w:val="22"/>
                <w:szCs w:val="22"/>
              </w:rPr>
            </w:pPr>
            <w:r w:rsidRPr="00512EF8">
              <w:rPr>
                <w:rFonts w:asciiTheme="minorHAnsi" w:hAnsiTheme="minorHAnsi"/>
                <w:color w:val="000000" w:themeColor="text1"/>
                <w:sz w:val="22"/>
                <w:szCs w:val="22"/>
              </w:rPr>
              <w:t>Charter Management Organization</w:t>
            </w:r>
            <w:r w:rsidR="000F0DE1">
              <w:rPr>
                <w:rFonts w:asciiTheme="minorHAnsi" w:hAnsiTheme="minorHAnsi"/>
                <w:color w:val="000000" w:themeColor="text1"/>
                <w:sz w:val="22"/>
                <w:szCs w:val="22"/>
              </w:rPr>
              <w:t>.</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Commission</w:t>
            </w:r>
          </w:p>
        </w:tc>
        <w:tc>
          <w:tcPr>
            <w:tcW w:w="6768" w:type="dxa"/>
          </w:tcPr>
          <w:p w:rsidR="0021607E" w:rsidRPr="00512EF8" w:rsidRDefault="000F0DE1" w:rsidP="00DB7987">
            <w:pPr>
              <w:rPr>
                <w:rFonts w:asciiTheme="minorHAnsi" w:hAnsiTheme="minorHAnsi"/>
                <w:sz w:val="22"/>
                <w:szCs w:val="22"/>
              </w:rPr>
            </w:pPr>
            <w:r>
              <w:rPr>
                <w:rFonts w:asciiTheme="minorHAnsi" w:hAnsiTheme="minorHAnsi"/>
                <w:sz w:val="22"/>
                <w:szCs w:val="22"/>
              </w:rPr>
              <w:t xml:space="preserve">The </w:t>
            </w:r>
            <w:r w:rsidR="0021607E" w:rsidRPr="00512EF8">
              <w:rPr>
                <w:rFonts w:asciiTheme="minorHAnsi" w:hAnsiTheme="minorHAnsi"/>
                <w:sz w:val="22"/>
                <w:szCs w:val="22"/>
              </w:rPr>
              <w:t>State Public Charter School Commission</w:t>
            </w:r>
            <w:r>
              <w:rPr>
                <w:rFonts w:asciiTheme="minorHAnsi" w:hAnsiTheme="minorHAnsi"/>
                <w:sz w:val="22"/>
                <w:szCs w:val="22"/>
              </w:rPr>
              <w:t>.</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Components of the Application</w:t>
            </w:r>
          </w:p>
        </w:tc>
        <w:tc>
          <w:tcPr>
            <w:tcW w:w="6768" w:type="dxa"/>
          </w:tcPr>
          <w:p w:rsidR="0021607E" w:rsidRPr="00512EF8" w:rsidRDefault="0021607E" w:rsidP="00DB7987">
            <w:pPr>
              <w:rPr>
                <w:rFonts w:asciiTheme="minorHAnsi" w:hAnsiTheme="minorHAnsi"/>
                <w:color w:val="000000" w:themeColor="text1"/>
                <w:sz w:val="22"/>
                <w:szCs w:val="22"/>
              </w:rPr>
            </w:pPr>
            <w:r w:rsidRPr="00512EF8">
              <w:rPr>
                <w:rFonts w:asciiTheme="minorHAnsi" w:hAnsiTheme="minorHAnsi"/>
                <w:color w:val="000000" w:themeColor="text1"/>
                <w:sz w:val="22"/>
                <w:szCs w:val="22"/>
              </w:rPr>
              <w:t>The elements listed in Section IV.A.</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Conversion Charter School</w:t>
            </w:r>
          </w:p>
        </w:tc>
        <w:tc>
          <w:tcPr>
            <w:tcW w:w="6768" w:type="dxa"/>
          </w:tcPr>
          <w:p w:rsidR="0021607E" w:rsidRPr="00512EF8" w:rsidRDefault="00267465" w:rsidP="00267465">
            <w:pPr>
              <w:rPr>
                <w:rFonts w:asciiTheme="minorHAnsi" w:hAnsiTheme="minorHAnsi"/>
                <w:color w:val="000000" w:themeColor="text1"/>
                <w:sz w:val="22"/>
                <w:szCs w:val="22"/>
              </w:rPr>
            </w:pPr>
            <w:r>
              <w:rPr>
                <w:rFonts w:asciiTheme="minorHAnsi" w:hAnsiTheme="minorHAnsi"/>
                <w:color w:val="000000" w:themeColor="text1"/>
                <w:sz w:val="22"/>
                <w:szCs w:val="22"/>
              </w:rPr>
              <w:t xml:space="preserve">A Conversion Charter School as such term is </w:t>
            </w:r>
            <w:r w:rsidR="0021607E" w:rsidRPr="00512EF8">
              <w:rPr>
                <w:rFonts w:asciiTheme="minorHAnsi" w:hAnsiTheme="minorHAnsi"/>
                <w:color w:val="000000" w:themeColor="text1"/>
                <w:sz w:val="22"/>
                <w:szCs w:val="22"/>
              </w:rPr>
              <w:t>defined by HRS §302D-14.</w:t>
            </w:r>
          </w:p>
        </w:tc>
      </w:tr>
      <w:tr w:rsidR="0021607E" w:rsidRPr="00512EF8" w:rsidTr="00E136EB">
        <w:trPr>
          <w:gridBefore w:val="1"/>
          <w:gridAfter w:val="1"/>
          <w:wBefore w:w="342" w:type="dxa"/>
          <w:wAfter w:w="342" w:type="dxa"/>
          <w:cantSplit/>
        </w:trPr>
        <w:tc>
          <w:tcPr>
            <w:tcW w:w="2808" w:type="dxa"/>
            <w:gridSpan w:val="2"/>
          </w:tcPr>
          <w:p w:rsidR="0021607E" w:rsidRPr="00AA4E68" w:rsidRDefault="0021607E" w:rsidP="00DB7987">
            <w:pPr>
              <w:rPr>
                <w:rFonts w:asciiTheme="minorHAnsi" w:hAnsiTheme="minorHAnsi"/>
                <w:sz w:val="22"/>
                <w:szCs w:val="22"/>
              </w:rPr>
            </w:pPr>
            <w:r w:rsidRPr="00AA4E68">
              <w:rPr>
                <w:rFonts w:asciiTheme="minorHAnsi" w:hAnsiTheme="minorHAnsi"/>
                <w:sz w:val="22"/>
                <w:szCs w:val="22"/>
              </w:rPr>
              <w:t>DES</w:t>
            </w:r>
          </w:p>
        </w:tc>
        <w:tc>
          <w:tcPr>
            <w:tcW w:w="6768" w:type="dxa"/>
          </w:tcPr>
          <w:p w:rsidR="0021607E" w:rsidRPr="00AA4E68" w:rsidRDefault="0021607E" w:rsidP="00DB7987">
            <w:pPr>
              <w:rPr>
                <w:rFonts w:asciiTheme="minorHAnsi" w:hAnsiTheme="minorHAnsi"/>
                <w:sz w:val="22"/>
                <w:szCs w:val="22"/>
              </w:rPr>
            </w:pPr>
            <w:r w:rsidRPr="00AA4E68">
              <w:rPr>
                <w:rFonts w:asciiTheme="minorHAnsi" w:hAnsiTheme="minorHAnsi"/>
                <w:color w:val="000000" w:themeColor="text1"/>
                <w:sz w:val="22"/>
                <w:szCs w:val="22"/>
              </w:rPr>
              <w:t>District/Complex Area Special Education Office</w:t>
            </w:r>
            <w:r w:rsidR="000F0DE1">
              <w:rPr>
                <w:rFonts w:asciiTheme="minorHAnsi" w:hAnsiTheme="minorHAnsi"/>
                <w:color w:val="000000" w:themeColor="text1"/>
                <w:sz w:val="22"/>
                <w:szCs w:val="22"/>
              </w:rPr>
              <w:t>.</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DOE</w:t>
            </w:r>
          </w:p>
        </w:tc>
        <w:tc>
          <w:tcPr>
            <w:tcW w:w="6768" w:type="dxa"/>
          </w:tcPr>
          <w:p w:rsidR="0021607E" w:rsidRPr="00512EF8" w:rsidRDefault="000F0DE1" w:rsidP="00DB7987">
            <w:pPr>
              <w:rPr>
                <w:rFonts w:asciiTheme="minorHAnsi" w:hAnsiTheme="minorHAnsi"/>
                <w:color w:val="000000" w:themeColor="text1"/>
                <w:sz w:val="22"/>
                <w:szCs w:val="22"/>
              </w:rPr>
            </w:pPr>
            <w:r>
              <w:rPr>
                <w:rFonts w:asciiTheme="minorHAnsi" w:hAnsiTheme="minorHAnsi"/>
                <w:color w:val="000000" w:themeColor="text1"/>
                <w:sz w:val="22"/>
                <w:szCs w:val="22"/>
              </w:rPr>
              <w:t xml:space="preserve">The </w:t>
            </w:r>
            <w:r w:rsidR="0021607E" w:rsidRPr="00512EF8">
              <w:rPr>
                <w:rFonts w:asciiTheme="minorHAnsi" w:hAnsiTheme="minorHAnsi"/>
                <w:color w:val="000000" w:themeColor="text1"/>
                <w:sz w:val="22"/>
                <w:szCs w:val="22"/>
              </w:rPr>
              <w:t>Hawaii Department of Education</w:t>
            </w:r>
            <w:r>
              <w:rPr>
                <w:rFonts w:asciiTheme="minorHAnsi" w:hAnsiTheme="minorHAnsi"/>
                <w:color w:val="000000" w:themeColor="text1"/>
                <w:sz w:val="22"/>
                <w:szCs w:val="22"/>
              </w:rPr>
              <w:t>.</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ELL</w:t>
            </w:r>
          </w:p>
        </w:tc>
        <w:tc>
          <w:tcPr>
            <w:tcW w:w="6768" w:type="dxa"/>
          </w:tcPr>
          <w:p w:rsidR="0021607E" w:rsidRPr="00512EF8" w:rsidRDefault="0021607E" w:rsidP="00DB7987">
            <w:pPr>
              <w:rPr>
                <w:rFonts w:asciiTheme="minorHAnsi" w:hAnsiTheme="minorHAnsi"/>
                <w:color w:val="000000" w:themeColor="text1"/>
                <w:sz w:val="22"/>
                <w:szCs w:val="22"/>
              </w:rPr>
            </w:pPr>
            <w:r w:rsidRPr="00512EF8">
              <w:rPr>
                <w:rFonts w:asciiTheme="minorHAnsi" w:hAnsiTheme="minorHAnsi"/>
                <w:color w:val="000000" w:themeColor="text1"/>
                <w:sz w:val="22"/>
                <w:szCs w:val="22"/>
              </w:rPr>
              <w:t>English Language Learners</w:t>
            </w:r>
            <w:r w:rsidR="000F0DE1">
              <w:rPr>
                <w:rFonts w:asciiTheme="minorHAnsi" w:hAnsiTheme="minorHAnsi"/>
                <w:color w:val="000000" w:themeColor="text1"/>
                <w:sz w:val="22"/>
                <w:szCs w:val="22"/>
              </w:rPr>
              <w:t>.</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ESEA</w:t>
            </w:r>
          </w:p>
        </w:tc>
        <w:tc>
          <w:tcPr>
            <w:tcW w:w="6768" w:type="dxa"/>
          </w:tcPr>
          <w:p w:rsidR="0021607E" w:rsidRPr="00512EF8" w:rsidRDefault="0021607E" w:rsidP="00DB7987">
            <w:pPr>
              <w:rPr>
                <w:rFonts w:asciiTheme="minorHAnsi" w:hAnsiTheme="minorHAnsi"/>
                <w:sz w:val="22"/>
                <w:szCs w:val="22"/>
              </w:rPr>
            </w:pPr>
            <w:r w:rsidRPr="00512EF8">
              <w:rPr>
                <w:rFonts w:asciiTheme="minorHAnsi" w:hAnsiTheme="minorHAnsi"/>
                <w:color w:val="000000" w:themeColor="text1"/>
                <w:sz w:val="22"/>
                <w:szCs w:val="22"/>
              </w:rPr>
              <w:t xml:space="preserve">The </w:t>
            </w:r>
            <w:r w:rsidR="000F0DE1">
              <w:rPr>
                <w:rFonts w:asciiTheme="minorHAnsi" w:hAnsiTheme="minorHAnsi"/>
                <w:color w:val="000000" w:themeColor="text1"/>
                <w:sz w:val="22"/>
                <w:szCs w:val="22"/>
              </w:rPr>
              <w:t xml:space="preserve">federal </w:t>
            </w:r>
            <w:r w:rsidRPr="00512EF8">
              <w:rPr>
                <w:rFonts w:asciiTheme="minorHAnsi" w:hAnsiTheme="minorHAnsi"/>
                <w:color w:val="000000" w:themeColor="text1"/>
                <w:sz w:val="22"/>
                <w:szCs w:val="22"/>
              </w:rPr>
              <w:t>Elementary and Secondary Education Act.</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ESP</w:t>
            </w:r>
          </w:p>
        </w:tc>
        <w:tc>
          <w:tcPr>
            <w:tcW w:w="6768" w:type="dxa"/>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Education Service Provider</w:t>
            </w:r>
            <w:r w:rsidR="000F0DE1">
              <w:rPr>
                <w:rFonts w:asciiTheme="minorHAnsi" w:hAnsiTheme="minorHAnsi"/>
                <w:sz w:val="22"/>
                <w:szCs w:val="22"/>
              </w:rPr>
              <w:t>.</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Evaluation Team</w:t>
            </w:r>
          </w:p>
        </w:tc>
        <w:tc>
          <w:tcPr>
            <w:tcW w:w="6768" w:type="dxa"/>
          </w:tcPr>
          <w:p w:rsidR="0021607E" w:rsidRPr="00512EF8" w:rsidRDefault="00026C4E" w:rsidP="00026C4E">
            <w:pPr>
              <w:rPr>
                <w:rFonts w:asciiTheme="minorHAnsi" w:hAnsiTheme="minorHAnsi"/>
                <w:sz w:val="22"/>
                <w:szCs w:val="22"/>
              </w:rPr>
            </w:pPr>
            <w:r>
              <w:rPr>
                <w:rFonts w:asciiTheme="minorHAnsi" w:hAnsiTheme="minorHAnsi"/>
                <w:sz w:val="22"/>
                <w:szCs w:val="22"/>
              </w:rPr>
              <w:t>A</w:t>
            </w:r>
            <w:r w:rsidRPr="00026C4E">
              <w:rPr>
                <w:rFonts w:asciiTheme="minorHAnsi" w:hAnsiTheme="minorHAnsi"/>
                <w:sz w:val="22"/>
                <w:szCs w:val="22"/>
              </w:rPr>
              <w:t xml:space="preserve">n independent </w:t>
            </w:r>
            <w:r>
              <w:rPr>
                <w:rFonts w:asciiTheme="minorHAnsi" w:hAnsiTheme="minorHAnsi"/>
                <w:sz w:val="22"/>
                <w:szCs w:val="22"/>
              </w:rPr>
              <w:t>t</w:t>
            </w:r>
            <w:r w:rsidRPr="00026C4E">
              <w:rPr>
                <w:rFonts w:asciiTheme="minorHAnsi" w:hAnsiTheme="minorHAnsi"/>
                <w:sz w:val="22"/>
                <w:szCs w:val="22"/>
              </w:rPr>
              <w:t xml:space="preserve">eam </w:t>
            </w:r>
            <w:r>
              <w:rPr>
                <w:rFonts w:asciiTheme="minorHAnsi" w:hAnsiTheme="minorHAnsi"/>
                <w:sz w:val="22"/>
                <w:szCs w:val="22"/>
              </w:rPr>
              <w:t>of evaluators assembled by Commission staff.</w:t>
            </w:r>
            <w:r w:rsidRPr="00026C4E">
              <w:rPr>
                <w:rFonts w:asciiTheme="minorHAnsi" w:hAnsiTheme="minorHAnsi"/>
                <w:sz w:val="22"/>
                <w:szCs w:val="22"/>
              </w:rPr>
              <w:t xml:space="preserve"> </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Evaluation Team Rebuttal</w:t>
            </w:r>
          </w:p>
        </w:tc>
        <w:tc>
          <w:tcPr>
            <w:tcW w:w="6768" w:type="dxa"/>
          </w:tcPr>
          <w:p w:rsidR="0021607E" w:rsidRPr="00512EF8" w:rsidRDefault="00026C4E" w:rsidP="00DB7987">
            <w:pPr>
              <w:rPr>
                <w:rFonts w:asciiTheme="minorHAnsi" w:hAnsiTheme="minorHAnsi"/>
                <w:color w:val="000000" w:themeColor="text1"/>
                <w:sz w:val="22"/>
                <w:szCs w:val="22"/>
              </w:rPr>
            </w:pPr>
            <w:r>
              <w:rPr>
                <w:rFonts w:asciiTheme="minorHAnsi" w:hAnsiTheme="minorHAnsi"/>
                <w:color w:val="000000" w:themeColor="text1"/>
                <w:sz w:val="22"/>
                <w:szCs w:val="22"/>
              </w:rPr>
              <w:t xml:space="preserve">The </w:t>
            </w:r>
            <w:r w:rsidR="0021607E" w:rsidRPr="00512EF8">
              <w:rPr>
                <w:rFonts w:asciiTheme="minorHAnsi" w:hAnsiTheme="minorHAnsi"/>
                <w:color w:val="000000" w:themeColor="text1"/>
                <w:sz w:val="22"/>
                <w:szCs w:val="22"/>
              </w:rPr>
              <w:t>Evaluation Team’s rebuttal to the Applicant Response to the Evaluation Team Recommendation Report.</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Evaluation Team Recommendation Report</w:t>
            </w:r>
          </w:p>
        </w:tc>
        <w:tc>
          <w:tcPr>
            <w:tcW w:w="6768" w:type="dxa"/>
          </w:tcPr>
          <w:p w:rsidR="0021607E" w:rsidRPr="00512EF8" w:rsidRDefault="0021607E" w:rsidP="00267465">
            <w:pPr>
              <w:rPr>
                <w:rFonts w:asciiTheme="minorHAnsi" w:hAnsiTheme="minorHAnsi"/>
                <w:color w:val="000000" w:themeColor="text1"/>
                <w:sz w:val="22"/>
                <w:szCs w:val="22"/>
              </w:rPr>
            </w:pPr>
            <w:r w:rsidRPr="00512EF8">
              <w:rPr>
                <w:rFonts w:asciiTheme="minorHAnsi" w:hAnsiTheme="minorHAnsi"/>
                <w:color w:val="000000" w:themeColor="text1"/>
                <w:sz w:val="22"/>
                <w:szCs w:val="22"/>
              </w:rPr>
              <w:t xml:space="preserve">A report </w:t>
            </w:r>
            <w:r w:rsidR="00267465">
              <w:rPr>
                <w:rFonts w:asciiTheme="minorHAnsi" w:hAnsiTheme="minorHAnsi"/>
                <w:color w:val="000000" w:themeColor="text1"/>
                <w:sz w:val="22"/>
                <w:szCs w:val="22"/>
              </w:rPr>
              <w:t xml:space="preserve">recommending approval or denial of the application, which is </w:t>
            </w:r>
            <w:r w:rsidRPr="00512EF8">
              <w:rPr>
                <w:rFonts w:asciiTheme="minorHAnsi" w:hAnsiTheme="minorHAnsi"/>
                <w:color w:val="000000" w:themeColor="text1"/>
                <w:sz w:val="22"/>
                <w:szCs w:val="22"/>
              </w:rPr>
              <w:t xml:space="preserve">generated by </w:t>
            </w:r>
            <w:r w:rsidR="00026C4E">
              <w:rPr>
                <w:rFonts w:asciiTheme="minorHAnsi" w:hAnsiTheme="minorHAnsi"/>
                <w:color w:val="000000" w:themeColor="text1"/>
                <w:sz w:val="22"/>
                <w:szCs w:val="22"/>
              </w:rPr>
              <w:t>the Evaluation Team</w:t>
            </w:r>
            <w:r w:rsidR="00267465">
              <w:rPr>
                <w:rFonts w:asciiTheme="minorHAnsi" w:hAnsiTheme="minorHAnsi"/>
                <w:color w:val="000000" w:themeColor="text1"/>
                <w:sz w:val="22"/>
                <w:szCs w:val="22"/>
              </w:rPr>
              <w:t>. The report</w:t>
            </w:r>
            <w:r w:rsidRPr="00512EF8">
              <w:rPr>
                <w:rFonts w:asciiTheme="minorHAnsi" w:hAnsiTheme="minorHAnsi"/>
                <w:color w:val="000000" w:themeColor="text1"/>
                <w:sz w:val="22"/>
                <w:szCs w:val="22"/>
              </w:rPr>
              <w:t xml:space="preserve"> </w:t>
            </w:r>
            <w:r w:rsidR="00267465">
              <w:rPr>
                <w:rFonts w:asciiTheme="minorHAnsi" w:hAnsiTheme="minorHAnsi"/>
                <w:color w:val="000000" w:themeColor="text1"/>
                <w:sz w:val="22"/>
                <w:szCs w:val="22"/>
              </w:rPr>
              <w:t xml:space="preserve">evaluates </w:t>
            </w:r>
            <w:r w:rsidRPr="00512EF8">
              <w:rPr>
                <w:rFonts w:asciiTheme="minorHAnsi" w:hAnsiTheme="minorHAnsi"/>
                <w:color w:val="000000" w:themeColor="text1"/>
                <w:sz w:val="22"/>
                <w:szCs w:val="22"/>
              </w:rPr>
              <w:t>the Components of the Application on its own merits against the published evaluation criteria.</w:t>
            </w:r>
          </w:p>
        </w:tc>
      </w:tr>
      <w:tr w:rsidR="0021607E" w:rsidRPr="00512EF8" w:rsidTr="00E136EB">
        <w:trPr>
          <w:gridBefore w:val="1"/>
          <w:gridAfter w:val="1"/>
          <w:wBefore w:w="342" w:type="dxa"/>
          <w:wAfter w:w="342" w:type="dxa"/>
          <w:cantSplit/>
        </w:trPr>
        <w:tc>
          <w:tcPr>
            <w:tcW w:w="2808" w:type="dxa"/>
            <w:gridSpan w:val="2"/>
          </w:tcPr>
          <w:p w:rsidR="0021607E" w:rsidRPr="00AA4E68" w:rsidRDefault="0021607E" w:rsidP="00DB7987">
            <w:pPr>
              <w:rPr>
                <w:rFonts w:asciiTheme="minorHAnsi" w:hAnsiTheme="minorHAnsi"/>
                <w:sz w:val="22"/>
                <w:szCs w:val="22"/>
              </w:rPr>
            </w:pPr>
            <w:r w:rsidRPr="00AA4E68">
              <w:rPr>
                <w:rFonts w:asciiTheme="minorHAnsi" w:hAnsiTheme="minorHAnsi"/>
                <w:sz w:val="22"/>
                <w:szCs w:val="22"/>
              </w:rPr>
              <w:t>FAPE</w:t>
            </w:r>
          </w:p>
        </w:tc>
        <w:tc>
          <w:tcPr>
            <w:tcW w:w="6768" w:type="dxa"/>
          </w:tcPr>
          <w:p w:rsidR="0021607E" w:rsidRPr="00AA4E68" w:rsidRDefault="0021607E" w:rsidP="00DB7987">
            <w:pPr>
              <w:rPr>
                <w:rFonts w:asciiTheme="minorHAnsi" w:hAnsiTheme="minorHAnsi"/>
                <w:color w:val="000000" w:themeColor="text1"/>
                <w:sz w:val="22"/>
                <w:szCs w:val="22"/>
              </w:rPr>
            </w:pPr>
            <w:r w:rsidRPr="00AA4E68">
              <w:rPr>
                <w:rFonts w:asciiTheme="minorHAnsi" w:hAnsiTheme="minorHAnsi"/>
                <w:color w:val="000000" w:themeColor="text1"/>
                <w:sz w:val="22"/>
                <w:szCs w:val="22"/>
              </w:rPr>
              <w:t>Free and Appropriate Public Education</w:t>
            </w:r>
            <w:r w:rsidR="000F0DE1">
              <w:rPr>
                <w:rFonts w:asciiTheme="minorHAnsi" w:hAnsiTheme="minorHAnsi"/>
                <w:color w:val="000000" w:themeColor="text1"/>
                <w:sz w:val="22"/>
                <w:szCs w:val="22"/>
              </w:rPr>
              <w:t>.</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Financial Plan</w:t>
            </w:r>
          </w:p>
        </w:tc>
        <w:tc>
          <w:tcPr>
            <w:tcW w:w="6768" w:type="dxa"/>
          </w:tcPr>
          <w:p w:rsidR="0021607E" w:rsidRPr="00512EF8" w:rsidRDefault="0021607E" w:rsidP="00DB7987">
            <w:pPr>
              <w:rPr>
                <w:rFonts w:asciiTheme="minorHAnsi" w:hAnsiTheme="minorHAnsi"/>
                <w:sz w:val="22"/>
                <w:szCs w:val="22"/>
              </w:rPr>
            </w:pPr>
            <w:r>
              <w:rPr>
                <w:rFonts w:asciiTheme="minorHAnsi" w:hAnsiTheme="minorHAnsi"/>
                <w:sz w:val="22"/>
                <w:szCs w:val="22"/>
              </w:rPr>
              <w:t>The financial plan described in Section IV.</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Financial Plan Workbook</w:t>
            </w:r>
          </w:p>
        </w:tc>
        <w:tc>
          <w:tcPr>
            <w:tcW w:w="6768" w:type="dxa"/>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 xml:space="preserve">The form attached as </w:t>
            </w:r>
            <w:r w:rsidRPr="00512EF8">
              <w:rPr>
                <w:rFonts w:asciiTheme="minorHAnsi" w:hAnsiTheme="minorHAnsi"/>
                <w:sz w:val="22"/>
                <w:szCs w:val="22"/>
                <w:u w:val="single"/>
              </w:rPr>
              <w:t>Exhibit 8</w:t>
            </w:r>
            <w:r w:rsidRPr="00512EF8">
              <w:rPr>
                <w:rFonts w:asciiTheme="minorHAnsi" w:hAnsiTheme="minorHAnsi"/>
                <w:sz w:val="22"/>
                <w:szCs w:val="22"/>
              </w:rPr>
              <w:t>.</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HRS</w:t>
            </w:r>
          </w:p>
        </w:tc>
        <w:tc>
          <w:tcPr>
            <w:tcW w:w="6768" w:type="dxa"/>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Hawaii Revised Statutes.</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IEP</w:t>
            </w:r>
          </w:p>
        </w:tc>
        <w:tc>
          <w:tcPr>
            <w:tcW w:w="6768" w:type="dxa"/>
          </w:tcPr>
          <w:p w:rsidR="0021607E" w:rsidRPr="00512EF8" w:rsidRDefault="0021607E" w:rsidP="00DB7987">
            <w:pPr>
              <w:rPr>
                <w:rFonts w:asciiTheme="minorHAnsi" w:hAnsiTheme="minorHAnsi"/>
                <w:color w:val="000000" w:themeColor="text1"/>
                <w:sz w:val="22"/>
                <w:szCs w:val="22"/>
              </w:rPr>
            </w:pPr>
            <w:r w:rsidRPr="00512EF8">
              <w:rPr>
                <w:rFonts w:asciiTheme="minorHAnsi" w:hAnsiTheme="minorHAnsi"/>
                <w:color w:val="000000" w:themeColor="text1"/>
                <w:sz w:val="22"/>
                <w:szCs w:val="22"/>
              </w:rPr>
              <w:t>Individualized Education Program</w:t>
            </w:r>
            <w:r w:rsidR="000F0DE1">
              <w:rPr>
                <w:rFonts w:asciiTheme="minorHAnsi" w:hAnsiTheme="minorHAnsi"/>
                <w:color w:val="000000" w:themeColor="text1"/>
                <w:sz w:val="22"/>
                <w:szCs w:val="22"/>
              </w:rPr>
              <w:t xml:space="preserve"> defining the learning objectives of a student who has been found to have a disability, as defined by federal law.</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Instructional Materials Chart Template</w:t>
            </w:r>
          </w:p>
        </w:tc>
        <w:tc>
          <w:tcPr>
            <w:tcW w:w="6768" w:type="dxa"/>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 xml:space="preserve">The form attached as </w:t>
            </w:r>
            <w:r w:rsidRPr="00512EF8">
              <w:rPr>
                <w:rFonts w:asciiTheme="minorHAnsi" w:hAnsiTheme="minorHAnsi"/>
                <w:sz w:val="22"/>
                <w:szCs w:val="22"/>
                <w:u w:val="single"/>
              </w:rPr>
              <w:t>Exhibit 3</w:t>
            </w:r>
            <w:r w:rsidRPr="00512EF8">
              <w:rPr>
                <w:rFonts w:asciiTheme="minorHAnsi" w:hAnsiTheme="minorHAnsi"/>
                <w:sz w:val="22"/>
                <w:szCs w:val="22"/>
              </w:rPr>
              <w:t>.</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Intent to Apply and Eligibility Form</w:t>
            </w:r>
          </w:p>
        </w:tc>
        <w:tc>
          <w:tcPr>
            <w:tcW w:w="6768" w:type="dxa"/>
          </w:tcPr>
          <w:p w:rsidR="0021607E" w:rsidRPr="00512EF8" w:rsidRDefault="0021607E" w:rsidP="00DB7987">
            <w:pPr>
              <w:rPr>
                <w:rFonts w:asciiTheme="minorHAnsi" w:hAnsiTheme="minorHAnsi"/>
                <w:color w:val="000000" w:themeColor="text1"/>
                <w:sz w:val="22"/>
                <w:szCs w:val="22"/>
              </w:rPr>
            </w:pPr>
            <w:r w:rsidRPr="00512EF8">
              <w:rPr>
                <w:rFonts w:asciiTheme="minorHAnsi" w:hAnsiTheme="minorHAnsi"/>
                <w:sz w:val="22"/>
                <w:szCs w:val="22"/>
              </w:rPr>
              <w:t xml:space="preserve">The form attached as </w:t>
            </w:r>
            <w:r w:rsidRPr="00512EF8">
              <w:rPr>
                <w:rFonts w:asciiTheme="minorHAnsi" w:hAnsiTheme="minorHAnsi"/>
                <w:sz w:val="22"/>
                <w:szCs w:val="22"/>
                <w:u w:val="single"/>
              </w:rPr>
              <w:t>Exhibit 1</w:t>
            </w:r>
            <w:r w:rsidRPr="00512EF8">
              <w:rPr>
                <w:rFonts w:asciiTheme="minorHAnsi" w:hAnsiTheme="minorHAnsi"/>
                <w:sz w:val="22"/>
                <w:szCs w:val="22"/>
              </w:rPr>
              <w:t>.</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Intent to Apply Packet</w:t>
            </w:r>
          </w:p>
        </w:tc>
        <w:tc>
          <w:tcPr>
            <w:tcW w:w="6768" w:type="dxa"/>
          </w:tcPr>
          <w:p w:rsidR="0021607E" w:rsidRPr="00512EF8" w:rsidRDefault="0021607E" w:rsidP="00C638A4">
            <w:pPr>
              <w:rPr>
                <w:rFonts w:asciiTheme="minorHAnsi" w:hAnsiTheme="minorHAnsi"/>
                <w:color w:val="000000" w:themeColor="text1"/>
                <w:sz w:val="22"/>
                <w:szCs w:val="22"/>
              </w:rPr>
            </w:pPr>
            <w:r w:rsidRPr="00512EF8">
              <w:rPr>
                <w:rFonts w:asciiTheme="minorHAnsi" w:hAnsiTheme="minorHAnsi"/>
                <w:color w:val="000000" w:themeColor="text1"/>
                <w:sz w:val="22"/>
                <w:szCs w:val="22"/>
              </w:rPr>
              <w:t>The completed and signed Intent to Apply and Eligibility Form together with all a</w:t>
            </w:r>
            <w:r>
              <w:rPr>
                <w:rFonts w:asciiTheme="minorHAnsi" w:hAnsiTheme="minorHAnsi"/>
                <w:color w:val="000000" w:themeColor="text1"/>
                <w:sz w:val="22"/>
                <w:szCs w:val="22"/>
              </w:rPr>
              <w:t>pplicable documentation listed o</w:t>
            </w:r>
            <w:r w:rsidRPr="00512EF8">
              <w:rPr>
                <w:rFonts w:asciiTheme="minorHAnsi" w:hAnsiTheme="minorHAnsi"/>
                <w:color w:val="000000" w:themeColor="text1"/>
                <w:sz w:val="22"/>
                <w:szCs w:val="22"/>
              </w:rPr>
              <w:t xml:space="preserve">n the 2013 </w:t>
            </w:r>
            <w:r>
              <w:rPr>
                <w:rFonts w:asciiTheme="minorHAnsi" w:hAnsiTheme="minorHAnsi"/>
                <w:color w:val="000000" w:themeColor="text1"/>
                <w:sz w:val="22"/>
                <w:szCs w:val="22"/>
              </w:rPr>
              <w:t xml:space="preserve">Intent to Apply </w:t>
            </w:r>
            <w:r w:rsidRPr="00512EF8">
              <w:rPr>
                <w:rFonts w:asciiTheme="minorHAnsi" w:hAnsiTheme="minorHAnsi"/>
                <w:color w:val="000000" w:themeColor="text1"/>
                <w:sz w:val="22"/>
                <w:szCs w:val="22"/>
              </w:rPr>
              <w:t>Packet Cover Sheet.</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Master Collective Bargaining Agreement</w:t>
            </w:r>
            <w:r w:rsidR="00C356CF">
              <w:rPr>
                <w:rFonts w:asciiTheme="minorHAnsi" w:hAnsiTheme="minorHAnsi"/>
                <w:sz w:val="22"/>
                <w:szCs w:val="22"/>
              </w:rPr>
              <w:t>s</w:t>
            </w:r>
          </w:p>
        </w:tc>
        <w:tc>
          <w:tcPr>
            <w:tcW w:w="6768" w:type="dxa"/>
          </w:tcPr>
          <w:p w:rsidR="0021607E" w:rsidRPr="00512EF8" w:rsidRDefault="0021607E" w:rsidP="00C356CF">
            <w:pPr>
              <w:rPr>
                <w:rFonts w:asciiTheme="minorHAnsi" w:hAnsiTheme="minorHAnsi"/>
                <w:sz w:val="22"/>
                <w:szCs w:val="22"/>
              </w:rPr>
            </w:pPr>
            <w:r w:rsidRPr="00512EF8">
              <w:rPr>
                <w:rFonts w:asciiTheme="minorHAnsi" w:hAnsiTheme="minorHAnsi"/>
                <w:color w:val="000000" w:themeColor="text1"/>
                <w:sz w:val="22"/>
                <w:szCs w:val="22"/>
              </w:rPr>
              <w:t>The master agreement between the Hawaii State Teachers Association and the State of Hawaii Board of Education, July 1, 2013 – June 30, 2017</w:t>
            </w:r>
            <w:r w:rsidR="00C356CF">
              <w:rPr>
                <w:rFonts w:asciiTheme="minorHAnsi" w:hAnsiTheme="minorHAnsi"/>
                <w:color w:val="000000" w:themeColor="text1"/>
                <w:sz w:val="22"/>
                <w:szCs w:val="22"/>
              </w:rPr>
              <w:t xml:space="preserve"> and any agreements between the DOE or BOE and United Public Workers and Hawaii Government Employees Association and any other unions</w:t>
            </w:r>
            <w:r w:rsidRPr="00512EF8">
              <w:rPr>
                <w:rFonts w:asciiTheme="minorHAnsi" w:hAnsiTheme="minorHAnsi"/>
                <w:color w:val="000000" w:themeColor="text1"/>
                <w:sz w:val="22"/>
                <w:szCs w:val="22"/>
              </w:rPr>
              <w:t>.</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MOU</w:t>
            </w:r>
          </w:p>
        </w:tc>
        <w:tc>
          <w:tcPr>
            <w:tcW w:w="6768" w:type="dxa"/>
          </w:tcPr>
          <w:p w:rsidR="0021607E" w:rsidRPr="00512EF8" w:rsidRDefault="0021607E" w:rsidP="00DB7987">
            <w:pPr>
              <w:rPr>
                <w:rFonts w:asciiTheme="minorHAnsi" w:hAnsiTheme="minorHAnsi"/>
                <w:color w:val="000000" w:themeColor="text1"/>
                <w:sz w:val="22"/>
                <w:szCs w:val="22"/>
              </w:rPr>
            </w:pPr>
            <w:r w:rsidRPr="00512EF8">
              <w:rPr>
                <w:rFonts w:asciiTheme="minorHAnsi" w:hAnsiTheme="minorHAnsi"/>
                <w:color w:val="000000" w:themeColor="text1"/>
                <w:sz w:val="22"/>
                <w:szCs w:val="22"/>
              </w:rPr>
              <w:t>Memorandum of Understanding.</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NACSA</w:t>
            </w:r>
          </w:p>
        </w:tc>
        <w:tc>
          <w:tcPr>
            <w:tcW w:w="6768" w:type="dxa"/>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National Association of Charter School Authorizers.</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Narrative Proposal</w:t>
            </w:r>
          </w:p>
        </w:tc>
        <w:tc>
          <w:tcPr>
            <w:tcW w:w="6768" w:type="dxa"/>
          </w:tcPr>
          <w:p w:rsidR="0021607E" w:rsidRPr="00512EF8" w:rsidRDefault="0021607E" w:rsidP="00DB7987">
            <w:pPr>
              <w:rPr>
                <w:rFonts w:asciiTheme="minorHAnsi" w:hAnsiTheme="minorHAnsi"/>
                <w:color w:val="000000" w:themeColor="text1"/>
                <w:sz w:val="22"/>
                <w:szCs w:val="22"/>
              </w:rPr>
            </w:pPr>
            <w:r w:rsidRPr="00512EF8">
              <w:rPr>
                <w:rFonts w:asciiTheme="minorHAnsi" w:hAnsiTheme="minorHAnsi"/>
                <w:color w:val="000000" w:themeColor="text1"/>
                <w:sz w:val="22"/>
                <w:szCs w:val="22"/>
              </w:rPr>
              <w:t>An applicant’s formal application to the Commission.</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Organizational Plan</w:t>
            </w:r>
          </w:p>
        </w:tc>
        <w:tc>
          <w:tcPr>
            <w:tcW w:w="6768" w:type="dxa"/>
          </w:tcPr>
          <w:p w:rsidR="0021607E" w:rsidRPr="00512EF8" w:rsidRDefault="0021607E" w:rsidP="00DB7987">
            <w:pPr>
              <w:rPr>
                <w:rFonts w:asciiTheme="minorHAnsi" w:hAnsiTheme="minorHAnsi"/>
                <w:sz w:val="22"/>
                <w:szCs w:val="22"/>
              </w:rPr>
            </w:pPr>
            <w:r>
              <w:rPr>
                <w:rFonts w:asciiTheme="minorHAnsi" w:hAnsiTheme="minorHAnsi"/>
                <w:sz w:val="22"/>
                <w:szCs w:val="22"/>
              </w:rPr>
              <w:t>The organizational plan described in Section III.</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Recommendation Packet</w:t>
            </w:r>
          </w:p>
        </w:tc>
        <w:tc>
          <w:tcPr>
            <w:tcW w:w="6768" w:type="dxa"/>
          </w:tcPr>
          <w:p w:rsidR="0021607E" w:rsidRPr="00512EF8" w:rsidRDefault="0021607E" w:rsidP="00DB7987">
            <w:pPr>
              <w:rPr>
                <w:rFonts w:asciiTheme="minorHAnsi" w:hAnsiTheme="minorHAnsi"/>
                <w:color w:val="000000" w:themeColor="text1"/>
                <w:sz w:val="22"/>
                <w:szCs w:val="22"/>
              </w:rPr>
            </w:pPr>
            <w:r w:rsidRPr="00512EF8">
              <w:rPr>
                <w:rFonts w:asciiTheme="minorHAnsi" w:hAnsiTheme="minorHAnsi"/>
                <w:color w:val="000000" w:themeColor="text1"/>
                <w:sz w:val="22"/>
                <w:szCs w:val="22"/>
              </w:rPr>
              <w:t>A packet containing the Evaluation Team Recommendation Report, Applicant Response and Evaluation Team Rebuttal.</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Request for Clarification</w:t>
            </w:r>
          </w:p>
        </w:tc>
        <w:tc>
          <w:tcPr>
            <w:tcW w:w="6768" w:type="dxa"/>
          </w:tcPr>
          <w:p w:rsidR="0021607E" w:rsidRPr="00512EF8" w:rsidRDefault="0021607E" w:rsidP="00DB7987">
            <w:pPr>
              <w:rPr>
                <w:rFonts w:asciiTheme="minorHAnsi" w:hAnsiTheme="minorHAnsi"/>
                <w:color w:val="000000" w:themeColor="text1"/>
                <w:sz w:val="22"/>
                <w:szCs w:val="22"/>
              </w:rPr>
            </w:pPr>
            <w:r w:rsidRPr="00512EF8">
              <w:rPr>
                <w:rFonts w:asciiTheme="minorHAnsi" w:hAnsiTheme="minorHAnsi"/>
                <w:color w:val="000000" w:themeColor="text1"/>
                <w:sz w:val="22"/>
                <w:szCs w:val="22"/>
              </w:rPr>
              <w:t xml:space="preserve">A request generated by </w:t>
            </w:r>
            <w:r w:rsidR="0017348A">
              <w:rPr>
                <w:rFonts w:asciiTheme="minorHAnsi" w:hAnsiTheme="minorHAnsi"/>
                <w:color w:val="000000" w:themeColor="text1"/>
                <w:sz w:val="22"/>
                <w:szCs w:val="22"/>
              </w:rPr>
              <w:t>the Evaluation Team</w:t>
            </w:r>
            <w:r w:rsidRPr="00512EF8">
              <w:rPr>
                <w:rFonts w:asciiTheme="minorHAnsi" w:hAnsiTheme="minorHAnsi"/>
                <w:color w:val="000000" w:themeColor="text1"/>
                <w:sz w:val="22"/>
                <w:szCs w:val="22"/>
              </w:rPr>
              <w:t xml:space="preserve"> after reviewing an applicant’s Narrative Proposal.</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School-Specific Measures Template</w:t>
            </w:r>
          </w:p>
        </w:tc>
        <w:tc>
          <w:tcPr>
            <w:tcW w:w="6768" w:type="dxa"/>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 xml:space="preserve">The form attached as </w:t>
            </w:r>
            <w:r w:rsidRPr="00512EF8">
              <w:rPr>
                <w:rFonts w:asciiTheme="minorHAnsi" w:hAnsiTheme="minorHAnsi"/>
                <w:sz w:val="22"/>
                <w:szCs w:val="22"/>
                <w:u w:val="single"/>
              </w:rPr>
              <w:t>Exhibit 7</w:t>
            </w:r>
            <w:r w:rsidRPr="00512EF8">
              <w:rPr>
                <w:rFonts w:asciiTheme="minorHAnsi" w:hAnsiTheme="minorHAnsi"/>
                <w:sz w:val="22"/>
                <w:szCs w:val="22"/>
              </w:rPr>
              <w:t>.</w:t>
            </w:r>
          </w:p>
        </w:tc>
      </w:tr>
      <w:tr w:rsidR="00473214" w:rsidRPr="00512EF8" w:rsidTr="00E136EB">
        <w:trPr>
          <w:gridBefore w:val="1"/>
          <w:gridAfter w:val="1"/>
          <w:wBefore w:w="342" w:type="dxa"/>
          <w:wAfter w:w="342" w:type="dxa"/>
          <w:cantSplit/>
        </w:trPr>
        <w:tc>
          <w:tcPr>
            <w:tcW w:w="2808" w:type="dxa"/>
            <w:gridSpan w:val="2"/>
          </w:tcPr>
          <w:p w:rsidR="00473214" w:rsidRPr="00512EF8" w:rsidRDefault="00473214" w:rsidP="00DB7987">
            <w:pPr>
              <w:rPr>
                <w:rFonts w:asciiTheme="minorHAnsi" w:hAnsiTheme="minorHAnsi"/>
              </w:rPr>
            </w:pPr>
            <w:r>
              <w:rPr>
                <w:rFonts w:asciiTheme="minorHAnsi" w:hAnsiTheme="minorHAnsi"/>
              </w:rPr>
              <w:t>Service Provider</w:t>
            </w:r>
          </w:p>
        </w:tc>
        <w:tc>
          <w:tcPr>
            <w:tcW w:w="6768" w:type="dxa"/>
          </w:tcPr>
          <w:p w:rsidR="00473214" w:rsidRPr="00512EF8" w:rsidRDefault="00473214" w:rsidP="00473214">
            <w:pPr>
              <w:rPr>
                <w:rFonts w:asciiTheme="minorHAnsi" w:hAnsiTheme="minorHAnsi"/>
              </w:rPr>
            </w:pPr>
            <w:r>
              <w:rPr>
                <w:rFonts w:asciiTheme="minorHAnsi" w:hAnsiTheme="minorHAnsi"/>
              </w:rPr>
              <w:t>The term used to collectively refer to ESPs and CMOs.</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Staffing Chart Template</w:t>
            </w:r>
          </w:p>
        </w:tc>
        <w:tc>
          <w:tcPr>
            <w:tcW w:w="6768" w:type="dxa"/>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 xml:space="preserve">The form attached as </w:t>
            </w:r>
            <w:r w:rsidRPr="00512EF8">
              <w:rPr>
                <w:rFonts w:asciiTheme="minorHAnsi" w:hAnsiTheme="minorHAnsi"/>
                <w:sz w:val="22"/>
                <w:szCs w:val="22"/>
                <w:u w:val="single"/>
              </w:rPr>
              <w:t>Exhibit 6</w:t>
            </w:r>
            <w:r w:rsidRPr="00512EF8">
              <w:rPr>
                <w:rFonts w:asciiTheme="minorHAnsi" w:hAnsiTheme="minorHAnsi"/>
                <w:sz w:val="22"/>
                <w:szCs w:val="22"/>
              </w:rPr>
              <w:t>.</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Start-up Charter School</w:t>
            </w:r>
          </w:p>
        </w:tc>
        <w:tc>
          <w:tcPr>
            <w:tcW w:w="6768" w:type="dxa"/>
          </w:tcPr>
          <w:p w:rsidR="0021607E" w:rsidRPr="00512EF8" w:rsidRDefault="0021607E" w:rsidP="00DB7987">
            <w:pPr>
              <w:rPr>
                <w:rFonts w:asciiTheme="minorHAnsi" w:hAnsiTheme="minorHAnsi"/>
                <w:color w:val="000000" w:themeColor="text1"/>
                <w:sz w:val="22"/>
                <w:szCs w:val="22"/>
              </w:rPr>
            </w:pPr>
            <w:r w:rsidRPr="00512EF8">
              <w:rPr>
                <w:rFonts w:asciiTheme="minorHAnsi" w:hAnsiTheme="minorHAnsi"/>
                <w:color w:val="000000" w:themeColor="text1"/>
                <w:sz w:val="22"/>
                <w:szCs w:val="22"/>
              </w:rPr>
              <w:t>A new school established under HRS §302D-13.</w:t>
            </w:r>
          </w:p>
          <w:p w:rsidR="0021607E" w:rsidRPr="00512EF8" w:rsidRDefault="0021607E" w:rsidP="00DB7987">
            <w:pPr>
              <w:rPr>
                <w:rFonts w:asciiTheme="minorHAnsi" w:hAnsiTheme="minorHAnsi"/>
                <w:color w:val="000000" w:themeColor="text1"/>
                <w:sz w:val="22"/>
                <w:szCs w:val="22"/>
              </w:rPr>
            </w:pP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Statement of Assurances Form</w:t>
            </w:r>
          </w:p>
        </w:tc>
        <w:tc>
          <w:tcPr>
            <w:tcW w:w="6768" w:type="dxa"/>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 xml:space="preserve">The form attached as </w:t>
            </w:r>
            <w:r w:rsidRPr="00512EF8">
              <w:rPr>
                <w:rFonts w:asciiTheme="minorHAnsi" w:hAnsiTheme="minorHAnsi"/>
                <w:sz w:val="22"/>
                <w:szCs w:val="22"/>
                <w:u w:val="single"/>
              </w:rPr>
              <w:t>Exhibit 4</w:t>
            </w:r>
            <w:r w:rsidRPr="00512EF8">
              <w:rPr>
                <w:rFonts w:asciiTheme="minorHAnsi" w:hAnsiTheme="minorHAnsi"/>
                <w:sz w:val="22"/>
                <w:szCs w:val="22"/>
              </w:rPr>
              <w:t>.</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Strive HI</w:t>
            </w:r>
          </w:p>
        </w:tc>
        <w:tc>
          <w:tcPr>
            <w:tcW w:w="6768" w:type="dxa"/>
          </w:tcPr>
          <w:p w:rsidR="0021607E" w:rsidRPr="00512EF8" w:rsidRDefault="000F0DE1" w:rsidP="00DB7987">
            <w:pPr>
              <w:rPr>
                <w:rFonts w:asciiTheme="minorHAnsi" w:hAnsiTheme="minorHAnsi"/>
                <w:sz w:val="22"/>
                <w:szCs w:val="22"/>
              </w:rPr>
            </w:pPr>
            <w:r>
              <w:rPr>
                <w:rFonts w:asciiTheme="minorHAnsi" w:hAnsiTheme="minorHAnsi"/>
                <w:sz w:val="22"/>
                <w:szCs w:val="22"/>
              </w:rPr>
              <w:t xml:space="preserve">Hawaii’s </w:t>
            </w:r>
            <w:r w:rsidR="0021607E" w:rsidRPr="00512EF8">
              <w:rPr>
                <w:rFonts w:asciiTheme="minorHAnsi" w:hAnsiTheme="minorHAnsi"/>
                <w:sz w:val="22"/>
                <w:szCs w:val="22"/>
              </w:rPr>
              <w:t xml:space="preserve">Strive HI Performance System. </w:t>
            </w:r>
          </w:p>
        </w:tc>
      </w:tr>
      <w:tr w:rsidR="0021607E" w:rsidRPr="00512EF8" w:rsidTr="00E136EB">
        <w:trPr>
          <w:gridBefore w:val="1"/>
          <w:gridAfter w:val="1"/>
          <w:wBefore w:w="342" w:type="dxa"/>
          <w:wAfter w:w="342" w:type="dxa"/>
          <w:cantSplit/>
        </w:trPr>
        <w:tc>
          <w:tcPr>
            <w:tcW w:w="2808" w:type="dxa"/>
            <w:gridSpan w:val="2"/>
          </w:tcPr>
          <w:p w:rsidR="0021607E" w:rsidRPr="00512EF8" w:rsidRDefault="0021607E" w:rsidP="00DB7987">
            <w:pPr>
              <w:rPr>
                <w:rFonts w:asciiTheme="minorHAnsi" w:hAnsiTheme="minorHAnsi"/>
                <w:sz w:val="22"/>
                <w:szCs w:val="22"/>
              </w:rPr>
            </w:pPr>
            <w:r>
              <w:rPr>
                <w:rFonts w:asciiTheme="minorHAnsi" w:hAnsiTheme="minorHAnsi"/>
                <w:sz w:val="22"/>
                <w:szCs w:val="22"/>
              </w:rPr>
              <w:t>UIP</w:t>
            </w:r>
            <w:r w:rsidRPr="00512EF8">
              <w:rPr>
                <w:rFonts w:asciiTheme="minorHAnsi" w:hAnsiTheme="minorHAnsi"/>
                <w:sz w:val="22"/>
                <w:szCs w:val="22"/>
              </w:rPr>
              <w:t xml:space="preserve">A </w:t>
            </w:r>
          </w:p>
        </w:tc>
        <w:tc>
          <w:tcPr>
            <w:tcW w:w="6768" w:type="dxa"/>
          </w:tcPr>
          <w:p w:rsidR="0021607E" w:rsidRPr="00512EF8" w:rsidRDefault="0021607E" w:rsidP="00DB7987">
            <w:pPr>
              <w:rPr>
                <w:rFonts w:asciiTheme="minorHAnsi" w:hAnsiTheme="minorHAnsi"/>
                <w:sz w:val="22"/>
                <w:szCs w:val="22"/>
              </w:rPr>
            </w:pPr>
            <w:r w:rsidRPr="00512EF8">
              <w:rPr>
                <w:rFonts w:asciiTheme="minorHAnsi" w:hAnsiTheme="minorHAnsi"/>
                <w:sz w:val="22"/>
                <w:szCs w:val="22"/>
              </w:rPr>
              <w:t xml:space="preserve">Uniform Information Practices Act, </w:t>
            </w:r>
            <w:r w:rsidR="0040222D">
              <w:rPr>
                <w:rFonts w:asciiTheme="minorHAnsi" w:hAnsiTheme="minorHAnsi"/>
                <w:sz w:val="22"/>
                <w:szCs w:val="22"/>
              </w:rPr>
              <w:t>HRS Chapter 92F</w:t>
            </w:r>
            <w:r w:rsidRPr="00512EF8">
              <w:rPr>
                <w:rFonts w:asciiTheme="minorHAnsi" w:hAnsiTheme="minorHAnsi"/>
                <w:sz w:val="22"/>
                <w:szCs w:val="22"/>
              </w:rPr>
              <w:t>.</w:t>
            </w:r>
          </w:p>
        </w:tc>
      </w:tr>
      <w:tr w:rsidR="00081AE6" w:rsidTr="00E13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26" w:type="dxa"/>
            <w:gridSpan w:val="2"/>
          </w:tcPr>
          <w:p w:rsidR="00081AE6" w:rsidRDefault="00AB41DC" w:rsidP="00081AE6">
            <w:pPr>
              <w:pStyle w:val="ListParagraph"/>
              <w:ind w:left="0" w:firstLine="0"/>
              <w:rPr>
                <w:rStyle w:val="Emphasis"/>
                <w:highlight w:val="yellow"/>
              </w:rPr>
            </w:pPr>
            <w:r>
              <w:rPr>
                <w:noProof/>
              </w:rPr>
              <w:drawing>
                <wp:inline distT="0" distB="0" distL="0" distR="0" wp14:anchorId="4DAC6352" wp14:editId="696B1E39">
                  <wp:extent cx="1410788" cy="1476103"/>
                  <wp:effectExtent l="0" t="0" r="0" b="0"/>
                  <wp:docPr id="4" name="Picture 4" descr="GreatSealHawaii_Large.jpg"/>
                  <wp:cNvGraphicFramePr/>
                  <a:graphic xmlns:a="http://schemas.openxmlformats.org/drawingml/2006/main">
                    <a:graphicData uri="http://schemas.openxmlformats.org/drawingml/2006/picture">
                      <pic:pic xmlns:pic="http://schemas.openxmlformats.org/drawingml/2006/picture">
                        <pic:nvPicPr>
                          <pic:cNvPr id="4" name="Picture 4" descr="GreatSealHawaii_Larg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580" cy="1476932"/>
                          </a:xfrm>
                          <a:prstGeom prst="rect">
                            <a:avLst/>
                          </a:prstGeom>
                          <a:noFill/>
                          <a:ln>
                            <a:noFill/>
                          </a:ln>
                        </pic:spPr>
                      </pic:pic>
                    </a:graphicData>
                  </a:graphic>
                </wp:inline>
              </w:drawing>
            </w:r>
          </w:p>
        </w:tc>
        <w:tc>
          <w:tcPr>
            <w:tcW w:w="7734" w:type="dxa"/>
            <w:gridSpan w:val="3"/>
            <w:vAlign w:val="center"/>
          </w:tcPr>
          <w:p w:rsidR="00081AE6" w:rsidRDefault="00081AE6" w:rsidP="00081AE6">
            <w:pPr>
              <w:spacing w:after="0"/>
              <w:ind w:left="221" w:hanging="33"/>
              <w:rPr>
                <w:rFonts w:asciiTheme="minorHAnsi" w:hAnsiTheme="minorHAnsi"/>
                <w:b/>
                <w:color w:val="000000" w:themeColor="text1"/>
                <w:sz w:val="44"/>
              </w:rPr>
            </w:pPr>
          </w:p>
          <w:p w:rsidR="00081AE6" w:rsidRPr="00D664AD" w:rsidRDefault="00081AE6" w:rsidP="00081AE6">
            <w:pPr>
              <w:spacing w:after="0"/>
              <w:ind w:left="221" w:hanging="33"/>
              <w:rPr>
                <w:rFonts w:asciiTheme="minorHAnsi" w:hAnsiTheme="minorHAnsi"/>
                <w:b/>
                <w:color w:val="000000" w:themeColor="text1"/>
                <w:sz w:val="44"/>
              </w:rPr>
            </w:pPr>
            <w:r w:rsidRPr="00D664AD">
              <w:rPr>
                <w:rFonts w:asciiTheme="minorHAnsi" w:hAnsiTheme="minorHAnsi"/>
                <w:b/>
                <w:color w:val="000000" w:themeColor="text1"/>
                <w:sz w:val="44"/>
              </w:rPr>
              <w:t>State Public Charter School Commission</w:t>
            </w:r>
          </w:p>
          <w:p w:rsidR="00081AE6" w:rsidRPr="00D664AD" w:rsidRDefault="00081AE6" w:rsidP="00081AE6">
            <w:pPr>
              <w:spacing w:after="0"/>
              <w:ind w:left="221" w:hanging="33"/>
              <w:rPr>
                <w:rFonts w:asciiTheme="minorHAnsi" w:hAnsiTheme="minorHAnsi"/>
                <w:b/>
                <w:color w:val="000000" w:themeColor="text1"/>
                <w:sz w:val="44"/>
              </w:rPr>
            </w:pPr>
            <w:r w:rsidRPr="00D664AD">
              <w:rPr>
                <w:rFonts w:asciiTheme="minorHAnsi" w:hAnsiTheme="minorHAnsi"/>
                <w:b/>
                <w:color w:val="000000" w:themeColor="text1"/>
                <w:sz w:val="44"/>
              </w:rPr>
              <w:t xml:space="preserve">2013 </w:t>
            </w:r>
            <w:r>
              <w:rPr>
                <w:rFonts w:asciiTheme="minorHAnsi" w:hAnsiTheme="minorHAnsi"/>
                <w:b/>
                <w:color w:val="000000" w:themeColor="text1"/>
                <w:sz w:val="44"/>
              </w:rPr>
              <w:t>Application</w:t>
            </w:r>
            <w:r w:rsidRPr="00D664AD">
              <w:rPr>
                <w:rFonts w:asciiTheme="minorHAnsi" w:hAnsiTheme="minorHAnsi"/>
                <w:b/>
                <w:color w:val="000000" w:themeColor="text1"/>
                <w:sz w:val="44"/>
              </w:rPr>
              <w:t xml:space="preserve"> </w:t>
            </w:r>
          </w:p>
          <w:p w:rsidR="00081AE6" w:rsidRPr="00D664AD" w:rsidRDefault="00081AE6" w:rsidP="00081AE6">
            <w:pPr>
              <w:spacing w:after="0"/>
              <w:ind w:left="221" w:hanging="33"/>
              <w:rPr>
                <w:rFonts w:asciiTheme="minorHAnsi" w:hAnsiTheme="minorHAnsi"/>
                <w:b/>
                <w:color w:val="000000" w:themeColor="text1"/>
                <w:sz w:val="16"/>
              </w:rPr>
            </w:pPr>
          </w:p>
          <w:p w:rsidR="00081AE6" w:rsidRPr="00081AE6" w:rsidRDefault="00081AE6" w:rsidP="00081AE6">
            <w:pPr>
              <w:spacing w:after="0"/>
              <w:rPr>
                <w:rFonts w:asciiTheme="minorHAnsi" w:hAnsiTheme="minorHAnsi"/>
                <w:b/>
                <w:color w:val="000000" w:themeColor="text1"/>
                <w:sz w:val="28"/>
              </w:rPr>
            </w:pPr>
          </w:p>
          <w:p w:rsidR="00081AE6" w:rsidRDefault="00081AE6" w:rsidP="00081AE6">
            <w:pPr>
              <w:spacing w:after="0"/>
              <w:ind w:left="221" w:hanging="33"/>
              <w:rPr>
                <w:rStyle w:val="Emphasis"/>
                <w:highlight w:val="yellow"/>
              </w:rPr>
            </w:pPr>
          </w:p>
        </w:tc>
      </w:tr>
      <w:tr w:rsidR="00081AE6" w:rsidTr="00E136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26" w:type="dxa"/>
            <w:gridSpan w:val="2"/>
          </w:tcPr>
          <w:p w:rsidR="00081AE6" w:rsidRDefault="00081AE6" w:rsidP="00081AE6">
            <w:pPr>
              <w:pStyle w:val="ListParagraph"/>
              <w:ind w:left="0" w:firstLine="0"/>
              <w:rPr>
                <w:rStyle w:val="Emphasis"/>
                <w:highlight w:val="yellow"/>
              </w:rPr>
            </w:pPr>
          </w:p>
        </w:tc>
        <w:tc>
          <w:tcPr>
            <w:tcW w:w="7734" w:type="dxa"/>
            <w:gridSpan w:val="3"/>
          </w:tcPr>
          <w:p w:rsidR="00081AE6" w:rsidRDefault="00081AE6" w:rsidP="00081AE6">
            <w:pPr>
              <w:spacing w:after="0"/>
              <w:ind w:left="221" w:hanging="33"/>
              <w:rPr>
                <w:rFonts w:asciiTheme="minorHAnsi" w:hAnsiTheme="minorHAnsi"/>
                <w:b/>
                <w:i/>
                <w:color w:val="000000" w:themeColor="text1"/>
                <w:sz w:val="28"/>
              </w:rPr>
            </w:pPr>
          </w:p>
        </w:tc>
      </w:tr>
    </w:tbl>
    <w:p w:rsidR="00037A03" w:rsidRPr="00D664AD" w:rsidRDefault="00037A03" w:rsidP="00F012F7">
      <w:pPr>
        <w:pStyle w:val="ListParagraph"/>
        <w:numPr>
          <w:ilvl w:val="0"/>
          <w:numId w:val="34"/>
        </w:numPr>
        <w:rPr>
          <w:rFonts w:asciiTheme="minorHAnsi" w:hAnsiTheme="minorHAnsi"/>
          <w:b/>
          <w:color w:val="000000" w:themeColor="text1"/>
          <w:sz w:val="44"/>
        </w:rPr>
      </w:pPr>
      <w:r w:rsidRPr="00D664AD">
        <w:rPr>
          <w:rFonts w:asciiTheme="minorHAnsi" w:hAnsiTheme="minorHAnsi"/>
          <w:b/>
          <w:color w:val="000000" w:themeColor="text1"/>
          <w:sz w:val="44"/>
        </w:rPr>
        <w:br w:type="page"/>
      </w:r>
    </w:p>
    <w:p w:rsidR="00037A03" w:rsidRPr="00E6071F" w:rsidRDefault="00037A03" w:rsidP="00037A03">
      <w:pPr>
        <w:spacing w:after="0"/>
        <w:ind w:left="1710"/>
        <w:rPr>
          <w:rFonts w:asciiTheme="minorHAnsi" w:hAnsiTheme="minorHAnsi"/>
          <w:b/>
          <w:color w:val="000000" w:themeColor="text1"/>
          <w:sz w:val="2"/>
          <w:szCs w:val="2"/>
        </w:rPr>
      </w:pPr>
      <w:r w:rsidRPr="00D664AD">
        <w:rPr>
          <w:rFonts w:asciiTheme="minorHAnsi" w:hAnsiTheme="minorHAnsi"/>
          <w:b/>
          <w:color w:val="000000" w:themeColor="text1"/>
          <w:sz w:val="44"/>
        </w:rPr>
        <w:t xml:space="preserve"> </w:t>
      </w:r>
    </w:p>
    <w:p w:rsidR="00FE530F" w:rsidRPr="00D664AD" w:rsidRDefault="00CA25B8" w:rsidP="00D05194">
      <w:pPr>
        <w:pStyle w:val="Heading10"/>
        <w:numPr>
          <w:ilvl w:val="0"/>
          <w:numId w:val="33"/>
        </w:numPr>
      </w:pPr>
      <w:bookmarkStart w:id="23" w:name="_Toc367427568"/>
      <w:r w:rsidRPr="00D664AD">
        <w:t>School Overview</w:t>
      </w:r>
      <w:bookmarkStart w:id="24" w:name="_Toc354063233"/>
      <w:bookmarkEnd w:id="22"/>
      <w:bookmarkEnd w:id="23"/>
    </w:p>
    <w:p w:rsidR="00CA25B8" w:rsidRPr="00D664AD" w:rsidRDefault="00CA25B8" w:rsidP="00F012F7">
      <w:pPr>
        <w:pStyle w:val="Heading2"/>
        <w:numPr>
          <w:ilvl w:val="1"/>
          <w:numId w:val="33"/>
        </w:numPr>
        <w:ind w:left="360" w:hanging="360"/>
        <w:rPr>
          <w:rFonts w:asciiTheme="minorHAnsi" w:hAnsiTheme="minorHAnsi"/>
          <w:color w:val="000000" w:themeColor="text1"/>
        </w:rPr>
      </w:pPr>
      <w:bookmarkStart w:id="25" w:name="_Toc367427569"/>
      <w:r w:rsidRPr="00D664AD">
        <w:rPr>
          <w:rFonts w:asciiTheme="minorHAnsi" w:hAnsiTheme="minorHAnsi"/>
          <w:color w:val="000000" w:themeColor="text1"/>
        </w:rPr>
        <w:t>Executive Summary</w:t>
      </w:r>
      <w:bookmarkEnd w:id="24"/>
      <w:bookmarkEnd w:id="25"/>
    </w:p>
    <w:p w:rsidR="00CA25B8" w:rsidRPr="005B1DE3" w:rsidRDefault="005B1DE3" w:rsidP="005B1DE3">
      <w:pPr>
        <w:ind w:firstLine="360"/>
        <w:rPr>
          <w:rFonts w:asciiTheme="minorHAnsi" w:hAnsiTheme="minorHAnsi"/>
          <w:b/>
          <w:color w:val="000000" w:themeColor="text1"/>
        </w:rPr>
      </w:pPr>
      <w:r>
        <w:rPr>
          <w:rFonts w:asciiTheme="minorHAnsi" w:hAnsiTheme="minorHAnsi"/>
          <w:b/>
          <w:color w:val="000000" w:themeColor="text1"/>
        </w:rPr>
        <w:t>(</w:t>
      </w:r>
      <w:r w:rsidR="00281F53">
        <w:rPr>
          <w:rFonts w:asciiTheme="minorHAnsi" w:hAnsiTheme="minorHAnsi"/>
          <w:b/>
          <w:color w:val="000000" w:themeColor="text1"/>
        </w:rPr>
        <w:t>3</w:t>
      </w:r>
      <w:r w:rsidR="00CA25B8" w:rsidRPr="005B1DE3">
        <w:rPr>
          <w:rFonts w:asciiTheme="minorHAnsi" w:hAnsiTheme="minorHAnsi"/>
          <w:b/>
          <w:color w:val="000000" w:themeColor="text1"/>
        </w:rPr>
        <w:t xml:space="preserve"> </w:t>
      </w:r>
      <w:r w:rsidR="00281F53" w:rsidRPr="005B1DE3">
        <w:rPr>
          <w:rFonts w:asciiTheme="minorHAnsi" w:hAnsiTheme="minorHAnsi"/>
          <w:b/>
          <w:color w:val="000000" w:themeColor="text1"/>
        </w:rPr>
        <w:t>page limit</w:t>
      </w:r>
      <w:r>
        <w:rPr>
          <w:rFonts w:asciiTheme="minorHAnsi" w:hAnsiTheme="minorHAnsi"/>
          <w:b/>
          <w:color w:val="000000" w:themeColor="text1"/>
        </w:rPr>
        <w:t>)</w:t>
      </w:r>
    </w:p>
    <w:p w:rsidR="00CA25B8" w:rsidRPr="00D664AD" w:rsidRDefault="00CA25B8" w:rsidP="00F21446">
      <w:pPr>
        <w:rPr>
          <w:rFonts w:asciiTheme="minorHAnsi" w:hAnsiTheme="minorHAnsi"/>
          <w:color w:val="000000" w:themeColor="text1"/>
        </w:rPr>
      </w:pPr>
      <w:r w:rsidRPr="00D664AD">
        <w:rPr>
          <w:rFonts w:asciiTheme="minorHAnsi" w:hAnsiTheme="minorHAnsi"/>
          <w:color w:val="000000" w:themeColor="text1"/>
        </w:rPr>
        <w:t>The Executive Summary should provide a concise summary of</w:t>
      </w:r>
      <w:r w:rsidR="00281F53">
        <w:rPr>
          <w:rFonts w:asciiTheme="minorHAnsi" w:hAnsiTheme="minorHAnsi"/>
          <w:color w:val="000000" w:themeColor="text1"/>
        </w:rPr>
        <w:t xml:space="preserve"> the following elements</w:t>
      </w:r>
      <w:r w:rsidRPr="00D664AD">
        <w:rPr>
          <w:rFonts w:asciiTheme="minorHAnsi" w:hAnsiTheme="minorHAnsi"/>
          <w:color w:val="000000" w:themeColor="text1"/>
        </w:rPr>
        <w:t xml:space="preserve">: </w:t>
      </w:r>
      <w:r w:rsidR="005B1DE3">
        <w:rPr>
          <w:rFonts w:asciiTheme="minorHAnsi" w:hAnsiTheme="minorHAnsi"/>
          <w:color w:val="000000" w:themeColor="text1"/>
        </w:rPr>
        <w:t xml:space="preserve"> </w:t>
      </w:r>
      <w:r w:rsidRPr="00D664AD">
        <w:rPr>
          <w:rFonts w:asciiTheme="minorHAnsi" w:hAnsiTheme="minorHAnsi"/>
          <w:color w:val="000000" w:themeColor="text1"/>
        </w:rPr>
        <w:t xml:space="preserve">   </w:t>
      </w:r>
    </w:p>
    <w:p w:rsidR="00CA25B8" w:rsidRPr="00E6071F" w:rsidRDefault="00CA25B8" w:rsidP="00F012F7">
      <w:pPr>
        <w:pStyle w:val="ListParagraph"/>
        <w:numPr>
          <w:ilvl w:val="0"/>
          <w:numId w:val="44"/>
        </w:numPr>
      </w:pPr>
      <w:r w:rsidRPr="0040222D">
        <w:rPr>
          <w:u w:val="single"/>
        </w:rPr>
        <w:t>Mission and Vision</w:t>
      </w:r>
      <w:r w:rsidRPr="0040222D">
        <w:rPr>
          <w:rStyle w:val="Heading3Char"/>
          <w:rFonts w:asciiTheme="minorHAnsi" w:hAnsiTheme="minorHAnsi"/>
          <w:b w:val="0"/>
          <w:color w:val="000000" w:themeColor="text1"/>
        </w:rPr>
        <w:t>.</w:t>
      </w:r>
      <w:r w:rsidR="0040222D">
        <w:t xml:space="preserve"> </w:t>
      </w:r>
      <w:r w:rsidRPr="00E6071F">
        <w:t>State the mission and v</w:t>
      </w:r>
      <w:r w:rsidR="0040222D">
        <w:t xml:space="preserve">ision of the proposed school. </w:t>
      </w:r>
      <w:r w:rsidRPr="00E6071F">
        <w:t xml:space="preserve">The mission is a statement of the fundamental purpose of the </w:t>
      </w:r>
      <w:r w:rsidR="00E6071F">
        <w:t xml:space="preserve">proposed </w:t>
      </w:r>
      <w:r w:rsidR="00AE7B5C">
        <w:t>school, describing why the proposed school</w:t>
      </w:r>
      <w:r w:rsidRPr="00E6071F">
        <w:t xml:space="preserve"> exists. The vision statement outlines how the </w:t>
      </w:r>
      <w:r w:rsidR="00E6071F">
        <w:t xml:space="preserve">proposed </w:t>
      </w:r>
      <w:r w:rsidRPr="00E6071F">
        <w:t>school will operate and what it will achieve in the long term. The mission and vision statement</w:t>
      </w:r>
      <w:r w:rsidR="00E01A38" w:rsidRPr="00E6071F">
        <w:t>s</w:t>
      </w:r>
      <w:r w:rsidRPr="00E6071F">
        <w:t xml:space="preserve"> provide the foundation for the entire proposal. </w:t>
      </w:r>
      <w:r w:rsidR="00AE7B5C">
        <w:t>T</w:t>
      </w:r>
      <w:r w:rsidR="00314570" w:rsidRPr="00E6071F">
        <w:t>aken together, should i</w:t>
      </w:r>
      <w:r w:rsidRPr="00E6071F">
        <w:t>dentify the studen</w:t>
      </w:r>
      <w:r w:rsidR="00314570" w:rsidRPr="00E6071F">
        <w:t>ts and community to be served and i</w:t>
      </w:r>
      <w:r w:rsidRPr="00E6071F">
        <w:t>llustrate</w:t>
      </w:r>
      <w:r w:rsidR="00314570" w:rsidRPr="00E6071F">
        <w:t xml:space="preserve"> what success will look like.</w:t>
      </w:r>
    </w:p>
    <w:p w:rsidR="00E6071F" w:rsidRPr="00E6071F" w:rsidRDefault="00E6071F" w:rsidP="00E6071F">
      <w:pPr>
        <w:pStyle w:val="ListParagraph"/>
        <w:ind w:firstLine="0"/>
        <w:rPr>
          <w:sz w:val="10"/>
          <w:szCs w:val="10"/>
        </w:rPr>
      </w:pPr>
    </w:p>
    <w:p w:rsidR="00E6071F" w:rsidRPr="00E6071F" w:rsidRDefault="005B1DE3" w:rsidP="00F012F7">
      <w:pPr>
        <w:pStyle w:val="ListParagraph"/>
        <w:numPr>
          <w:ilvl w:val="0"/>
          <w:numId w:val="44"/>
        </w:numPr>
      </w:pPr>
      <w:r w:rsidRPr="0040222D">
        <w:rPr>
          <w:u w:val="single"/>
        </w:rPr>
        <w:t>Essential Terms</w:t>
      </w:r>
      <w:r w:rsidRPr="00E6071F">
        <w:t>.</w:t>
      </w:r>
      <w:r w:rsidR="0040222D">
        <w:rPr>
          <w:rStyle w:val="Heading3Char"/>
          <w:rFonts w:asciiTheme="minorHAnsi" w:hAnsiTheme="minorHAnsi"/>
          <w:color w:val="000000" w:themeColor="text1"/>
        </w:rPr>
        <w:t xml:space="preserve"> </w:t>
      </w:r>
      <w:r w:rsidR="0010734D" w:rsidRPr="00E6071F">
        <w:rPr>
          <w:rStyle w:val="Heading3Char"/>
          <w:rFonts w:asciiTheme="minorHAnsi" w:hAnsiTheme="minorHAnsi"/>
          <w:b w:val="0"/>
          <w:color w:val="000000" w:themeColor="text1"/>
        </w:rPr>
        <w:t xml:space="preserve">State the Essential Terms of the proposed school. </w:t>
      </w:r>
      <w:r w:rsidR="00F47EA7" w:rsidRPr="00E6071F">
        <w:rPr>
          <w:rStyle w:val="Heading3Char"/>
          <w:rFonts w:asciiTheme="minorHAnsi" w:hAnsiTheme="minorHAnsi"/>
          <w:b w:val="0"/>
          <w:color w:val="000000" w:themeColor="text1"/>
        </w:rPr>
        <w:t xml:space="preserve">Essential Terms are the critical characteristics that define the </w:t>
      </w:r>
      <w:r w:rsidR="0010734D" w:rsidRPr="00E6071F">
        <w:rPr>
          <w:rStyle w:val="Heading3Char"/>
          <w:rFonts w:asciiTheme="minorHAnsi" w:hAnsiTheme="minorHAnsi"/>
          <w:b w:val="0"/>
          <w:color w:val="000000" w:themeColor="text1"/>
        </w:rPr>
        <w:t xml:space="preserve">proposed </w:t>
      </w:r>
      <w:r w:rsidR="00F47EA7" w:rsidRPr="00E6071F">
        <w:rPr>
          <w:rStyle w:val="Heading3Char"/>
          <w:rFonts w:asciiTheme="minorHAnsi" w:hAnsiTheme="minorHAnsi"/>
          <w:b w:val="0"/>
          <w:color w:val="000000" w:themeColor="text1"/>
        </w:rPr>
        <w:t>school</w:t>
      </w:r>
      <w:r w:rsidR="0010734D" w:rsidRPr="00E6071F">
        <w:rPr>
          <w:rStyle w:val="Heading3Char"/>
          <w:rFonts w:asciiTheme="minorHAnsi" w:hAnsiTheme="minorHAnsi"/>
          <w:b w:val="0"/>
          <w:color w:val="000000" w:themeColor="text1"/>
        </w:rPr>
        <w:t>’s</w:t>
      </w:r>
      <w:r w:rsidR="00F47EA7" w:rsidRPr="00E6071F">
        <w:rPr>
          <w:rStyle w:val="Heading3Char"/>
          <w:rFonts w:asciiTheme="minorHAnsi" w:hAnsiTheme="minorHAnsi"/>
          <w:b w:val="0"/>
          <w:color w:val="000000" w:themeColor="text1"/>
        </w:rPr>
        <w:t xml:space="preserve"> program. </w:t>
      </w:r>
      <w:r w:rsidR="0010734D" w:rsidRPr="00E6071F">
        <w:rPr>
          <w:rStyle w:val="Heading3Char"/>
          <w:rFonts w:asciiTheme="minorHAnsi" w:hAnsiTheme="minorHAnsi"/>
          <w:b w:val="0"/>
          <w:color w:val="000000" w:themeColor="text1"/>
        </w:rPr>
        <w:t xml:space="preserve">Essential Terms do not need to encompass every component of the proposed school, but </w:t>
      </w:r>
      <w:r w:rsidR="00AE7B5C">
        <w:rPr>
          <w:rStyle w:val="Heading3Char"/>
          <w:rFonts w:asciiTheme="minorHAnsi" w:hAnsiTheme="minorHAnsi"/>
          <w:b w:val="0"/>
          <w:color w:val="000000" w:themeColor="text1"/>
        </w:rPr>
        <w:t xml:space="preserve">they </w:t>
      </w:r>
      <w:r w:rsidR="0010734D" w:rsidRPr="00E6071F">
        <w:rPr>
          <w:rStyle w:val="Heading3Char"/>
          <w:rFonts w:asciiTheme="minorHAnsi" w:hAnsiTheme="minorHAnsi"/>
          <w:b w:val="0"/>
          <w:color w:val="000000" w:themeColor="text1"/>
        </w:rPr>
        <w:t>should capture the essential elements of the program. C</w:t>
      </w:r>
      <w:r w:rsidR="00E6071F">
        <w:rPr>
          <w:rStyle w:val="Heading3Char"/>
          <w:rFonts w:asciiTheme="minorHAnsi" w:hAnsiTheme="minorHAnsi"/>
          <w:b w:val="0"/>
          <w:color w:val="000000" w:themeColor="text1"/>
        </w:rPr>
        <w:t>larify how each</w:t>
      </w:r>
      <w:r w:rsidR="00281F53" w:rsidRPr="00E6071F">
        <w:rPr>
          <w:rStyle w:val="Heading3Char"/>
          <w:rFonts w:asciiTheme="minorHAnsi" w:hAnsiTheme="minorHAnsi"/>
          <w:b w:val="0"/>
          <w:color w:val="000000" w:themeColor="text1"/>
        </w:rPr>
        <w:t xml:space="preserve"> Essential T</w:t>
      </w:r>
      <w:r w:rsidR="0010734D" w:rsidRPr="00E6071F">
        <w:rPr>
          <w:rStyle w:val="Heading3Char"/>
          <w:rFonts w:asciiTheme="minorHAnsi" w:hAnsiTheme="minorHAnsi"/>
          <w:b w:val="0"/>
          <w:color w:val="000000" w:themeColor="text1"/>
        </w:rPr>
        <w:t>erm will be measured by the proposed school and the Commission and, if necessary, provide examples of what the Commission should look for when determining whether th</w:t>
      </w:r>
      <w:r w:rsidR="00E6071F">
        <w:rPr>
          <w:rStyle w:val="Heading3Char"/>
          <w:rFonts w:asciiTheme="minorHAnsi" w:hAnsiTheme="minorHAnsi"/>
          <w:b w:val="0"/>
          <w:color w:val="000000" w:themeColor="text1"/>
        </w:rPr>
        <w:t>e proposed school is meeting each</w:t>
      </w:r>
      <w:r w:rsidR="0010734D" w:rsidRPr="00E6071F">
        <w:rPr>
          <w:rStyle w:val="Heading3Char"/>
          <w:rFonts w:asciiTheme="minorHAnsi" w:hAnsiTheme="minorHAnsi"/>
          <w:b w:val="0"/>
          <w:color w:val="000000" w:themeColor="text1"/>
        </w:rPr>
        <w:t xml:space="preserve"> Essential Term.</w:t>
      </w:r>
    </w:p>
    <w:p w:rsidR="0010734D" w:rsidRPr="00E6071F" w:rsidRDefault="0010734D" w:rsidP="00E6071F">
      <w:pPr>
        <w:pStyle w:val="ListParagraph"/>
        <w:ind w:firstLine="0"/>
        <w:rPr>
          <w:rStyle w:val="Heading3Char"/>
          <w:rFonts w:ascii="Calibri" w:eastAsia="Calibri" w:hAnsi="Calibri" w:cs="Times New Roman"/>
          <w:b w:val="0"/>
          <w:bCs w:val="0"/>
          <w:color w:val="auto"/>
          <w:sz w:val="10"/>
          <w:szCs w:val="10"/>
        </w:rPr>
      </w:pPr>
    </w:p>
    <w:p w:rsidR="00CA25B8" w:rsidRPr="00E6071F" w:rsidRDefault="0010734D" w:rsidP="00F012F7">
      <w:pPr>
        <w:pStyle w:val="ListParagraph"/>
        <w:numPr>
          <w:ilvl w:val="0"/>
          <w:numId w:val="44"/>
        </w:numPr>
      </w:pPr>
      <w:r w:rsidRPr="0040222D">
        <w:rPr>
          <w:u w:val="single"/>
        </w:rPr>
        <w:t xml:space="preserve">Geographic Area, </w:t>
      </w:r>
      <w:r w:rsidR="00CA25B8" w:rsidRPr="0040222D">
        <w:rPr>
          <w:u w:val="single"/>
        </w:rPr>
        <w:t>Educational Need and Anticipated Student Population</w:t>
      </w:r>
      <w:r w:rsidR="0040222D">
        <w:t xml:space="preserve">. </w:t>
      </w:r>
      <w:r w:rsidR="00E413A3" w:rsidRPr="00E6071F">
        <w:t>Briefly describe, if known</w:t>
      </w:r>
      <w:r w:rsidR="00AA03E5" w:rsidRPr="00E6071F">
        <w:t xml:space="preserve"> or applicable</w:t>
      </w:r>
      <w:r w:rsidR="00E413A3" w:rsidRPr="00E6071F">
        <w:t xml:space="preserve">, </w:t>
      </w:r>
      <w:r w:rsidR="00CA25B8" w:rsidRPr="00E6071F">
        <w:t xml:space="preserve">the </w:t>
      </w:r>
      <w:r w:rsidRPr="00E6071F">
        <w:t xml:space="preserve">geographic area the proposed school plans to serve; </w:t>
      </w:r>
      <w:r w:rsidR="00CA25B8" w:rsidRPr="00E6071F">
        <w:t>anticipated student population; students</w:t>
      </w:r>
      <w:r w:rsidR="00C5154E" w:rsidRPr="00E6071F">
        <w:t>’</w:t>
      </w:r>
      <w:r w:rsidR="00CA25B8" w:rsidRPr="00E6071F">
        <w:t xml:space="preserve"> anticipated educational needs; and the non-academic challenges the </w:t>
      </w:r>
      <w:r w:rsidRPr="00E6071F">
        <w:t xml:space="preserve">proposed </w:t>
      </w:r>
      <w:r w:rsidR="0040222D">
        <w:t>school is likely to encounter.</w:t>
      </w:r>
    </w:p>
    <w:p w:rsidR="00E6071F" w:rsidRPr="00E6071F" w:rsidRDefault="00E6071F" w:rsidP="00E6071F">
      <w:pPr>
        <w:pStyle w:val="ListParagraph"/>
        <w:ind w:firstLine="0"/>
        <w:rPr>
          <w:sz w:val="10"/>
          <w:szCs w:val="10"/>
        </w:rPr>
      </w:pPr>
    </w:p>
    <w:p w:rsidR="00CA25B8" w:rsidRPr="00E6071F" w:rsidRDefault="00F302FB" w:rsidP="00F012F7">
      <w:pPr>
        <w:pStyle w:val="ListParagraph"/>
        <w:numPr>
          <w:ilvl w:val="0"/>
          <w:numId w:val="44"/>
        </w:numPr>
      </w:pPr>
      <w:r w:rsidRPr="0040222D">
        <w:rPr>
          <w:u w:val="single"/>
        </w:rPr>
        <w:t xml:space="preserve">Academic Plan and </w:t>
      </w:r>
      <w:r w:rsidR="00CA25B8" w:rsidRPr="0040222D">
        <w:rPr>
          <w:u w:val="single"/>
        </w:rPr>
        <w:t>School Design</w:t>
      </w:r>
      <w:r w:rsidR="00CA25B8" w:rsidRPr="00E6071F">
        <w:t>.</w:t>
      </w:r>
      <w:r w:rsidR="0040222D">
        <w:t xml:space="preserve"> </w:t>
      </w:r>
      <w:r w:rsidR="00E6071F">
        <w:t>Provide a</w:t>
      </w:r>
      <w:r w:rsidR="00CA25B8" w:rsidRPr="00E6071F">
        <w:t xml:space="preserve"> </w:t>
      </w:r>
      <w:r w:rsidR="00281F53" w:rsidRPr="00E6071F">
        <w:t xml:space="preserve">concise </w:t>
      </w:r>
      <w:r w:rsidR="00CA25B8" w:rsidRPr="00E6071F">
        <w:t xml:space="preserve">overview of the </w:t>
      </w:r>
      <w:r w:rsidRPr="00E6071F">
        <w:t xml:space="preserve">academic </w:t>
      </w:r>
      <w:r w:rsidR="00426049">
        <w:t xml:space="preserve">plan </w:t>
      </w:r>
      <w:r w:rsidR="00CA25B8" w:rsidRPr="00E6071F">
        <w:t>of the proposed school, including instructional methods</w:t>
      </w:r>
      <w:r w:rsidRPr="00E6071F">
        <w:t xml:space="preserve"> and</w:t>
      </w:r>
      <w:r w:rsidR="00CA25B8" w:rsidRPr="00E6071F">
        <w:t xml:space="preserve"> assessment strategies. Summarize what the proposed school would do more effectively than the schools that are now serving the targeted population and how the </w:t>
      </w:r>
      <w:r w:rsidRPr="00E6071F">
        <w:t xml:space="preserve">proposed </w:t>
      </w:r>
      <w:r w:rsidR="00CA25B8" w:rsidRPr="00E6071F">
        <w:t>school would achieve its goals.</w:t>
      </w:r>
    </w:p>
    <w:p w:rsidR="00E6071F" w:rsidRPr="00E6071F" w:rsidRDefault="00E6071F" w:rsidP="00E6071F">
      <w:pPr>
        <w:pStyle w:val="ListParagraph"/>
        <w:ind w:firstLine="0"/>
        <w:rPr>
          <w:sz w:val="10"/>
          <w:szCs w:val="10"/>
        </w:rPr>
      </w:pPr>
    </w:p>
    <w:p w:rsidR="00CA25B8" w:rsidRPr="00E6071F" w:rsidRDefault="00CA25B8" w:rsidP="00F012F7">
      <w:pPr>
        <w:pStyle w:val="ListParagraph"/>
        <w:numPr>
          <w:ilvl w:val="0"/>
          <w:numId w:val="44"/>
        </w:numPr>
      </w:pPr>
      <w:r w:rsidRPr="0040222D">
        <w:rPr>
          <w:u w:val="single"/>
        </w:rPr>
        <w:t>Community Engagement</w:t>
      </w:r>
      <w:r w:rsidRPr="00E6071F">
        <w:t xml:space="preserve">. </w:t>
      </w:r>
      <w:r w:rsidR="00281F53" w:rsidRPr="00E6071F">
        <w:t>Briefly d</w:t>
      </w:r>
      <w:r w:rsidRPr="00E6071F">
        <w:t xml:space="preserve">escribe </w:t>
      </w:r>
      <w:r w:rsidR="00F302FB" w:rsidRPr="00E6071F">
        <w:t xml:space="preserve">any </w:t>
      </w:r>
      <w:r w:rsidRPr="00E6071F">
        <w:t xml:space="preserve">relationships established to generate community engagement in and support for the proposed school and how you have assessed demand and/or solicited support for the </w:t>
      </w:r>
      <w:r w:rsidR="00F302FB" w:rsidRPr="00E6071F">
        <w:t xml:space="preserve">proposed </w:t>
      </w:r>
      <w:r w:rsidRPr="00E6071F">
        <w:t>school.</w:t>
      </w:r>
      <w:r w:rsidR="00A3165A" w:rsidRPr="00E6071F">
        <w:t xml:space="preserve"> Include descriptions of any relationships or partnerships with community organizations. </w:t>
      </w:r>
      <w:r w:rsidRPr="00E6071F">
        <w:t xml:space="preserve"> </w:t>
      </w:r>
    </w:p>
    <w:p w:rsidR="00E6071F" w:rsidRPr="00E6071F" w:rsidRDefault="00E6071F" w:rsidP="00E6071F">
      <w:pPr>
        <w:pStyle w:val="ListParagraph"/>
        <w:ind w:firstLine="0"/>
        <w:rPr>
          <w:sz w:val="10"/>
          <w:szCs w:val="10"/>
        </w:rPr>
      </w:pPr>
    </w:p>
    <w:p w:rsidR="00A022BB" w:rsidRPr="00E6071F" w:rsidRDefault="00A022BB" w:rsidP="00F012F7">
      <w:pPr>
        <w:pStyle w:val="ListParagraph"/>
        <w:numPr>
          <w:ilvl w:val="0"/>
          <w:numId w:val="44"/>
        </w:numPr>
      </w:pPr>
      <w:r w:rsidRPr="0040222D">
        <w:rPr>
          <w:u w:val="single"/>
        </w:rPr>
        <w:t>Applicant Experience</w:t>
      </w:r>
      <w:r w:rsidRPr="00E6071F">
        <w:t>.</w:t>
      </w:r>
      <w:r w:rsidR="00A3165A" w:rsidRPr="00E6071F">
        <w:t xml:space="preserve"> Summarize any previous experience in the organizational, financial</w:t>
      </w:r>
      <w:r w:rsidR="00AE7B5C">
        <w:t>,</w:t>
      </w:r>
      <w:r w:rsidR="00A3165A" w:rsidRPr="00E6071F">
        <w:t xml:space="preserve"> and academic areas and how each of these experiences are relevant to managing and operatin</w:t>
      </w:r>
      <w:r w:rsidR="0040222D">
        <w:t xml:space="preserve">g a charter school in Hawaii. </w:t>
      </w:r>
      <w:r w:rsidR="00281F53" w:rsidRPr="00E6071F">
        <w:t>Briefly d</w:t>
      </w:r>
      <w:r w:rsidR="00B37860" w:rsidRPr="00E6071F">
        <w:t>escribe the applicant</w:t>
      </w:r>
      <w:r w:rsidR="00C5154E" w:rsidRPr="00E6071F">
        <w:t>’</w:t>
      </w:r>
      <w:r w:rsidR="00B37860" w:rsidRPr="00E6071F">
        <w:t>s capacity for managing and operating a charter school in Hawaii.</w:t>
      </w:r>
    </w:p>
    <w:p w:rsidR="00E6071F" w:rsidRPr="00E6071F" w:rsidRDefault="00E6071F" w:rsidP="00E6071F">
      <w:pPr>
        <w:pStyle w:val="ListParagraph"/>
        <w:ind w:firstLine="0"/>
        <w:rPr>
          <w:sz w:val="10"/>
          <w:szCs w:val="10"/>
        </w:rPr>
      </w:pPr>
    </w:p>
    <w:p w:rsidR="00CA25B8" w:rsidRPr="00E6071F" w:rsidRDefault="00C07816" w:rsidP="00F012F7">
      <w:pPr>
        <w:pStyle w:val="ListParagraph"/>
        <w:numPr>
          <w:ilvl w:val="0"/>
          <w:numId w:val="44"/>
        </w:numPr>
        <w:rPr>
          <w:rStyle w:val="Heading2Char"/>
          <w:rFonts w:asciiTheme="minorHAnsi" w:eastAsia="Calibri" w:hAnsiTheme="minorHAnsi"/>
          <w:b w:val="0"/>
          <w:bCs w:val="0"/>
          <w:color w:val="000000" w:themeColor="text1"/>
          <w:sz w:val="22"/>
          <w:szCs w:val="22"/>
        </w:rPr>
      </w:pPr>
      <w:r w:rsidRPr="0040222D">
        <w:rPr>
          <w:u w:val="single"/>
        </w:rPr>
        <w:t>Contribution to Public Education System</w:t>
      </w:r>
      <w:r w:rsidR="0040222D">
        <w:t xml:space="preserve">. </w:t>
      </w:r>
      <w:r w:rsidR="00281F53" w:rsidRPr="00E6071F">
        <w:t>D</w:t>
      </w:r>
      <w:r w:rsidRPr="00E6071F">
        <w:t xml:space="preserve">escribe </w:t>
      </w:r>
      <w:r w:rsidR="00281F53" w:rsidRPr="00E6071F">
        <w:t xml:space="preserve">any </w:t>
      </w:r>
      <w:r w:rsidRPr="00E6071F">
        <w:t xml:space="preserve">anticipated contribution </w:t>
      </w:r>
      <w:r w:rsidR="0040222D">
        <w:t xml:space="preserve">the </w:t>
      </w:r>
      <w:r w:rsidR="00281F53" w:rsidRPr="00E6071F">
        <w:t xml:space="preserve">proposed </w:t>
      </w:r>
      <w:r w:rsidRPr="00E6071F">
        <w:t>school would make to Hawaii</w:t>
      </w:r>
      <w:r w:rsidR="00C5154E" w:rsidRPr="00E6071F">
        <w:t>’</w:t>
      </w:r>
      <w:r w:rsidRPr="00E6071F">
        <w:t xml:space="preserve">s public education system as a whole. Examples could include </w:t>
      </w:r>
      <w:r w:rsidR="001A09F9" w:rsidRPr="00E6071F">
        <w:t xml:space="preserve">things like </w:t>
      </w:r>
      <w:r w:rsidRPr="00E6071F">
        <w:t>adding school capacity where existing schools are already at or nearing capacity, serving student populations that the</w:t>
      </w:r>
      <w:r w:rsidR="001A09F9" w:rsidRPr="00E6071F">
        <w:t xml:space="preserve"> existing system has had challenges serving</w:t>
      </w:r>
      <w:r w:rsidR="005513DC">
        <w:t xml:space="preserve"> or is not serving</w:t>
      </w:r>
      <w:r w:rsidR="001A09F9" w:rsidRPr="00E6071F">
        <w:t>, meeting a</w:t>
      </w:r>
      <w:r w:rsidR="001A09F9" w:rsidRPr="00DB7987">
        <w:t xml:space="preserve"> particular curricular or instructional need or challenge in a way that has system-wide benefits,</w:t>
      </w:r>
      <w:r w:rsidR="00B37860" w:rsidRPr="00DB7987">
        <w:t xml:space="preserve"> and</w:t>
      </w:r>
      <w:r w:rsidR="001A09F9" w:rsidRPr="00DB7987">
        <w:t xml:space="preserve"> forming partnerships or feeder-school relationships with existing public schools. Where the school would model innovation in ways valuable to the system as a whole, describe any specific plans to disseminate the knowledge gained at the school to other public schools.</w:t>
      </w:r>
      <w:bookmarkStart w:id="26" w:name="_Toc353789374"/>
      <w:r w:rsidR="00CA25B8" w:rsidRPr="00E6071F">
        <w:rPr>
          <w:rStyle w:val="Heading2Char"/>
          <w:rFonts w:asciiTheme="minorHAnsi" w:eastAsia="Calibri" w:hAnsiTheme="minorHAnsi"/>
          <w:color w:val="000000" w:themeColor="text1"/>
        </w:rPr>
        <w:br w:type="page"/>
      </w:r>
    </w:p>
    <w:p w:rsidR="00CA25B8" w:rsidRPr="00D664AD" w:rsidRDefault="00CA25B8" w:rsidP="00D664AD">
      <w:pPr>
        <w:pStyle w:val="Heading2"/>
        <w:ind w:left="360" w:hanging="360"/>
        <w:rPr>
          <w:rFonts w:asciiTheme="minorHAnsi" w:hAnsiTheme="minorHAnsi"/>
          <w:b w:val="0"/>
          <w:i/>
          <w:color w:val="000000" w:themeColor="text1"/>
        </w:rPr>
      </w:pPr>
      <w:bookmarkStart w:id="27" w:name="_Toc354063234"/>
      <w:bookmarkStart w:id="28" w:name="_Toc367427570"/>
      <w:r w:rsidRPr="00D664AD">
        <w:rPr>
          <w:rStyle w:val="Heading2Char"/>
          <w:rFonts w:asciiTheme="minorHAnsi" w:eastAsiaTheme="majorEastAsia" w:hAnsiTheme="minorHAnsi"/>
          <w:b/>
          <w:color w:val="000000" w:themeColor="text1"/>
          <w:sz w:val="26"/>
        </w:rPr>
        <w:t>Enrollment Summary</w:t>
      </w:r>
      <w:bookmarkEnd w:id="26"/>
      <w:bookmarkEnd w:id="27"/>
      <w:bookmarkEnd w:id="28"/>
    </w:p>
    <w:p w:rsidR="00CA25B8" w:rsidRPr="00DB7987" w:rsidRDefault="00DB7987" w:rsidP="00DB7987">
      <w:pPr>
        <w:widowControl w:val="0"/>
        <w:ind w:firstLine="360"/>
        <w:rPr>
          <w:rFonts w:asciiTheme="minorHAnsi" w:hAnsiTheme="minorHAnsi"/>
          <w:b/>
          <w:color w:val="000000" w:themeColor="text1"/>
        </w:rPr>
      </w:pPr>
      <w:r>
        <w:rPr>
          <w:rFonts w:asciiTheme="minorHAnsi" w:hAnsiTheme="minorHAnsi"/>
          <w:b/>
          <w:color w:val="000000" w:themeColor="text1"/>
        </w:rPr>
        <w:t>(</w:t>
      </w:r>
      <w:r w:rsidRPr="00DB7987">
        <w:rPr>
          <w:rFonts w:asciiTheme="minorHAnsi" w:hAnsiTheme="minorHAnsi"/>
          <w:b/>
          <w:color w:val="000000" w:themeColor="text1"/>
        </w:rPr>
        <w:t>2 page limit</w:t>
      </w:r>
      <w:r>
        <w:rPr>
          <w:rFonts w:asciiTheme="minorHAnsi" w:hAnsiTheme="minorHAnsi"/>
          <w:b/>
          <w:color w:val="000000" w:themeColor="text1"/>
        </w:rPr>
        <w:t>)</w:t>
      </w:r>
    </w:p>
    <w:p w:rsidR="00CA25B8" w:rsidRPr="00D664AD" w:rsidRDefault="00CA25B8" w:rsidP="00F21446">
      <w:pPr>
        <w:widowControl w:val="0"/>
        <w:rPr>
          <w:rFonts w:asciiTheme="minorHAnsi" w:hAnsiTheme="minorHAnsi"/>
          <w:color w:val="000000" w:themeColor="text1"/>
        </w:rPr>
      </w:pPr>
      <w:r w:rsidRPr="00D664AD">
        <w:rPr>
          <w:rFonts w:asciiTheme="minorHAnsi" w:hAnsiTheme="minorHAnsi"/>
          <w:b/>
          <w:color w:val="000000" w:themeColor="text1"/>
        </w:rPr>
        <w:t xml:space="preserve">Enrollment Plan: </w:t>
      </w:r>
      <w:r w:rsidRPr="00D664AD">
        <w:rPr>
          <w:rFonts w:asciiTheme="minorHAnsi" w:hAnsiTheme="minorHAnsi"/>
          <w:color w:val="000000" w:themeColor="text1"/>
        </w:rPr>
        <w:t xml:space="preserve">Complete the following table, illustrating the </w:t>
      </w:r>
      <w:r w:rsidR="00E6071F">
        <w:rPr>
          <w:rFonts w:asciiTheme="minorHAnsi" w:hAnsiTheme="minorHAnsi"/>
          <w:color w:val="000000" w:themeColor="text1"/>
        </w:rPr>
        <w:t xml:space="preserve">proposed </w:t>
      </w:r>
      <w:r w:rsidRPr="00D664AD">
        <w:rPr>
          <w:rFonts w:asciiTheme="minorHAnsi" w:hAnsiTheme="minorHAnsi"/>
          <w:color w:val="000000" w:themeColor="text1"/>
        </w:rPr>
        <w:t>school</w:t>
      </w:r>
      <w:r w:rsidR="00C5154E" w:rsidRPr="00D664AD">
        <w:rPr>
          <w:rFonts w:asciiTheme="minorHAnsi" w:hAnsiTheme="minorHAnsi"/>
          <w:color w:val="000000" w:themeColor="text1"/>
        </w:rPr>
        <w:t>’</w:t>
      </w:r>
      <w:r w:rsidRPr="00D664AD">
        <w:rPr>
          <w:rFonts w:asciiTheme="minorHAnsi" w:hAnsiTheme="minorHAnsi"/>
          <w:color w:val="000000" w:themeColor="text1"/>
        </w:rPr>
        <w:t xml:space="preserve">s five year enrollment plan. Remove any rows for grades the </w:t>
      </w:r>
      <w:r w:rsidR="00E6071F">
        <w:rPr>
          <w:rFonts w:asciiTheme="minorHAnsi" w:hAnsiTheme="minorHAnsi"/>
          <w:color w:val="000000" w:themeColor="text1"/>
        </w:rPr>
        <w:t xml:space="preserve">proposed </w:t>
      </w:r>
      <w:r w:rsidRPr="00D664AD">
        <w:rPr>
          <w:rFonts w:asciiTheme="minorHAnsi" w:hAnsiTheme="minorHAnsi"/>
          <w:color w:val="000000" w:themeColor="text1"/>
        </w:rPr>
        <w:t>school will not serve.</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864"/>
        <w:gridCol w:w="864"/>
        <w:gridCol w:w="864"/>
        <w:gridCol w:w="864"/>
        <w:gridCol w:w="864"/>
        <w:gridCol w:w="908"/>
      </w:tblGrid>
      <w:tr w:rsidR="00CA25B8" w:rsidRPr="00D664AD" w:rsidTr="00A022BB">
        <w:tc>
          <w:tcPr>
            <w:tcW w:w="738" w:type="dxa"/>
            <w:vMerge w:val="restart"/>
            <w:vAlign w:val="center"/>
          </w:tcPr>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Grade Level</w:t>
            </w:r>
          </w:p>
        </w:tc>
        <w:tc>
          <w:tcPr>
            <w:tcW w:w="5228" w:type="dxa"/>
            <w:gridSpan w:val="6"/>
            <w:vAlign w:val="center"/>
          </w:tcPr>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Number of Students</w:t>
            </w:r>
          </w:p>
        </w:tc>
      </w:tr>
      <w:tr w:rsidR="00CA25B8" w:rsidRPr="00D664AD" w:rsidTr="00A022BB">
        <w:tc>
          <w:tcPr>
            <w:tcW w:w="738" w:type="dxa"/>
            <w:vMerge/>
            <w:vAlign w:val="center"/>
          </w:tcPr>
          <w:p w:rsidR="00CA25B8" w:rsidRPr="00D664AD" w:rsidRDefault="00CA25B8" w:rsidP="000476AB">
            <w:pPr>
              <w:jc w:val="center"/>
              <w:rPr>
                <w:rFonts w:asciiTheme="minorHAnsi" w:hAnsiTheme="minorHAnsi"/>
                <w:color w:val="000000" w:themeColor="text1"/>
                <w:sz w:val="20"/>
              </w:rPr>
            </w:pPr>
          </w:p>
        </w:tc>
        <w:tc>
          <w:tcPr>
            <w:tcW w:w="864" w:type="dxa"/>
            <w:vAlign w:val="center"/>
          </w:tcPr>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Year 1</w:t>
            </w:r>
          </w:p>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20__</w:t>
            </w:r>
          </w:p>
        </w:tc>
        <w:tc>
          <w:tcPr>
            <w:tcW w:w="864" w:type="dxa"/>
            <w:vAlign w:val="center"/>
          </w:tcPr>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Year 2</w:t>
            </w:r>
          </w:p>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20__</w:t>
            </w:r>
          </w:p>
        </w:tc>
        <w:tc>
          <w:tcPr>
            <w:tcW w:w="864" w:type="dxa"/>
            <w:vAlign w:val="center"/>
          </w:tcPr>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Year 3</w:t>
            </w:r>
          </w:p>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20__</w:t>
            </w:r>
          </w:p>
        </w:tc>
        <w:tc>
          <w:tcPr>
            <w:tcW w:w="864" w:type="dxa"/>
            <w:vAlign w:val="center"/>
          </w:tcPr>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Year 4</w:t>
            </w:r>
          </w:p>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20__</w:t>
            </w:r>
          </w:p>
        </w:tc>
        <w:tc>
          <w:tcPr>
            <w:tcW w:w="864" w:type="dxa"/>
            <w:vAlign w:val="center"/>
          </w:tcPr>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Year 5</w:t>
            </w:r>
          </w:p>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20__</w:t>
            </w:r>
          </w:p>
        </w:tc>
        <w:tc>
          <w:tcPr>
            <w:tcW w:w="908" w:type="dxa"/>
            <w:vAlign w:val="center"/>
          </w:tcPr>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Capacity</w:t>
            </w:r>
          </w:p>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20__</w:t>
            </w:r>
          </w:p>
        </w:tc>
      </w:tr>
      <w:tr w:rsidR="00CA25B8" w:rsidRPr="00D664AD" w:rsidTr="00A022BB">
        <w:tc>
          <w:tcPr>
            <w:tcW w:w="738" w:type="dxa"/>
            <w:vAlign w:val="center"/>
          </w:tcPr>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K</w:t>
            </w: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908" w:type="dxa"/>
            <w:vAlign w:val="center"/>
          </w:tcPr>
          <w:p w:rsidR="00CA25B8" w:rsidRPr="00D664AD" w:rsidRDefault="00CA25B8" w:rsidP="00F21446">
            <w:pPr>
              <w:rPr>
                <w:rFonts w:asciiTheme="minorHAnsi" w:hAnsiTheme="minorHAnsi"/>
                <w:color w:val="000000" w:themeColor="text1"/>
                <w:sz w:val="20"/>
              </w:rPr>
            </w:pPr>
          </w:p>
        </w:tc>
      </w:tr>
      <w:tr w:rsidR="00CA25B8" w:rsidRPr="00D664AD" w:rsidTr="00A022BB">
        <w:tc>
          <w:tcPr>
            <w:tcW w:w="738" w:type="dxa"/>
            <w:vAlign w:val="center"/>
          </w:tcPr>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1</w:t>
            </w: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908" w:type="dxa"/>
            <w:vAlign w:val="center"/>
          </w:tcPr>
          <w:p w:rsidR="00CA25B8" w:rsidRPr="00D664AD" w:rsidRDefault="00CA25B8" w:rsidP="00F21446">
            <w:pPr>
              <w:rPr>
                <w:rFonts w:asciiTheme="minorHAnsi" w:hAnsiTheme="minorHAnsi"/>
                <w:color w:val="000000" w:themeColor="text1"/>
                <w:sz w:val="20"/>
              </w:rPr>
            </w:pPr>
          </w:p>
        </w:tc>
      </w:tr>
      <w:tr w:rsidR="00CA25B8" w:rsidRPr="00D664AD" w:rsidTr="00A022BB">
        <w:tc>
          <w:tcPr>
            <w:tcW w:w="738" w:type="dxa"/>
            <w:vAlign w:val="center"/>
          </w:tcPr>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2</w:t>
            </w: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908" w:type="dxa"/>
            <w:vAlign w:val="center"/>
          </w:tcPr>
          <w:p w:rsidR="00CA25B8" w:rsidRPr="00D664AD" w:rsidRDefault="00CA25B8" w:rsidP="00F21446">
            <w:pPr>
              <w:rPr>
                <w:rFonts w:asciiTheme="minorHAnsi" w:hAnsiTheme="minorHAnsi"/>
                <w:color w:val="000000" w:themeColor="text1"/>
                <w:sz w:val="20"/>
              </w:rPr>
            </w:pPr>
          </w:p>
        </w:tc>
      </w:tr>
      <w:tr w:rsidR="00CA25B8" w:rsidRPr="00D664AD" w:rsidTr="00A022BB">
        <w:tc>
          <w:tcPr>
            <w:tcW w:w="738" w:type="dxa"/>
            <w:vAlign w:val="center"/>
          </w:tcPr>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3</w:t>
            </w: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908" w:type="dxa"/>
            <w:vAlign w:val="center"/>
          </w:tcPr>
          <w:p w:rsidR="00CA25B8" w:rsidRPr="00D664AD" w:rsidRDefault="00CA25B8" w:rsidP="00F21446">
            <w:pPr>
              <w:rPr>
                <w:rFonts w:asciiTheme="minorHAnsi" w:hAnsiTheme="minorHAnsi"/>
                <w:color w:val="000000" w:themeColor="text1"/>
                <w:sz w:val="20"/>
              </w:rPr>
            </w:pPr>
          </w:p>
        </w:tc>
      </w:tr>
      <w:tr w:rsidR="00CA25B8" w:rsidRPr="00D664AD" w:rsidTr="00A022BB">
        <w:tc>
          <w:tcPr>
            <w:tcW w:w="738" w:type="dxa"/>
            <w:vAlign w:val="center"/>
          </w:tcPr>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4</w:t>
            </w: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908" w:type="dxa"/>
            <w:vAlign w:val="center"/>
          </w:tcPr>
          <w:p w:rsidR="00CA25B8" w:rsidRPr="00D664AD" w:rsidRDefault="00CA25B8" w:rsidP="00F21446">
            <w:pPr>
              <w:rPr>
                <w:rFonts w:asciiTheme="minorHAnsi" w:hAnsiTheme="minorHAnsi"/>
                <w:color w:val="000000" w:themeColor="text1"/>
                <w:sz w:val="20"/>
              </w:rPr>
            </w:pPr>
          </w:p>
        </w:tc>
      </w:tr>
      <w:tr w:rsidR="00CA25B8" w:rsidRPr="00D664AD" w:rsidTr="00A022BB">
        <w:tc>
          <w:tcPr>
            <w:tcW w:w="738" w:type="dxa"/>
            <w:vAlign w:val="center"/>
          </w:tcPr>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5</w:t>
            </w: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908" w:type="dxa"/>
            <w:vAlign w:val="center"/>
          </w:tcPr>
          <w:p w:rsidR="00CA25B8" w:rsidRPr="00D664AD" w:rsidRDefault="00CA25B8" w:rsidP="00F21446">
            <w:pPr>
              <w:rPr>
                <w:rFonts w:asciiTheme="minorHAnsi" w:hAnsiTheme="minorHAnsi"/>
                <w:color w:val="000000" w:themeColor="text1"/>
                <w:sz w:val="20"/>
              </w:rPr>
            </w:pPr>
          </w:p>
        </w:tc>
      </w:tr>
      <w:tr w:rsidR="00CA25B8" w:rsidRPr="00D664AD" w:rsidTr="00A022BB">
        <w:tc>
          <w:tcPr>
            <w:tcW w:w="738" w:type="dxa"/>
            <w:vAlign w:val="center"/>
          </w:tcPr>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6</w:t>
            </w: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908" w:type="dxa"/>
            <w:vAlign w:val="center"/>
          </w:tcPr>
          <w:p w:rsidR="00CA25B8" w:rsidRPr="00D664AD" w:rsidRDefault="00CA25B8" w:rsidP="00F21446">
            <w:pPr>
              <w:rPr>
                <w:rFonts w:asciiTheme="minorHAnsi" w:hAnsiTheme="minorHAnsi"/>
                <w:color w:val="000000" w:themeColor="text1"/>
                <w:sz w:val="20"/>
              </w:rPr>
            </w:pPr>
          </w:p>
        </w:tc>
      </w:tr>
      <w:tr w:rsidR="00CA25B8" w:rsidRPr="00D664AD" w:rsidTr="00A022BB">
        <w:tc>
          <w:tcPr>
            <w:tcW w:w="738" w:type="dxa"/>
            <w:vAlign w:val="center"/>
          </w:tcPr>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7</w:t>
            </w: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908" w:type="dxa"/>
            <w:vAlign w:val="center"/>
          </w:tcPr>
          <w:p w:rsidR="00CA25B8" w:rsidRPr="00D664AD" w:rsidRDefault="00CA25B8" w:rsidP="00F21446">
            <w:pPr>
              <w:rPr>
                <w:rFonts w:asciiTheme="minorHAnsi" w:hAnsiTheme="minorHAnsi"/>
                <w:color w:val="000000" w:themeColor="text1"/>
                <w:sz w:val="20"/>
              </w:rPr>
            </w:pPr>
          </w:p>
        </w:tc>
      </w:tr>
      <w:tr w:rsidR="00CA25B8" w:rsidRPr="00D664AD" w:rsidTr="00A022BB">
        <w:tc>
          <w:tcPr>
            <w:tcW w:w="738" w:type="dxa"/>
            <w:vAlign w:val="center"/>
          </w:tcPr>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8</w:t>
            </w: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908" w:type="dxa"/>
            <w:vAlign w:val="center"/>
          </w:tcPr>
          <w:p w:rsidR="00CA25B8" w:rsidRPr="00D664AD" w:rsidRDefault="00CA25B8" w:rsidP="00F21446">
            <w:pPr>
              <w:rPr>
                <w:rFonts w:asciiTheme="minorHAnsi" w:hAnsiTheme="minorHAnsi"/>
                <w:color w:val="000000" w:themeColor="text1"/>
                <w:sz w:val="20"/>
              </w:rPr>
            </w:pPr>
          </w:p>
        </w:tc>
      </w:tr>
      <w:tr w:rsidR="00CA25B8" w:rsidRPr="00D664AD" w:rsidTr="00A022BB">
        <w:tc>
          <w:tcPr>
            <w:tcW w:w="738" w:type="dxa"/>
            <w:vAlign w:val="center"/>
          </w:tcPr>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9</w:t>
            </w: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908" w:type="dxa"/>
            <w:vAlign w:val="center"/>
          </w:tcPr>
          <w:p w:rsidR="00CA25B8" w:rsidRPr="00D664AD" w:rsidRDefault="00CA25B8" w:rsidP="00F21446">
            <w:pPr>
              <w:rPr>
                <w:rFonts w:asciiTheme="minorHAnsi" w:hAnsiTheme="minorHAnsi"/>
                <w:color w:val="000000" w:themeColor="text1"/>
                <w:sz w:val="20"/>
              </w:rPr>
            </w:pPr>
          </w:p>
        </w:tc>
      </w:tr>
      <w:tr w:rsidR="00CA25B8" w:rsidRPr="00D664AD" w:rsidTr="00A022BB">
        <w:tc>
          <w:tcPr>
            <w:tcW w:w="738" w:type="dxa"/>
            <w:vAlign w:val="center"/>
          </w:tcPr>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10</w:t>
            </w: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908" w:type="dxa"/>
            <w:vAlign w:val="center"/>
          </w:tcPr>
          <w:p w:rsidR="00CA25B8" w:rsidRPr="00D664AD" w:rsidRDefault="00CA25B8" w:rsidP="00F21446">
            <w:pPr>
              <w:rPr>
                <w:rFonts w:asciiTheme="minorHAnsi" w:hAnsiTheme="minorHAnsi"/>
                <w:color w:val="000000" w:themeColor="text1"/>
                <w:sz w:val="20"/>
              </w:rPr>
            </w:pPr>
          </w:p>
        </w:tc>
      </w:tr>
      <w:tr w:rsidR="00CA25B8" w:rsidRPr="00D664AD" w:rsidTr="00A022BB">
        <w:tc>
          <w:tcPr>
            <w:tcW w:w="738" w:type="dxa"/>
            <w:vAlign w:val="center"/>
          </w:tcPr>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11</w:t>
            </w: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908" w:type="dxa"/>
            <w:vAlign w:val="center"/>
          </w:tcPr>
          <w:p w:rsidR="00CA25B8" w:rsidRPr="00D664AD" w:rsidRDefault="00CA25B8" w:rsidP="00F21446">
            <w:pPr>
              <w:rPr>
                <w:rFonts w:asciiTheme="minorHAnsi" w:hAnsiTheme="minorHAnsi"/>
                <w:color w:val="000000" w:themeColor="text1"/>
                <w:sz w:val="20"/>
              </w:rPr>
            </w:pPr>
          </w:p>
        </w:tc>
      </w:tr>
      <w:tr w:rsidR="00CA25B8" w:rsidRPr="00D664AD" w:rsidTr="00A022BB">
        <w:tc>
          <w:tcPr>
            <w:tcW w:w="738" w:type="dxa"/>
            <w:vAlign w:val="center"/>
          </w:tcPr>
          <w:p w:rsidR="00CA25B8" w:rsidRPr="00D664AD" w:rsidRDefault="00CA25B8" w:rsidP="000476AB">
            <w:pPr>
              <w:jc w:val="center"/>
              <w:rPr>
                <w:rFonts w:asciiTheme="minorHAnsi" w:hAnsiTheme="minorHAnsi"/>
                <w:color w:val="000000" w:themeColor="text1"/>
                <w:sz w:val="20"/>
              </w:rPr>
            </w:pPr>
            <w:r w:rsidRPr="00D664AD">
              <w:rPr>
                <w:rFonts w:asciiTheme="minorHAnsi" w:hAnsiTheme="minorHAnsi"/>
                <w:color w:val="000000" w:themeColor="text1"/>
                <w:sz w:val="20"/>
              </w:rPr>
              <w:t>12</w:t>
            </w: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864" w:type="dxa"/>
            <w:vAlign w:val="center"/>
          </w:tcPr>
          <w:p w:rsidR="00CA25B8" w:rsidRPr="00D664AD" w:rsidRDefault="00CA25B8" w:rsidP="00F21446">
            <w:pPr>
              <w:rPr>
                <w:rFonts w:asciiTheme="minorHAnsi" w:hAnsiTheme="minorHAnsi"/>
                <w:color w:val="000000" w:themeColor="text1"/>
                <w:sz w:val="20"/>
              </w:rPr>
            </w:pPr>
          </w:p>
        </w:tc>
        <w:tc>
          <w:tcPr>
            <w:tcW w:w="908" w:type="dxa"/>
            <w:vAlign w:val="center"/>
          </w:tcPr>
          <w:p w:rsidR="00CA25B8" w:rsidRPr="00D664AD" w:rsidRDefault="00CA25B8" w:rsidP="00F21446">
            <w:pPr>
              <w:rPr>
                <w:rFonts w:asciiTheme="minorHAnsi" w:hAnsiTheme="minorHAnsi"/>
                <w:color w:val="000000" w:themeColor="text1"/>
                <w:sz w:val="20"/>
              </w:rPr>
            </w:pPr>
          </w:p>
        </w:tc>
      </w:tr>
      <w:tr w:rsidR="00A022BB" w:rsidRPr="00D664AD" w:rsidTr="00A022BB">
        <w:tc>
          <w:tcPr>
            <w:tcW w:w="738" w:type="dxa"/>
            <w:vAlign w:val="center"/>
          </w:tcPr>
          <w:p w:rsidR="00A022BB" w:rsidRPr="00D664AD" w:rsidRDefault="00A022BB" w:rsidP="000476AB">
            <w:pPr>
              <w:jc w:val="center"/>
              <w:rPr>
                <w:rFonts w:asciiTheme="minorHAnsi" w:hAnsiTheme="minorHAnsi"/>
                <w:b/>
                <w:color w:val="000000" w:themeColor="text1"/>
                <w:sz w:val="20"/>
              </w:rPr>
            </w:pPr>
            <w:r w:rsidRPr="00D664AD">
              <w:rPr>
                <w:rFonts w:asciiTheme="minorHAnsi" w:hAnsiTheme="minorHAnsi"/>
                <w:b/>
                <w:color w:val="000000" w:themeColor="text1"/>
                <w:sz w:val="20"/>
              </w:rPr>
              <w:t>Totals</w:t>
            </w:r>
          </w:p>
        </w:tc>
        <w:tc>
          <w:tcPr>
            <w:tcW w:w="864" w:type="dxa"/>
            <w:vAlign w:val="center"/>
          </w:tcPr>
          <w:p w:rsidR="00A022BB" w:rsidRPr="00D664AD" w:rsidRDefault="00A022BB" w:rsidP="00F21446">
            <w:pPr>
              <w:rPr>
                <w:rFonts w:asciiTheme="minorHAnsi" w:hAnsiTheme="minorHAnsi"/>
                <w:color w:val="000000" w:themeColor="text1"/>
                <w:sz w:val="20"/>
              </w:rPr>
            </w:pPr>
          </w:p>
        </w:tc>
        <w:tc>
          <w:tcPr>
            <w:tcW w:w="864" w:type="dxa"/>
            <w:vAlign w:val="center"/>
          </w:tcPr>
          <w:p w:rsidR="00A022BB" w:rsidRPr="00D664AD" w:rsidRDefault="00A022BB" w:rsidP="00F21446">
            <w:pPr>
              <w:rPr>
                <w:rFonts w:asciiTheme="minorHAnsi" w:hAnsiTheme="minorHAnsi"/>
                <w:color w:val="000000" w:themeColor="text1"/>
                <w:sz w:val="20"/>
              </w:rPr>
            </w:pPr>
          </w:p>
        </w:tc>
        <w:tc>
          <w:tcPr>
            <w:tcW w:w="864" w:type="dxa"/>
            <w:vAlign w:val="center"/>
          </w:tcPr>
          <w:p w:rsidR="00A022BB" w:rsidRPr="00D664AD" w:rsidRDefault="00A022BB" w:rsidP="00F21446">
            <w:pPr>
              <w:rPr>
                <w:rFonts w:asciiTheme="minorHAnsi" w:hAnsiTheme="minorHAnsi"/>
                <w:color w:val="000000" w:themeColor="text1"/>
                <w:sz w:val="20"/>
              </w:rPr>
            </w:pPr>
          </w:p>
        </w:tc>
        <w:tc>
          <w:tcPr>
            <w:tcW w:w="864" w:type="dxa"/>
            <w:vAlign w:val="center"/>
          </w:tcPr>
          <w:p w:rsidR="00A022BB" w:rsidRPr="00D664AD" w:rsidRDefault="00A022BB" w:rsidP="00F21446">
            <w:pPr>
              <w:rPr>
                <w:rFonts w:asciiTheme="minorHAnsi" w:hAnsiTheme="minorHAnsi"/>
                <w:color w:val="000000" w:themeColor="text1"/>
                <w:sz w:val="20"/>
              </w:rPr>
            </w:pPr>
          </w:p>
        </w:tc>
        <w:tc>
          <w:tcPr>
            <w:tcW w:w="864" w:type="dxa"/>
            <w:vAlign w:val="center"/>
          </w:tcPr>
          <w:p w:rsidR="00A022BB" w:rsidRPr="00D664AD" w:rsidRDefault="00A022BB" w:rsidP="00F21446">
            <w:pPr>
              <w:rPr>
                <w:rFonts w:asciiTheme="minorHAnsi" w:hAnsiTheme="minorHAnsi"/>
                <w:color w:val="000000" w:themeColor="text1"/>
                <w:sz w:val="20"/>
              </w:rPr>
            </w:pPr>
          </w:p>
        </w:tc>
        <w:tc>
          <w:tcPr>
            <w:tcW w:w="908" w:type="dxa"/>
            <w:vAlign w:val="center"/>
          </w:tcPr>
          <w:p w:rsidR="00A022BB" w:rsidRPr="00D664AD" w:rsidRDefault="00A022BB" w:rsidP="00F21446">
            <w:pPr>
              <w:rPr>
                <w:rFonts w:asciiTheme="minorHAnsi" w:hAnsiTheme="minorHAnsi"/>
                <w:color w:val="000000" w:themeColor="text1"/>
                <w:sz w:val="20"/>
              </w:rPr>
            </w:pPr>
          </w:p>
        </w:tc>
      </w:tr>
    </w:tbl>
    <w:p w:rsidR="00A022BB" w:rsidRPr="00D664AD" w:rsidRDefault="00A022BB" w:rsidP="00F21446">
      <w:pPr>
        <w:widowControl w:val="0"/>
        <w:rPr>
          <w:rFonts w:asciiTheme="minorHAnsi" w:hAnsiTheme="minorHAnsi"/>
          <w:color w:val="000000" w:themeColor="text1"/>
        </w:rPr>
      </w:pPr>
    </w:p>
    <w:p w:rsidR="00CA25B8" w:rsidRPr="00D664AD" w:rsidRDefault="00CA25B8" w:rsidP="00F21446">
      <w:pPr>
        <w:widowControl w:val="0"/>
        <w:rPr>
          <w:rFonts w:asciiTheme="minorHAnsi" w:hAnsiTheme="minorHAnsi"/>
          <w:color w:val="000000" w:themeColor="text1"/>
        </w:rPr>
      </w:pPr>
      <w:r w:rsidRPr="00D664AD">
        <w:rPr>
          <w:rFonts w:asciiTheme="minorHAnsi" w:hAnsiTheme="minorHAnsi"/>
          <w:color w:val="000000" w:themeColor="text1"/>
        </w:rPr>
        <w:t>Describe the rationale for the number of students and grade levels served in year one and the basis for the growth plan illustrated above.</w:t>
      </w:r>
    </w:p>
    <w:p w:rsidR="00A022BB" w:rsidRPr="00D664AD" w:rsidRDefault="00A022BB" w:rsidP="00F21446">
      <w:pPr>
        <w:widowControl w:val="0"/>
        <w:rPr>
          <w:rFonts w:asciiTheme="minorHAnsi" w:hAnsiTheme="minorHAnsi"/>
          <w:i/>
          <w:color w:val="000000" w:themeColor="text1"/>
        </w:rPr>
      </w:pPr>
      <w:r w:rsidRPr="00D664AD">
        <w:rPr>
          <w:rFonts w:asciiTheme="minorHAnsi" w:hAnsiTheme="minorHAnsi"/>
          <w:color w:val="000000" w:themeColor="text1"/>
        </w:rPr>
        <w:t>Provide a justification for the numbers described above.  If research data, surveys</w:t>
      </w:r>
      <w:r w:rsidR="00AE7B5C">
        <w:rPr>
          <w:rFonts w:asciiTheme="minorHAnsi" w:hAnsiTheme="minorHAnsi"/>
          <w:color w:val="000000" w:themeColor="text1"/>
        </w:rPr>
        <w:t>,</w:t>
      </w:r>
      <w:r w:rsidRPr="00D664AD">
        <w:rPr>
          <w:rFonts w:asciiTheme="minorHAnsi" w:hAnsiTheme="minorHAnsi"/>
          <w:color w:val="000000" w:themeColor="text1"/>
        </w:rPr>
        <w:t xml:space="preserve"> or other data sources were used, please describe these sources and provide a citation</w:t>
      </w:r>
      <w:r w:rsidR="00B37860" w:rsidRPr="00D664AD">
        <w:rPr>
          <w:rFonts w:asciiTheme="minorHAnsi" w:hAnsiTheme="minorHAnsi"/>
          <w:color w:val="000000" w:themeColor="text1"/>
        </w:rPr>
        <w:t xml:space="preserve"> or attach copies of the sources</w:t>
      </w:r>
      <w:r w:rsidR="00E6071F">
        <w:rPr>
          <w:rFonts w:asciiTheme="minorHAnsi" w:hAnsiTheme="minorHAnsi"/>
          <w:color w:val="000000" w:themeColor="text1"/>
        </w:rPr>
        <w:t xml:space="preserve">, as </w:t>
      </w:r>
      <w:r w:rsidR="00E6071F" w:rsidRPr="005417E6">
        <w:rPr>
          <w:rFonts w:asciiTheme="minorHAnsi" w:hAnsiTheme="minorHAnsi"/>
          <w:b/>
          <w:color w:val="000000" w:themeColor="text1"/>
        </w:rPr>
        <w:t xml:space="preserve">Attachment </w:t>
      </w:r>
      <w:r w:rsidR="001C75CA" w:rsidRPr="005417E6">
        <w:rPr>
          <w:rFonts w:asciiTheme="minorHAnsi" w:hAnsiTheme="minorHAnsi"/>
          <w:b/>
          <w:color w:val="000000" w:themeColor="text1"/>
        </w:rPr>
        <w:t>a</w:t>
      </w:r>
      <w:r w:rsidRPr="00D664AD">
        <w:rPr>
          <w:rFonts w:asciiTheme="minorHAnsi" w:hAnsiTheme="minorHAnsi"/>
          <w:color w:val="000000" w:themeColor="text1"/>
        </w:rPr>
        <w:t>.</w:t>
      </w:r>
    </w:p>
    <w:p w:rsidR="00CA25B8" w:rsidRPr="00D664AD" w:rsidRDefault="00CA25B8" w:rsidP="00F21446">
      <w:pPr>
        <w:widowControl w:val="0"/>
        <w:ind w:firstLine="720"/>
        <w:rPr>
          <w:rFonts w:asciiTheme="minorHAnsi" w:hAnsiTheme="minorHAnsi"/>
          <w:color w:val="000000" w:themeColor="text1"/>
        </w:rPr>
      </w:pPr>
    </w:p>
    <w:p w:rsidR="00CA25B8" w:rsidRPr="00D664AD" w:rsidRDefault="00CA25B8" w:rsidP="00F21446">
      <w:pPr>
        <w:widowControl w:val="0"/>
        <w:ind w:left="720"/>
        <w:rPr>
          <w:rFonts w:asciiTheme="minorHAnsi" w:hAnsiTheme="minorHAnsi"/>
          <w:color w:val="000000" w:themeColor="text1"/>
        </w:rPr>
      </w:pPr>
    </w:p>
    <w:p w:rsidR="00CA25B8" w:rsidRPr="00D664AD" w:rsidRDefault="00CA25B8" w:rsidP="00F21446">
      <w:pPr>
        <w:ind w:left="720" w:hanging="360"/>
        <w:rPr>
          <w:rFonts w:asciiTheme="minorHAnsi" w:hAnsiTheme="minorHAnsi"/>
          <w:color w:val="000000" w:themeColor="text1"/>
        </w:rPr>
      </w:pPr>
      <w:r w:rsidRPr="00D664AD">
        <w:rPr>
          <w:rFonts w:asciiTheme="minorHAnsi" w:hAnsiTheme="minorHAnsi"/>
          <w:color w:val="000000" w:themeColor="text1"/>
        </w:rPr>
        <w:br w:type="page"/>
      </w:r>
    </w:p>
    <w:p w:rsidR="00CA25B8" w:rsidRPr="00D664AD" w:rsidRDefault="00DB4110" w:rsidP="00D05194">
      <w:pPr>
        <w:pStyle w:val="Heading10"/>
      </w:pPr>
      <w:bookmarkStart w:id="29" w:name="_Toc354063235"/>
      <w:bookmarkStart w:id="30" w:name="_Toc367427571"/>
      <w:r>
        <w:t>Academic</w:t>
      </w:r>
      <w:r w:rsidR="00CA25B8" w:rsidRPr="00D664AD">
        <w:t xml:space="preserve"> </w:t>
      </w:r>
      <w:r w:rsidR="00C20030">
        <w:t>Plan</w:t>
      </w:r>
      <w:r w:rsidR="00CA25B8" w:rsidRPr="00D664AD">
        <w:t xml:space="preserve"> Design &amp; Capacity</w:t>
      </w:r>
      <w:bookmarkEnd w:id="29"/>
      <w:bookmarkEnd w:id="30"/>
    </w:p>
    <w:p w:rsidR="00CA25B8" w:rsidRPr="00D664AD" w:rsidRDefault="0019781F" w:rsidP="00D664AD">
      <w:pPr>
        <w:pStyle w:val="Heading2"/>
        <w:ind w:left="360" w:hanging="360"/>
        <w:rPr>
          <w:rFonts w:asciiTheme="minorHAnsi" w:hAnsiTheme="minorHAnsi"/>
          <w:color w:val="000000" w:themeColor="text1"/>
        </w:rPr>
      </w:pPr>
      <w:bookmarkStart w:id="31" w:name="_Toc354063236"/>
      <w:bookmarkStart w:id="32" w:name="_Toc367427572"/>
      <w:r>
        <w:rPr>
          <w:rFonts w:asciiTheme="minorHAnsi" w:hAnsiTheme="minorHAnsi"/>
          <w:color w:val="000000" w:themeColor="text1"/>
        </w:rPr>
        <w:t xml:space="preserve">Academic Plan </w:t>
      </w:r>
      <w:r w:rsidR="00CA25B8" w:rsidRPr="00D664AD">
        <w:rPr>
          <w:rFonts w:asciiTheme="minorHAnsi" w:hAnsiTheme="minorHAnsi"/>
          <w:color w:val="000000" w:themeColor="text1"/>
        </w:rPr>
        <w:t xml:space="preserve">Overview and </w:t>
      </w:r>
      <w:r w:rsidR="00DB4110">
        <w:rPr>
          <w:rFonts w:asciiTheme="minorHAnsi" w:hAnsiTheme="minorHAnsi"/>
          <w:color w:val="000000" w:themeColor="text1"/>
        </w:rPr>
        <w:t>Academic</w:t>
      </w:r>
      <w:r w:rsidR="00CA25B8" w:rsidRPr="00D664AD">
        <w:rPr>
          <w:rFonts w:asciiTheme="minorHAnsi" w:hAnsiTheme="minorHAnsi"/>
          <w:color w:val="000000" w:themeColor="text1"/>
        </w:rPr>
        <w:t xml:space="preserve"> Philosophy</w:t>
      </w:r>
      <w:bookmarkEnd w:id="31"/>
      <w:bookmarkEnd w:id="32"/>
    </w:p>
    <w:p w:rsidR="00CA25B8" w:rsidRPr="00D664AD" w:rsidRDefault="00CA25B8" w:rsidP="00F21446">
      <w:pPr>
        <w:widowControl w:val="0"/>
        <w:rPr>
          <w:rFonts w:asciiTheme="minorHAnsi" w:hAnsiTheme="minorHAnsi"/>
          <w:color w:val="000000" w:themeColor="text1"/>
        </w:rPr>
      </w:pPr>
      <w:r w:rsidRPr="00D664AD">
        <w:rPr>
          <w:rFonts w:asciiTheme="minorHAnsi" w:hAnsiTheme="minorHAnsi"/>
          <w:color w:val="000000" w:themeColor="text1"/>
        </w:rPr>
        <w:t xml:space="preserve">Summarize the </w:t>
      </w:r>
      <w:r w:rsidR="00412FE7">
        <w:rPr>
          <w:rFonts w:asciiTheme="minorHAnsi" w:hAnsiTheme="minorHAnsi"/>
          <w:color w:val="000000" w:themeColor="text1"/>
        </w:rPr>
        <w:t xml:space="preserve">proposed </w:t>
      </w:r>
      <w:r w:rsidRPr="00D664AD">
        <w:rPr>
          <w:rFonts w:asciiTheme="minorHAnsi" w:hAnsiTheme="minorHAnsi"/>
          <w:color w:val="000000" w:themeColor="text1"/>
        </w:rPr>
        <w:t>school</w:t>
      </w:r>
      <w:r w:rsidR="00C5154E" w:rsidRPr="00D664AD">
        <w:rPr>
          <w:rFonts w:asciiTheme="minorHAnsi" w:hAnsiTheme="minorHAnsi"/>
          <w:color w:val="000000" w:themeColor="text1"/>
        </w:rPr>
        <w:t>’</w:t>
      </w:r>
      <w:r w:rsidRPr="00D664AD">
        <w:rPr>
          <w:rFonts w:asciiTheme="minorHAnsi" w:hAnsiTheme="minorHAnsi"/>
          <w:color w:val="000000" w:themeColor="text1"/>
        </w:rPr>
        <w:t xml:space="preserve">s </w:t>
      </w:r>
      <w:r w:rsidR="00DB4110">
        <w:rPr>
          <w:rFonts w:asciiTheme="minorHAnsi" w:hAnsiTheme="minorHAnsi"/>
          <w:color w:val="000000" w:themeColor="text1"/>
        </w:rPr>
        <w:t xml:space="preserve">academic </w:t>
      </w:r>
      <w:r w:rsidRPr="00D664AD">
        <w:rPr>
          <w:rFonts w:asciiTheme="minorHAnsi" w:hAnsiTheme="minorHAnsi"/>
          <w:color w:val="000000" w:themeColor="text1"/>
        </w:rPr>
        <w:t xml:space="preserve">philosophy, including its </w:t>
      </w:r>
      <w:r w:rsidR="00DB4110">
        <w:rPr>
          <w:rFonts w:asciiTheme="minorHAnsi" w:hAnsiTheme="minorHAnsi"/>
          <w:color w:val="000000" w:themeColor="text1"/>
        </w:rPr>
        <w:t xml:space="preserve">academic </w:t>
      </w:r>
      <w:r w:rsidRPr="00D664AD">
        <w:rPr>
          <w:rFonts w:asciiTheme="minorHAnsi" w:hAnsiTheme="minorHAnsi"/>
          <w:color w:val="000000" w:themeColor="text1"/>
        </w:rPr>
        <w:t xml:space="preserve">foundation and the culture or ethos of the </w:t>
      </w:r>
      <w:r w:rsidR="00412FE7">
        <w:rPr>
          <w:rFonts w:asciiTheme="minorHAnsi" w:hAnsiTheme="minorHAnsi"/>
          <w:color w:val="000000" w:themeColor="text1"/>
        </w:rPr>
        <w:t xml:space="preserve">proposed </w:t>
      </w:r>
      <w:r w:rsidRPr="00D664AD">
        <w:rPr>
          <w:rFonts w:asciiTheme="minorHAnsi" w:hAnsiTheme="minorHAnsi"/>
          <w:color w:val="000000" w:themeColor="text1"/>
        </w:rPr>
        <w:t xml:space="preserve">school. Discuss the </w:t>
      </w:r>
      <w:r w:rsidR="00C20030">
        <w:rPr>
          <w:rFonts w:asciiTheme="minorHAnsi" w:hAnsiTheme="minorHAnsi"/>
          <w:color w:val="000000" w:themeColor="text1"/>
        </w:rPr>
        <w:t xml:space="preserve">academic </w:t>
      </w:r>
      <w:r w:rsidR="00426049">
        <w:rPr>
          <w:rFonts w:asciiTheme="minorHAnsi" w:hAnsiTheme="minorHAnsi"/>
          <w:color w:val="000000" w:themeColor="text1"/>
        </w:rPr>
        <w:t>plan</w:t>
      </w:r>
      <w:r w:rsidRPr="00D664AD">
        <w:rPr>
          <w:rFonts w:asciiTheme="minorHAnsi" w:hAnsiTheme="minorHAnsi"/>
          <w:color w:val="000000" w:themeColor="text1"/>
        </w:rPr>
        <w:t xml:space="preserve">, including primary instructional methods and assessment strategies, and any non-negotiable elements of the school model. Briefly describe the evidence that promises success for this </w:t>
      </w:r>
      <w:r w:rsidR="00C20030">
        <w:rPr>
          <w:rFonts w:asciiTheme="minorHAnsi" w:hAnsiTheme="minorHAnsi"/>
          <w:color w:val="000000" w:themeColor="text1"/>
        </w:rPr>
        <w:t>plan</w:t>
      </w:r>
      <w:r w:rsidRPr="00D664AD">
        <w:rPr>
          <w:rFonts w:asciiTheme="minorHAnsi" w:hAnsiTheme="minorHAnsi"/>
          <w:color w:val="000000" w:themeColor="text1"/>
        </w:rPr>
        <w:t xml:space="preserve"> with the anticipated student population. </w:t>
      </w:r>
    </w:p>
    <w:p w:rsidR="00CA25B8" w:rsidRPr="00D664AD" w:rsidRDefault="00CA25B8" w:rsidP="00D664AD">
      <w:pPr>
        <w:pStyle w:val="Heading2"/>
        <w:ind w:left="360" w:hanging="360"/>
        <w:rPr>
          <w:rFonts w:asciiTheme="minorHAnsi" w:hAnsiTheme="minorHAnsi"/>
          <w:color w:val="000000" w:themeColor="text1"/>
        </w:rPr>
      </w:pPr>
      <w:bookmarkStart w:id="33" w:name="_Toc354063237"/>
      <w:bookmarkStart w:id="34" w:name="_Toc367427573"/>
      <w:r w:rsidRPr="00D664AD">
        <w:rPr>
          <w:rFonts w:asciiTheme="minorHAnsi" w:hAnsiTheme="minorHAnsi"/>
          <w:color w:val="000000" w:themeColor="text1"/>
        </w:rPr>
        <w:t>Curriculum and Instructional Design</w:t>
      </w:r>
      <w:bookmarkEnd w:id="33"/>
      <w:bookmarkEnd w:id="34"/>
    </w:p>
    <w:p w:rsidR="00CA25B8" w:rsidRPr="00D664AD" w:rsidRDefault="00CA25B8" w:rsidP="00F21446">
      <w:pPr>
        <w:rPr>
          <w:rFonts w:asciiTheme="minorHAnsi" w:hAnsiTheme="minorHAnsi"/>
          <w:color w:val="000000" w:themeColor="text1"/>
        </w:rPr>
      </w:pPr>
      <w:r w:rsidRPr="00D664AD">
        <w:rPr>
          <w:rFonts w:asciiTheme="minorHAnsi" w:hAnsiTheme="minorHAnsi"/>
          <w:color w:val="000000" w:themeColor="text1"/>
        </w:rPr>
        <w:t xml:space="preserve">Propose a framework for instructional design that both reflects the needs of the </w:t>
      </w:r>
      <w:r w:rsidR="00027241">
        <w:rPr>
          <w:rFonts w:asciiTheme="minorHAnsi" w:hAnsiTheme="minorHAnsi"/>
          <w:color w:val="000000" w:themeColor="text1"/>
        </w:rPr>
        <w:t xml:space="preserve">proposed school’s </w:t>
      </w:r>
      <w:r w:rsidRPr="00D664AD">
        <w:rPr>
          <w:rFonts w:asciiTheme="minorHAnsi" w:hAnsiTheme="minorHAnsi"/>
          <w:color w:val="000000" w:themeColor="text1"/>
        </w:rPr>
        <w:t xml:space="preserve">anticipated population and </w:t>
      </w:r>
      <w:r w:rsidR="00027241">
        <w:rPr>
          <w:rFonts w:asciiTheme="minorHAnsi" w:hAnsiTheme="minorHAnsi"/>
          <w:color w:val="000000" w:themeColor="text1"/>
        </w:rPr>
        <w:t xml:space="preserve">its alignment to </w:t>
      </w:r>
      <w:r w:rsidRPr="00D664AD">
        <w:rPr>
          <w:rFonts w:asciiTheme="minorHAnsi" w:hAnsiTheme="minorHAnsi"/>
          <w:color w:val="000000" w:themeColor="text1"/>
        </w:rPr>
        <w:t>Common Core State Standards.</w:t>
      </w:r>
      <w:r w:rsidR="00027241">
        <w:rPr>
          <w:rFonts w:asciiTheme="minorHAnsi" w:hAnsiTheme="minorHAnsi"/>
          <w:color w:val="000000" w:themeColor="text1"/>
        </w:rPr>
        <w:t xml:space="preserve"> </w:t>
      </w:r>
      <w:r w:rsidR="008D6C1E">
        <w:rPr>
          <w:rFonts w:asciiTheme="minorHAnsi" w:hAnsiTheme="minorHAnsi"/>
          <w:color w:val="000000" w:themeColor="text1"/>
        </w:rPr>
        <w:t xml:space="preserve">Briefly describe </w:t>
      </w:r>
      <w:r w:rsidR="00027241">
        <w:rPr>
          <w:rFonts w:asciiTheme="minorHAnsi" w:hAnsiTheme="minorHAnsi"/>
          <w:color w:val="000000" w:themeColor="text1"/>
        </w:rPr>
        <w:t xml:space="preserve">how this proposed framework </w:t>
      </w:r>
      <w:r w:rsidR="0040222D">
        <w:rPr>
          <w:rFonts w:asciiTheme="minorHAnsi" w:hAnsiTheme="minorHAnsi"/>
          <w:color w:val="000000" w:themeColor="text1"/>
        </w:rPr>
        <w:t xml:space="preserve">also </w:t>
      </w:r>
      <w:r w:rsidR="00027241">
        <w:rPr>
          <w:rFonts w:asciiTheme="minorHAnsi" w:hAnsiTheme="minorHAnsi"/>
          <w:color w:val="000000" w:themeColor="text1"/>
        </w:rPr>
        <w:t xml:space="preserve">ensures continued student achievement as measured by Strive HI. </w:t>
      </w:r>
    </w:p>
    <w:p w:rsidR="00CA25B8" w:rsidRPr="00D664AD" w:rsidRDefault="00CA25B8" w:rsidP="00F333DD">
      <w:pPr>
        <w:pStyle w:val="ListParagraph"/>
        <w:numPr>
          <w:ilvl w:val="0"/>
          <w:numId w:val="3"/>
        </w:numPr>
        <w:spacing w:after="120"/>
        <w:contextualSpacing w:val="0"/>
        <w:rPr>
          <w:rFonts w:asciiTheme="minorHAnsi" w:hAnsiTheme="minorHAnsi"/>
          <w:color w:val="000000" w:themeColor="text1"/>
        </w:rPr>
      </w:pPr>
      <w:r w:rsidRPr="00D664AD">
        <w:rPr>
          <w:rFonts w:asciiTheme="minorHAnsi" w:hAnsiTheme="minorHAnsi"/>
          <w:color w:val="000000" w:themeColor="text1"/>
        </w:rPr>
        <w:t>Describe the basic learning environment (e.g., classroom-based, independent study), including class size and structure.</w:t>
      </w:r>
    </w:p>
    <w:p w:rsidR="00CA25B8" w:rsidRPr="00D664AD" w:rsidRDefault="00CA25B8" w:rsidP="00F333DD">
      <w:pPr>
        <w:pStyle w:val="ListParagraph"/>
        <w:numPr>
          <w:ilvl w:val="0"/>
          <w:numId w:val="3"/>
        </w:numPr>
        <w:spacing w:after="120"/>
        <w:contextualSpacing w:val="0"/>
        <w:rPr>
          <w:rFonts w:asciiTheme="minorHAnsi" w:hAnsiTheme="minorHAnsi"/>
          <w:color w:val="000000" w:themeColor="text1"/>
        </w:rPr>
      </w:pPr>
      <w:r w:rsidRPr="00D664AD">
        <w:rPr>
          <w:rFonts w:asciiTheme="minorHAnsi" w:hAnsiTheme="minorHAnsi"/>
          <w:color w:val="000000" w:themeColor="text1"/>
        </w:rPr>
        <w:t>Provide an overview of the planned curriculum. Discuss the alignment of the curriculum with the Common Core State Standards.</w:t>
      </w:r>
    </w:p>
    <w:p w:rsidR="00CA25B8" w:rsidRPr="00D664AD" w:rsidRDefault="00CA25B8" w:rsidP="00E20870">
      <w:pPr>
        <w:pStyle w:val="ListParagraph"/>
        <w:numPr>
          <w:ilvl w:val="1"/>
          <w:numId w:val="3"/>
        </w:numPr>
        <w:spacing w:after="120"/>
        <w:ind w:left="1080"/>
        <w:contextualSpacing w:val="0"/>
        <w:rPr>
          <w:rFonts w:asciiTheme="minorHAnsi" w:hAnsiTheme="minorHAnsi"/>
          <w:color w:val="000000" w:themeColor="text1"/>
        </w:rPr>
      </w:pPr>
      <w:r w:rsidRPr="00D664AD">
        <w:rPr>
          <w:rFonts w:asciiTheme="minorHAnsi" w:hAnsiTheme="minorHAnsi"/>
          <w:color w:val="000000" w:themeColor="text1"/>
        </w:rPr>
        <w:t>If the curriculum is fully developed, summarize curricular choices,</w:t>
      </w:r>
      <w:r w:rsidR="00314570" w:rsidRPr="00D664AD">
        <w:rPr>
          <w:rFonts w:asciiTheme="minorHAnsi" w:hAnsiTheme="minorHAnsi"/>
          <w:color w:val="000000" w:themeColor="text1"/>
        </w:rPr>
        <w:t xml:space="preserve"> and</w:t>
      </w:r>
      <w:r w:rsidR="00F302FB">
        <w:rPr>
          <w:rFonts w:asciiTheme="minorHAnsi" w:hAnsiTheme="minorHAnsi"/>
          <w:color w:val="000000" w:themeColor="text1"/>
        </w:rPr>
        <w:t xml:space="preserve"> </w:t>
      </w:r>
      <w:r w:rsidR="00314570" w:rsidRPr="00D664AD">
        <w:rPr>
          <w:rFonts w:asciiTheme="minorHAnsi" w:hAnsiTheme="minorHAnsi"/>
          <w:color w:val="000000" w:themeColor="text1"/>
        </w:rPr>
        <w:t>describe the evidence that these cu</w:t>
      </w:r>
      <w:r w:rsidR="00F302FB">
        <w:rPr>
          <w:rFonts w:asciiTheme="minorHAnsi" w:hAnsiTheme="minorHAnsi"/>
          <w:color w:val="000000" w:themeColor="text1"/>
        </w:rPr>
        <w:t xml:space="preserve">rricula will be appropriate, </w:t>
      </w:r>
      <w:r w:rsidR="00314570" w:rsidRPr="00D664AD">
        <w:rPr>
          <w:rFonts w:asciiTheme="minorHAnsi" w:hAnsiTheme="minorHAnsi"/>
          <w:color w:val="000000" w:themeColor="text1"/>
        </w:rPr>
        <w:t>effective</w:t>
      </w:r>
      <w:r w:rsidR="00027241">
        <w:rPr>
          <w:rFonts w:asciiTheme="minorHAnsi" w:hAnsiTheme="minorHAnsi"/>
          <w:color w:val="000000" w:themeColor="text1"/>
        </w:rPr>
        <w:t>,</w:t>
      </w:r>
      <w:r w:rsidR="00314570" w:rsidRPr="00D664AD">
        <w:rPr>
          <w:rFonts w:asciiTheme="minorHAnsi" w:hAnsiTheme="minorHAnsi"/>
          <w:color w:val="000000" w:themeColor="text1"/>
        </w:rPr>
        <w:t xml:space="preserve"> </w:t>
      </w:r>
      <w:r w:rsidR="00027241">
        <w:rPr>
          <w:rFonts w:asciiTheme="minorHAnsi" w:hAnsiTheme="minorHAnsi"/>
          <w:color w:val="000000" w:themeColor="text1"/>
        </w:rPr>
        <w:t>and improve</w:t>
      </w:r>
      <w:r w:rsidR="00F302FB">
        <w:rPr>
          <w:rFonts w:asciiTheme="minorHAnsi" w:hAnsiTheme="minorHAnsi"/>
          <w:color w:val="000000" w:themeColor="text1"/>
        </w:rPr>
        <w:t xml:space="preserve"> academic achievement </w:t>
      </w:r>
      <w:r w:rsidR="00314570" w:rsidRPr="00D664AD">
        <w:rPr>
          <w:rFonts w:asciiTheme="minorHAnsi" w:hAnsiTheme="minorHAnsi"/>
          <w:color w:val="000000" w:themeColor="text1"/>
        </w:rPr>
        <w:t>for the targeted students.</w:t>
      </w:r>
      <w:r w:rsidRPr="00D664AD">
        <w:rPr>
          <w:rFonts w:asciiTheme="minorHAnsi" w:hAnsiTheme="minorHAnsi"/>
          <w:color w:val="000000" w:themeColor="text1"/>
        </w:rPr>
        <w:t xml:space="preserve"> </w:t>
      </w:r>
      <w:r w:rsidR="00F302FB">
        <w:rPr>
          <w:rFonts w:asciiTheme="minorHAnsi" w:hAnsiTheme="minorHAnsi"/>
          <w:color w:val="000000" w:themeColor="text1"/>
        </w:rPr>
        <w:t>D</w:t>
      </w:r>
      <w:r w:rsidR="002E130C" w:rsidRPr="00D664AD">
        <w:rPr>
          <w:rFonts w:asciiTheme="minorHAnsi" w:hAnsiTheme="minorHAnsi"/>
          <w:color w:val="000000" w:themeColor="text1"/>
        </w:rPr>
        <w:t xml:space="preserve">escribe the curriculum </w:t>
      </w:r>
      <w:r w:rsidRPr="00D664AD">
        <w:rPr>
          <w:rFonts w:asciiTheme="minorHAnsi" w:hAnsiTheme="minorHAnsi"/>
          <w:color w:val="000000" w:themeColor="text1"/>
        </w:rPr>
        <w:t>by subject</w:t>
      </w:r>
      <w:r w:rsidR="00027241">
        <w:rPr>
          <w:rFonts w:asciiTheme="minorHAnsi" w:hAnsiTheme="minorHAnsi"/>
          <w:color w:val="000000" w:themeColor="text1"/>
        </w:rPr>
        <w:t xml:space="preserve"> and grade level.</w:t>
      </w:r>
      <w:r w:rsidR="00A25A90">
        <w:rPr>
          <w:rFonts w:asciiTheme="minorHAnsi" w:hAnsiTheme="minorHAnsi"/>
          <w:color w:val="000000" w:themeColor="text1"/>
        </w:rPr>
        <w:t xml:space="preserve">  If your proposed school has virtual or hybrid online component, include a description of the online curriculum</w:t>
      </w:r>
      <w:r w:rsidR="00174148">
        <w:rPr>
          <w:rFonts w:asciiTheme="minorHAnsi" w:hAnsiTheme="minorHAnsi"/>
          <w:color w:val="000000" w:themeColor="text1"/>
        </w:rPr>
        <w:t xml:space="preserve"> and the role of the parent in such curriculum</w:t>
      </w:r>
      <w:r w:rsidR="00A25A90">
        <w:rPr>
          <w:rFonts w:asciiTheme="minorHAnsi" w:hAnsiTheme="minorHAnsi"/>
          <w:color w:val="000000" w:themeColor="text1"/>
        </w:rPr>
        <w:t>.</w:t>
      </w:r>
      <w:r w:rsidR="00027241">
        <w:rPr>
          <w:rFonts w:asciiTheme="minorHAnsi" w:hAnsiTheme="minorHAnsi"/>
          <w:color w:val="000000" w:themeColor="text1"/>
        </w:rPr>
        <w:t xml:space="preserve"> P</w:t>
      </w:r>
      <w:r w:rsidR="002E130C" w:rsidRPr="00D664AD">
        <w:rPr>
          <w:rFonts w:asciiTheme="minorHAnsi" w:hAnsiTheme="minorHAnsi"/>
          <w:color w:val="000000" w:themeColor="text1"/>
        </w:rPr>
        <w:t>rovide the</w:t>
      </w:r>
      <w:r w:rsidRPr="00D664AD">
        <w:rPr>
          <w:rFonts w:asciiTheme="minorHAnsi" w:hAnsiTheme="minorHAnsi"/>
          <w:color w:val="000000" w:themeColor="text1"/>
        </w:rPr>
        <w:t xml:space="preserve"> rationale for each</w:t>
      </w:r>
      <w:r w:rsidR="002E130C" w:rsidRPr="00D664AD">
        <w:rPr>
          <w:rFonts w:asciiTheme="minorHAnsi" w:hAnsiTheme="minorHAnsi"/>
          <w:color w:val="000000" w:themeColor="text1"/>
        </w:rPr>
        <w:t xml:space="preserve"> selection</w:t>
      </w:r>
      <w:r w:rsidR="00A25A90">
        <w:rPr>
          <w:rFonts w:asciiTheme="minorHAnsi" w:hAnsiTheme="minorHAnsi"/>
          <w:color w:val="000000" w:themeColor="text1"/>
        </w:rPr>
        <w:t>, including any virtual or hybrid online component,</w:t>
      </w:r>
      <w:r w:rsidRPr="00D664AD">
        <w:rPr>
          <w:rFonts w:asciiTheme="minorHAnsi" w:hAnsiTheme="minorHAnsi"/>
          <w:color w:val="000000" w:themeColor="text1"/>
        </w:rPr>
        <w:t xml:space="preserve"> by completing the Instructional Materials Chart Template provided by the Commission and providing it as </w:t>
      </w:r>
      <w:r w:rsidRPr="005417E6">
        <w:rPr>
          <w:rFonts w:asciiTheme="minorHAnsi" w:hAnsiTheme="minorHAnsi"/>
          <w:b/>
          <w:color w:val="000000" w:themeColor="text1"/>
        </w:rPr>
        <w:t>Attachmen</w:t>
      </w:r>
      <w:r w:rsidR="001C75CA" w:rsidRPr="005417E6">
        <w:rPr>
          <w:rFonts w:asciiTheme="minorHAnsi" w:hAnsiTheme="minorHAnsi"/>
          <w:b/>
          <w:color w:val="000000" w:themeColor="text1"/>
        </w:rPr>
        <w:t>t b</w:t>
      </w:r>
      <w:r w:rsidRPr="005417E6">
        <w:rPr>
          <w:rFonts w:asciiTheme="minorHAnsi" w:hAnsiTheme="minorHAnsi"/>
          <w:color w:val="000000" w:themeColor="text1"/>
        </w:rPr>
        <w:t>.</w:t>
      </w:r>
      <w:r w:rsidRPr="00D664AD">
        <w:rPr>
          <w:rFonts w:asciiTheme="minorHAnsi" w:hAnsiTheme="minorHAnsi"/>
          <w:color w:val="000000" w:themeColor="text1"/>
        </w:rPr>
        <w:t xml:space="preserve"> </w:t>
      </w:r>
    </w:p>
    <w:p w:rsidR="00CA25B8" w:rsidRPr="00D664AD" w:rsidRDefault="00CA25B8" w:rsidP="00E20870">
      <w:pPr>
        <w:pStyle w:val="ListParagraph"/>
        <w:spacing w:after="120"/>
        <w:ind w:left="1080"/>
        <w:contextualSpacing w:val="0"/>
        <w:jc w:val="center"/>
        <w:rPr>
          <w:rFonts w:asciiTheme="minorHAnsi" w:hAnsiTheme="minorHAnsi"/>
          <w:b/>
          <w:color w:val="000000" w:themeColor="text1"/>
        </w:rPr>
      </w:pPr>
      <w:r w:rsidRPr="00D664AD">
        <w:rPr>
          <w:rFonts w:asciiTheme="minorHAnsi" w:hAnsiTheme="minorHAnsi"/>
          <w:b/>
          <w:color w:val="000000" w:themeColor="text1"/>
        </w:rPr>
        <w:t>--OR--</w:t>
      </w:r>
    </w:p>
    <w:p w:rsidR="00CA25B8" w:rsidRPr="00D664AD" w:rsidRDefault="00CA25B8" w:rsidP="00E20870">
      <w:pPr>
        <w:pStyle w:val="ListParagraph"/>
        <w:numPr>
          <w:ilvl w:val="1"/>
          <w:numId w:val="3"/>
        </w:numPr>
        <w:spacing w:after="120"/>
        <w:ind w:left="1080"/>
        <w:contextualSpacing w:val="0"/>
        <w:rPr>
          <w:rFonts w:asciiTheme="minorHAnsi" w:hAnsiTheme="minorHAnsi"/>
          <w:color w:val="000000" w:themeColor="text1"/>
        </w:rPr>
      </w:pPr>
      <w:r w:rsidRPr="00D664AD">
        <w:rPr>
          <w:rFonts w:asciiTheme="minorHAnsi" w:hAnsiTheme="minorHAnsi"/>
          <w:color w:val="000000" w:themeColor="text1"/>
        </w:rPr>
        <w:t>If the curriculum is not already developed</w:t>
      </w:r>
      <w:r w:rsidR="00E01A38" w:rsidRPr="00D664AD">
        <w:rPr>
          <w:rFonts w:asciiTheme="minorHAnsi" w:hAnsiTheme="minorHAnsi"/>
          <w:color w:val="000000" w:themeColor="text1"/>
        </w:rPr>
        <w:t>,</w:t>
      </w:r>
      <w:r w:rsidRPr="00D664AD">
        <w:rPr>
          <w:rFonts w:asciiTheme="minorHAnsi" w:hAnsiTheme="minorHAnsi"/>
          <w:color w:val="000000" w:themeColor="text1"/>
        </w:rPr>
        <w:t xml:space="preserve"> provide, </w:t>
      </w:r>
      <w:r w:rsidRPr="005417E6">
        <w:rPr>
          <w:rFonts w:asciiTheme="minorHAnsi" w:hAnsiTheme="minorHAnsi"/>
          <w:color w:val="000000" w:themeColor="text1"/>
        </w:rPr>
        <w:t xml:space="preserve">as </w:t>
      </w:r>
      <w:r w:rsidR="001C75CA" w:rsidRPr="005417E6">
        <w:rPr>
          <w:rFonts w:asciiTheme="minorHAnsi" w:hAnsiTheme="minorHAnsi"/>
          <w:b/>
          <w:color w:val="000000" w:themeColor="text1"/>
        </w:rPr>
        <w:t>Attachment c</w:t>
      </w:r>
      <w:r w:rsidRPr="00D664AD">
        <w:rPr>
          <w:rFonts w:asciiTheme="minorHAnsi" w:hAnsiTheme="minorHAnsi"/>
          <w:color w:val="000000" w:themeColor="text1"/>
        </w:rPr>
        <w:t>, the curriculum development plan, including identification of individuals responsible and the timeline for development and completion.</w:t>
      </w:r>
    </w:p>
    <w:p w:rsidR="00CA25B8" w:rsidRDefault="00CA25B8" w:rsidP="00F333DD">
      <w:pPr>
        <w:pStyle w:val="ListParagraph"/>
        <w:numPr>
          <w:ilvl w:val="0"/>
          <w:numId w:val="3"/>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Describe the primary instructional strategies that the </w:t>
      </w:r>
      <w:r w:rsidR="00512EF8">
        <w:rPr>
          <w:rFonts w:asciiTheme="minorHAnsi" w:hAnsiTheme="minorHAnsi"/>
          <w:color w:val="000000" w:themeColor="text1"/>
        </w:rPr>
        <w:t xml:space="preserve">proposed </w:t>
      </w:r>
      <w:r w:rsidRPr="00D664AD">
        <w:rPr>
          <w:rFonts w:asciiTheme="minorHAnsi" w:hAnsiTheme="minorHAnsi"/>
          <w:color w:val="000000" w:themeColor="text1"/>
        </w:rPr>
        <w:t xml:space="preserve">school will expect teachers to use </w:t>
      </w:r>
      <w:r w:rsidR="00A71FEC">
        <w:rPr>
          <w:rFonts w:asciiTheme="minorHAnsi" w:hAnsiTheme="minorHAnsi"/>
          <w:color w:val="000000" w:themeColor="text1"/>
        </w:rPr>
        <w:t xml:space="preserve">in their daily instruction </w:t>
      </w:r>
      <w:r w:rsidRPr="00D664AD">
        <w:rPr>
          <w:rFonts w:asciiTheme="minorHAnsi" w:hAnsiTheme="minorHAnsi"/>
          <w:color w:val="000000" w:themeColor="text1"/>
        </w:rPr>
        <w:t xml:space="preserve">and why </w:t>
      </w:r>
      <w:r w:rsidR="00A71FEC">
        <w:rPr>
          <w:rFonts w:asciiTheme="minorHAnsi" w:hAnsiTheme="minorHAnsi"/>
          <w:color w:val="000000" w:themeColor="text1"/>
        </w:rPr>
        <w:t xml:space="preserve">these strategies </w:t>
      </w:r>
      <w:r w:rsidRPr="00D664AD">
        <w:rPr>
          <w:rFonts w:asciiTheme="minorHAnsi" w:hAnsiTheme="minorHAnsi"/>
          <w:color w:val="000000" w:themeColor="text1"/>
        </w:rPr>
        <w:t>are well-suited for the a</w:t>
      </w:r>
      <w:r w:rsidR="00BE7B49">
        <w:rPr>
          <w:rFonts w:asciiTheme="minorHAnsi" w:hAnsiTheme="minorHAnsi"/>
          <w:color w:val="000000" w:themeColor="text1"/>
        </w:rPr>
        <w:t xml:space="preserve">nticipated student population. </w:t>
      </w:r>
      <w:r w:rsidRPr="00D664AD">
        <w:rPr>
          <w:rFonts w:asciiTheme="minorHAnsi" w:hAnsiTheme="minorHAnsi"/>
          <w:color w:val="000000" w:themeColor="text1"/>
        </w:rPr>
        <w:t xml:space="preserve">Describe the methods and systems teachers will </w:t>
      </w:r>
      <w:r w:rsidR="00450EE1">
        <w:rPr>
          <w:rFonts w:asciiTheme="minorHAnsi" w:hAnsiTheme="minorHAnsi"/>
          <w:color w:val="000000" w:themeColor="text1"/>
        </w:rPr>
        <w:t xml:space="preserve">use to provide </w:t>
      </w:r>
      <w:r w:rsidRPr="00D664AD">
        <w:rPr>
          <w:rFonts w:asciiTheme="minorHAnsi" w:hAnsiTheme="minorHAnsi"/>
          <w:color w:val="000000" w:themeColor="text1"/>
        </w:rPr>
        <w:t xml:space="preserve">differentiated instruction to meet the needs of all students.  </w:t>
      </w:r>
    </w:p>
    <w:p w:rsidR="00173BCB" w:rsidRPr="00173BCB" w:rsidRDefault="00173BCB" w:rsidP="00E20870">
      <w:pPr>
        <w:pStyle w:val="ListParagraph"/>
        <w:numPr>
          <w:ilvl w:val="0"/>
          <w:numId w:val="3"/>
        </w:numPr>
        <w:spacing w:after="240"/>
        <w:rPr>
          <w:rFonts w:asciiTheme="minorHAnsi" w:hAnsiTheme="minorHAnsi"/>
          <w:color w:val="000000" w:themeColor="text1"/>
        </w:rPr>
      </w:pPr>
      <w:r w:rsidRPr="00173BCB">
        <w:rPr>
          <w:rFonts w:asciiTheme="minorHAnsi" w:hAnsiTheme="minorHAnsi"/>
          <w:color w:val="000000" w:themeColor="text1"/>
        </w:rPr>
        <w:t xml:space="preserve">If </w:t>
      </w:r>
      <w:r w:rsidR="00AD62F4">
        <w:rPr>
          <w:rFonts w:asciiTheme="minorHAnsi" w:hAnsiTheme="minorHAnsi"/>
          <w:color w:val="000000" w:themeColor="text1"/>
        </w:rPr>
        <w:t xml:space="preserve">the </w:t>
      </w:r>
      <w:r w:rsidRPr="00173BCB">
        <w:rPr>
          <w:rFonts w:asciiTheme="minorHAnsi" w:hAnsiTheme="minorHAnsi"/>
          <w:color w:val="000000" w:themeColor="text1"/>
        </w:rPr>
        <w:t>prop</w:t>
      </w:r>
      <w:r>
        <w:rPr>
          <w:rFonts w:asciiTheme="minorHAnsi" w:hAnsiTheme="minorHAnsi"/>
          <w:color w:val="000000" w:themeColor="text1"/>
        </w:rPr>
        <w:t xml:space="preserve">osed </w:t>
      </w:r>
      <w:r w:rsidR="00AD62F4">
        <w:rPr>
          <w:rFonts w:asciiTheme="minorHAnsi" w:hAnsiTheme="minorHAnsi"/>
          <w:color w:val="000000" w:themeColor="text1"/>
        </w:rPr>
        <w:t xml:space="preserve">school’s </w:t>
      </w:r>
      <w:r w:rsidR="00426049">
        <w:rPr>
          <w:rFonts w:asciiTheme="minorHAnsi" w:hAnsiTheme="minorHAnsi"/>
          <w:color w:val="000000" w:themeColor="text1"/>
        </w:rPr>
        <w:t>plan</w:t>
      </w:r>
      <w:r>
        <w:rPr>
          <w:rFonts w:asciiTheme="minorHAnsi" w:hAnsiTheme="minorHAnsi"/>
          <w:color w:val="000000" w:themeColor="text1"/>
        </w:rPr>
        <w:t xml:space="preserve"> contains a virtual or </w:t>
      </w:r>
      <w:r w:rsidRPr="00173BCB">
        <w:rPr>
          <w:rFonts w:asciiTheme="minorHAnsi" w:hAnsiTheme="minorHAnsi"/>
          <w:color w:val="000000" w:themeColor="text1"/>
        </w:rPr>
        <w:t xml:space="preserve">hybrid online component, </w:t>
      </w:r>
      <w:r>
        <w:rPr>
          <w:rFonts w:asciiTheme="minorHAnsi" w:hAnsiTheme="minorHAnsi"/>
          <w:color w:val="000000" w:themeColor="text1"/>
        </w:rPr>
        <w:t>include a description of</w:t>
      </w:r>
      <w:r w:rsidRPr="00173BCB">
        <w:rPr>
          <w:rFonts w:asciiTheme="minorHAnsi" w:hAnsiTheme="minorHAnsi"/>
          <w:color w:val="000000" w:themeColor="text1"/>
        </w:rPr>
        <w:t xml:space="preserve"> the following:</w:t>
      </w:r>
    </w:p>
    <w:p w:rsidR="00173BCB" w:rsidRPr="00173BCB" w:rsidRDefault="00173BCB" w:rsidP="00F012F7">
      <w:pPr>
        <w:numPr>
          <w:ilvl w:val="0"/>
          <w:numId w:val="52"/>
        </w:numPr>
      </w:pPr>
      <w:r>
        <w:t>H</w:t>
      </w:r>
      <w:r w:rsidRPr="00173BCB">
        <w:t xml:space="preserve">ow attendance be taken in the virtual environment. </w:t>
      </w:r>
    </w:p>
    <w:p w:rsidR="00173BCB" w:rsidRPr="00173BCB" w:rsidRDefault="00173BCB" w:rsidP="00F012F7">
      <w:pPr>
        <w:numPr>
          <w:ilvl w:val="0"/>
          <w:numId w:val="52"/>
        </w:numPr>
      </w:pPr>
      <w:r>
        <w:t>H</w:t>
      </w:r>
      <w:r w:rsidRPr="00173BCB">
        <w:t>ow your online attendance policy adheres to state and</w:t>
      </w:r>
      <w:r>
        <w:t xml:space="preserve"> federal reporting requirements.</w:t>
      </w:r>
    </w:p>
    <w:p w:rsidR="00173BCB" w:rsidRPr="00173BCB" w:rsidRDefault="00173BCB" w:rsidP="00F012F7">
      <w:pPr>
        <w:numPr>
          <w:ilvl w:val="0"/>
          <w:numId w:val="52"/>
        </w:numPr>
      </w:pPr>
      <w:r>
        <w:t>H</w:t>
      </w:r>
      <w:r w:rsidRPr="00173BCB">
        <w:t xml:space="preserve">ow </w:t>
      </w:r>
      <w:r w:rsidR="00174148">
        <w:t>DOE-</w:t>
      </w:r>
      <w:r w:rsidRPr="00173BCB">
        <w:t>mandated as</w:t>
      </w:r>
      <w:r>
        <w:t>sessments be proctored.</w:t>
      </w:r>
    </w:p>
    <w:p w:rsidR="00173BCB" w:rsidRPr="00173BCB" w:rsidRDefault="00173BCB" w:rsidP="00F012F7">
      <w:pPr>
        <w:numPr>
          <w:ilvl w:val="0"/>
          <w:numId w:val="52"/>
        </w:numPr>
      </w:pPr>
      <w:r>
        <w:t xml:space="preserve">The proposed school’s </w:t>
      </w:r>
      <w:r w:rsidRPr="00173BCB">
        <w:t xml:space="preserve">plan to uphold the academic integrity of </w:t>
      </w:r>
      <w:r>
        <w:t xml:space="preserve">the </w:t>
      </w:r>
      <w:r w:rsidR="00174148">
        <w:t xml:space="preserve">virtual or hybrid </w:t>
      </w:r>
      <w:r w:rsidRPr="00173BCB">
        <w:t>online academic</w:t>
      </w:r>
      <w:r w:rsidR="00174148">
        <w:t xml:space="preserve"> plan</w:t>
      </w:r>
      <w:r w:rsidRPr="00173BCB">
        <w:t>.</w:t>
      </w:r>
    </w:p>
    <w:p w:rsidR="00CA25B8" w:rsidRPr="00D664AD" w:rsidRDefault="00CA25B8" w:rsidP="00D664AD">
      <w:pPr>
        <w:pStyle w:val="Heading2"/>
        <w:ind w:left="360" w:hanging="360"/>
        <w:rPr>
          <w:rFonts w:asciiTheme="minorHAnsi" w:hAnsiTheme="minorHAnsi"/>
          <w:color w:val="000000" w:themeColor="text1"/>
        </w:rPr>
      </w:pPr>
      <w:bookmarkStart w:id="35" w:name="_Toc354063238"/>
      <w:bookmarkStart w:id="36" w:name="_Toc367427574"/>
      <w:r w:rsidRPr="00D664AD">
        <w:rPr>
          <w:rFonts w:asciiTheme="minorHAnsi" w:hAnsiTheme="minorHAnsi"/>
          <w:color w:val="000000" w:themeColor="text1"/>
        </w:rPr>
        <w:t>Pupil Performance Standards</w:t>
      </w:r>
      <w:bookmarkEnd w:id="35"/>
      <w:bookmarkEnd w:id="36"/>
    </w:p>
    <w:p w:rsidR="00CA25B8" w:rsidRPr="00D664AD" w:rsidRDefault="00CA25B8" w:rsidP="00F21446">
      <w:pPr>
        <w:rPr>
          <w:rFonts w:asciiTheme="minorHAnsi" w:hAnsiTheme="minorHAnsi"/>
          <w:color w:val="000000" w:themeColor="text1"/>
        </w:rPr>
      </w:pPr>
      <w:r w:rsidRPr="00D664AD">
        <w:rPr>
          <w:rFonts w:asciiTheme="minorHAnsi" w:hAnsiTheme="minorHAnsi"/>
          <w:color w:val="000000" w:themeColor="text1"/>
        </w:rPr>
        <w:t>Responses to the following items regarding the proposed school</w:t>
      </w:r>
      <w:r w:rsidR="00C5154E" w:rsidRPr="00D664AD">
        <w:rPr>
          <w:rFonts w:asciiTheme="minorHAnsi" w:hAnsiTheme="minorHAnsi"/>
          <w:color w:val="000000" w:themeColor="text1"/>
        </w:rPr>
        <w:t>’</w:t>
      </w:r>
      <w:r w:rsidRPr="00D664AD">
        <w:rPr>
          <w:rFonts w:asciiTheme="minorHAnsi" w:hAnsiTheme="minorHAnsi"/>
          <w:color w:val="000000" w:themeColor="text1"/>
        </w:rPr>
        <w:t>s pupil performance standards must be consistent with</w:t>
      </w:r>
      <w:r w:rsidR="004536E6" w:rsidRPr="00D664AD">
        <w:rPr>
          <w:rFonts w:asciiTheme="minorHAnsi" w:hAnsiTheme="minorHAnsi"/>
          <w:color w:val="000000" w:themeColor="text1"/>
        </w:rPr>
        <w:t xml:space="preserve"> the expectations stated in Strive HI an</w:t>
      </w:r>
      <w:r w:rsidR="00F0145D" w:rsidRPr="00D664AD">
        <w:rPr>
          <w:rFonts w:asciiTheme="minorHAnsi" w:hAnsiTheme="minorHAnsi"/>
          <w:color w:val="000000" w:themeColor="text1"/>
        </w:rPr>
        <w:t>d A</w:t>
      </w:r>
      <w:r w:rsidR="004536E6" w:rsidRPr="00D664AD">
        <w:rPr>
          <w:rFonts w:asciiTheme="minorHAnsi" w:hAnsiTheme="minorHAnsi"/>
          <w:color w:val="000000" w:themeColor="text1"/>
        </w:rPr>
        <w:t xml:space="preserve">cademic </w:t>
      </w:r>
      <w:r w:rsidR="00F0145D" w:rsidRPr="00D664AD">
        <w:rPr>
          <w:rFonts w:asciiTheme="minorHAnsi" w:hAnsiTheme="minorHAnsi"/>
          <w:color w:val="000000" w:themeColor="text1"/>
        </w:rPr>
        <w:t>P</w:t>
      </w:r>
      <w:r w:rsidR="004536E6" w:rsidRPr="00D664AD">
        <w:rPr>
          <w:rFonts w:asciiTheme="minorHAnsi" w:hAnsiTheme="minorHAnsi"/>
          <w:color w:val="000000" w:themeColor="text1"/>
        </w:rPr>
        <w:t xml:space="preserve">erformance </w:t>
      </w:r>
      <w:r w:rsidR="00F0145D" w:rsidRPr="00D664AD">
        <w:rPr>
          <w:rFonts w:asciiTheme="minorHAnsi" w:hAnsiTheme="minorHAnsi"/>
          <w:color w:val="000000" w:themeColor="text1"/>
        </w:rPr>
        <w:t>F</w:t>
      </w:r>
      <w:r w:rsidR="004536E6" w:rsidRPr="00D664AD">
        <w:rPr>
          <w:rFonts w:asciiTheme="minorHAnsi" w:hAnsiTheme="minorHAnsi"/>
          <w:color w:val="000000" w:themeColor="text1"/>
        </w:rPr>
        <w:t>ramework.</w:t>
      </w:r>
      <w:r w:rsidRPr="00D664AD">
        <w:rPr>
          <w:rFonts w:asciiTheme="minorHAnsi" w:hAnsiTheme="minorHAnsi"/>
          <w:color w:val="000000" w:themeColor="text1"/>
        </w:rPr>
        <w:t xml:space="preserve"> </w:t>
      </w:r>
    </w:p>
    <w:p w:rsidR="00CA25B8" w:rsidRPr="00D664AD" w:rsidRDefault="00CA25B8" w:rsidP="00F333DD">
      <w:pPr>
        <w:pStyle w:val="ListParagraph"/>
        <w:numPr>
          <w:ilvl w:val="0"/>
          <w:numId w:val="4"/>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Describe the pupil performance standards for the </w:t>
      </w:r>
      <w:r w:rsidR="009E13CD">
        <w:rPr>
          <w:rFonts w:asciiTheme="minorHAnsi" w:hAnsiTheme="minorHAnsi"/>
          <w:color w:val="000000" w:themeColor="text1"/>
        </w:rPr>
        <w:t xml:space="preserve">proposed </w:t>
      </w:r>
      <w:r w:rsidRPr="00D664AD">
        <w:rPr>
          <w:rFonts w:asciiTheme="minorHAnsi" w:hAnsiTheme="minorHAnsi"/>
          <w:color w:val="000000" w:themeColor="text1"/>
        </w:rPr>
        <w:t>school as a whole.</w:t>
      </w:r>
    </w:p>
    <w:p w:rsidR="00A71FEC" w:rsidRPr="00D664AD" w:rsidRDefault="007B1D6C" w:rsidP="00A71FEC">
      <w:pPr>
        <w:pStyle w:val="ListParagraph"/>
        <w:numPr>
          <w:ilvl w:val="0"/>
          <w:numId w:val="4"/>
        </w:numPr>
        <w:spacing w:after="120"/>
        <w:contextualSpacing w:val="0"/>
        <w:rPr>
          <w:rFonts w:asciiTheme="minorHAnsi" w:hAnsiTheme="minorHAnsi"/>
          <w:color w:val="000000" w:themeColor="text1"/>
        </w:rPr>
      </w:pPr>
      <w:r>
        <w:rPr>
          <w:rFonts w:asciiTheme="minorHAnsi" w:hAnsiTheme="minorHAnsi"/>
          <w:color w:val="000000" w:themeColor="text1"/>
        </w:rPr>
        <w:t xml:space="preserve">If not already described as a part of </w:t>
      </w:r>
      <w:r w:rsidRPr="007B1D6C">
        <w:rPr>
          <w:rFonts w:asciiTheme="minorHAnsi" w:hAnsiTheme="minorHAnsi"/>
          <w:color w:val="000000" w:themeColor="text1"/>
          <w:u w:val="single"/>
        </w:rPr>
        <w:t>Section II.B</w:t>
      </w:r>
      <w:r>
        <w:rPr>
          <w:rFonts w:asciiTheme="minorHAnsi" w:hAnsiTheme="minorHAnsi"/>
          <w:color w:val="000000" w:themeColor="text1"/>
        </w:rPr>
        <w:t>, p</w:t>
      </w:r>
      <w:r w:rsidR="00CA25B8" w:rsidRPr="00D664AD">
        <w:rPr>
          <w:rFonts w:asciiTheme="minorHAnsi" w:hAnsiTheme="minorHAnsi"/>
          <w:color w:val="000000" w:themeColor="text1"/>
        </w:rPr>
        <w:t xml:space="preserve">rovide, in </w:t>
      </w:r>
      <w:r w:rsidR="001C75CA" w:rsidRPr="005417E6">
        <w:rPr>
          <w:rFonts w:asciiTheme="minorHAnsi" w:hAnsiTheme="minorHAnsi"/>
          <w:b/>
          <w:color w:val="000000" w:themeColor="text1"/>
        </w:rPr>
        <w:t>Attachment d</w:t>
      </w:r>
      <w:r w:rsidR="00CA25B8" w:rsidRPr="005417E6">
        <w:rPr>
          <w:rFonts w:asciiTheme="minorHAnsi" w:hAnsiTheme="minorHAnsi"/>
          <w:color w:val="000000" w:themeColor="text1"/>
        </w:rPr>
        <w:t xml:space="preserve">, a complete set of the </w:t>
      </w:r>
      <w:r w:rsidR="00A04224" w:rsidRPr="005417E6">
        <w:rPr>
          <w:rFonts w:asciiTheme="minorHAnsi" w:hAnsiTheme="minorHAnsi"/>
          <w:color w:val="000000" w:themeColor="text1"/>
        </w:rPr>
        <w:t xml:space="preserve">proposed </w:t>
      </w:r>
      <w:r w:rsidR="00CA25B8" w:rsidRPr="005417E6">
        <w:rPr>
          <w:rFonts w:asciiTheme="minorHAnsi" w:hAnsiTheme="minorHAnsi"/>
          <w:color w:val="000000" w:themeColor="text1"/>
        </w:rPr>
        <w:t>school</w:t>
      </w:r>
      <w:r w:rsidR="00C5154E" w:rsidRPr="005417E6">
        <w:rPr>
          <w:rFonts w:asciiTheme="minorHAnsi" w:hAnsiTheme="minorHAnsi"/>
          <w:color w:val="000000" w:themeColor="text1"/>
        </w:rPr>
        <w:t>’</w:t>
      </w:r>
      <w:r w:rsidR="00CA25B8" w:rsidRPr="005417E6">
        <w:rPr>
          <w:rFonts w:asciiTheme="minorHAnsi" w:hAnsiTheme="minorHAnsi"/>
          <w:color w:val="000000" w:themeColor="text1"/>
        </w:rPr>
        <w:t xml:space="preserve">s </w:t>
      </w:r>
      <w:r w:rsidR="00027241">
        <w:rPr>
          <w:rFonts w:asciiTheme="minorHAnsi" w:hAnsiTheme="minorHAnsi"/>
          <w:color w:val="000000" w:themeColor="text1"/>
        </w:rPr>
        <w:t xml:space="preserve">academic </w:t>
      </w:r>
      <w:r w:rsidR="00CA25B8" w:rsidRPr="005417E6">
        <w:rPr>
          <w:rFonts w:asciiTheme="minorHAnsi" w:hAnsiTheme="minorHAnsi"/>
          <w:color w:val="000000" w:themeColor="text1"/>
        </w:rPr>
        <w:t xml:space="preserve">standards for </w:t>
      </w:r>
      <w:r>
        <w:rPr>
          <w:rFonts w:asciiTheme="minorHAnsi" w:hAnsiTheme="minorHAnsi"/>
          <w:color w:val="000000" w:themeColor="text1"/>
        </w:rPr>
        <w:t xml:space="preserve">each grade </w:t>
      </w:r>
      <w:r w:rsidR="00CA25B8" w:rsidRPr="005417E6">
        <w:rPr>
          <w:rFonts w:asciiTheme="minorHAnsi" w:hAnsiTheme="minorHAnsi"/>
          <w:color w:val="000000" w:themeColor="text1"/>
        </w:rPr>
        <w:t>the</w:t>
      </w:r>
      <w:r w:rsidR="00CA25B8" w:rsidRPr="00D664AD">
        <w:rPr>
          <w:rFonts w:asciiTheme="minorHAnsi" w:hAnsiTheme="minorHAnsi"/>
          <w:color w:val="000000" w:themeColor="text1"/>
        </w:rPr>
        <w:t xml:space="preserve"> school will serve. Address the skills and knowledge each student will be expected to attain by the end of </w:t>
      </w:r>
      <w:r>
        <w:rPr>
          <w:rFonts w:asciiTheme="minorHAnsi" w:hAnsiTheme="minorHAnsi"/>
          <w:color w:val="000000" w:themeColor="text1"/>
        </w:rPr>
        <w:t xml:space="preserve">such </w:t>
      </w:r>
      <w:r w:rsidR="00A71FEC">
        <w:rPr>
          <w:rFonts w:asciiTheme="minorHAnsi" w:hAnsiTheme="minorHAnsi"/>
          <w:color w:val="000000" w:themeColor="text1"/>
        </w:rPr>
        <w:t xml:space="preserve">grade. </w:t>
      </w:r>
      <w:r w:rsidR="00A71FEC" w:rsidRPr="00D664AD">
        <w:rPr>
          <w:rFonts w:asciiTheme="minorHAnsi" w:hAnsiTheme="minorHAnsi"/>
          <w:color w:val="000000" w:themeColor="text1"/>
        </w:rPr>
        <w:t>Explain the policies and standards for promoting students from one grade to the next.  Discuss how and when promotion and graduation criteria will be communicated to parents and students.</w:t>
      </w:r>
    </w:p>
    <w:p w:rsidR="00CA25B8" w:rsidRPr="00D664AD" w:rsidRDefault="00CA25B8" w:rsidP="00F333DD">
      <w:pPr>
        <w:pStyle w:val="ListParagraph"/>
        <w:numPr>
          <w:ilvl w:val="0"/>
          <w:numId w:val="4"/>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If you plan to adopt or develop additional academic standards beyond </w:t>
      </w:r>
      <w:r w:rsidR="00F0145D" w:rsidRPr="00D664AD">
        <w:rPr>
          <w:rFonts w:asciiTheme="minorHAnsi" w:hAnsiTheme="minorHAnsi"/>
          <w:color w:val="000000" w:themeColor="text1"/>
        </w:rPr>
        <w:t xml:space="preserve">those specified in Strive HI and </w:t>
      </w:r>
      <w:r w:rsidR="008D6C1E">
        <w:rPr>
          <w:rFonts w:asciiTheme="minorHAnsi" w:hAnsiTheme="minorHAnsi"/>
          <w:color w:val="000000" w:themeColor="text1"/>
        </w:rPr>
        <w:t xml:space="preserve">the </w:t>
      </w:r>
      <w:r w:rsidR="00F0145D" w:rsidRPr="00D664AD">
        <w:rPr>
          <w:rFonts w:asciiTheme="minorHAnsi" w:hAnsiTheme="minorHAnsi"/>
          <w:color w:val="000000" w:themeColor="text1"/>
        </w:rPr>
        <w:t>Academic Performance Framework</w:t>
      </w:r>
      <w:r w:rsidRPr="00D664AD">
        <w:rPr>
          <w:rFonts w:asciiTheme="minorHAnsi" w:hAnsiTheme="minorHAnsi"/>
          <w:color w:val="000000" w:themeColor="text1"/>
        </w:rPr>
        <w:t>, explain the types of standards (</w:t>
      </w:r>
      <w:r w:rsidR="009E13CD">
        <w:rPr>
          <w:rFonts w:asciiTheme="minorHAnsi" w:hAnsiTheme="minorHAnsi"/>
          <w:color w:val="000000" w:themeColor="text1"/>
        </w:rPr>
        <w:t>such as content areas and</w:t>
      </w:r>
      <w:r w:rsidRPr="00D664AD">
        <w:rPr>
          <w:rFonts w:asciiTheme="minorHAnsi" w:hAnsiTheme="minorHAnsi"/>
          <w:color w:val="000000" w:themeColor="text1"/>
        </w:rPr>
        <w:t xml:space="preserve"> grade levels). Describe the adoption or development process that has taken place or will take place. Select one grade level and subject area as an example, and explain how these additional standards exceed </w:t>
      </w:r>
      <w:r w:rsidR="00F0145D" w:rsidRPr="00D664AD">
        <w:rPr>
          <w:rFonts w:asciiTheme="minorHAnsi" w:hAnsiTheme="minorHAnsi"/>
          <w:color w:val="000000" w:themeColor="text1"/>
        </w:rPr>
        <w:t>Strive HI and</w:t>
      </w:r>
      <w:r w:rsidR="008D6C1E">
        <w:rPr>
          <w:rFonts w:asciiTheme="minorHAnsi" w:hAnsiTheme="minorHAnsi"/>
          <w:color w:val="000000" w:themeColor="text1"/>
        </w:rPr>
        <w:t xml:space="preserve"> the</w:t>
      </w:r>
      <w:r w:rsidR="00F0145D" w:rsidRPr="00D664AD">
        <w:rPr>
          <w:rFonts w:asciiTheme="minorHAnsi" w:hAnsiTheme="minorHAnsi"/>
          <w:color w:val="000000" w:themeColor="text1"/>
        </w:rPr>
        <w:t xml:space="preserve"> Academic Performance Framework</w:t>
      </w:r>
      <w:r w:rsidR="008D6C1E">
        <w:rPr>
          <w:rFonts w:asciiTheme="minorHAnsi" w:hAnsiTheme="minorHAnsi"/>
          <w:color w:val="000000" w:themeColor="text1"/>
        </w:rPr>
        <w:t>.</w:t>
      </w:r>
      <w:r w:rsidR="005B2D85">
        <w:rPr>
          <w:rFonts w:asciiTheme="minorHAnsi" w:hAnsiTheme="minorHAnsi"/>
          <w:color w:val="000000" w:themeColor="text1"/>
        </w:rPr>
        <w:t xml:space="preserve"> </w:t>
      </w:r>
      <w:r w:rsidR="008D6C1E">
        <w:rPr>
          <w:rFonts w:asciiTheme="minorHAnsi" w:hAnsiTheme="minorHAnsi"/>
          <w:color w:val="000000" w:themeColor="text1"/>
        </w:rPr>
        <w:t>T</w:t>
      </w:r>
      <w:r w:rsidR="005B2D85">
        <w:rPr>
          <w:rFonts w:asciiTheme="minorHAnsi" w:hAnsiTheme="minorHAnsi"/>
          <w:color w:val="000000" w:themeColor="text1"/>
        </w:rPr>
        <w:t>his example can include descriptions of standards by which an end of year project or portfolio evaluation would</w:t>
      </w:r>
      <w:r w:rsidR="008D6C1E">
        <w:rPr>
          <w:rFonts w:asciiTheme="minorHAnsi" w:hAnsiTheme="minorHAnsi"/>
          <w:color w:val="000000" w:themeColor="text1"/>
        </w:rPr>
        <w:t xml:space="preserve"> be measured</w:t>
      </w:r>
      <w:r w:rsidR="00F0145D" w:rsidRPr="00D664AD">
        <w:rPr>
          <w:rFonts w:asciiTheme="minorHAnsi" w:hAnsiTheme="minorHAnsi"/>
          <w:color w:val="000000" w:themeColor="text1"/>
        </w:rPr>
        <w:t>.</w:t>
      </w:r>
      <w:r w:rsidR="005B2D85">
        <w:rPr>
          <w:rFonts w:asciiTheme="minorHAnsi" w:hAnsiTheme="minorHAnsi"/>
          <w:color w:val="000000" w:themeColor="text1"/>
        </w:rPr>
        <w:t xml:space="preserve"> </w:t>
      </w:r>
    </w:p>
    <w:p w:rsidR="00CA25B8" w:rsidRPr="00D664AD" w:rsidRDefault="00CA25B8" w:rsidP="00F333DD">
      <w:pPr>
        <w:pStyle w:val="ListParagraph"/>
        <w:numPr>
          <w:ilvl w:val="0"/>
          <w:numId w:val="4"/>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Provide, in </w:t>
      </w:r>
      <w:r w:rsidR="001C75CA" w:rsidRPr="005417E6">
        <w:rPr>
          <w:rFonts w:asciiTheme="minorHAnsi" w:hAnsiTheme="minorHAnsi"/>
          <w:b/>
          <w:color w:val="000000" w:themeColor="text1"/>
        </w:rPr>
        <w:t>Attachment e</w:t>
      </w:r>
      <w:r w:rsidRPr="005417E6">
        <w:rPr>
          <w:rFonts w:asciiTheme="minorHAnsi" w:hAnsiTheme="minorHAnsi"/>
          <w:color w:val="000000" w:themeColor="text1"/>
        </w:rPr>
        <w:t>, the</w:t>
      </w:r>
      <w:r w:rsidR="004468CD">
        <w:rPr>
          <w:rFonts w:asciiTheme="minorHAnsi" w:hAnsiTheme="minorHAnsi"/>
          <w:color w:val="000000" w:themeColor="text1"/>
        </w:rPr>
        <w:t xml:space="preserve"> proposed</w:t>
      </w:r>
      <w:r w:rsidRPr="00D664AD">
        <w:rPr>
          <w:rFonts w:asciiTheme="minorHAnsi" w:hAnsiTheme="minorHAnsi"/>
          <w:color w:val="000000" w:themeColor="text1"/>
        </w:rPr>
        <w:t xml:space="preserve"> school</w:t>
      </w:r>
      <w:r w:rsidR="00C5154E" w:rsidRPr="00D664AD">
        <w:rPr>
          <w:rFonts w:asciiTheme="minorHAnsi" w:hAnsiTheme="minorHAnsi"/>
          <w:color w:val="000000" w:themeColor="text1"/>
        </w:rPr>
        <w:t>’</w:t>
      </w:r>
      <w:r w:rsidRPr="00D664AD">
        <w:rPr>
          <w:rFonts w:asciiTheme="minorHAnsi" w:hAnsiTheme="minorHAnsi"/>
          <w:color w:val="000000" w:themeColor="text1"/>
        </w:rPr>
        <w:t>s exit standards for graduating students. These should clearly set forth what students in the last grade</w:t>
      </w:r>
      <w:r w:rsidR="00A71FEC">
        <w:rPr>
          <w:rFonts w:asciiTheme="minorHAnsi" w:hAnsiTheme="minorHAnsi"/>
          <w:color w:val="000000" w:themeColor="text1"/>
        </w:rPr>
        <w:t xml:space="preserve"> of each division</w:t>
      </w:r>
      <w:r w:rsidRPr="00D664AD">
        <w:rPr>
          <w:rFonts w:asciiTheme="minorHAnsi" w:hAnsiTheme="minorHAnsi"/>
          <w:color w:val="000000" w:themeColor="text1"/>
        </w:rPr>
        <w:t xml:space="preserve"> served will know and be able to do.</w:t>
      </w:r>
      <w:r w:rsidR="00A71FEC">
        <w:rPr>
          <w:rFonts w:asciiTheme="minorHAnsi" w:hAnsiTheme="minorHAnsi"/>
          <w:color w:val="000000" w:themeColor="text1"/>
        </w:rPr>
        <w:t xml:space="preserve"> A division means elementary school, middle school or high school.</w:t>
      </w:r>
      <w:r w:rsidRPr="00D664AD">
        <w:rPr>
          <w:rFonts w:asciiTheme="minorHAnsi" w:hAnsiTheme="minorHAnsi"/>
          <w:color w:val="000000" w:themeColor="text1"/>
        </w:rPr>
        <w:t xml:space="preserve"> </w:t>
      </w:r>
    </w:p>
    <w:p w:rsidR="00CA25B8" w:rsidRPr="00D664AD" w:rsidRDefault="00CA25B8" w:rsidP="00D664AD">
      <w:pPr>
        <w:pStyle w:val="Heading2"/>
        <w:ind w:left="360" w:hanging="360"/>
        <w:rPr>
          <w:rFonts w:asciiTheme="minorHAnsi" w:hAnsiTheme="minorHAnsi"/>
          <w:color w:val="000000" w:themeColor="text1"/>
        </w:rPr>
      </w:pPr>
      <w:bookmarkStart w:id="37" w:name="_Toc354063239"/>
      <w:bookmarkStart w:id="38" w:name="_Toc367427575"/>
      <w:r w:rsidRPr="00D664AD">
        <w:rPr>
          <w:rFonts w:asciiTheme="minorHAnsi" w:hAnsiTheme="minorHAnsi"/>
          <w:color w:val="000000" w:themeColor="text1"/>
        </w:rPr>
        <w:t>High School Graduation Requirements</w:t>
      </w:r>
      <w:bookmarkEnd w:id="37"/>
      <w:bookmarkEnd w:id="38"/>
      <w:r w:rsidRPr="00D664AD">
        <w:rPr>
          <w:rFonts w:asciiTheme="minorHAnsi" w:hAnsiTheme="minorHAnsi"/>
          <w:color w:val="000000" w:themeColor="text1"/>
        </w:rPr>
        <w:t xml:space="preserve"> </w:t>
      </w:r>
    </w:p>
    <w:p w:rsidR="00CA25B8" w:rsidRPr="00D664AD" w:rsidRDefault="00CA25B8" w:rsidP="00F21446">
      <w:pPr>
        <w:rPr>
          <w:rFonts w:asciiTheme="minorHAnsi" w:hAnsiTheme="minorHAnsi"/>
          <w:color w:val="000000" w:themeColor="text1"/>
        </w:rPr>
      </w:pPr>
      <w:r w:rsidRPr="00D664AD">
        <w:rPr>
          <w:rFonts w:asciiTheme="minorHAnsi" w:hAnsiTheme="minorHAnsi"/>
          <w:color w:val="000000" w:themeColor="text1"/>
        </w:rPr>
        <w:t>High schools will be expected to meet the Board of Education</w:t>
      </w:r>
      <w:r w:rsidR="00C5154E" w:rsidRPr="00D664AD">
        <w:rPr>
          <w:rFonts w:asciiTheme="minorHAnsi" w:hAnsiTheme="minorHAnsi"/>
          <w:color w:val="000000" w:themeColor="text1"/>
        </w:rPr>
        <w:t>’</w:t>
      </w:r>
      <w:r w:rsidRPr="00D664AD">
        <w:rPr>
          <w:rFonts w:asciiTheme="minorHAnsi" w:hAnsiTheme="minorHAnsi"/>
          <w:color w:val="000000" w:themeColor="text1"/>
        </w:rPr>
        <w:t xml:space="preserve">s </w:t>
      </w:r>
      <w:r w:rsidR="00E87ACF" w:rsidRPr="00D664AD">
        <w:rPr>
          <w:rFonts w:asciiTheme="minorHAnsi" w:hAnsiTheme="minorHAnsi"/>
          <w:color w:val="000000" w:themeColor="text1"/>
        </w:rPr>
        <w:t>(</w:t>
      </w:r>
      <w:r w:rsidR="00C5154E" w:rsidRPr="00D664AD">
        <w:rPr>
          <w:rFonts w:asciiTheme="minorHAnsi" w:hAnsiTheme="minorHAnsi"/>
          <w:color w:val="000000" w:themeColor="text1"/>
        </w:rPr>
        <w:t>“</w:t>
      </w:r>
      <w:r w:rsidR="00E87ACF" w:rsidRPr="00441932">
        <w:rPr>
          <w:rFonts w:asciiTheme="minorHAnsi" w:hAnsiTheme="minorHAnsi"/>
          <w:b/>
          <w:color w:val="000000" w:themeColor="text1"/>
        </w:rPr>
        <w:t>BOE</w:t>
      </w:r>
      <w:r w:rsidR="00C5154E" w:rsidRPr="00D664AD">
        <w:rPr>
          <w:rFonts w:asciiTheme="minorHAnsi" w:hAnsiTheme="minorHAnsi"/>
          <w:color w:val="000000" w:themeColor="text1"/>
        </w:rPr>
        <w:t>”</w:t>
      </w:r>
      <w:r w:rsidR="00E87ACF" w:rsidRPr="00D664AD">
        <w:rPr>
          <w:rFonts w:asciiTheme="minorHAnsi" w:hAnsiTheme="minorHAnsi"/>
          <w:color w:val="000000" w:themeColor="text1"/>
        </w:rPr>
        <w:t xml:space="preserve">) </w:t>
      </w:r>
      <w:r w:rsidRPr="00D664AD">
        <w:rPr>
          <w:rFonts w:asciiTheme="minorHAnsi" w:hAnsiTheme="minorHAnsi"/>
          <w:color w:val="000000" w:themeColor="text1"/>
        </w:rPr>
        <w:t xml:space="preserve">graduation requirements in accordance with </w:t>
      </w:r>
      <w:r w:rsidR="00AE7B5C">
        <w:rPr>
          <w:rFonts w:asciiTheme="minorHAnsi" w:hAnsiTheme="minorHAnsi"/>
          <w:color w:val="000000" w:themeColor="text1"/>
        </w:rPr>
        <w:t xml:space="preserve">BOE </w:t>
      </w:r>
      <w:r w:rsidRPr="00D664AD">
        <w:rPr>
          <w:rFonts w:asciiTheme="minorHAnsi" w:hAnsiTheme="minorHAnsi"/>
          <w:color w:val="000000" w:themeColor="text1"/>
        </w:rPr>
        <w:t xml:space="preserve">Policy 4540. </w:t>
      </w:r>
      <w:r w:rsidR="003D6D19" w:rsidRPr="00D664AD">
        <w:rPr>
          <w:rFonts w:asciiTheme="minorHAnsi" w:hAnsiTheme="minorHAnsi"/>
          <w:color w:val="000000" w:themeColor="text1"/>
        </w:rPr>
        <w:t>High schools may be able to deviate from such graduation requirements if a waiver is obtained from BOE.</w:t>
      </w:r>
    </w:p>
    <w:p w:rsidR="00CA25B8" w:rsidRPr="00D664AD" w:rsidRDefault="00CA25B8" w:rsidP="00F333DD">
      <w:pPr>
        <w:pStyle w:val="ListParagraph"/>
        <w:numPr>
          <w:ilvl w:val="0"/>
          <w:numId w:val="7"/>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Describe how the </w:t>
      </w:r>
      <w:r w:rsidR="009E13CD">
        <w:rPr>
          <w:rFonts w:asciiTheme="minorHAnsi" w:hAnsiTheme="minorHAnsi"/>
          <w:color w:val="000000" w:themeColor="text1"/>
        </w:rPr>
        <w:t xml:space="preserve">proposed </w:t>
      </w:r>
      <w:r w:rsidRPr="00D664AD">
        <w:rPr>
          <w:rFonts w:asciiTheme="minorHAnsi" w:hAnsiTheme="minorHAnsi"/>
          <w:color w:val="000000" w:themeColor="text1"/>
        </w:rPr>
        <w:t xml:space="preserve">school will meet these requirements.  </w:t>
      </w:r>
      <w:r w:rsidR="009E13CD">
        <w:rPr>
          <w:rFonts w:asciiTheme="minorHAnsi" w:hAnsiTheme="minorHAnsi"/>
          <w:color w:val="000000" w:themeColor="text1"/>
        </w:rPr>
        <w:t xml:space="preserve">The description may include things like </w:t>
      </w:r>
      <w:r w:rsidRPr="00D664AD">
        <w:rPr>
          <w:rFonts w:asciiTheme="minorHAnsi" w:hAnsiTheme="minorHAnsi"/>
          <w:color w:val="000000" w:themeColor="text1"/>
        </w:rPr>
        <w:t xml:space="preserve">how students will earn credit hours, how grade-point averages will be calculated, what information will be on transcripts, and what elective courses will be offered.  If graduation requirements for the school will </w:t>
      </w:r>
      <w:r w:rsidR="008D6C1E">
        <w:rPr>
          <w:rFonts w:asciiTheme="minorHAnsi" w:hAnsiTheme="minorHAnsi"/>
          <w:color w:val="000000" w:themeColor="text1"/>
        </w:rPr>
        <w:t>differ in any way from</w:t>
      </w:r>
      <w:r w:rsidRPr="00D664AD">
        <w:rPr>
          <w:rFonts w:asciiTheme="minorHAnsi" w:hAnsiTheme="minorHAnsi"/>
          <w:color w:val="000000" w:themeColor="text1"/>
        </w:rPr>
        <w:t xml:space="preserve"> BOE Policy 4540, explain </w:t>
      </w:r>
      <w:r w:rsidR="003D6D19" w:rsidRPr="00D664AD">
        <w:rPr>
          <w:rFonts w:asciiTheme="minorHAnsi" w:hAnsiTheme="minorHAnsi"/>
          <w:color w:val="000000" w:themeColor="text1"/>
        </w:rPr>
        <w:t xml:space="preserve">how </w:t>
      </w:r>
      <w:r w:rsidR="00AE7B5C">
        <w:rPr>
          <w:rFonts w:asciiTheme="minorHAnsi" w:hAnsiTheme="minorHAnsi"/>
          <w:color w:val="000000" w:themeColor="text1"/>
        </w:rPr>
        <w:t xml:space="preserve">they </w:t>
      </w:r>
      <w:r w:rsidR="003D6D19" w:rsidRPr="00D664AD">
        <w:rPr>
          <w:rFonts w:asciiTheme="minorHAnsi" w:hAnsiTheme="minorHAnsi"/>
          <w:color w:val="000000" w:themeColor="text1"/>
        </w:rPr>
        <w:t>will differ and the reason and justification for the difference</w:t>
      </w:r>
      <w:r w:rsidR="00AE7B5C">
        <w:rPr>
          <w:rFonts w:asciiTheme="minorHAnsi" w:hAnsiTheme="minorHAnsi"/>
          <w:color w:val="000000" w:themeColor="text1"/>
        </w:rPr>
        <w:t>s</w:t>
      </w:r>
      <w:r w:rsidRPr="00D664AD">
        <w:rPr>
          <w:rFonts w:asciiTheme="minorHAnsi" w:hAnsiTheme="minorHAnsi"/>
          <w:color w:val="000000" w:themeColor="text1"/>
        </w:rPr>
        <w:t xml:space="preserve">.  </w:t>
      </w:r>
      <w:r w:rsidR="002E130C" w:rsidRPr="00D664AD">
        <w:rPr>
          <w:rFonts w:asciiTheme="minorHAnsi" w:hAnsiTheme="minorHAnsi"/>
          <w:i/>
          <w:color w:val="000000" w:themeColor="text1"/>
        </w:rPr>
        <w:t xml:space="preserve">Note: </w:t>
      </w:r>
      <w:r w:rsidR="00AE7B5C">
        <w:rPr>
          <w:rFonts w:asciiTheme="minorHAnsi" w:hAnsiTheme="minorHAnsi"/>
          <w:i/>
          <w:color w:val="000000" w:themeColor="text1"/>
        </w:rPr>
        <w:t>A</w:t>
      </w:r>
      <w:r w:rsidR="002E130C" w:rsidRPr="00D664AD">
        <w:rPr>
          <w:rFonts w:asciiTheme="minorHAnsi" w:hAnsiTheme="minorHAnsi"/>
          <w:i/>
          <w:color w:val="000000" w:themeColor="text1"/>
        </w:rPr>
        <w:t xml:space="preserve">ny deviation from </w:t>
      </w:r>
      <w:r w:rsidR="00AE7B5C">
        <w:rPr>
          <w:rFonts w:asciiTheme="minorHAnsi" w:hAnsiTheme="minorHAnsi"/>
          <w:i/>
          <w:color w:val="000000" w:themeColor="text1"/>
        </w:rPr>
        <w:t xml:space="preserve">BOE </w:t>
      </w:r>
      <w:r w:rsidR="002E130C" w:rsidRPr="00D664AD">
        <w:rPr>
          <w:rFonts w:asciiTheme="minorHAnsi" w:hAnsiTheme="minorHAnsi"/>
          <w:i/>
          <w:color w:val="000000" w:themeColor="text1"/>
        </w:rPr>
        <w:t xml:space="preserve">Policy 4540 requires a waiver from the </w:t>
      </w:r>
      <w:r w:rsidR="003D6D19" w:rsidRPr="00D664AD">
        <w:rPr>
          <w:rFonts w:asciiTheme="minorHAnsi" w:hAnsiTheme="minorHAnsi"/>
          <w:i/>
          <w:color w:val="000000" w:themeColor="text1"/>
        </w:rPr>
        <w:t>BOE</w:t>
      </w:r>
      <w:r w:rsidR="00AE7B5C">
        <w:rPr>
          <w:rFonts w:asciiTheme="minorHAnsi" w:hAnsiTheme="minorHAnsi"/>
          <w:i/>
          <w:color w:val="000000" w:themeColor="text1"/>
        </w:rPr>
        <w:t>,</w:t>
      </w:r>
      <w:r w:rsidR="003D6D19" w:rsidRPr="00D664AD">
        <w:rPr>
          <w:rFonts w:asciiTheme="minorHAnsi" w:hAnsiTheme="minorHAnsi"/>
          <w:i/>
          <w:color w:val="000000" w:themeColor="text1"/>
        </w:rPr>
        <w:t xml:space="preserve"> and Commission approval of an application does not constitute approval of any deviation from BOE</w:t>
      </w:r>
      <w:r w:rsidR="00C5154E" w:rsidRPr="00D664AD">
        <w:rPr>
          <w:rFonts w:asciiTheme="minorHAnsi" w:hAnsiTheme="minorHAnsi"/>
          <w:i/>
          <w:color w:val="000000" w:themeColor="text1"/>
        </w:rPr>
        <w:t>’</w:t>
      </w:r>
      <w:r w:rsidR="003D6D19" w:rsidRPr="00D664AD">
        <w:rPr>
          <w:rFonts w:asciiTheme="minorHAnsi" w:hAnsiTheme="minorHAnsi"/>
          <w:i/>
          <w:color w:val="000000" w:themeColor="text1"/>
        </w:rPr>
        <w:t>s graduation requirements</w:t>
      </w:r>
      <w:r w:rsidR="002E130C" w:rsidRPr="00D664AD">
        <w:rPr>
          <w:rFonts w:asciiTheme="minorHAnsi" w:hAnsiTheme="minorHAnsi"/>
          <w:i/>
          <w:color w:val="000000" w:themeColor="text1"/>
        </w:rPr>
        <w:t>.</w:t>
      </w:r>
      <w:r w:rsidR="003D6D19" w:rsidRPr="00D664AD">
        <w:rPr>
          <w:rFonts w:asciiTheme="minorHAnsi" w:hAnsiTheme="minorHAnsi"/>
          <w:i/>
          <w:color w:val="000000" w:themeColor="text1"/>
        </w:rPr>
        <w:t xml:space="preserve">  If </w:t>
      </w:r>
      <w:r w:rsidR="00AE7B5C">
        <w:rPr>
          <w:rFonts w:asciiTheme="minorHAnsi" w:hAnsiTheme="minorHAnsi"/>
          <w:i/>
          <w:color w:val="000000" w:themeColor="text1"/>
        </w:rPr>
        <w:t xml:space="preserve">the </w:t>
      </w:r>
      <w:r w:rsidR="003D6D19" w:rsidRPr="00D664AD">
        <w:rPr>
          <w:rFonts w:asciiTheme="minorHAnsi" w:hAnsiTheme="minorHAnsi"/>
          <w:i/>
          <w:color w:val="000000" w:themeColor="text1"/>
        </w:rPr>
        <w:t xml:space="preserve">application is approved, it will be incumbent on the applicant </w:t>
      </w:r>
      <w:r w:rsidR="00AE7B5C">
        <w:rPr>
          <w:rFonts w:asciiTheme="minorHAnsi" w:hAnsiTheme="minorHAnsi"/>
          <w:i/>
          <w:color w:val="000000" w:themeColor="text1"/>
        </w:rPr>
        <w:t xml:space="preserve">either </w:t>
      </w:r>
      <w:r w:rsidR="003D6D19" w:rsidRPr="00D664AD">
        <w:rPr>
          <w:rFonts w:asciiTheme="minorHAnsi" w:hAnsiTheme="minorHAnsi"/>
          <w:i/>
          <w:color w:val="000000" w:themeColor="text1"/>
        </w:rPr>
        <w:t xml:space="preserve">to:  (1) </w:t>
      </w:r>
      <w:r w:rsidR="00AE7B5C">
        <w:rPr>
          <w:rFonts w:asciiTheme="minorHAnsi" w:hAnsiTheme="minorHAnsi"/>
          <w:i/>
          <w:color w:val="000000" w:themeColor="text1"/>
        </w:rPr>
        <w:t xml:space="preserve">to </w:t>
      </w:r>
      <w:r w:rsidR="003D6D19" w:rsidRPr="00D664AD">
        <w:rPr>
          <w:rFonts w:asciiTheme="minorHAnsi" w:hAnsiTheme="minorHAnsi"/>
          <w:i/>
          <w:color w:val="000000" w:themeColor="text1"/>
        </w:rPr>
        <w:t>obtain a waiver</w:t>
      </w:r>
      <w:r w:rsidR="00AE7B5C">
        <w:rPr>
          <w:rFonts w:asciiTheme="minorHAnsi" w:hAnsiTheme="minorHAnsi"/>
          <w:i/>
          <w:color w:val="000000" w:themeColor="text1"/>
        </w:rPr>
        <w:t>;</w:t>
      </w:r>
      <w:r w:rsidR="003D6D19" w:rsidRPr="00D664AD">
        <w:rPr>
          <w:rFonts w:asciiTheme="minorHAnsi" w:hAnsiTheme="minorHAnsi"/>
          <w:i/>
          <w:color w:val="000000" w:themeColor="text1"/>
        </w:rPr>
        <w:t xml:space="preserve"> or (2) if it cannot obtain a waiver, adjust its </w:t>
      </w:r>
      <w:r w:rsidR="005F4AB5">
        <w:rPr>
          <w:rFonts w:asciiTheme="minorHAnsi" w:hAnsiTheme="minorHAnsi"/>
          <w:i/>
          <w:color w:val="000000" w:themeColor="text1"/>
        </w:rPr>
        <w:t xml:space="preserve">graduation requirements </w:t>
      </w:r>
      <w:r w:rsidR="003D6D19" w:rsidRPr="00D664AD">
        <w:rPr>
          <w:rFonts w:asciiTheme="minorHAnsi" w:hAnsiTheme="minorHAnsi"/>
          <w:i/>
          <w:color w:val="000000" w:themeColor="text1"/>
        </w:rPr>
        <w:t>to meet BOE Policy 4540.</w:t>
      </w:r>
    </w:p>
    <w:p w:rsidR="00CA25B8" w:rsidRPr="00D664AD" w:rsidRDefault="00CA25B8" w:rsidP="00F333DD">
      <w:pPr>
        <w:pStyle w:val="ListParagraph"/>
        <w:numPr>
          <w:ilvl w:val="0"/>
          <w:numId w:val="7"/>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Explain how the </w:t>
      </w:r>
      <w:r w:rsidR="009E13CD">
        <w:rPr>
          <w:rFonts w:asciiTheme="minorHAnsi" w:hAnsiTheme="minorHAnsi"/>
          <w:color w:val="000000" w:themeColor="text1"/>
        </w:rPr>
        <w:t xml:space="preserve">proposed school’s </w:t>
      </w:r>
      <w:r w:rsidRPr="00D664AD">
        <w:rPr>
          <w:rFonts w:asciiTheme="minorHAnsi" w:hAnsiTheme="minorHAnsi"/>
          <w:color w:val="000000" w:themeColor="text1"/>
        </w:rPr>
        <w:t xml:space="preserve">graduation requirements will ensure student readiness for college </w:t>
      </w:r>
      <w:r w:rsidR="00AE7B5C">
        <w:rPr>
          <w:rFonts w:asciiTheme="minorHAnsi" w:hAnsiTheme="minorHAnsi"/>
          <w:color w:val="000000" w:themeColor="text1"/>
        </w:rPr>
        <w:t>and/</w:t>
      </w:r>
      <w:r w:rsidRPr="00D664AD">
        <w:rPr>
          <w:rFonts w:asciiTheme="minorHAnsi" w:hAnsiTheme="minorHAnsi"/>
          <w:color w:val="000000" w:themeColor="text1"/>
        </w:rPr>
        <w:t xml:space="preserve">or other postsecondary opportunities (trade school, military service, or entering the workforce). </w:t>
      </w:r>
    </w:p>
    <w:p w:rsidR="00CA25B8" w:rsidRPr="00D664AD" w:rsidRDefault="00CA25B8" w:rsidP="00F333DD">
      <w:pPr>
        <w:pStyle w:val="ListParagraph"/>
        <w:numPr>
          <w:ilvl w:val="0"/>
          <w:numId w:val="7"/>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Explain what systems and structures the </w:t>
      </w:r>
      <w:r w:rsidR="009E13CD">
        <w:rPr>
          <w:rFonts w:asciiTheme="minorHAnsi" w:hAnsiTheme="minorHAnsi"/>
          <w:color w:val="000000" w:themeColor="text1"/>
        </w:rPr>
        <w:t xml:space="preserve">proposed </w:t>
      </w:r>
      <w:r w:rsidRPr="00D664AD">
        <w:rPr>
          <w:rFonts w:asciiTheme="minorHAnsi" w:hAnsiTheme="minorHAnsi"/>
          <w:color w:val="000000" w:themeColor="text1"/>
        </w:rPr>
        <w:t xml:space="preserve">school will implement for students at risk of dropping out and/or not meeting the proposed </w:t>
      </w:r>
      <w:r w:rsidR="009E13CD">
        <w:rPr>
          <w:rFonts w:asciiTheme="minorHAnsi" w:hAnsiTheme="minorHAnsi"/>
          <w:color w:val="000000" w:themeColor="text1"/>
        </w:rPr>
        <w:t xml:space="preserve">school’s </w:t>
      </w:r>
      <w:r w:rsidRPr="00D664AD">
        <w:rPr>
          <w:rFonts w:asciiTheme="minorHAnsi" w:hAnsiTheme="minorHAnsi"/>
          <w:color w:val="000000" w:themeColor="text1"/>
        </w:rPr>
        <w:t>graduation requirements.</w:t>
      </w:r>
    </w:p>
    <w:p w:rsidR="00CA25B8" w:rsidRPr="00D664AD" w:rsidRDefault="00CA25B8" w:rsidP="00D664AD">
      <w:pPr>
        <w:pStyle w:val="Heading2"/>
        <w:ind w:left="360" w:hanging="360"/>
        <w:rPr>
          <w:rFonts w:asciiTheme="minorHAnsi" w:hAnsiTheme="minorHAnsi"/>
          <w:color w:val="000000" w:themeColor="text1"/>
        </w:rPr>
      </w:pPr>
      <w:bookmarkStart w:id="39" w:name="_Toc354063240"/>
      <w:bookmarkStart w:id="40" w:name="_Toc367427576"/>
      <w:r w:rsidRPr="00D664AD">
        <w:rPr>
          <w:rFonts w:asciiTheme="minorHAnsi" w:hAnsiTheme="minorHAnsi"/>
          <w:color w:val="000000" w:themeColor="text1"/>
        </w:rPr>
        <w:t>School Calendar and Schedule</w:t>
      </w:r>
      <w:bookmarkEnd w:id="39"/>
      <w:bookmarkEnd w:id="40"/>
    </w:p>
    <w:p w:rsidR="00CA25B8" w:rsidRPr="00D664AD" w:rsidRDefault="002E130C" w:rsidP="00F21446">
      <w:pPr>
        <w:rPr>
          <w:rFonts w:asciiTheme="minorHAnsi" w:hAnsiTheme="minorHAnsi"/>
          <w:color w:val="000000" w:themeColor="text1"/>
        </w:rPr>
      </w:pPr>
      <w:r w:rsidRPr="00D664AD">
        <w:rPr>
          <w:rFonts w:asciiTheme="minorHAnsi" w:hAnsiTheme="minorHAnsi"/>
          <w:i/>
          <w:color w:val="000000" w:themeColor="text1"/>
        </w:rPr>
        <w:t>Note</w:t>
      </w:r>
      <w:r w:rsidR="00AE7B5C">
        <w:rPr>
          <w:rFonts w:asciiTheme="minorHAnsi" w:hAnsiTheme="minorHAnsi"/>
          <w:i/>
          <w:color w:val="000000" w:themeColor="text1"/>
        </w:rPr>
        <w:t>: W</w:t>
      </w:r>
      <w:r w:rsidR="00CA25B8" w:rsidRPr="00D664AD">
        <w:rPr>
          <w:rFonts w:asciiTheme="minorHAnsi" w:hAnsiTheme="minorHAnsi"/>
          <w:i/>
          <w:color w:val="000000" w:themeColor="text1"/>
        </w:rPr>
        <w:t xml:space="preserve">hile charter schools are exempted from </w:t>
      </w:r>
      <w:r w:rsidR="008D6C1E">
        <w:rPr>
          <w:rFonts w:asciiTheme="minorHAnsi" w:hAnsiTheme="minorHAnsi"/>
          <w:i/>
          <w:color w:val="000000" w:themeColor="text1"/>
        </w:rPr>
        <w:t xml:space="preserve">HRS </w:t>
      </w:r>
      <w:r w:rsidR="00CA25B8" w:rsidRPr="00D664AD">
        <w:rPr>
          <w:rFonts w:asciiTheme="minorHAnsi" w:hAnsiTheme="minorHAnsi"/>
          <w:i/>
          <w:color w:val="000000" w:themeColor="text1"/>
        </w:rPr>
        <w:t xml:space="preserve">§302A-251, regarding instructional time, charter schools are subject to collective bargaining pursuant to </w:t>
      </w:r>
      <w:r w:rsidR="008D6C1E">
        <w:rPr>
          <w:rFonts w:asciiTheme="minorHAnsi" w:hAnsiTheme="minorHAnsi"/>
          <w:i/>
          <w:color w:val="000000" w:themeColor="text1"/>
        </w:rPr>
        <w:t xml:space="preserve">HRS </w:t>
      </w:r>
      <w:r w:rsidR="00CA25B8" w:rsidRPr="00D664AD">
        <w:rPr>
          <w:rFonts w:asciiTheme="minorHAnsi" w:hAnsiTheme="minorHAnsi"/>
          <w:i/>
          <w:color w:val="000000" w:themeColor="text1"/>
        </w:rPr>
        <w:t>Ch</w:t>
      </w:r>
      <w:r w:rsidR="009E4FFC" w:rsidRPr="00D664AD">
        <w:rPr>
          <w:rFonts w:asciiTheme="minorHAnsi" w:hAnsiTheme="minorHAnsi"/>
          <w:i/>
          <w:color w:val="000000" w:themeColor="text1"/>
        </w:rPr>
        <w:t>apter</w:t>
      </w:r>
      <w:r w:rsidR="00CA25B8" w:rsidRPr="00D664AD">
        <w:rPr>
          <w:rFonts w:asciiTheme="minorHAnsi" w:hAnsiTheme="minorHAnsi"/>
          <w:i/>
          <w:color w:val="000000" w:themeColor="text1"/>
        </w:rPr>
        <w:t xml:space="preserve"> 89</w:t>
      </w:r>
      <w:r w:rsidR="009E13CD">
        <w:rPr>
          <w:rFonts w:asciiTheme="minorHAnsi" w:hAnsiTheme="minorHAnsi"/>
          <w:i/>
          <w:color w:val="000000" w:themeColor="text1"/>
        </w:rPr>
        <w:t>, Collective Bargaining in Public Employment</w:t>
      </w:r>
      <w:r w:rsidR="008D6C1E">
        <w:rPr>
          <w:rFonts w:asciiTheme="minorHAnsi" w:hAnsiTheme="minorHAnsi"/>
          <w:i/>
          <w:color w:val="000000" w:themeColor="text1"/>
        </w:rPr>
        <w:t xml:space="preserve">. </w:t>
      </w:r>
      <w:r w:rsidR="00CA25B8" w:rsidRPr="00D664AD">
        <w:rPr>
          <w:rFonts w:asciiTheme="minorHAnsi" w:hAnsiTheme="minorHAnsi"/>
          <w:i/>
          <w:color w:val="000000" w:themeColor="text1"/>
        </w:rPr>
        <w:t xml:space="preserve">Applicants </w:t>
      </w:r>
      <w:r w:rsidRPr="00D664AD">
        <w:rPr>
          <w:rFonts w:asciiTheme="minorHAnsi" w:hAnsiTheme="minorHAnsi"/>
          <w:i/>
          <w:color w:val="000000" w:themeColor="text1"/>
        </w:rPr>
        <w:t>mu</w:t>
      </w:r>
      <w:r w:rsidR="00CA25B8" w:rsidRPr="00D664AD">
        <w:rPr>
          <w:rFonts w:asciiTheme="minorHAnsi" w:hAnsiTheme="minorHAnsi"/>
          <w:i/>
          <w:color w:val="000000" w:themeColor="text1"/>
        </w:rPr>
        <w:t>s</w:t>
      </w:r>
      <w:r w:rsidRPr="00D664AD">
        <w:rPr>
          <w:rFonts w:asciiTheme="minorHAnsi" w:hAnsiTheme="minorHAnsi"/>
          <w:i/>
          <w:color w:val="000000" w:themeColor="text1"/>
        </w:rPr>
        <w:t>t ensure that their</w:t>
      </w:r>
      <w:r w:rsidR="00CA25B8" w:rsidRPr="00D664AD">
        <w:rPr>
          <w:rFonts w:asciiTheme="minorHAnsi" w:hAnsiTheme="minorHAnsi"/>
          <w:i/>
          <w:color w:val="000000" w:themeColor="text1"/>
        </w:rPr>
        <w:t xml:space="preserve"> proposed </w:t>
      </w:r>
      <w:r w:rsidR="00C20030">
        <w:rPr>
          <w:rFonts w:asciiTheme="minorHAnsi" w:hAnsiTheme="minorHAnsi"/>
          <w:i/>
          <w:color w:val="000000" w:themeColor="text1"/>
        </w:rPr>
        <w:t>plan</w:t>
      </w:r>
      <w:r w:rsidR="00CA25B8" w:rsidRPr="00D664AD">
        <w:rPr>
          <w:rFonts w:asciiTheme="minorHAnsi" w:hAnsiTheme="minorHAnsi"/>
          <w:i/>
          <w:color w:val="000000" w:themeColor="text1"/>
        </w:rPr>
        <w:t xml:space="preserve"> will comply with collective bargaining requirements.</w:t>
      </w:r>
      <w:r w:rsidR="00E87ACF" w:rsidRPr="00D664AD">
        <w:rPr>
          <w:rFonts w:asciiTheme="minorHAnsi" w:hAnsiTheme="minorHAnsi"/>
          <w:i/>
          <w:color w:val="000000" w:themeColor="text1"/>
        </w:rPr>
        <w:t xml:space="preserve"> </w:t>
      </w:r>
      <w:r w:rsidR="009E4FFC" w:rsidRPr="00D664AD">
        <w:rPr>
          <w:rFonts w:asciiTheme="minorHAnsi" w:hAnsiTheme="minorHAnsi"/>
          <w:i/>
          <w:color w:val="000000" w:themeColor="text1"/>
        </w:rPr>
        <w:t xml:space="preserve">Applicants proposing school calendars and schedules outside of the parameters of </w:t>
      </w:r>
      <w:r w:rsidR="008D6C1E">
        <w:rPr>
          <w:rFonts w:asciiTheme="minorHAnsi" w:hAnsiTheme="minorHAnsi"/>
          <w:i/>
          <w:color w:val="000000" w:themeColor="text1"/>
        </w:rPr>
        <w:t xml:space="preserve">HRS </w:t>
      </w:r>
      <w:r w:rsidR="009E4FFC" w:rsidRPr="00D664AD">
        <w:rPr>
          <w:rFonts w:asciiTheme="minorHAnsi" w:hAnsiTheme="minorHAnsi"/>
          <w:i/>
          <w:color w:val="000000" w:themeColor="text1"/>
        </w:rPr>
        <w:t xml:space="preserve">§302A-251, must negotiate agreements that supplement </w:t>
      </w:r>
      <w:r w:rsidR="00C356CF">
        <w:rPr>
          <w:rFonts w:asciiTheme="minorHAnsi" w:hAnsiTheme="minorHAnsi"/>
          <w:i/>
          <w:color w:val="000000" w:themeColor="text1"/>
        </w:rPr>
        <w:t xml:space="preserve">any Master Collective Bargaining Agreements.  </w:t>
      </w:r>
    </w:p>
    <w:p w:rsidR="00CA25B8" w:rsidRPr="00D664AD" w:rsidRDefault="00CA25B8" w:rsidP="00F333DD">
      <w:pPr>
        <w:pStyle w:val="ListParagraph"/>
        <w:numPr>
          <w:ilvl w:val="0"/>
          <w:numId w:val="5"/>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Discuss the annual academic schedule for the </w:t>
      </w:r>
      <w:r w:rsidR="009E13CD">
        <w:rPr>
          <w:rFonts w:asciiTheme="minorHAnsi" w:hAnsiTheme="minorHAnsi"/>
          <w:color w:val="000000" w:themeColor="text1"/>
        </w:rPr>
        <w:t xml:space="preserve">proposed </w:t>
      </w:r>
      <w:r w:rsidRPr="00D664AD">
        <w:rPr>
          <w:rFonts w:asciiTheme="minorHAnsi" w:hAnsiTheme="minorHAnsi"/>
          <w:color w:val="000000" w:themeColor="text1"/>
        </w:rPr>
        <w:t xml:space="preserve">school. Explain how the calendar reflects the needs of the </w:t>
      </w:r>
      <w:r w:rsidR="00DB4110">
        <w:rPr>
          <w:rFonts w:asciiTheme="minorHAnsi" w:hAnsiTheme="minorHAnsi"/>
          <w:color w:val="000000" w:themeColor="text1"/>
        </w:rPr>
        <w:t xml:space="preserve">academic </w:t>
      </w:r>
      <w:r w:rsidR="00C20030">
        <w:rPr>
          <w:rFonts w:asciiTheme="minorHAnsi" w:hAnsiTheme="minorHAnsi"/>
          <w:color w:val="000000" w:themeColor="text1"/>
        </w:rPr>
        <w:t>plan</w:t>
      </w:r>
      <w:r w:rsidRPr="00D664AD">
        <w:rPr>
          <w:rFonts w:asciiTheme="minorHAnsi" w:hAnsiTheme="minorHAnsi"/>
          <w:color w:val="000000" w:themeColor="text1"/>
        </w:rPr>
        <w:t xml:space="preserve">. In </w:t>
      </w:r>
      <w:r w:rsidR="001C75CA" w:rsidRPr="005417E6">
        <w:rPr>
          <w:rFonts w:asciiTheme="minorHAnsi" w:hAnsiTheme="minorHAnsi"/>
          <w:b/>
          <w:color w:val="000000" w:themeColor="text1"/>
        </w:rPr>
        <w:t>Attachment f</w:t>
      </w:r>
      <w:r w:rsidRPr="005417E6">
        <w:rPr>
          <w:rFonts w:asciiTheme="minorHAnsi" w:hAnsiTheme="minorHAnsi"/>
          <w:color w:val="000000" w:themeColor="text1"/>
        </w:rPr>
        <w:t>, provide</w:t>
      </w:r>
      <w:r w:rsidRPr="00D664AD">
        <w:rPr>
          <w:rFonts w:asciiTheme="minorHAnsi" w:hAnsiTheme="minorHAnsi"/>
          <w:color w:val="000000" w:themeColor="text1"/>
        </w:rPr>
        <w:t xml:space="preserve"> the </w:t>
      </w:r>
      <w:r w:rsidR="009E13CD">
        <w:rPr>
          <w:rFonts w:asciiTheme="minorHAnsi" w:hAnsiTheme="minorHAnsi"/>
          <w:color w:val="000000" w:themeColor="text1"/>
        </w:rPr>
        <w:t xml:space="preserve">proposed </w:t>
      </w:r>
      <w:r w:rsidRPr="00D664AD">
        <w:rPr>
          <w:rFonts w:asciiTheme="minorHAnsi" w:hAnsiTheme="minorHAnsi"/>
          <w:color w:val="000000" w:themeColor="text1"/>
        </w:rPr>
        <w:t>school</w:t>
      </w:r>
      <w:r w:rsidR="00C5154E" w:rsidRPr="00D664AD">
        <w:rPr>
          <w:rFonts w:asciiTheme="minorHAnsi" w:hAnsiTheme="minorHAnsi"/>
          <w:color w:val="000000" w:themeColor="text1"/>
        </w:rPr>
        <w:t>’</w:t>
      </w:r>
      <w:r w:rsidRPr="00D664AD">
        <w:rPr>
          <w:rFonts w:asciiTheme="minorHAnsi" w:hAnsiTheme="minorHAnsi"/>
          <w:color w:val="000000" w:themeColor="text1"/>
        </w:rPr>
        <w:t>s calendar for the first year of operation, including total number of days</w:t>
      </w:r>
      <w:r w:rsidR="00D32FBA" w:rsidRPr="00D664AD">
        <w:rPr>
          <w:rFonts w:asciiTheme="minorHAnsi" w:hAnsiTheme="minorHAnsi"/>
          <w:color w:val="000000" w:themeColor="text1"/>
        </w:rPr>
        <w:t xml:space="preserve"> or </w:t>
      </w:r>
      <w:r w:rsidRPr="00D664AD">
        <w:rPr>
          <w:rFonts w:asciiTheme="minorHAnsi" w:hAnsiTheme="minorHAnsi"/>
          <w:color w:val="000000" w:themeColor="text1"/>
        </w:rPr>
        <w:t>hours of instruction.</w:t>
      </w:r>
    </w:p>
    <w:p w:rsidR="00FB2A2F" w:rsidRDefault="00FB2A2F" w:rsidP="00FB2A2F">
      <w:pPr>
        <w:pStyle w:val="ListParagraph"/>
        <w:numPr>
          <w:ilvl w:val="0"/>
          <w:numId w:val="5"/>
        </w:numPr>
        <w:spacing w:after="240"/>
        <w:rPr>
          <w:rFonts w:asciiTheme="minorHAnsi" w:hAnsiTheme="minorHAnsi"/>
          <w:color w:val="000000" w:themeColor="text1"/>
        </w:rPr>
      </w:pPr>
      <w:r w:rsidRPr="00FB2A2F">
        <w:rPr>
          <w:rFonts w:asciiTheme="minorHAnsi" w:hAnsiTheme="minorHAnsi"/>
          <w:color w:val="000000" w:themeColor="text1"/>
        </w:rPr>
        <w:t>Describe the structure of the proposed school’s day and week, including the following:</w:t>
      </w:r>
    </w:p>
    <w:p w:rsidR="00FB2A2F" w:rsidRDefault="00FB2A2F" w:rsidP="00F012F7">
      <w:pPr>
        <w:numPr>
          <w:ilvl w:val="0"/>
          <w:numId w:val="53"/>
        </w:numPr>
        <w:ind w:left="1080"/>
      </w:pPr>
      <w:r w:rsidRPr="00FB2A2F">
        <w:t>A description of the length and schedule of the school week.</w:t>
      </w:r>
    </w:p>
    <w:p w:rsidR="00FB2A2F" w:rsidRDefault="00FB2A2F" w:rsidP="00F012F7">
      <w:pPr>
        <w:numPr>
          <w:ilvl w:val="0"/>
          <w:numId w:val="53"/>
        </w:numPr>
        <w:ind w:left="1080"/>
      </w:pPr>
      <w:r w:rsidRPr="00FB2A2F">
        <w:t>A description of the length and schedule of the school day including start and dismissal times.</w:t>
      </w:r>
    </w:p>
    <w:p w:rsidR="00FB2A2F" w:rsidRDefault="00FB2A2F" w:rsidP="00F012F7">
      <w:pPr>
        <w:numPr>
          <w:ilvl w:val="0"/>
          <w:numId w:val="53"/>
        </w:numPr>
        <w:ind w:left="1080"/>
      </w:pPr>
      <w:r w:rsidRPr="00FB2A2F">
        <w:t>The minimum number of hours or minutes per day and week that the proposed school will devote to academic instruction in each grade.</w:t>
      </w:r>
    </w:p>
    <w:p w:rsidR="00FB2A2F" w:rsidRDefault="00FB2A2F" w:rsidP="00F012F7">
      <w:pPr>
        <w:numPr>
          <w:ilvl w:val="0"/>
          <w:numId w:val="53"/>
        </w:numPr>
        <w:ind w:left="1080"/>
      </w:pPr>
      <w:r w:rsidRPr="00FB2A2F">
        <w:t xml:space="preserve">The number of instructional hours or minutes in a day for core subjects such as language arts, mathematics, science, and social studies. </w:t>
      </w:r>
    </w:p>
    <w:p w:rsidR="00CA25B8" w:rsidRDefault="00FB2A2F" w:rsidP="00F012F7">
      <w:pPr>
        <w:numPr>
          <w:ilvl w:val="0"/>
          <w:numId w:val="53"/>
        </w:numPr>
        <w:ind w:left="1080"/>
      </w:pPr>
      <w:r w:rsidRPr="00FB2A2F">
        <w:t>An explanation of why the proposed school’s daily and weekly schedule will be optimal for student learning.</w:t>
      </w:r>
      <w:r w:rsidR="00CA25B8" w:rsidRPr="00FB2A2F">
        <w:t xml:space="preserve"> </w:t>
      </w:r>
    </w:p>
    <w:p w:rsidR="00D457CF" w:rsidRPr="00D457CF" w:rsidRDefault="00D457CF" w:rsidP="00F012F7">
      <w:pPr>
        <w:numPr>
          <w:ilvl w:val="0"/>
          <w:numId w:val="53"/>
        </w:numPr>
        <w:ind w:left="1080"/>
      </w:pPr>
      <w:r>
        <w:t>If your proposed plan contains a virtual or hybrid online component, describe h</w:t>
      </w:r>
      <w:r w:rsidRPr="00D457CF">
        <w:t>ow much teacher and student face to face time, if any, is offered in your virtual component.</w:t>
      </w:r>
    </w:p>
    <w:p w:rsidR="005F4AB5" w:rsidRPr="005F4AB5" w:rsidRDefault="005F4AB5" w:rsidP="00F333DD">
      <w:pPr>
        <w:pStyle w:val="ListParagraph"/>
        <w:numPr>
          <w:ilvl w:val="0"/>
          <w:numId w:val="5"/>
        </w:numPr>
        <w:spacing w:after="120"/>
        <w:contextualSpacing w:val="0"/>
        <w:rPr>
          <w:rFonts w:asciiTheme="minorHAnsi" w:hAnsiTheme="minorHAnsi"/>
          <w:color w:val="000000" w:themeColor="text1"/>
        </w:rPr>
      </w:pPr>
      <w:r w:rsidRPr="005F4AB5">
        <w:rPr>
          <w:rFonts w:asciiTheme="minorHAnsi" w:hAnsiTheme="minorHAnsi"/>
          <w:color w:val="000000" w:themeColor="text1"/>
        </w:rPr>
        <w:t xml:space="preserve">Provide, also in </w:t>
      </w:r>
      <w:r w:rsidRPr="00FB2A2F">
        <w:rPr>
          <w:rFonts w:asciiTheme="minorHAnsi" w:hAnsiTheme="minorHAnsi"/>
          <w:b/>
          <w:color w:val="000000" w:themeColor="text1"/>
        </w:rPr>
        <w:t>Attachment g</w:t>
      </w:r>
      <w:r w:rsidRPr="005F4AB5">
        <w:rPr>
          <w:rFonts w:asciiTheme="minorHAnsi" w:hAnsiTheme="minorHAnsi"/>
          <w:color w:val="000000" w:themeColor="text1"/>
        </w:rPr>
        <w:t xml:space="preserve">, a sample daily and weekly schedule for each division of the proposed school. </w:t>
      </w:r>
    </w:p>
    <w:p w:rsidR="00CA25B8" w:rsidRPr="00D664AD" w:rsidRDefault="00CA25B8" w:rsidP="00D664AD">
      <w:pPr>
        <w:pStyle w:val="Heading2"/>
        <w:ind w:left="360" w:hanging="360"/>
        <w:rPr>
          <w:rFonts w:asciiTheme="minorHAnsi" w:hAnsiTheme="minorHAnsi"/>
          <w:color w:val="000000" w:themeColor="text1"/>
        </w:rPr>
      </w:pPr>
      <w:bookmarkStart w:id="41" w:name="_Toc354063241"/>
      <w:bookmarkStart w:id="42" w:name="_Toc367427577"/>
      <w:r w:rsidRPr="00D664AD">
        <w:rPr>
          <w:rFonts w:asciiTheme="minorHAnsi" w:hAnsiTheme="minorHAnsi"/>
          <w:color w:val="000000" w:themeColor="text1"/>
        </w:rPr>
        <w:t>School Culture</w:t>
      </w:r>
      <w:bookmarkEnd w:id="41"/>
      <w:bookmarkEnd w:id="42"/>
    </w:p>
    <w:p w:rsidR="00CA25B8" w:rsidRPr="00D664AD" w:rsidRDefault="00CA25B8" w:rsidP="00F333DD">
      <w:pPr>
        <w:pStyle w:val="ListParagraph"/>
        <w:numPr>
          <w:ilvl w:val="0"/>
          <w:numId w:val="6"/>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Describe the culture or ethos of the proposed school. Explain how it will promote </w:t>
      </w:r>
      <w:r w:rsidR="00445D99">
        <w:rPr>
          <w:rFonts w:asciiTheme="minorHAnsi" w:hAnsiTheme="minorHAnsi"/>
          <w:color w:val="000000" w:themeColor="text1"/>
        </w:rPr>
        <w:t>high expectations</w:t>
      </w:r>
      <w:r w:rsidR="00AE7B5C">
        <w:rPr>
          <w:rFonts w:asciiTheme="minorHAnsi" w:hAnsiTheme="minorHAnsi"/>
          <w:color w:val="000000" w:themeColor="text1"/>
        </w:rPr>
        <w:t xml:space="preserve"> and</w:t>
      </w:r>
      <w:r w:rsidR="00445D99">
        <w:rPr>
          <w:rFonts w:asciiTheme="minorHAnsi" w:hAnsiTheme="minorHAnsi"/>
          <w:color w:val="000000" w:themeColor="text1"/>
        </w:rPr>
        <w:t xml:space="preserve"> </w:t>
      </w:r>
      <w:r w:rsidRPr="00D664AD">
        <w:rPr>
          <w:rFonts w:asciiTheme="minorHAnsi" w:hAnsiTheme="minorHAnsi"/>
          <w:color w:val="000000" w:themeColor="text1"/>
        </w:rPr>
        <w:t xml:space="preserve">a positive academic environment and </w:t>
      </w:r>
      <w:r w:rsidR="00AE7B5C">
        <w:rPr>
          <w:rFonts w:asciiTheme="minorHAnsi" w:hAnsiTheme="minorHAnsi"/>
          <w:color w:val="000000" w:themeColor="text1"/>
        </w:rPr>
        <w:t xml:space="preserve">will </w:t>
      </w:r>
      <w:r w:rsidRPr="00D664AD">
        <w:rPr>
          <w:rFonts w:asciiTheme="minorHAnsi" w:hAnsiTheme="minorHAnsi"/>
          <w:color w:val="000000" w:themeColor="text1"/>
        </w:rPr>
        <w:t>reinforce intellectual and social development</w:t>
      </w:r>
      <w:r w:rsidR="00445D99">
        <w:rPr>
          <w:rFonts w:asciiTheme="minorHAnsi" w:hAnsiTheme="minorHAnsi"/>
          <w:color w:val="000000" w:themeColor="text1"/>
        </w:rPr>
        <w:t xml:space="preserve"> for all students</w:t>
      </w:r>
      <w:r w:rsidRPr="00D664AD">
        <w:rPr>
          <w:rFonts w:asciiTheme="minorHAnsi" w:hAnsiTheme="minorHAnsi"/>
          <w:color w:val="000000" w:themeColor="text1"/>
        </w:rPr>
        <w:t>.</w:t>
      </w:r>
    </w:p>
    <w:p w:rsidR="00CA25B8" w:rsidRPr="00D664AD" w:rsidRDefault="00445D99" w:rsidP="00F333DD">
      <w:pPr>
        <w:pStyle w:val="ListParagraph"/>
        <w:numPr>
          <w:ilvl w:val="0"/>
          <w:numId w:val="6"/>
        </w:numPr>
        <w:spacing w:after="120"/>
        <w:contextualSpacing w:val="0"/>
        <w:rPr>
          <w:rFonts w:asciiTheme="minorHAnsi" w:hAnsiTheme="minorHAnsi"/>
          <w:color w:val="000000" w:themeColor="text1"/>
        </w:rPr>
      </w:pPr>
      <w:r>
        <w:rPr>
          <w:rFonts w:asciiTheme="minorHAnsi" w:hAnsiTheme="minorHAnsi"/>
          <w:color w:val="000000" w:themeColor="text1"/>
        </w:rPr>
        <w:t xml:space="preserve">Explain how </w:t>
      </w:r>
      <w:r w:rsidR="00AE7B5C">
        <w:rPr>
          <w:rFonts w:asciiTheme="minorHAnsi" w:hAnsiTheme="minorHAnsi"/>
          <w:color w:val="000000" w:themeColor="text1"/>
        </w:rPr>
        <w:t xml:space="preserve">the proposed school </w:t>
      </w:r>
      <w:r>
        <w:rPr>
          <w:rFonts w:asciiTheme="minorHAnsi" w:hAnsiTheme="minorHAnsi"/>
          <w:color w:val="000000" w:themeColor="text1"/>
        </w:rPr>
        <w:t xml:space="preserve">will create, </w:t>
      </w:r>
      <w:r w:rsidR="00CA25B8" w:rsidRPr="00D664AD">
        <w:rPr>
          <w:rFonts w:asciiTheme="minorHAnsi" w:hAnsiTheme="minorHAnsi"/>
          <w:color w:val="000000" w:themeColor="text1"/>
        </w:rPr>
        <w:t>implement</w:t>
      </w:r>
      <w:r w:rsidR="00AE7B5C">
        <w:rPr>
          <w:rFonts w:asciiTheme="minorHAnsi" w:hAnsiTheme="minorHAnsi"/>
          <w:color w:val="000000" w:themeColor="text1"/>
        </w:rPr>
        <w:t>,</w:t>
      </w:r>
      <w:r w:rsidR="00CA25B8" w:rsidRPr="00D664AD">
        <w:rPr>
          <w:rFonts w:asciiTheme="minorHAnsi" w:hAnsiTheme="minorHAnsi"/>
          <w:color w:val="000000" w:themeColor="text1"/>
        </w:rPr>
        <w:t xml:space="preserve"> </w:t>
      </w:r>
      <w:r>
        <w:rPr>
          <w:rFonts w:asciiTheme="minorHAnsi" w:hAnsiTheme="minorHAnsi"/>
          <w:color w:val="000000" w:themeColor="text1"/>
        </w:rPr>
        <w:t xml:space="preserve">and maintain </w:t>
      </w:r>
      <w:r w:rsidR="00CA25B8" w:rsidRPr="00D664AD">
        <w:rPr>
          <w:rFonts w:asciiTheme="minorHAnsi" w:hAnsiTheme="minorHAnsi"/>
          <w:color w:val="000000" w:themeColor="text1"/>
        </w:rPr>
        <w:t xml:space="preserve">this culture for students, teachers, administrators, and parents starting from the first day of </w:t>
      </w:r>
      <w:r w:rsidR="009E13CD">
        <w:rPr>
          <w:rFonts w:asciiTheme="minorHAnsi" w:hAnsiTheme="minorHAnsi"/>
          <w:color w:val="000000" w:themeColor="text1"/>
        </w:rPr>
        <w:t>operation</w:t>
      </w:r>
      <w:r w:rsidR="00CA25B8" w:rsidRPr="00D664AD">
        <w:rPr>
          <w:rFonts w:asciiTheme="minorHAnsi" w:hAnsiTheme="minorHAnsi"/>
          <w:color w:val="000000" w:themeColor="text1"/>
        </w:rPr>
        <w:t xml:space="preserve">. Describe the plan for enculturating students who enter the </w:t>
      </w:r>
      <w:r w:rsidR="009E13CD">
        <w:rPr>
          <w:rFonts w:asciiTheme="minorHAnsi" w:hAnsiTheme="minorHAnsi"/>
          <w:color w:val="000000" w:themeColor="text1"/>
        </w:rPr>
        <w:t xml:space="preserve">proposed </w:t>
      </w:r>
      <w:r w:rsidR="00CA25B8" w:rsidRPr="00D664AD">
        <w:rPr>
          <w:rFonts w:asciiTheme="minorHAnsi" w:hAnsiTheme="minorHAnsi"/>
          <w:color w:val="000000" w:themeColor="text1"/>
        </w:rPr>
        <w:t>school mid-year.</w:t>
      </w:r>
    </w:p>
    <w:p w:rsidR="00B61853" w:rsidRPr="00D664AD" w:rsidRDefault="00CA25B8" w:rsidP="00F333DD">
      <w:pPr>
        <w:pStyle w:val="ListParagraph"/>
        <w:numPr>
          <w:ilvl w:val="0"/>
          <w:numId w:val="6"/>
        </w:numPr>
        <w:spacing w:after="120"/>
        <w:contextualSpacing w:val="0"/>
        <w:rPr>
          <w:rFonts w:asciiTheme="minorHAnsi" w:hAnsiTheme="minorHAnsi" w:cs="Calibri"/>
          <w:color w:val="000000" w:themeColor="text1"/>
        </w:rPr>
      </w:pPr>
      <w:r w:rsidRPr="00D664AD">
        <w:rPr>
          <w:rFonts w:asciiTheme="minorHAnsi" w:hAnsiTheme="minorHAnsi"/>
          <w:color w:val="000000" w:themeColor="text1"/>
        </w:rPr>
        <w:t xml:space="preserve">Explain how the </w:t>
      </w:r>
      <w:r w:rsidR="009E13CD">
        <w:rPr>
          <w:rFonts w:asciiTheme="minorHAnsi" w:hAnsiTheme="minorHAnsi"/>
          <w:color w:val="000000" w:themeColor="text1"/>
        </w:rPr>
        <w:t xml:space="preserve">proposed </w:t>
      </w:r>
      <w:r w:rsidRPr="00D664AD">
        <w:rPr>
          <w:rFonts w:asciiTheme="minorHAnsi" w:hAnsiTheme="minorHAnsi"/>
          <w:color w:val="000000" w:themeColor="text1"/>
        </w:rPr>
        <w:t>school</w:t>
      </w:r>
      <w:r w:rsidR="009E13CD">
        <w:rPr>
          <w:rFonts w:asciiTheme="minorHAnsi" w:hAnsiTheme="minorHAnsi"/>
          <w:color w:val="000000" w:themeColor="text1"/>
        </w:rPr>
        <w:t>’s</w:t>
      </w:r>
      <w:r w:rsidRPr="00D664AD">
        <w:rPr>
          <w:rFonts w:asciiTheme="minorHAnsi" w:hAnsiTheme="minorHAnsi"/>
          <w:color w:val="000000" w:themeColor="text1"/>
        </w:rPr>
        <w:t xml:space="preserve"> culture will take account of and </w:t>
      </w:r>
      <w:r w:rsidR="00D32FBA" w:rsidRPr="00D664AD">
        <w:rPr>
          <w:rFonts w:asciiTheme="minorHAnsi" w:hAnsiTheme="minorHAnsi"/>
          <w:color w:val="000000" w:themeColor="text1"/>
        </w:rPr>
        <w:t xml:space="preserve">incorporate </w:t>
      </w:r>
      <w:r w:rsidRPr="00D664AD">
        <w:rPr>
          <w:rFonts w:asciiTheme="minorHAnsi" w:hAnsiTheme="minorHAnsi"/>
          <w:color w:val="000000" w:themeColor="text1"/>
        </w:rPr>
        <w:t>students with special needs, including students receiving special education services, English Language Learners</w:t>
      </w:r>
      <w:r w:rsidR="002F180F" w:rsidRPr="00D664AD">
        <w:rPr>
          <w:rFonts w:asciiTheme="minorHAnsi" w:hAnsiTheme="minorHAnsi" w:cs="Calibri"/>
          <w:color w:val="000000" w:themeColor="text1"/>
        </w:rPr>
        <w:t xml:space="preserve"> (</w:t>
      </w:r>
      <w:r w:rsidR="00C5154E" w:rsidRPr="00D664AD">
        <w:rPr>
          <w:rFonts w:asciiTheme="minorHAnsi" w:hAnsiTheme="minorHAnsi" w:cs="Calibri"/>
          <w:color w:val="000000" w:themeColor="text1"/>
        </w:rPr>
        <w:t>“</w:t>
      </w:r>
      <w:r w:rsidR="002F180F" w:rsidRPr="009E13CD">
        <w:rPr>
          <w:rFonts w:asciiTheme="minorHAnsi" w:hAnsiTheme="minorHAnsi" w:cs="Calibri"/>
          <w:b/>
          <w:color w:val="000000" w:themeColor="text1"/>
        </w:rPr>
        <w:t>ELL</w:t>
      </w:r>
      <w:r w:rsidR="00C5154E" w:rsidRPr="00D664AD">
        <w:rPr>
          <w:rFonts w:asciiTheme="minorHAnsi" w:hAnsiTheme="minorHAnsi" w:cs="Calibri"/>
          <w:color w:val="000000" w:themeColor="text1"/>
        </w:rPr>
        <w:t>”</w:t>
      </w:r>
      <w:r w:rsidR="002F180F" w:rsidRPr="00D664AD">
        <w:rPr>
          <w:rFonts w:asciiTheme="minorHAnsi" w:hAnsiTheme="minorHAnsi" w:cs="Calibri"/>
          <w:color w:val="000000" w:themeColor="text1"/>
        </w:rPr>
        <w:t>)</w:t>
      </w:r>
      <w:r w:rsidRPr="00D664AD">
        <w:rPr>
          <w:rFonts w:asciiTheme="minorHAnsi" w:hAnsiTheme="minorHAnsi" w:cs="Calibri"/>
          <w:color w:val="000000" w:themeColor="text1"/>
        </w:rPr>
        <w:t>,</w:t>
      </w:r>
      <w:r w:rsidRPr="00D664AD">
        <w:rPr>
          <w:rFonts w:asciiTheme="minorHAnsi" w:hAnsiTheme="minorHAnsi"/>
          <w:color w:val="000000" w:themeColor="text1"/>
        </w:rPr>
        <w:t xml:space="preserve"> and any students at risk of academic failure</w:t>
      </w:r>
      <w:r w:rsidR="00AE7B5C">
        <w:rPr>
          <w:rFonts w:asciiTheme="minorHAnsi" w:hAnsiTheme="minorHAnsi"/>
          <w:color w:val="000000" w:themeColor="text1"/>
        </w:rPr>
        <w:t>,</w:t>
      </w:r>
      <w:r w:rsidR="00D32FBA" w:rsidRPr="00D664AD">
        <w:rPr>
          <w:rFonts w:asciiTheme="minorHAnsi" w:hAnsiTheme="minorHAnsi"/>
          <w:color w:val="000000" w:themeColor="text1"/>
        </w:rPr>
        <w:t xml:space="preserve"> into the</w:t>
      </w:r>
      <w:r w:rsidR="00445D99">
        <w:rPr>
          <w:rFonts w:asciiTheme="minorHAnsi" w:hAnsiTheme="minorHAnsi"/>
          <w:color w:val="000000" w:themeColor="text1"/>
        </w:rPr>
        <w:t xml:space="preserve"> proposed</w:t>
      </w:r>
      <w:r w:rsidR="00D32FBA" w:rsidRPr="00D664AD">
        <w:rPr>
          <w:rFonts w:asciiTheme="minorHAnsi" w:hAnsiTheme="minorHAnsi"/>
          <w:color w:val="000000" w:themeColor="text1"/>
        </w:rPr>
        <w:t xml:space="preserve"> school’s general population</w:t>
      </w:r>
      <w:r w:rsidRPr="00D664AD">
        <w:rPr>
          <w:rFonts w:asciiTheme="minorHAnsi" w:hAnsiTheme="minorHAnsi" w:cs="Calibri"/>
          <w:color w:val="000000" w:themeColor="text1"/>
        </w:rPr>
        <w:t>.</w:t>
      </w:r>
      <w:r w:rsidR="00E50E90">
        <w:rPr>
          <w:rFonts w:asciiTheme="minorHAnsi" w:hAnsiTheme="minorHAnsi" w:cs="Calibri"/>
          <w:color w:val="000000" w:themeColor="text1"/>
        </w:rPr>
        <w:t xml:space="preserve">  This answer should focus on school culture; a more detailed explanation of the proposed school’s plan</w:t>
      </w:r>
      <w:r w:rsidR="00AE7B5C">
        <w:rPr>
          <w:rFonts w:asciiTheme="minorHAnsi" w:hAnsiTheme="minorHAnsi" w:cs="Calibri"/>
          <w:color w:val="000000" w:themeColor="text1"/>
        </w:rPr>
        <w:t>s</w:t>
      </w:r>
      <w:r w:rsidR="00E50E90">
        <w:rPr>
          <w:rFonts w:asciiTheme="minorHAnsi" w:hAnsiTheme="minorHAnsi" w:cs="Calibri"/>
          <w:color w:val="000000" w:themeColor="text1"/>
        </w:rPr>
        <w:t xml:space="preserve"> to service </w:t>
      </w:r>
      <w:r w:rsidR="00F0178A">
        <w:rPr>
          <w:rFonts w:asciiTheme="minorHAnsi" w:hAnsiTheme="minorHAnsi" w:cs="Calibri"/>
          <w:color w:val="000000" w:themeColor="text1"/>
        </w:rPr>
        <w:t xml:space="preserve">students with </w:t>
      </w:r>
      <w:r w:rsidR="00E50E90">
        <w:rPr>
          <w:rFonts w:asciiTheme="minorHAnsi" w:hAnsiTheme="minorHAnsi" w:cs="Calibri"/>
          <w:color w:val="000000" w:themeColor="text1"/>
        </w:rPr>
        <w:t xml:space="preserve">special needs will be covered in </w:t>
      </w:r>
      <w:r w:rsidR="00E50E90" w:rsidRPr="00E50E90">
        <w:rPr>
          <w:rFonts w:asciiTheme="minorHAnsi" w:hAnsiTheme="minorHAnsi" w:cs="Calibri"/>
          <w:color w:val="000000" w:themeColor="text1"/>
          <w:u w:val="single"/>
        </w:rPr>
        <w:t>Section II.H</w:t>
      </w:r>
      <w:r w:rsidR="00E50E90">
        <w:rPr>
          <w:rFonts w:asciiTheme="minorHAnsi" w:hAnsiTheme="minorHAnsi" w:cs="Calibri"/>
          <w:color w:val="000000" w:themeColor="text1"/>
        </w:rPr>
        <w:t>.</w:t>
      </w:r>
    </w:p>
    <w:p w:rsidR="00CA25B8" w:rsidRPr="00D664AD" w:rsidRDefault="004468CD" w:rsidP="00F333DD">
      <w:pPr>
        <w:pStyle w:val="ListParagraph"/>
        <w:numPr>
          <w:ilvl w:val="0"/>
          <w:numId w:val="6"/>
        </w:numPr>
        <w:spacing w:after="120"/>
        <w:contextualSpacing w:val="0"/>
        <w:rPr>
          <w:rFonts w:asciiTheme="minorHAnsi" w:hAnsiTheme="minorHAnsi"/>
          <w:color w:val="000000" w:themeColor="text1"/>
        </w:rPr>
      </w:pPr>
      <w:r>
        <w:rPr>
          <w:rFonts w:asciiTheme="minorHAnsi" w:hAnsiTheme="minorHAnsi"/>
          <w:color w:val="000000" w:themeColor="text1"/>
        </w:rPr>
        <w:t xml:space="preserve">In </w:t>
      </w:r>
      <w:r w:rsidRPr="004468CD">
        <w:rPr>
          <w:rFonts w:asciiTheme="minorHAnsi" w:hAnsiTheme="minorHAnsi"/>
          <w:b/>
          <w:color w:val="000000" w:themeColor="text1"/>
        </w:rPr>
        <w:t xml:space="preserve">Attachment </w:t>
      </w:r>
      <w:r w:rsidR="001C75CA">
        <w:rPr>
          <w:rFonts w:asciiTheme="minorHAnsi" w:hAnsiTheme="minorHAnsi"/>
          <w:b/>
          <w:color w:val="000000" w:themeColor="text1"/>
        </w:rPr>
        <w:t>h</w:t>
      </w:r>
      <w:r>
        <w:rPr>
          <w:rFonts w:asciiTheme="minorHAnsi" w:hAnsiTheme="minorHAnsi"/>
          <w:color w:val="000000" w:themeColor="text1"/>
        </w:rPr>
        <w:t>, d</w:t>
      </w:r>
      <w:r w:rsidR="00CA25B8" w:rsidRPr="00D664AD">
        <w:rPr>
          <w:rFonts w:asciiTheme="minorHAnsi" w:hAnsiTheme="minorHAnsi"/>
          <w:color w:val="000000" w:themeColor="text1"/>
        </w:rPr>
        <w:t>escribe a typical school day from the perspective of a student in a grade that will be served in your first year of operation.</w:t>
      </w:r>
      <w:r w:rsidR="006C150C">
        <w:rPr>
          <w:rFonts w:asciiTheme="minorHAnsi" w:hAnsiTheme="minorHAnsi"/>
          <w:color w:val="000000" w:themeColor="text1"/>
        </w:rPr>
        <w:t xml:space="preserve">  </w:t>
      </w:r>
      <w:r w:rsidR="006C150C" w:rsidRPr="006C150C">
        <w:rPr>
          <w:rFonts w:asciiTheme="minorHAnsi" w:hAnsiTheme="minorHAnsi"/>
          <w:b/>
          <w:color w:val="000000" w:themeColor="text1"/>
        </w:rPr>
        <w:t>(1 page limit)</w:t>
      </w:r>
    </w:p>
    <w:p w:rsidR="00CA25B8" w:rsidRPr="00D664AD" w:rsidRDefault="004468CD" w:rsidP="00F333DD">
      <w:pPr>
        <w:pStyle w:val="ListParagraph"/>
        <w:numPr>
          <w:ilvl w:val="0"/>
          <w:numId w:val="6"/>
        </w:numPr>
        <w:spacing w:after="120"/>
        <w:contextualSpacing w:val="0"/>
        <w:rPr>
          <w:rFonts w:asciiTheme="minorHAnsi" w:hAnsiTheme="minorHAnsi"/>
          <w:color w:val="000000" w:themeColor="text1"/>
        </w:rPr>
      </w:pPr>
      <w:r>
        <w:rPr>
          <w:rFonts w:asciiTheme="minorHAnsi" w:hAnsiTheme="minorHAnsi"/>
          <w:color w:val="000000" w:themeColor="text1"/>
        </w:rPr>
        <w:t xml:space="preserve">In </w:t>
      </w:r>
      <w:r w:rsidRPr="004468CD">
        <w:rPr>
          <w:rFonts w:asciiTheme="minorHAnsi" w:hAnsiTheme="minorHAnsi"/>
          <w:b/>
          <w:color w:val="000000" w:themeColor="text1"/>
        </w:rPr>
        <w:t xml:space="preserve">Attachment </w:t>
      </w:r>
      <w:r w:rsidR="001C75CA">
        <w:rPr>
          <w:rFonts w:asciiTheme="minorHAnsi" w:hAnsiTheme="minorHAnsi"/>
          <w:b/>
          <w:color w:val="000000" w:themeColor="text1"/>
        </w:rPr>
        <w:t>i</w:t>
      </w:r>
      <w:r w:rsidR="00144796">
        <w:rPr>
          <w:rFonts w:asciiTheme="minorHAnsi" w:hAnsiTheme="minorHAnsi"/>
          <w:b/>
          <w:color w:val="000000" w:themeColor="text1"/>
        </w:rPr>
        <w:t>,</w:t>
      </w:r>
      <w:r w:rsidRPr="00D664AD">
        <w:rPr>
          <w:rFonts w:asciiTheme="minorHAnsi" w:hAnsiTheme="minorHAnsi"/>
          <w:color w:val="000000" w:themeColor="text1"/>
        </w:rPr>
        <w:t xml:space="preserve"> </w:t>
      </w:r>
      <w:r w:rsidR="00144796">
        <w:rPr>
          <w:rFonts w:asciiTheme="minorHAnsi" w:hAnsiTheme="minorHAnsi"/>
          <w:color w:val="000000" w:themeColor="text1"/>
        </w:rPr>
        <w:t>d</w:t>
      </w:r>
      <w:r w:rsidR="00CA25B8" w:rsidRPr="00D664AD">
        <w:rPr>
          <w:rFonts w:asciiTheme="minorHAnsi" w:hAnsiTheme="minorHAnsi"/>
          <w:color w:val="000000" w:themeColor="text1"/>
        </w:rPr>
        <w:t>escribe a typical day for a teacher in a grade that will be served in your first year of operation.</w:t>
      </w:r>
      <w:r w:rsidR="006C150C">
        <w:rPr>
          <w:rFonts w:asciiTheme="minorHAnsi" w:hAnsiTheme="minorHAnsi"/>
          <w:color w:val="000000" w:themeColor="text1"/>
        </w:rPr>
        <w:t xml:space="preserve"> </w:t>
      </w:r>
      <w:r w:rsidR="006C150C" w:rsidRPr="006C150C">
        <w:rPr>
          <w:rFonts w:asciiTheme="minorHAnsi" w:hAnsiTheme="minorHAnsi"/>
          <w:b/>
          <w:color w:val="000000" w:themeColor="text1"/>
        </w:rPr>
        <w:t>(1 page limit)</w:t>
      </w:r>
    </w:p>
    <w:p w:rsidR="00CA25B8" w:rsidRPr="00D664AD" w:rsidRDefault="00CA25B8" w:rsidP="00D664AD">
      <w:pPr>
        <w:pStyle w:val="Heading2"/>
        <w:ind w:left="360" w:hanging="360"/>
        <w:rPr>
          <w:rFonts w:asciiTheme="minorHAnsi" w:hAnsiTheme="minorHAnsi"/>
          <w:color w:val="000000" w:themeColor="text1"/>
        </w:rPr>
      </w:pPr>
      <w:bookmarkStart w:id="43" w:name="_Toc354063242"/>
      <w:bookmarkStart w:id="44" w:name="_Toc367427578"/>
      <w:r w:rsidRPr="00D664AD">
        <w:rPr>
          <w:rFonts w:asciiTheme="minorHAnsi" w:hAnsiTheme="minorHAnsi"/>
          <w:color w:val="000000" w:themeColor="text1"/>
        </w:rPr>
        <w:t>Supplemental Programming</w:t>
      </w:r>
      <w:bookmarkEnd w:id="43"/>
      <w:bookmarkEnd w:id="44"/>
    </w:p>
    <w:p w:rsidR="00CA25B8" w:rsidRPr="00D664AD" w:rsidRDefault="00CA25B8" w:rsidP="00F333DD">
      <w:pPr>
        <w:pStyle w:val="ListParagraph"/>
        <w:numPr>
          <w:ilvl w:val="0"/>
          <w:numId w:val="8"/>
        </w:numPr>
        <w:spacing w:after="120"/>
        <w:contextualSpacing w:val="0"/>
        <w:rPr>
          <w:rFonts w:asciiTheme="minorHAnsi" w:hAnsiTheme="minorHAnsi"/>
          <w:color w:val="000000" w:themeColor="text1"/>
        </w:rPr>
      </w:pPr>
      <w:r w:rsidRPr="00D664AD">
        <w:rPr>
          <w:rFonts w:asciiTheme="minorHAnsi" w:hAnsiTheme="minorHAnsi"/>
          <w:color w:val="000000" w:themeColor="text1"/>
        </w:rPr>
        <w:t>If summer school will be offered, describe the program(s</w:t>
      </w:r>
      <w:r w:rsidRPr="00D664AD">
        <w:rPr>
          <w:rFonts w:asciiTheme="minorHAnsi" w:hAnsiTheme="minorHAnsi" w:cs="Calibri"/>
          <w:color w:val="000000" w:themeColor="text1"/>
        </w:rPr>
        <w:t>).</w:t>
      </w:r>
      <w:r w:rsidRPr="00D664AD">
        <w:rPr>
          <w:rFonts w:asciiTheme="minorHAnsi" w:hAnsiTheme="minorHAnsi"/>
          <w:color w:val="000000" w:themeColor="text1"/>
        </w:rPr>
        <w:t xml:space="preserve"> Explain the schedule and length of the program</w:t>
      </w:r>
      <w:r w:rsidR="00AE7B5C">
        <w:rPr>
          <w:rFonts w:asciiTheme="minorHAnsi" w:hAnsiTheme="minorHAnsi"/>
          <w:color w:val="000000" w:themeColor="text1"/>
        </w:rPr>
        <w:t>,</w:t>
      </w:r>
      <w:r w:rsidRPr="00D664AD">
        <w:rPr>
          <w:rFonts w:asciiTheme="minorHAnsi" w:hAnsiTheme="minorHAnsi"/>
          <w:color w:val="000000" w:themeColor="text1"/>
        </w:rPr>
        <w:t xml:space="preserve"> including the number of hours and weeks. Discuss the anticipated participants</w:t>
      </w:r>
      <w:r w:rsidR="00AE7B5C">
        <w:rPr>
          <w:rFonts w:asciiTheme="minorHAnsi" w:hAnsiTheme="minorHAnsi"/>
          <w:color w:val="000000" w:themeColor="text1"/>
        </w:rPr>
        <w:t>,</w:t>
      </w:r>
      <w:r w:rsidRPr="00D664AD">
        <w:rPr>
          <w:rFonts w:asciiTheme="minorHAnsi" w:hAnsiTheme="minorHAnsi"/>
          <w:color w:val="000000" w:themeColor="text1"/>
        </w:rPr>
        <w:t xml:space="preserve"> including number of students and the methods used to identify them. </w:t>
      </w:r>
      <w:r w:rsidR="00450EE1">
        <w:rPr>
          <w:rFonts w:asciiTheme="minorHAnsi" w:hAnsiTheme="minorHAnsi"/>
          <w:color w:val="000000" w:themeColor="text1"/>
        </w:rPr>
        <w:t xml:space="preserve">Explain </w:t>
      </w:r>
      <w:r w:rsidRPr="00D664AD">
        <w:rPr>
          <w:rFonts w:asciiTheme="minorHAnsi" w:hAnsiTheme="minorHAnsi"/>
          <w:color w:val="000000" w:themeColor="text1"/>
        </w:rPr>
        <w:t>the anticipated resource and staffing needs for these programs</w:t>
      </w:r>
      <w:r w:rsidR="00450EE1">
        <w:rPr>
          <w:rFonts w:asciiTheme="minorHAnsi" w:hAnsiTheme="minorHAnsi"/>
          <w:color w:val="000000" w:themeColor="text1"/>
        </w:rPr>
        <w:t xml:space="preserve"> and how the proposed school intends to meet these needs. </w:t>
      </w:r>
      <w:r w:rsidR="00144796">
        <w:rPr>
          <w:rFonts w:asciiTheme="minorHAnsi" w:hAnsiTheme="minorHAnsi"/>
          <w:color w:val="000000" w:themeColor="text1"/>
        </w:rPr>
        <w:t>How will the proposed school fund the program?</w:t>
      </w:r>
    </w:p>
    <w:p w:rsidR="00CA25B8" w:rsidRPr="00D664AD" w:rsidRDefault="007403C3" w:rsidP="00F333DD">
      <w:pPr>
        <w:pStyle w:val="ListParagraph"/>
        <w:numPr>
          <w:ilvl w:val="0"/>
          <w:numId w:val="8"/>
        </w:numPr>
        <w:spacing w:after="120"/>
        <w:contextualSpacing w:val="0"/>
        <w:rPr>
          <w:rFonts w:asciiTheme="minorHAnsi" w:hAnsiTheme="minorHAnsi"/>
          <w:color w:val="000000" w:themeColor="text1"/>
        </w:rPr>
      </w:pPr>
      <w:r>
        <w:rPr>
          <w:rFonts w:asciiTheme="minorHAnsi" w:hAnsiTheme="minorHAnsi"/>
          <w:color w:val="000000" w:themeColor="text1"/>
        </w:rPr>
        <w:t>If applicable, d</w:t>
      </w:r>
      <w:r w:rsidR="00CA25B8" w:rsidRPr="00D664AD">
        <w:rPr>
          <w:rFonts w:asciiTheme="minorHAnsi" w:hAnsiTheme="minorHAnsi"/>
          <w:color w:val="000000" w:themeColor="text1"/>
        </w:rPr>
        <w:t>escribe any extra</w:t>
      </w:r>
      <w:r w:rsidR="00144796">
        <w:rPr>
          <w:rFonts w:asciiTheme="minorHAnsi" w:hAnsiTheme="minorHAnsi"/>
          <w:color w:val="000000" w:themeColor="text1"/>
        </w:rPr>
        <w:t>curricular</w:t>
      </w:r>
      <w:r w:rsidR="00CA25B8" w:rsidRPr="00D664AD">
        <w:rPr>
          <w:rFonts w:asciiTheme="minorHAnsi" w:hAnsiTheme="minorHAnsi"/>
          <w:color w:val="000000" w:themeColor="text1"/>
        </w:rPr>
        <w:t xml:space="preserve"> or co-curricular activities or programming the </w:t>
      </w:r>
      <w:r w:rsidR="00AE7B5C">
        <w:rPr>
          <w:rFonts w:asciiTheme="minorHAnsi" w:hAnsiTheme="minorHAnsi"/>
          <w:color w:val="000000" w:themeColor="text1"/>
        </w:rPr>
        <w:t xml:space="preserve">proposed </w:t>
      </w:r>
      <w:r w:rsidR="00CA25B8" w:rsidRPr="00D664AD">
        <w:rPr>
          <w:rFonts w:asciiTheme="minorHAnsi" w:hAnsiTheme="minorHAnsi"/>
          <w:color w:val="000000" w:themeColor="text1"/>
        </w:rPr>
        <w:t xml:space="preserve">school will offer; how often they will occur; </w:t>
      </w:r>
      <w:r w:rsidR="00144796">
        <w:rPr>
          <w:rFonts w:asciiTheme="minorHAnsi" w:hAnsiTheme="minorHAnsi"/>
          <w:color w:val="000000" w:themeColor="text1"/>
        </w:rPr>
        <w:t xml:space="preserve">how they will meet anticipated student needs; </w:t>
      </w:r>
      <w:r w:rsidR="00CA25B8" w:rsidRPr="00D664AD">
        <w:rPr>
          <w:rFonts w:asciiTheme="minorHAnsi" w:hAnsiTheme="minorHAnsi"/>
          <w:color w:val="000000" w:themeColor="text1"/>
        </w:rPr>
        <w:t>and how they will be funded.</w:t>
      </w:r>
    </w:p>
    <w:p w:rsidR="00CA25B8" w:rsidRPr="00D664AD" w:rsidRDefault="00CA25B8" w:rsidP="00F333DD">
      <w:pPr>
        <w:pStyle w:val="ListParagraph"/>
        <w:numPr>
          <w:ilvl w:val="0"/>
          <w:numId w:val="8"/>
        </w:numPr>
        <w:spacing w:after="120"/>
        <w:contextualSpacing w:val="0"/>
        <w:rPr>
          <w:rFonts w:asciiTheme="minorHAnsi" w:hAnsiTheme="minorHAnsi"/>
          <w:color w:val="000000" w:themeColor="text1"/>
        </w:rPr>
      </w:pPr>
      <w:r w:rsidRPr="00D664AD">
        <w:rPr>
          <w:rFonts w:asciiTheme="minorHAnsi" w:hAnsiTheme="minorHAnsi"/>
          <w:color w:val="000000" w:themeColor="text1"/>
        </w:rPr>
        <w:t>Describe any programs or strategies to address student mental, emotional, and social development and health.</w:t>
      </w:r>
    </w:p>
    <w:p w:rsidR="00CA25B8" w:rsidRPr="00D664AD" w:rsidRDefault="00CA25B8" w:rsidP="00F333DD">
      <w:pPr>
        <w:pStyle w:val="ListParagraph"/>
        <w:numPr>
          <w:ilvl w:val="0"/>
          <w:numId w:val="8"/>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If applicable, describe any other student-focused activities and programs that are integral to the </w:t>
      </w:r>
      <w:r w:rsidR="00450EE1">
        <w:rPr>
          <w:rFonts w:asciiTheme="minorHAnsi" w:hAnsiTheme="minorHAnsi"/>
          <w:color w:val="000000" w:themeColor="text1"/>
        </w:rPr>
        <w:t xml:space="preserve">proposed school’s </w:t>
      </w:r>
      <w:r w:rsidR="00DB4110">
        <w:rPr>
          <w:rFonts w:asciiTheme="minorHAnsi" w:hAnsiTheme="minorHAnsi"/>
          <w:color w:val="000000" w:themeColor="text1"/>
        </w:rPr>
        <w:t>academic</w:t>
      </w:r>
      <w:r w:rsidRPr="00D664AD">
        <w:rPr>
          <w:rFonts w:asciiTheme="minorHAnsi" w:hAnsiTheme="minorHAnsi"/>
          <w:color w:val="000000" w:themeColor="text1"/>
        </w:rPr>
        <w:t xml:space="preserve"> plans. </w:t>
      </w:r>
    </w:p>
    <w:p w:rsidR="00CA25B8" w:rsidRPr="00D664AD" w:rsidRDefault="00CA25B8" w:rsidP="00D664AD">
      <w:pPr>
        <w:pStyle w:val="Heading2"/>
        <w:ind w:left="360" w:hanging="360"/>
        <w:rPr>
          <w:rFonts w:asciiTheme="minorHAnsi" w:hAnsiTheme="minorHAnsi"/>
          <w:color w:val="000000" w:themeColor="text1"/>
        </w:rPr>
      </w:pPr>
      <w:bookmarkStart w:id="45" w:name="_Toc354063243"/>
      <w:bookmarkStart w:id="46" w:name="_Toc367427579"/>
      <w:r w:rsidRPr="00D664AD">
        <w:rPr>
          <w:rFonts w:asciiTheme="minorHAnsi" w:hAnsiTheme="minorHAnsi"/>
          <w:color w:val="000000" w:themeColor="text1"/>
        </w:rPr>
        <w:t>Special Populations and At-Risk Students</w:t>
      </w:r>
      <w:bookmarkEnd w:id="45"/>
      <w:bookmarkEnd w:id="46"/>
    </w:p>
    <w:p w:rsidR="00CA25B8" w:rsidRPr="00D664AD" w:rsidRDefault="00CA25B8" w:rsidP="00F21446">
      <w:pPr>
        <w:rPr>
          <w:rFonts w:asciiTheme="minorHAnsi" w:hAnsiTheme="minorHAnsi"/>
          <w:i/>
          <w:color w:val="000000" w:themeColor="text1"/>
        </w:rPr>
      </w:pPr>
      <w:r w:rsidRPr="00D664AD">
        <w:rPr>
          <w:rFonts w:asciiTheme="minorHAnsi" w:hAnsiTheme="minorHAnsi"/>
          <w:i/>
          <w:color w:val="000000" w:themeColor="text1"/>
        </w:rPr>
        <w:t xml:space="preserve">NOTE: </w:t>
      </w:r>
      <w:r w:rsidR="00154168">
        <w:rPr>
          <w:rFonts w:asciiTheme="minorHAnsi" w:hAnsiTheme="minorHAnsi"/>
          <w:i/>
          <w:color w:val="000000" w:themeColor="text1"/>
        </w:rPr>
        <w:t xml:space="preserve"> The proposed school will be </w:t>
      </w:r>
      <w:r w:rsidR="00154168" w:rsidRPr="00154168">
        <w:rPr>
          <w:rFonts w:asciiTheme="minorHAnsi" w:hAnsiTheme="minorHAnsi"/>
          <w:i/>
          <w:color w:val="000000" w:themeColor="text1"/>
        </w:rPr>
        <w:t>linked to the District/Complex Area Special Education Office (</w:t>
      </w:r>
      <w:r w:rsidR="00154168">
        <w:rPr>
          <w:rFonts w:asciiTheme="minorHAnsi" w:hAnsiTheme="minorHAnsi"/>
          <w:i/>
          <w:color w:val="000000" w:themeColor="text1"/>
        </w:rPr>
        <w:t>“</w:t>
      </w:r>
      <w:r w:rsidR="00154168" w:rsidRPr="00154168">
        <w:rPr>
          <w:rFonts w:asciiTheme="minorHAnsi" w:hAnsiTheme="minorHAnsi"/>
          <w:b/>
          <w:i/>
          <w:color w:val="000000" w:themeColor="text1"/>
        </w:rPr>
        <w:t>DES</w:t>
      </w:r>
      <w:r w:rsidR="00154168">
        <w:rPr>
          <w:rFonts w:asciiTheme="minorHAnsi" w:hAnsiTheme="minorHAnsi"/>
          <w:i/>
          <w:color w:val="000000" w:themeColor="text1"/>
        </w:rPr>
        <w:t>”</w:t>
      </w:r>
      <w:r w:rsidR="00154168" w:rsidRPr="00154168">
        <w:rPr>
          <w:rFonts w:asciiTheme="minorHAnsi" w:hAnsiTheme="minorHAnsi"/>
          <w:i/>
          <w:color w:val="000000" w:themeColor="text1"/>
        </w:rPr>
        <w:t xml:space="preserve">) in </w:t>
      </w:r>
      <w:r w:rsidR="00154168">
        <w:rPr>
          <w:rFonts w:asciiTheme="minorHAnsi" w:hAnsiTheme="minorHAnsi"/>
          <w:i/>
          <w:color w:val="000000" w:themeColor="text1"/>
        </w:rPr>
        <w:t xml:space="preserve">the proposed school’s </w:t>
      </w:r>
      <w:r w:rsidR="00154168" w:rsidRPr="00154168">
        <w:rPr>
          <w:rFonts w:asciiTheme="minorHAnsi" w:hAnsiTheme="minorHAnsi"/>
          <w:i/>
          <w:color w:val="000000" w:themeColor="text1"/>
        </w:rPr>
        <w:t>geographic area.  Special education services will be coordinated out of the district office</w:t>
      </w:r>
      <w:r w:rsidR="00154168">
        <w:rPr>
          <w:rFonts w:asciiTheme="minorHAnsi" w:hAnsiTheme="minorHAnsi"/>
          <w:i/>
          <w:color w:val="000000" w:themeColor="text1"/>
        </w:rPr>
        <w:t>,</w:t>
      </w:r>
      <w:r w:rsidR="00154168" w:rsidRPr="00154168">
        <w:rPr>
          <w:rFonts w:asciiTheme="minorHAnsi" w:hAnsiTheme="minorHAnsi"/>
          <w:i/>
          <w:color w:val="000000" w:themeColor="text1"/>
        </w:rPr>
        <w:t xml:space="preserve"> as </w:t>
      </w:r>
      <w:r w:rsidR="00AE7B5C">
        <w:rPr>
          <w:rFonts w:asciiTheme="minorHAnsi" w:hAnsiTheme="minorHAnsi"/>
          <w:i/>
          <w:color w:val="000000" w:themeColor="text1"/>
        </w:rPr>
        <w:t xml:space="preserve">they are </w:t>
      </w:r>
      <w:r w:rsidR="00154168" w:rsidRPr="00154168">
        <w:rPr>
          <w:rFonts w:asciiTheme="minorHAnsi" w:hAnsiTheme="minorHAnsi"/>
          <w:i/>
          <w:color w:val="000000" w:themeColor="text1"/>
        </w:rPr>
        <w:t>for all public schools.</w:t>
      </w:r>
      <w:r w:rsidR="00154168">
        <w:rPr>
          <w:rFonts w:asciiTheme="minorHAnsi" w:hAnsiTheme="minorHAnsi"/>
          <w:i/>
          <w:color w:val="000000" w:themeColor="text1"/>
        </w:rPr>
        <w:t xml:space="preserve"> The charter </w:t>
      </w:r>
      <w:r w:rsidR="00154168" w:rsidRPr="00154168">
        <w:rPr>
          <w:rFonts w:asciiTheme="minorHAnsi" w:hAnsiTheme="minorHAnsi"/>
          <w:i/>
          <w:color w:val="000000" w:themeColor="text1"/>
        </w:rPr>
        <w:t>school</w:t>
      </w:r>
      <w:r w:rsidR="00154168">
        <w:rPr>
          <w:rFonts w:asciiTheme="minorHAnsi" w:hAnsiTheme="minorHAnsi"/>
          <w:i/>
          <w:color w:val="000000" w:themeColor="text1"/>
        </w:rPr>
        <w:t xml:space="preserve"> must ensure </w:t>
      </w:r>
      <w:r w:rsidR="00AA4E68">
        <w:rPr>
          <w:rFonts w:asciiTheme="minorHAnsi" w:hAnsiTheme="minorHAnsi"/>
          <w:i/>
          <w:color w:val="000000" w:themeColor="text1"/>
        </w:rPr>
        <w:t>that</w:t>
      </w:r>
      <w:r w:rsidR="00154168" w:rsidRPr="00154168">
        <w:rPr>
          <w:rFonts w:asciiTheme="minorHAnsi" w:hAnsiTheme="minorHAnsi"/>
          <w:i/>
          <w:color w:val="000000" w:themeColor="text1"/>
        </w:rPr>
        <w:t xml:space="preserve"> each</w:t>
      </w:r>
      <w:r w:rsidR="00AB41DC">
        <w:rPr>
          <w:rFonts w:asciiTheme="minorHAnsi" w:hAnsiTheme="minorHAnsi"/>
          <w:i/>
          <w:color w:val="000000" w:themeColor="text1"/>
        </w:rPr>
        <w:t xml:space="preserve"> of </w:t>
      </w:r>
      <w:r w:rsidR="00154168" w:rsidRPr="00154168">
        <w:rPr>
          <w:rFonts w:asciiTheme="minorHAnsi" w:hAnsiTheme="minorHAnsi"/>
          <w:i/>
          <w:color w:val="000000" w:themeColor="text1"/>
        </w:rPr>
        <w:t xml:space="preserve">its students with an </w:t>
      </w:r>
      <w:r w:rsidR="00154168" w:rsidRPr="00D664AD">
        <w:rPr>
          <w:rFonts w:asciiTheme="minorHAnsi" w:hAnsiTheme="minorHAnsi"/>
          <w:i/>
          <w:color w:val="000000" w:themeColor="text1"/>
        </w:rPr>
        <w:t>individualized education program (“</w:t>
      </w:r>
      <w:r w:rsidR="00154168" w:rsidRPr="00D664AD">
        <w:rPr>
          <w:rFonts w:asciiTheme="minorHAnsi" w:hAnsiTheme="minorHAnsi"/>
          <w:b/>
          <w:i/>
          <w:color w:val="000000" w:themeColor="text1"/>
        </w:rPr>
        <w:t>IEP</w:t>
      </w:r>
      <w:r w:rsidR="00154168" w:rsidRPr="00D664AD">
        <w:rPr>
          <w:rFonts w:asciiTheme="minorHAnsi" w:hAnsiTheme="minorHAnsi"/>
          <w:i/>
          <w:color w:val="000000" w:themeColor="text1"/>
        </w:rPr>
        <w:t>”)</w:t>
      </w:r>
      <w:r w:rsidR="00154168">
        <w:rPr>
          <w:rFonts w:asciiTheme="minorHAnsi" w:hAnsiTheme="minorHAnsi"/>
          <w:i/>
          <w:color w:val="000000" w:themeColor="text1"/>
        </w:rPr>
        <w:t xml:space="preserve"> </w:t>
      </w:r>
      <w:r w:rsidR="00154168" w:rsidRPr="00154168">
        <w:rPr>
          <w:rFonts w:asciiTheme="minorHAnsi" w:hAnsiTheme="minorHAnsi"/>
          <w:i/>
          <w:color w:val="000000" w:themeColor="text1"/>
        </w:rPr>
        <w:t>receives all special e</w:t>
      </w:r>
      <w:r w:rsidR="00AB41DC">
        <w:rPr>
          <w:rFonts w:asciiTheme="minorHAnsi" w:hAnsiTheme="minorHAnsi"/>
          <w:i/>
          <w:color w:val="000000" w:themeColor="text1"/>
        </w:rPr>
        <w:t>ducation</w:t>
      </w:r>
      <w:r w:rsidR="00154168" w:rsidRPr="00154168">
        <w:rPr>
          <w:rFonts w:asciiTheme="minorHAnsi" w:hAnsiTheme="minorHAnsi"/>
          <w:i/>
          <w:color w:val="000000" w:themeColor="text1"/>
        </w:rPr>
        <w:t xml:space="preserve"> sup</w:t>
      </w:r>
      <w:r w:rsidR="00154168">
        <w:rPr>
          <w:rFonts w:asciiTheme="minorHAnsi" w:hAnsiTheme="minorHAnsi"/>
          <w:i/>
          <w:color w:val="000000" w:themeColor="text1"/>
        </w:rPr>
        <w:t>ports identified in the student’</w:t>
      </w:r>
      <w:r w:rsidR="00154168" w:rsidRPr="00154168">
        <w:rPr>
          <w:rFonts w:asciiTheme="minorHAnsi" w:hAnsiTheme="minorHAnsi"/>
          <w:i/>
          <w:color w:val="000000" w:themeColor="text1"/>
        </w:rPr>
        <w:t>s IEP.</w:t>
      </w:r>
      <w:r w:rsidR="00154168">
        <w:rPr>
          <w:rFonts w:asciiTheme="minorHAnsi" w:hAnsiTheme="minorHAnsi"/>
          <w:i/>
          <w:color w:val="000000" w:themeColor="text1"/>
        </w:rPr>
        <w:t xml:space="preserve"> </w:t>
      </w:r>
      <w:r w:rsidR="00AA4E68">
        <w:rPr>
          <w:rFonts w:asciiTheme="minorHAnsi" w:hAnsiTheme="minorHAnsi"/>
          <w:i/>
          <w:color w:val="000000" w:themeColor="text1"/>
        </w:rPr>
        <w:t xml:space="preserve">The range </w:t>
      </w:r>
      <w:r w:rsidR="00AB41DC">
        <w:rPr>
          <w:rFonts w:asciiTheme="minorHAnsi" w:hAnsiTheme="minorHAnsi"/>
          <w:i/>
          <w:color w:val="000000" w:themeColor="text1"/>
        </w:rPr>
        <w:t>of services may</w:t>
      </w:r>
      <w:r w:rsidR="00154168" w:rsidRPr="00154168">
        <w:rPr>
          <w:rFonts w:asciiTheme="minorHAnsi" w:hAnsiTheme="minorHAnsi"/>
          <w:i/>
          <w:color w:val="000000" w:themeColor="text1"/>
        </w:rPr>
        <w:t xml:space="preserve"> include </w:t>
      </w:r>
      <w:r w:rsidR="00AB41DC">
        <w:rPr>
          <w:rFonts w:asciiTheme="minorHAnsi" w:hAnsiTheme="minorHAnsi"/>
          <w:i/>
          <w:color w:val="000000" w:themeColor="text1"/>
        </w:rPr>
        <w:t xml:space="preserve">related </w:t>
      </w:r>
      <w:r w:rsidR="00154168" w:rsidRPr="00154168">
        <w:rPr>
          <w:rFonts w:asciiTheme="minorHAnsi" w:hAnsiTheme="minorHAnsi"/>
          <w:i/>
          <w:color w:val="000000" w:themeColor="text1"/>
        </w:rPr>
        <w:t>services, suc</w:t>
      </w:r>
      <w:r w:rsidR="00AB41DC">
        <w:rPr>
          <w:rFonts w:asciiTheme="minorHAnsi" w:hAnsiTheme="minorHAnsi"/>
          <w:i/>
          <w:color w:val="000000" w:themeColor="text1"/>
        </w:rPr>
        <w:t xml:space="preserve">h as occupational and physical therapy, orientation </w:t>
      </w:r>
      <w:r w:rsidR="00154168" w:rsidRPr="00154168">
        <w:rPr>
          <w:rFonts w:asciiTheme="minorHAnsi" w:hAnsiTheme="minorHAnsi"/>
          <w:i/>
          <w:color w:val="000000" w:themeColor="text1"/>
        </w:rPr>
        <w:t>and</w:t>
      </w:r>
      <w:r w:rsidR="00154168">
        <w:rPr>
          <w:rFonts w:asciiTheme="minorHAnsi" w:hAnsiTheme="minorHAnsi"/>
          <w:i/>
          <w:color w:val="000000" w:themeColor="text1"/>
        </w:rPr>
        <w:t xml:space="preserve"> </w:t>
      </w:r>
      <w:r w:rsidR="00AB41DC">
        <w:rPr>
          <w:rFonts w:asciiTheme="minorHAnsi" w:hAnsiTheme="minorHAnsi"/>
          <w:i/>
          <w:color w:val="000000" w:themeColor="text1"/>
        </w:rPr>
        <w:t xml:space="preserve">mobility training, </w:t>
      </w:r>
      <w:r w:rsidR="00154168">
        <w:rPr>
          <w:rFonts w:asciiTheme="minorHAnsi" w:hAnsiTheme="minorHAnsi"/>
          <w:i/>
          <w:color w:val="000000" w:themeColor="text1"/>
        </w:rPr>
        <w:t>adapted</w:t>
      </w:r>
      <w:r w:rsidR="00154168" w:rsidRPr="00154168">
        <w:rPr>
          <w:rFonts w:asciiTheme="minorHAnsi" w:hAnsiTheme="minorHAnsi"/>
          <w:i/>
          <w:color w:val="000000" w:themeColor="text1"/>
        </w:rPr>
        <w:t xml:space="preserve"> physical education</w:t>
      </w:r>
      <w:r w:rsidR="00AE7B5C">
        <w:rPr>
          <w:rFonts w:asciiTheme="minorHAnsi" w:hAnsiTheme="minorHAnsi"/>
          <w:i/>
          <w:color w:val="000000" w:themeColor="text1"/>
        </w:rPr>
        <w:t>,</w:t>
      </w:r>
      <w:r w:rsidR="00154168" w:rsidRPr="00154168">
        <w:rPr>
          <w:rFonts w:asciiTheme="minorHAnsi" w:hAnsiTheme="minorHAnsi"/>
          <w:i/>
          <w:color w:val="000000" w:themeColor="text1"/>
        </w:rPr>
        <w:t xml:space="preserve"> or assistive technology.</w:t>
      </w:r>
      <w:r w:rsidRPr="00D664AD">
        <w:rPr>
          <w:rFonts w:asciiTheme="minorHAnsi" w:hAnsiTheme="minorHAnsi"/>
          <w:i/>
          <w:color w:val="000000" w:themeColor="text1"/>
        </w:rPr>
        <w:t xml:space="preserve"> </w:t>
      </w:r>
      <w:r w:rsidR="00D32FBA" w:rsidRPr="00D664AD">
        <w:rPr>
          <w:rFonts w:asciiTheme="minorHAnsi" w:hAnsiTheme="minorHAnsi"/>
          <w:i/>
          <w:color w:val="000000" w:themeColor="text1"/>
        </w:rPr>
        <w:t xml:space="preserve">Special education eligibility or the existence of an </w:t>
      </w:r>
      <w:r w:rsidR="00C061F6" w:rsidRPr="00D664AD">
        <w:rPr>
          <w:rFonts w:asciiTheme="minorHAnsi" w:hAnsiTheme="minorHAnsi"/>
          <w:i/>
          <w:color w:val="000000" w:themeColor="text1"/>
        </w:rPr>
        <w:t xml:space="preserve">IEP </w:t>
      </w:r>
      <w:r w:rsidR="00AE7B5C">
        <w:rPr>
          <w:rFonts w:asciiTheme="minorHAnsi" w:hAnsiTheme="minorHAnsi"/>
          <w:i/>
          <w:color w:val="000000" w:themeColor="text1"/>
        </w:rPr>
        <w:t xml:space="preserve">is </w:t>
      </w:r>
      <w:r w:rsidR="00C061F6" w:rsidRPr="00D664AD">
        <w:rPr>
          <w:rFonts w:asciiTheme="minorHAnsi" w:hAnsiTheme="minorHAnsi"/>
          <w:i/>
          <w:color w:val="000000" w:themeColor="text1"/>
        </w:rPr>
        <w:t>not</w:t>
      </w:r>
      <w:r w:rsidR="00D32FBA" w:rsidRPr="00D664AD">
        <w:rPr>
          <w:rFonts w:asciiTheme="minorHAnsi" w:hAnsiTheme="minorHAnsi"/>
          <w:i/>
          <w:color w:val="000000" w:themeColor="text1"/>
        </w:rPr>
        <w:t xml:space="preserve"> </w:t>
      </w:r>
      <w:r w:rsidR="00AE7B5C">
        <w:rPr>
          <w:rFonts w:asciiTheme="minorHAnsi" w:hAnsiTheme="minorHAnsi"/>
          <w:i/>
          <w:color w:val="000000" w:themeColor="text1"/>
        </w:rPr>
        <w:t>a factor</w:t>
      </w:r>
      <w:r w:rsidR="00D32FBA" w:rsidRPr="00D664AD">
        <w:rPr>
          <w:rFonts w:asciiTheme="minorHAnsi" w:hAnsiTheme="minorHAnsi"/>
          <w:i/>
          <w:color w:val="000000" w:themeColor="text1"/>
        </w:rPr>
        <w:t xml:space="preserve"> that a charter school can </w:t>
      </w:r>
      <w:r w:rsidR="00AE7B5C">
        <w:rPr>
          <w:rFonts w:asciiTheme="minorHAnsi" w:hAnsiTheme="minorHAnsi"/>
          <w:i/>
          <w:color w:val="000000" w:themeColor="text1"/>
        </w:rPr>
        <w:t xml:space="preserve">take into account </w:t>
      </w:r>
      <w:r w:rsidR="00D32FBA" w:rsidRPr="00D664AD">
        <w:rPr>
          <w:rFonts w:asciiTheme="minorHAnsi" w:hAnsiTheme="minorHAnsi"/>
          <w:i/>
          <w:color w:val="000000" w:themeColor="text1"/>
        </w:rPr>
        <w:t>when considering students for enrollment.</w:t>
      </w:r>
    </w:p>
    <w:p w:rsidR="00CA25B8" w:rsidRPr="00D664AD" w:rsidRDefault="00AB41DC" w:rsidP="00C061F6">
      <w:pPr>
        <w:rPr>
          <w:rFonts w:asciiTheme="minorHAnsi" w:hAnsiTheme="minorHAnsi"/>
          <w:color w:val="000000" w:themeColor="text1"/>
        </w:rPr>
      </w:pPr>
      <w:r>
        <w:rPr>
          <w:color w:val="000000" w:themeColor="text1"/>
        </w:rPr>
        <w:t xml:space="preserve">All charter schools </w:t>
      </w:r>
      <w:r w:rsidR="00154168" w:rsidRPr="00154168">
        <w:rPr>
          <w:color w:val="000000" w:themeColor="text1"/>
        </w:rPr>
        <w:t xml:space="preserve">must ensure that </w:t>
      </w:r>
      <w:r w:rsidR="00AA4E68">
        <w:rPr>
          <w:color w:val="000000" w:themeColor="text1"/>
        </w:rPr>
        <w:t>a Free and Appropriate Public Education (“</w:t>
      </w:r>
      <w:r w:rsidR="00154168" w:rsidRPr="00AA4E68">
        <w:rPr>
          <w:b/>
          <w:color w:val="000000" w:themeColor="text1"/>
        </w:rPr>
        <w:t>FAPE</w:t>
      </w:r>
      <w:r w:rsidR="00AA4E68">
        <w:rPr>
          <w:color w:val="000000" w:themeColor="text1"/>
        </w:rPr>
        <w:t>”)</w:t>
      </w:r>
      <w:r w:rsidR="00154168" w:rsidRPr="00154168">
        <w:rPr>
          <w:color w:val="000000" w:themeColor="text1"/>
        </w:rPr>
        <w:t xml:space="preserve"> can be provided for all enrolled students </w:t>
      </w:r>
      <w:r w:rsidR="00AA4E68">
        <w:rPr>
          <w:color w:val="000000" w:themeColor="text1"/>
        </w:rPr>
        <w:t xml:space="preserve">with disabilities. </w:t>
      </w:r>
      <w:r>
        <w:rPr>
          <w:color w:val="000000" w:themeColor="text1"/>
        </w:rPr>
        <w:t xml:space="preserve">Once formed, </w:t>
      </w:r>
      <w:r w:rsidR="00AE7B5C">
        <w:rPr>
          <w:color w:val="000000" w:themeColor="text1"/>
        </w:rPr>
        <w:t xml:space="preserve">the </w:t>
      </w:r>
      <w:r>
        <w:rPr>
          <w:color w:val="000000" w:themeColor="text1"/>
        </w:rPr>
        <w:t xml:space="preserve">proposed </w:t>
      </w:r>
      <w:r w:rsidR="00AA4E68">
        <w:rPr>
          <w:color w:val="000000" w:themeColor="text1"/>
        </w:rPr>
        <w:t xml:space="preserve">school </w:t>
      </w:r>
      <w:r w:rsidR="00AE7B5C">
        <w:rPr>
          <w:color w:val="000000" w:themeColor="text1"/>
        </w:rPr>
        <w:t xml:space="preserve">will </w:t>
      </w:r>
      <w:r w:rsidR="00154168" w:rsidRPr="00154168">
        <w:rPr>
          <w:color w:val="000000" w:themeColor="text1"/>
        </w:rPr>
        <w:t xml:space="preserve">consult </w:t>
      </w:r>
      <w:r>
        <w:rPr>
          <w:color w:val="000000" w:themeColor="text1"/>
        </w:rPr>
        <w:t xml:space="preserve">with its </w:t>
      </w:r>
      <w:r w:rsidR="00154168" w:rsidRPr="00154168">
        <w:rPr>
          <w:color w:val="000000" w:themeColor="text1"/>
        </w:rPr>
        <w:t xml:space="preserve">DES to explore options for meeting the requirements of the offer of FAPE. </w:t>
      </w:r>
      <w:r w:rsidR="00AE7B5C">
        <w:rPr>
          <w:color w:val="000000" w:themeColor="text1"/>
        </w:rPr>
        <w:t xml:space="preserve">The </w:t>
      </w:r>
      <w:r w:rsidR="00154168" w:rsidRPr="00154168">
        <w:rPr>
          <w:color w:val="000000" w:themeColor="text1"/>
        </w:rPr>
        <w:t xml:space="preserve">DES will review </w:t>
      </w:r>
      <w:r w:rsidR="00CA25B8" w:rsidRPr="00154168">
        <w:rPr>
          <w:rFonts w:asciiTheme="minorHAnsi" w:hAnsiTheme="minorHAnsi"/>
          <w:color w:val="000000" w:themeColor="text1"/>
        </w:rPr>
        <w:t xml:space="preserve">all of the current </w:t>
      </w:r>
      <w:r w:rsidR="00C061F6" w:rsidRPr="00154168">
        <w:rPr>
          <w:rFonts w:asciiTheme="minorHAnsi" w:hAnsiTheme="minorHAnsi"/>
          <w:color w:val="000000" w:themeColor="text1"/>
        </w:rPr>
        <w:t xml:space="preserve">IEPs </w:t>
      </w:r>
      <w:r w:rsidR="00CA25B8" w:rsidRPr="00154168">
        <w:rPr>
          <w:rFonts w:asciiTheme="minorHAnsi" w:hAnsiTheme="minorHAnsi"/>
          <w:color w:val="000000" w:themeColor="text1"/>
        </w:rPr>
        <w:t xml:space="preserve">of special education students enrolled in </w:t>
      </w:r>
      <w:r w:rsidR="00AE7B5C">
        <w:rPr>
          <w:rFonts w:asciiTheme="minorHAnsi" w:hAnsiTheme="minorHAnsi"/>
          <w:color w:val="000000" w:themeColor="text1"/>
        </w:rPr>
        <w:t xml:space="preserve">the </w:t>
      </w:r>
      <w:r w:rsidR="00CA25B8" w:rsidRPr="00154168">
        <w:rPr>
          <w:rFonts w:asciiTheme="minorHAnsi" w:hAnsiTheme="minorHAnsi"/>
          <w:color w:val="000000" w:themeColor="text1"/>
        </w:rPr>
        <w:t xml:space="preserve">school and may offer </w:t>
      </w:r>
      <w:r w:rsidR="00CA25B8" w:rsidRPr="00D664AD">
        <w:rPr>
          <w:rFonts w:asciiTheme="minorHAnsi" w:hAnsiTheme="minorHAnsi"/>
          <w:color w:val="000000" w:themeColor="text1"/>
        </w:rPr>
        <w:t xml:space="preserve">staff, funding, or both to the school based upon the same per-pupil weighted formula used to allocate resources for special education students in </w:t>
      </w:r>
      <w:r w:rsidR="00AE7B5C">
        <w:rPr>
          <w:rFonts w:asciiTheme="minorHAnsi" w:hAnsiTheme="minorHAnsi"/>
          <w:color w:val="000000" w:themeColor="text1"/>
        </w:rPr>
        <w:t xml:space="preserve">DOE-operated </w:t>
      </w:r>
      <w:r w:rsidR="00CA25B8" w:rsidRPr="00D664AD">
        <w:rPr>
          <w:rFonts w:asciiTheme="minorHAnsi" w:hAnsiTheme="minorHAnsi"/>
          <w:color w:val="000000" w:themeColor="text1"/>
        </w:rPr>
        <w:t xml:space="preserve">schools. </w:t>
      </w:r>
      <w:r w:rsidR="00D32FBA" w:rsidRPr="00D664AD">
        <w:rPr>
          <w:rFonts w:asciiTheme="minorHAnsi" w:hAnsiTheme="minorHAnsi"/>
          <w:color w:val="000000" w:themeColor="text1"/>
        </w:rPr>
        <w:t>Applicants are expected to be familiar with and comply with all special education laws and requir</w:t>
      </w:r>
      <w:r w:rsidR="00C061F6" w:rsidRPr="00D664AD">
        <w:rPr>
          <w:rFonts w:asciiTheme="minorHAnsi" w:hAnsiTheme="minorHAnsi"/>
          <w:color w:val="000000" w:themeColor="text1"/>
        </w:rPr>
        <w:t>e</w:t>
      </w:r>
      <w:r w:rsidR="00D32FBA" w:rsidRPr="00D664AD">
        <w:rPr>
          <w:rFonts w:asciiTheme="minorHAnsi" w:hAnsiTheme="minorHAnsi"/>
          <w:color w:val="000000" w:themeColor="text1"/>
        </w:rPr>
        <w:t xml:space="preserve">ments. </w:t>
      </w:r>
    </w:p>
    <w:p w:rsidR="006C150C" w:rsidRDefault="00CA25B8" w:rsidP="00F333DD">
      <w:pPr>
        <w:pStyle w:val="ListParagraph"/>
        <w:numPr>
          <w:ilvl w:val="0"/>
          <w:numId w:val="10"/>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Outline the overall plan to serve students with special needs, including but not limited to students with </w:t>
      </w:r>
      <w:r w:rsidR="00C061F6" w:rsidRPr="00D664AD">
        <w:rPr>
          <w:rFonts w:asciiTheme="minorHAnsi" w:hAnsiTheme="minorHAnsi"/>
          <w:color w:val="000000" w:themeColor="text1"/>
        </w:rPr>
        <w:t>IEP</w:t>
      </w:r>
      <w:r w:rsidR="00AE7B5C">
        <w:rPr>
          <w:rFonts w:asciiTheme="minorHAnsi" w:hAnsiTheme="minorHAnsi"/>
          <w:color w:val="000000" w:themeColor="text1"/>
        </w:rPr>
        <w:t>s</w:t>
      </w:r>
      <w:r w:rsidR="002F180F" w:rsidRPr="00D664AD">
        <w:rPr>
          <w:rFonts w:asciiTheme="minorHAnsi" w:hAnsiTheme="minorHAnsi" w:cs="Calibri"/>
          <w:color w:val="000000" w:themeColor="text1"/>
        </w:rPr>
        <w:t xml:space="preserve"> </w:t>
      </w:r>
      <w:r w:rsidRPr="00D664AD">
        <w:rPr>
          <w:rFonts w:asciiTheme="minorHAnsi" w:hAnsiTheme="minorHAnsi"/>
          <w:color w:val="000000" w:themeColor="text1"/>
        </w:rPr>
        <w:t xml:space="preserve">or Section 504 plans; </w:t>
      </w:r>
      <w:r w:rsidR="00C061F6" w:rsidRPr="00D664AD">
        <w:rPr>
          <w:rFonts w:asciiTheme="minorHAnsi" w:hAnsiTheme="minorHAnsi"/>
          <w:color w:val="000000" w:themeColor="text1"/>
        </w:rPr>
        <w:t>ELL students</w:t>
      </w:r>
      <w:r w:rsidRPr="00D664AD">
        <w:rPr>
          <w:rFonts w:asciiTheme="minorHAnsi" w:hAnsiTheme="minorHAnsi"/>
          <w:color w:val="000000" w:themeColor="text1"/>
        </w:rPr>
        <w:t xml:space="preserve">; </w:t>
      </w:r>
      <w:r w:rsidR="006C150C">
        <w:rPr>
          <w:rFonts w:asciiTheme="minorHAnsi" w:hAnsiTheme="minorHAnsi"/>
          <w:color w:val="000000" w:themeColor="text1"/>
        </w:rPr>
        <w:t xml:space="preserve">students performing below grade level; </w:t>
      </w:r>
      <w:r w:rsidR="007A3825" w:rsidRPr="00D664AD">
        <w:rPr>
          <w:rFonts w:asciiTheme="minorHAnsi" w:hAnsiTheme="minorHAnsi"/>
          <w:color w:val="000000" w:themeColor="text1"/>
        </w:rPr>
        <w:t xml:space="preserve">students identified as intellectually gifted; </w:t>
      </w:r>
      <w:r w:rsidR="008025C3" w:rsidRPr="00D664AD">
        <w:rPr>
          <w:rFonts w:asciiTheme="minorHAnsi" w:hAnsiTheme="minorHAnsi"/>
          <w:color w:val="000000" w:themeColor="text1"/>
        </w:rPr>
        <w:t xml:space="preserve">homeless students; </w:t>
      </w:r>
      <w:r w:rsidRPr="00D664AD">
        <w:rPr>
          <w:rFonts w:asciiTheme="minorHAnsi" w:hAnsiTheme="minorHAnsi"/>
          <w:color w:val="000000" w:themeColor="text1"/>
        </w:rPr>
        <w:t>and students at risk of ac</w:t>
      </w:r>
      <w:r w:rsidR="006C150C">
        <w:rPr>
          <w:rFonts w:asciiTheme="minorHAnsi" w:hAnsiTheme="minorHAnsi"/>
          <w:color w:val="000000" w:themeColor="text1"/>
        </w:rPr>
        <w:t xml:space="preserve">ademic failure or dropping out.  For </w:t>
      </w:r>
      <w:r w:rsidR="006C150C" w:rsidRPr="006C150C">
        <w:rPr>
          <w:rFonts w:asciiTheme="minorHAnsi" w:hAnsiTheme="minorHAnsi"/>
          <w:b/>
          <w:color w:val="000000" w:themeColor="text1"/>
          <w:u w:val="single"/>
        </w:rPr>
        <w:t>each</w:t>
      </w:r>
      <w:r w:rsidR="006C150C">
        <w:rPr>
          <w:rFonts w:asciiTheme="minorHAnsi" w:hAnsiTheme="minorHAnsi"/>
          <w:color w:val="000000" w:themeColor="text1"/>
        </w:rPr>
        <w:t xml:space="preserve"> of the</w:t>
      </w:r>
      <w:r w:rsidR="00AE7B5C">
        <w:rPr>
          <w:rFonts w:asciiTheme="minorHAnsi" w:hAnsiTheme="minorHAnsi"/>
          <w:color w:val="000000" w:themeColor="text1"/>
        </w:rPr>
        <w:t>se</w:t>
      </w:r>
      <w:r w:rsidR="006C150C">
        <w:rPr>
          <w:rFonts w:asciiTheme="minorHAnsi" w:hAnsiTheme="minorHAnsi"/>
          <w:color w:val="000000" w:themeColor="text1"/>
        </w:rPr>
        <w:t xml:space="preserve"> </w:t>
      </w:r>
      <w:r w:rsidR="00AE7B5C">
        <w:rPr>
          <w:rFonts w:asciiTheme="minorHAnsi" w:hAnsiTheme="minorHAnsi"/>
          <w:color w:val="000000" w:themeColor="text1"/>
        </w:rPr>
        <w:t>types of students</w:t>
      </w:r>
      <w:r w:rsidR="006C150C">
        <w:rPr>
          <w:rFonts w:asciiTheme="minorHAnsi" w:hAnsiTheme="minorHAnsi"/>
          <w:color w:val="000000" w:themeColor="text1"/>
        </w:rPr>
        <w:t>, describe the following:</w:t>
      </w:r>
    </w:p>
    <w:p w:rsidR="00144796" w:rsidRDefault="00AE7B5C" w:rsidP="00E20870">
      <w:pPr>
        <w:pStyle w:val="ListParagraph"/>
        <w:numPr>
          <w:ilvl w:val="1"/>
          <w:numId w:val="10"/>
        </w:numPr>
        <w:spacing w:after="120"/>
        <w:ind w:left="1080"/>
        <w:contextualSpacing w:val="0"/>
        <w:rPr>
          <w:rFonts w:asciiTheme="minorHAnsi" w:hAnsiTheme="minorHAnsi"/>
          <w:color w:val="000000" w:themeColor="text1"/>
        </w:rPr>
      </w:pPr>
      <w:r>
        <w:rPr>
          <w:rFonts w:asciiTheme="minorHAnsi" w:hAnsiTheme="minorHAnsi"/>
          <w:color w:val="000000" w:themeColor="text1"/>
        </w:rPr>
        <w:t>W</w:t>
      </w:r>
      <w:r w:rsidR="00144796">
        <w:rPr>
          <w:rFonts w:asciiTheme="minorHAnsi" w:hAnsiTheme="minorHAnsi"/>
          <w:color w:val="000000" w:themeColor="text1"/>
        </w:rPr>
        <w:t xml:space="preserve">hether the proposed school anticipates serving any of these special needs students and the evidence or data that was used to determine that the proposed school should anticipate serving the </w:t>
      </w:r>
      <w:r w:rsidR="00006828">
        <w:rPr>
          <w:rFonts w:asciiTheme="minorHAnsi" w:hAnsiTheme="minorHAnsi"/>
          <w:color w:val="000000" w:themeColor="text1"/>
        </w:rPr>
        <w:t>population;</w:t>
      </w:r>
    </w:p>
    <w:p w:rsidR="000F54BE" w:rsidRDefault="00006828" w:rsidP="00E20870">
      <w:pPr>
        <w:pStyle w:val="ListParagraph"/>
        <w:numPr>
          <w:ilvl w:val="1"/>
          <w:numId w:val="10"/>
        </w:numPr>
        <w:spacing w:after="120"/>
        <w:ind w:left="1080"/>
        <w:contextualSpacing w:val="0"/>
        <w:rPr>
          <w:rFonts w:asciiTheme="minorHAnsi" w:hAnsiTheme="minorHAnsi"/>
          <w:color w:val="000000" w:themeColor="text1"/>
        </w:rPr>
      </w:pPr>
      <w:r>
        <w:rPr>
          <w:rFonts w:asciiTheme="minorHAnsi" w:hAnsiTheme="minorHAnsi"/>
          <w:color w:val="000000" w:themeColor="text1"/>
        </w:rPr>
        <w:t>H</w:t>
      </w:r>
      <w:r w:rsidR="000F54BE" w:rsidRPr="00D664AD">
        <w:rPr>
          <w:rFonts w:asciiTheme="minorHAnsi" w:hAnsiTheme="minorHAnsi"/>
          <w:color w:val="000000" w:themeColor="text1"/>
        </w:rPr>
        <w:t>ow the curriculum, daily schedule, staffing plans, support strategies</w:t>
      </w:r>
      <w:r w:rsidR="00144796">
        <w:rPr>
          <w:rFonts w:asciiTheme="minorHAnsi" w:hAnsiTheme="minorHAnsi"/>
          <w:color w:val="000000" w:themeColor="text1"/>
        </w:rPr>
        <w:t>,</w:t>
      </w:r>
      <w:r w:rsidR="000F54BE" w:rsidRPr="00D664AD">
        <w:rPr>
          <w:rFonts w:asciiTheme="minorHAnsi" w:hAnsiTheme="minorHAnsi"/>
          <w:color w:val="000000" w:themeColor="text1"/>
        </w:rPr>
        <w:t xml:space="preserve"> and resources will meet or be adjusted fo</w:t>
      </w:r>
      <w:r>
        <w:rPr>
          <w:rFonts w:asciiTheme="minorHAnsi" w:hAnsiTheme="minorHAnsi"/>
          <w:color w:val="000000" w:themeColor="text1"/>
        </w:rPr>
        <w:t>r the diverse needs of students;</w:t>
      </w:r>
    </w:p>
    <w:p w:rsidR="006C150C" w:rsidRDefault="006C150C" w:rsidP="00E20870">
      <w:pPr>
        <w:pStyle w:val="ListParagraph"/>
        <w:numPr>
          <w:ilvl w:val="1"/>
          <w:numId w:val="10"/>
        </w:numPr>
        <w:spacing w:after="120"/>
        <w:ind w:left="1080"/>
        <w:contextualSpacing w:val="0"/>
        <w:rPr>
          <w:rFonts w:asciiTheme="minorHAnsi" w:hAnsiTheme="minorHAnsi"/>
          <w:color w:val="000000" w:themeColor="text1"/>
        </w:rPr>
      </w:pPr>
      <w:r>
        <w:rPr>
          <w:rFonts w:asciiTheme="minorHAnsi" w:hAnsiTheme="minorHAnsi"/>
          <w:color w:val="000000" w:themeColor="text1"/>
        </w:rPr>
        <w:t xml:space="preserve">Methods for identifying </w:t>
      </w:r>
      <w:r w:rsidR="00FB2A2F">
        <w:rPr>
          <w:rFonts w:asciiTheme="minorHAnsi" w:hAnsiTheme="minorHAnsi"/>
          <w:color w:val="000000" w:themeColor="text1"/>
        </w:rPr>
        <w:t xml:space="preserve">potential </w:t>
      </w:r>
      <w:r>
        <w:rPr>
          <w:rFonts w:asciiTheme="minorHAnsi" w:hAnsiTheme="minorHAnsi"/>
          <w:color w:val="000000" w:themeColor="text1"/>
        </w:rPr>
        <w:t>students with special needs and avoiding misidentification;</w:t>
      </w:r>
    </w:p>
    <w:p w:rsidR="006C150C" w:rsidRDefault="006C150C" w:rsidP="00E20870">
      <w:pPr>
        <w:pStyle w:val="ListParagraph"/>
        <w:numPr>
          <w:ilvl w:val="1"/>
          <w:numId w:val="10"/>
        </w:numPr>
        <w:spacing w:after="120"/>
        <w:ind w:left="1080"/>
        <w:contextualSpacing w:val="0"/>
        <w:rPr>
          <w:rFonts w:asciiTheme="minorHAnsi" w:hAnsiTheme="minorHAnsi"/>
          <w:color w:val="000000" w:themeColor="text1"/>
        </w:rPr>
      </w:pPr>
      <w:r>
        <w:rPr>
          <w:rFonts w:asciiTheme="minorHAnsi" w:hAnsiTheme="minorHAnsi"/>
          <w:color w:val="000000" w:themeColor="text1"/>
        </w:rPr>
        <w:t>Specific instructional programs, practices</w:t>
      </w:r>
      <w:r w:rsidR="00006828">
        <w:rPr>
          <w:rFonts w:asciiTheme="minorHAnsi" w:hAnsiTheme="minorHAnsi"/>
          <w:color w:val="000000" w:themeColor="text1"/>
        </w:rPr>
        <w:t>,</w:t>
      </w:r>
      <w:r>
        <w:rPr>
          <w:rFonts w:asciiTheme="minorHAnsi" w:hAnsiTheme="minorHAnsi"/>
          <w:color w:val="000000" w:themeColor="text1"/>
        </w:rPr>
        <w:t xml:space="preserve"> and strategies the proposed school will employ to do things like </w:t>
      </w:r>
      <w:r w:rsidR="008A1C88">
        <w:rPr>
          <w:rFonts w:asciiTheme="minorHAnsi" w:hAnsiTheme="minorHAnsi"/>
          <w:color w:val="000000" w:themeColor="text1"/>
        </w:rPr>
        <w:t>provide a continuum of services;</w:t>
      </w:r>
      <w:r>
        <w:rPr>
          <w:rFonts w:asciiTheme="minorHAnsi" w:hAnsiTheme="minorHAnsi"/>
          <w:color w:val="000000" w:themeColor="text1"/>
        </w:rPr>
        <w:t xml:space="preserve"> ensure students’ </w:t>
      </w:r>
      <w:r w:rsidR="00FB2A2F">
        <w:rPr>
          <w:rFonts w:asciiTheme="minorHAnsi" w:hAnsiTheme="minorHAnsi"/>
          <w:color w:val="000000" w:themeColor="text1"/>
        </w:rPr>
        <w:t xml:space="preserve">equitable </w:t>
      </w:r>
      <w:r>
        <w:rPr>
          <w:rFonts w:asciiTheme="minorHAnsi" w:hAnsiTheme="minorHAnsi"/>
          <w:color w:val="000000" w:themeColor="text1"/>
        </w:rPr>
        <w:t xml:space="preserve">access </w:t>
      </w:r>
      <w:r w:rsidR="008A1C88">
        <w:rPr>
          <w:rFonts w:asciiTheme="minorHAnsi" w:hAnsiTheme="minorHAnsi"/>
          <w:color w:val="000000" w:themeColor="text1"/>
        </w:rPr>
        <w:t>to general education curriculum;</w:t>
      </w:r>
      <w:r>
        <w:rPr>
          <w:rFonts w:asciiTheme="minorHAnsi" w:hAnsiTheme="minorHAnsi"/>
          <w:color w:val="000000" w:themeColor="text1"/>
        </w:rPr>
        <w:t xml:space="preserve"> ensure academic success</w:t>
      </w:r>
      <w:r w:rsidR="00FB2A2F">
        <w:rPr>
          <w:rFonts w:asciiTheme="minorHAnsi" w:hAnsiTheme="minorHAnsi"/>
          <w:color w:val="000000" w:themeColor="text1"/>
        </w:rPr>
        <w:t xml:space="preserve">; </w:t>
      </w:r>
      <w:r w:rsidR="008A1C88">
        <w:rPr>
          <w:rFonts w:asciiTheme="minorHAnsi" w:hAnsiTheme="minorHAnsi"/>
          <w:color w:val="000000" w:themeColor="text1"/>
        </w:rPr>
        <w:t>and</w:t>
      </w:r>
      <w:r>
        <w:rPr>
          <w:rFonts w:asciiTheme="minorHAnsi" w:hAnsiTheme="minorHAnsi"/>
          <w:color w:val="000000" w:themeColor="text1"/>
        </w:rPr>
        <w:t xml:space="preserve"> </w:t>
      </w:r>
      <w:r w:rsidR="008A1C88">
        <w:rPr>
          <w:rFonts w:asciiTheme="minorHAnsi" w:hAnsiTheme="minorHAnsi"/>
          <w:color w:val="000000" w:themeColor="text1"/>
        </w:rPr>
        <w:t>opportunities the proposed school will employ or provide to enhance students’ abilities;</w:t>
      </w:r>
    </w:p>
    <w:p w:rsidR="008A1C88" w:rsidRDefault="008A1C88" w:rsidP="00E20870">
      <w:pPr>
        <w:pStyle w:val="ListParagraph"/>
        <w:numPr>
          <w:ilvl w:val="1"/>
          <w:numId w:val="10"/>
        </w:numPr>
        <w:spacing w:after="120"/>
        <w:ind w:left="1080"/>
        <w:contextualSpacing w:val="0"/>
        <w:rPr>
          <w:rFonts w:asciiTheme="minorHAnsi" w:hAnsiTheme="minorHAnsi"/>
          <w:color w:val="000000" w:themeColor="text1"/>
        </w:rPr>
      </w:pPr>
      <w:r>
        <w:rPr>
          <w:rFonts w:asciiTheme="minorHAnsi" w:hAnsiTheme="minorHAnsi"/>
          <w:color w:val="000000" w:themeColor="text1"/>
        </w:rPr>
        <w:t xml:space="preserve">Plans for monitoring and evaluating the progress and success of </w:t>
      </w:r>
      <w:r w:rsidR="00450EE1">
        <w:rPr>
          <w:rFonts w:asciiTheme="minorHAnsi" w:hAnsiTheme="minorHAnsi"/>
          <w:color w:val="000000" w:themeColor="text1"/>
        </w:rPr>
        <w:t xml:space="preserve">students with </w:t>
      </w:r>
      <w:r>
        <w:rPr>
          <w:rFonts w:asciiTheme="minorHAnsi" w:hAnsiTheme="minorHAnsi"/>
          <w:color w:val="000000" w:themeColor="text1"/>
        </w:rPr>
        <w:t>special needs.  For students with special education needs the plan should ensure the attainment of each student’s IEP goals.  For ELL students, plans should include how to exit students from ELL services;</w:t>
      </w:r>
    </w:p>
    <w:p w:rsidR="008A1C88" w:rsidRDefault="008A1C88" w:rsidP="00E20870">
      <w:pPr>
        <w:pStyle w:val="ListParagraph"/>
        <w:numPr>
          <w:ilvl w:val="1"/>
          <w:numId w:val="10"/>
        </w:numPr>
        <w:spacing w:after="120"/>
        <w:ind w:left="1080"/>
        <w:contextualSpacing w:val="0"/>
        <w:rPr>
          <w:rFonts w:asciiTheme="minorHAnsi" w:hAnsiTheme="minorHAnsi"/>
          <w:color w:val="000000" w:themeColor="text1"/>
        </w:rPr>
      </w:pPr>
      <w:r>
        <w:rPr>
          <w:rFonts w:asciiTheme="minorHAnsi" w:hAnsiTheme="minorHAnsi"/>
          <w:color w:val="000000" w:themeColor="text1"/>
        </w:rPr>
        <w:t>Plans for promoting graduation for proposed schools that have a high school division; and</w:t>
      </w:r>
    </w:p>
    <w:p w:rsidR="00D457CF" w:rsidRDefault="000F54BE" w:rsidP="00E20870">
      <w:pPr>
        <w:pStyle w:val="ListParagraph"/>
        <w:numPr>
          <w:ilvl w:val="1"/>
          <w:numId w:val="10"/>
        </w:numPr>
        <w:spacing w:after="120"/>
        <w:ind w:left="1080"/>
        <w:contextualSpacing w:val="0"/>
        <w:rPr>
          <w:rFonts w:asciiTheme="minorHAnsi" w:hAnsiTheme="minorHAnsi"/>
          <w:color w:val="000000" w:themeColor="text1"/>
        </w:rPr>
      </w:pPr>
      <w:r>
        <w:rPr>
          <w:rFonts w:asciiTheme="minorHAnsi" w:hAnsiTheme="minorHAnsi"/>
          <w:color w:val="000000" w:themeColor="text1"/>
        </w:rPr>
        <w:t>If known, p</w:t>
      </w:r>
      <w:r w:rsidRPr="00D664AD">
        <w:rPr>
          <w:rFonts w:asciiTheme="minorHAnsi" w:hAnsiTheme="minorHAnsi"/>
          <w:color w:val="000000" w:themeColor="text1"/>
        </w:rPr>
        <w:t>lans to have qualified staffing adequate for the anticipated special needs population</w:t>
      </w:r>
      <w:r w:rsidR="00D457CF">
        <w:rPr>
          <w:rFonts w:asciiTheme="minorHAnsi" w:hAnsiTheme="minorHAnsi"/>
          <w:color w:val="000000" w:themeColor="text1"/>
        </w:rPr>
        <w:t>; and</w:t>
      </w:r>
    </w:p>
    <w:p w:rsidR="008A1C88" w:rsidRPr="000F54BE" w:rsidRDefault="00D457CF" w:rsidP="00E20870">
      <w:pPr>
        <w:pStyle w:val="ListParagraph"/>
        <w:numPr>
          <w:ilvl w:val="1"/>
          <w:numId w:val="10"/>
        </w:numPr>
        <w:spacing w:after="120"/>
        <w:ind w:left="1080"/>
        <w:contextualSpacing w:val="0"/>
        <w:rPr>
          <w:rFonts w:asciiTheme="minorHAnsi" w:hAnsiTheme="minorHAnsi"/>
          <w:color w:val="000000" w:themeColor="text1"/>
        </w:rPr>
      </w:pPr>
      <w:r w:rsidRPr="00D457CF">
        <w:rPr>
          <w:rFonts w:asciiTheme="minorHAnsi" w:hAnsiTheme="minorHAnsi"/>
          <w:color w:val="000000" w:themeColor="text1"/>
        </w:rPr>
        <w:t xml:space="preserve">If </w:t>
      </w:r>
      <w:r w:rsidR="00D70E0F">
        <w:rPr>
          <w:rFonts w:asciiTheme="minorHAnsi" w:hAnsiTheme="minorHAnsi"/>
          <w:color w:val="000000" w:themeColor="text1"/>
        </w:rPr>
        <w:t xml:space="preserve">the </w:t>
      </w:r>
      <w:r w:rsidRPr="00D457CF">
        <w:rPr>
          <w:rFonts w:asciiTheme="minorHAnsi" w:hAnsiTheme="minorHAnsi"/>
          <w:color w:val="000000" w:themeColor="text1"/>
        </w:rPr>
        <w:t xml:space="preserve">proposed </w:t>
      </w:r>
      <w:r w:rsidR="00D70E0F">
        <w:rPr>
          <w:rFonts w:asciiTheme="minorHAnsi" w:hAnsiTheme="minorHAnsi"/>
          <w:color w:val="000000" w:themeColor="text1"/>
        </w:rPr>
        <w:t xml:space="preserve">school’s plan </w:t>
      </w:r>
      <w:r w:rsidRPr="00D457CF">
        <w:rPr>
          <w:rFonts w:asciiTheme="minorHAnsi" w:hAnsiTheme="minorHAnsi"/>
          <w:color w:val="000000" w:themeColor="text1"/>
        </w:rPr>
        <w:t>contains a virtual or hybrid online component, include a description of</w:t>
      </w:r>
      <w:r>
        <w:rPr>
          <w:rFonts w:asciiTheme="minorHAnsi" w:hAnsiTheme="minorHAnsi"/>
          <w:color w:val="000000" w:themeColor="text1"/>
        </w:rPr>
        <w:t xml:space="preserve"> how your virtual component addresses students with special needs</w:t>
      </w:r>
      <w:r w:rsidR="000F54BE" w:rsidRPr="00D664AD">
        <w:rPr>
          <w:rFonts w:asciiTheme="minorHAnsi" w:hAnsiTheme="minorHAnsi"/>
          <w:color w:val="000000" w:themeColor="text1"/>
        </w:rPr>
        <w:t>.</w:t>
      </w:r>
    </w:p>
    <w:p w:rsidR="00CA25B8" w:rsidRDefault="00CA25B8" w:rsidP="00F333DD">
      <w:pPr>
        <w:pStyle w:val="ListParagraph"/>
        <w:numPr>
          <w:ilvl w:val="0"/>
          <w:numId w:val="10"/>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Identify </w:t>
      </w:r>
      <w:r w:rsidR="000F54BE">
        <w:rPr>
          <w:rFonts w:asciiTheme="minorHAnsi" w:hAnsiTheme="minorHAnsi"/>
          <w:color w:val="000000" w:themeColor="text1"/>
        </w:rPr>
        <w:t xml:space="preserve">any other </w:t>
      </w:r>
      <w:r w:rsidRPr="00D664AD">
        <w:rPr>
          <w:rFonts w:asciiTheme="minorHAnsi" w:hAnsiTheme="minorHAnsi"/>
          <w:color w:val="000000" w:themeColor="text1"/>
        </w:rPr>
        <w:t xml:space="preserve">special </w:t>
      </w:r>
      <w:r w:rsidR="000F54BE">
        <w:rPr>
          <w:rFonts w:asciiTheme="minorHAnsi" w:hAnsiTheme="minorHAnsi"/>
          <w:color w:val="000000" w:themeColor="text1"/>
        </w:rPr>
        <w:t xml:space="preserve">needs </w:t>
      </w:r>
      <w:r w:rsidRPr="00D664AD">
        <w:rPr>
          <w:rFonts w:asciiTheme="minorHAnsi" w:hAnsiTheme="minorHAnsi"/>
          <w:color w:val="000000" w:themeColor="text1"/>
        </w:rPr>
        <w:t xml:space="preserve">populations and at-risk groups that the </w:t>
      </w:r>
      <w:r w:rsidR="000F54BE">
        <w:rPr>
          <w:rFonts w:asciiTheme="minorHAnsi" w:hAnsiTheme="minorHAnsi"/>
          <w:color w:val="000000" w:themeColor="text1"/>
        </w:rPr>
        <w:t xml:space="preserve">proposed </w:t>
      </w:r>
      <w:r w:rsidRPr="00D664AD">
        <w:rPr>
          <w:rFonts w:asciiTheme="minorHAnsi" w:hAnsiTheme="minorHAnsi"/>
          <w:color w:val="000000" w:themeColor="text1"/>
        </w:rPr>
        <w:t xml:space="preserve">school expects to serve, whether through data related to a specifically targeted school or neighborhood or more generalized analysis </w:t>
      </w:r>
      <w:r w:rsidR="007403C3">
        <w:rPr>
          <w:rFonts w:asciiTheme="minorHAnsi" w:hAnsiTheme="minorHAnsi"/>
          <w:color w:val="000000" w:themeColor="text1"/>
        </w:rPr>
        <w:t>of the population to be served.</w:t>
      </w:r>
      <w:r w:rsidR="000F54BE">
        <w:rPr>
          <w:rFonts w:asciiTheme="minorHAnsi" w:hAnsiTheme="minorHAnsi"/>
          <w:color w:val="000000" w:themeColor="text1"/>
        </w:rPr>
        <w:t xml:space="preserve"> For each of these other identified groups, describe the elements listed </w:t>
      </w:r>
      <w:r w:rsidR="00006828">
        <w:rPr>
          <w:rFonts w:asciiTheme="minorHAnsi" w:hAnsiTheme="minorHAnsi"/>
          <w:color w:val="000000" w:themeColor="text1"/>
        </w:rPr>
        <w:t xml:space="preserve">above </w:t>
      </w:r>
      <w:r w:rsidR="000F54BE">
        <w:rPr>
          <w:rFonts w:asciiTheme="minorHAnsi" w:hAnsiTheme="minorHAnsi"/>
          <w:color w:val="000000" w:themeColor="text1"/>
        </w:rPr>
        <w:t xml:space="preserve">in </w:t>
      </w:r>
      <w:r w:rsidR="000F54BE" w:rsidRPr="000F54BE">
        <w:rPr>
          <w:rFonts w:asciiTheme="minorHAnsi" w:hAnsiTheme="minorHAnsi"/>
          <w:color w:val="000000" w:themeColor="text1"/>
          <w:u w:val="single"/>
        </w:rPr>
        <w:t>Section II.H.1., a – f</w:t>
      </w:r>
      <w:r w:rsidR="000F54BE">
        <w:rPr>
          <w:rFonts w:asciiTheme="minorHAnsi" w:hAnsiTheme="minorHAnsi"/>
          <w:color w:val="000000" w:themeColor="text1"/>
        </w:rPr>
        <w:t>.</w:t>
      </w:r>
      <w:r w:rsidR="00144796">
        <w:rPr>
          <w:rFonts w:asciiTheme="minorHAnsi" w:hAnsiTheme="minorHAnsi"/>
          <w:color w:val="000000" w:themeColor="text1"/>
        </w:rPr>
        <w:t xml:space="preserve"> Describe the evidence or data that was used to determine that the proposed school should anticipate serving the population.</w:t>
      </w:r>
    </w:p>
    <w:p w:rsidR="00A0010C" w:rsidRPr="00A0010C" w:rsidRDefault="00CA25B8" w:rsidP="00A0010C">
      <w:pPr>
        <w:pStyle w:val="Heading2"/>
        <w:ind w:left="360" w:hanging="360"/>
        <w:rPr>
          <w:rFonts w:asciiTheme="minorHAnsi" w:hAnsiTheme="minorHAnsi"/>
          <w:color w:val="000000" w:themeColor="text1"/>
        </w:rPr>
      </w:pPr>
      <w:bookmarkStart w:id="47" w:name="_Toc354063244"/>
      <w:bookmarkStart w:id="48" w:name="_Toc367427580"/>
      <w:r w:rsidRPr="00D664AD">
        <w:rPr>
          <w:rFonts w:asciiTheme="minorHAnsi" w:hAnsiTheme="minorHAnsi"/>
          <w:color w:val="000000" w:themeColor="text1"/>
        </w:rPr>
        <w:t>Student Recruitment</w:t>
      </w:r>
      <w:r w:rsidR="00F302FB">
        <w:rPr>
          <w:rFonts w:asciiTheme="minorHAnsi" w:hAnsiTheme="minorHAnsi"/>
          <w:color w:val="000000" w:themeColor="text1"/>
        </w:rPr>
        <w:t>, Admission</w:t>
      </w:r>
      <w:r w:rsidRPr="00D664AD">
        <w:rPr>
          <w:rFonts w:asciiTheme="minorHAnsi" w:hAnsiTheme="minorHAnsi"/>
          <w:color w:val="000000" w:themeColor="text1"/>
        </w:rPr>
        <w:t xml:space="preserve"> and Enrollment</w:t>
      </w:r>
      <w:bookmarkEnd w:id="47"/>
      <w:bookmarkEnd w:id="48"/>
    </w:p>
    <w:p w:rsidR="00A0010C" w:rsidRPr="00012340" w:rsidRDefault="00A0010C" w:rsidP="00A0010C">
      <w:pPr>
        <w:tabs>
          <w:tab w:val="num" w:pos="1440"/>
        </w:tabs>
      </w:pPr>
      <w:bookmarkStart w:id="49" w:name="OLE_LINK2"/>
      <w:bookmarkStart w:id="50" w:name="OLE_LINK3"/>
      <w:r>
        <w:t xml:space="preserve">All </w:t>
      </w:r>
      <w:r w:rsidRPr="00012340">
        <w:t>student recruitment, admissions</w:t>
      </w:r>
      <w:r w:rsidR="00006828">
        <w:t>,</w:t>
      </w:r>
      <w:r w:rsidR="00F302FB">
        <w:t xml:space="preserve"> and</w:t>
      </w:r>
      <w:r w:rsidRPr="00012340">
        <w:t xml:space="preserve"> enrollment decisions </w:t>
      </w:r>
      <w:r>
        <w:t xml:space="preserve">must be made </w:t>
      </w:r>
      <w:r w:rsidRPr="00012340">
        <w:t>in a nondiscriminatory manner a</w:t>
      </w:r>
      <w:r>
        <w:t>nd without regard to race, color, ethnicity</w:t>
      </w:r>
      <w:r w:rsidRPr="00012340">
        <w:t xml:space="preserve">,  national origin, </w:t>
      </w:r>
      <w:r>
        <w:t>religion, sex</w:t>
      </w:r>
      <w:r w:rsidRPr="00012340">
        <w:t xml:space="preserve">, </w:t>
      </w:r>
      <w:r>
        <w:t xml:space="preserve">sexual orientation, </w:t>
      </w:r>
      <w:r w:rsidRPr="00012340">
        <w:t xml:space="preserve">marital status, </w:t>
      </w:r>
      <w:r>
        <w:t xml:space="preserve">income level, </w:t>
      </w:r>
      <w:r w:rsidRPr="00012340">
        <w:t>academic or athletic ability, disability</w:t>
      </w:r>
      <w:r>
        <w:t xml:space="preserve">, </w:t>
      </w:r>
      <w:r w:rsidRPr="00012340">
        <w:t>need for special education servic</w:t>
      </w:r>
      <w:r>
        <w:t>es</w:t>
      </w:r>
      <w:r w:rsidR="00006828">
        <w:t>,</w:t>
      </w:r>
      <w:r w:rsidRPr="00012340">
        <w:t xml:space="preserve"> or </w:t>
      </w:r>
      <w:r>
        <w:t xml:space="preserve">lack of </w:t>
      </w:r>
      <w:r w:rsidRPr="00012340">
        <w:t>proficiency in the English language.</w:t>
      </w:r>
      <w:r w:rsidRPr="00B50D67">
        <w:t xml:space="preserve"> </w:t>
      </w:r>
    </w:p>
    <w:p w:rsidR="00A0010C" w:rsidRDefault="00CA25B8" w:rsidP="00F333DD">
      <w:pPr>
        <w:pStyle w:val="ListParagraph"/>
        <w:numPr>
          <w:ilvl w:val="0"/>
          <w:numId w:val="11"/>
        </w:numPr>
        <w:spacing w:after="120"/>
        <w:ind w:left="720"/>
        <w:contextualSpacing w:val="0"/>
        <w:jc w:val="both"/>
        <w:rPr>
          <w:rFonts w:asciiTheme="minorHAnsi" w:hAnsiTheme="minorHAnsi"/>
          <w:color w:val="000000" w:themeColor="text1"/>
        </w:rPr>
      </w:pPr>
      <w:r w:rsidRPr="00D664AD">
        <w:rPr>
          <w:rFonts w:asciiTheme="minorHAnsi" w:hAnsiTheme="minorHAnsi"/>
          <w:color w:val="000000" w:themeColor="text1"/>
        </w:rPr>
        <w:t xml:space="preserve">Explain the plan for student recruitment and marketing that will provide equal access to interested students and families.  Specifically describe </w:t>
      </w:r>
      <w:r w:rsidR="007D529C" w:rsidRPr="00D664AD">
        <w:rPr>
          <w:rFonts w:asciiTheme="minorHAnsi" w:hAnsiTheme="minorHAnsi"/>
          <w:color w:val="000000" w:themeColor="text1"/>
        </w:rPr>
        <w:t xml:space="preserve">any </w:t>
      </w:r>
      <w:r w:rsidRPr="00D664AD">
        <w:rPr>
          <w:rFonts w:asciiTheme="minorHAnsi" w:hAnsiTheme="minorHAnsi"/>
          <w:color w:val="000000" w:themeColor="text1"/>
        </w:rPr>
        <w:t>plan</w:t>
      </w:r>
      <w:r w:rsidR="007D529C" w:rsidRPr="00D664AD">
        <w:rPr>
          <w:rFonts w:asciiTheme="minorHAnsi" w:hAnsiTheme="minorHAnsi"/>
          <w:color w:val="000000" w:themeColor="text1"/>
        </w:rPr>
        <w:t>s</w:t>
      </w:r>
      <w:r w:rsidRPr="00D664AD">
        <w:rPr>
          <w:rFonts w:asciiTheme="minorHAnsi" w:hAnsiTheme="minorHAnsi"/>
          <w:color w:val="000000" w:themeColor="text1"/>
        </w:rPr>
        <w:t xml:space="preserve"> for outreach to families in poverty; academically low-achieving students; students with disabilities and other youth at risk of academic failure</w:t>
      </w:r>
      <w:r w:rsidR="007D529C" w:rsidRPr="00D664AD">
        <w:rPr>
          <w:rFonts w:asciiTheme="minorHAnsi" w:hAnsiTheme="minorHAnsi"/>
          <w:color w:val="000000" w:themeColor="text1"/>
        </w:rPr>
        <w:t xml:space="preserve">; </w:t>
      </w:r>
      <w:r w:rsidR="00A95906" w:rsidRPr="00D664AD">
        <w:rPr>
          <w:rFonts w:asciiTheme="minorHAnsi" w:hAnsiTheme="minorHAnsi"/>
          <w:color w:val="000000" w:themeColor="text1"/>
        </w:rPr>
        <w:t xml:space="preserve">as well as any plans for </w:t>
      </w:r>
      <w:r w:rsidR="007D529C" w:rsidRPr="00D664AD">
        <w:rPr>
          <w:rFonts w:asciiTheme="minorHAnsi" w:hAnsiTheme="minorHAnsi"/>
          <w:color w:val="000000" w:themeColor="text1"/>
        </w:rPr>
        <w:t>achieving socioeconomic and/or demographic diversity</w:t>
      </w:r>
      <w:r w:rsidRPr="00D664AD">
        <w:rPr>
          <w:rFonts w:asciiTheme="minorHAnsi" w:hAnsiTheme="minorHAnsi"/>
          <w:color w:val="000000" w:themeColor="text1"/>
        </w:rPr>
        <w:t xml:space="preserve">. </w:t>
      </w:r>
    </w:p>
    <w:p w:rsidR="00A0010C" w:rsidRPr="00DB7987" w:rsidRDefault="00A0010C" w:rsidP="00F333DD">
      <w:pPr>
        <w:pStyle w:val="ListParagraph"/>
        <w:numPr>
          <w:ilvl w:val="0"/>
          <w:numId w:val="11"/>
        </w:numPr>
        <w:ind w:left="720"/>
        <w:contextualSpacing w:val="0"/>
        <w:jc w:val="both"/>
        <w:rPr>
          <w:rFonts w:asciiTheme="minorHAnsi" w:hAnsiTheme="minorHAnsi"/>
          <w:color w:val="000000" w:themeColor="text1"/>
        </w:rPr>
      </w:pPr>
      <w:r w:rsidRPr="00DB7987">
        <w:rPr>
          <w:rFonts w:asciiTheme="minorHAnsi" w:hAnsiTheme="minorHAnsi"/>
          <w:color w:val="000000" w:themeColor="text1"/>
        </w:rPr>
        <w:t>Identify any enrollment priorities on which the program is based</w:t>
      </w:r>
      <w:r w:rsidR="00D1496E">
        <w:rPr>
          <w:rFonts w:asciiTheme="minorHAnsi" w:hAnsiTheme="minorHAnsi"/>
          <w:color w:val="000000" w:themeColor="text1"/>
        </w:rPr>
        <w:t>,</w:t>
      </w:r>
      <w:r w:rsidRPr="00DB7987">
        <w:rPr>
          <w:rFonts w:asciiTheme="minorHAnsi" w:hAnsiTheme="minorHAnsi"/>
          <w:color w:val="000000" w:themeColor="text1"/>
        </w:rPr>
        <w:t xml:space="preserve"> consistent with applicable restrictions on enrollment eligibility and selection.</w:t>
      </w:r>
    </w:p>
    <w:p w:rsidR="00CA25B8" w:rsidRPr="00D664AD" w:rsidRDefault="00CA25B8" w:rsidP="00006828">
      <w:pPr>
        <w:pStyle w:val="ListParagraph"/>
        <w:numPr>
          <w:ilvl w:val="0"/>
          <w:numId w:val="11"/>
        </w:numPr>
        <w:spacing w:before="240" w:after="240"/>
        <w:ind w:left="720"/>
        <w:contextualSpacing w:val="0"/>
        <w:rPr>
          <w:rFonts w:asciiTheme="minorHAnsi" w:hAnsiTheme="minorHAnsi"/>
          <w:color w:val="000000" w:themeColor="text1"/>
        </w:rPr>
      </w:pPr>
      <w:r w:rsidRPr="00D664AD">
        <w:rPr>
          <w:rFonts w:asciiTheme="minorHAnsi" w:hAnsiTheme="minorHAnsi"/>
          <w:color w:val="000000" w:themeColor="text1"/>
        </w:rPr>
        <w:t xml:space="preserve">Provide, as </w:t>
      </w:r>
      <w:r w:rsidR="001C75CA" w:rsidRPr="005417E6">
        <w:rPr>
          <w:rFonts w:asciiTheme="minorHAnsi" w:hAnsiTheme="minorHAnsi"/>
          <w:b/>
          <w:color w:val="000000" w:themeColor="text1"/>
        </w:rPr>
        <w:t>Attachment j</w:t>
      </w:r>
      <w:r w:rsidRPr="005417E6">
        <w:rPr>
          <w:rFonts w:asciiTheme="minorHAnsi" w:hAnsiTheme="minorHAnsi"/>
          <w:color w:val="000000" w:themeColor="text1"/>
        </w:rPr>
        <w:t>,</w:t>
      </w:r>
      <w:r w:rsidRPr="00D664AD">
        <w:rPr>
          <w:rFonts w:asciiTheme="minorHAnsi" w:hAnsiTheme="minorHAnsi"/>
          <w:color w:val="000000" w:themeColor="text1"/>
        </w:rPr>
        <w:t xml:space="preserve"> the school</w:t>
      </w:r>
      <w:r w:rsidR="00C5154E" w:rsidRPr="00D664AD">
        <w:rPr>
          <w:rFonts w:asciiTheme="minorHAnsi" w:hAnsiTheme="minorHAnsi"/>
          <w:color w:val="000000" w:themeColor="text1"/>
        </w:rPr>
        <w:t>’</w:t>
      </w:r>
      <w:r w:rsidRPr="00D664AD">
        <w:rPr>
          <w:rFonts w:asciiTheme="minorHAnsi" w:hAnsiTheme="minorHAnsi"/>
          <w:color w:val="000000" w:themeColor="text1"/>
        </w:rPr>
        <w:t xml:space="preserve">s proposed </w:t>
      </w:r>
      <w:r w:rsidR="00F302FB">
        <w:rPr>
          <w:rFonts w:asciiTheme="minorHAnsi" w:hAnsiTheme="minorHAnsi"/>
          <w:color w:val="000000" w:themeColor="text1"/>
        </w:rPr>
        <w:t xml:space="preserve">admission and </w:t>
      </w:r>
      <w:r w:rsidRPr="00D664AD">
        <w:rPr>
          <w:rFonts w:asciiTheme="minorHAnsi" w:hAnsiTheme="minorHAnsi"/>
          <w:color w:val="000000" w:themeColor="text1"/>
        </w:rPr>
        <w:t>enrollment policy, which should include the following:</w:t>
      </w:r>
    </w:p>
    <w:bookmarkEnd w:id="49"/>
    <w:bookmarkEnd w:id="50"/>
    <w:p w:rsidR="00CA25B8" w:rsidRPr="00D664AD" w:rsidRDefault="00CA25B8" w:rsidP="00E20870">
      <w:pPr>
        <w:pStyle w:val="ListParagraph"/>
        <w:numPr>
          <w:ilvl w:val="1"/>
          <w:numId w:val="11"/>
        </w:numPr>
        <w:spacing w:after="120"/>
        <w:ind w:left="1080"/>
        <w:contextualSpacing w:val="0"/>
        <w:rPr>
          <w:rFonts w:asciiTheme="minorHAnsi" w:hAnsiTheme="minorHAnsi"/>
          <w:color w:val="000000" w:themeColor="text1"/>
        </w:rPr>
      </w:pPr>
      <w:r w:rsidRPr="00D664AD">
        <w:rPr>
          <w:rFonts w:asciiTheme="minorHAnsi" w:hAnsiTheme="minorHAnsi"/>
          <w:color w:val="000000" w:themeColor="text1"/>
        </w:rPr>
        <w:t>Tentative dates for application period</w:t>
      </w:r>
      <w:r w:rsidR="00006828">
        <w:rPr>
          <w:rFonts w:asciiTheme="minorHAnsi" w:hAnsiTheme="minorHAnsi"/>
          <w:color w:val="000000" w:themeColor="text1"/>
        </w:rPr>
        <w:t xml:space="preserve"> and</w:t>
      </w:r>
      <w:r w:rsidRPr="00D664AD">
        <w:rPr>
          <w:rFonts w:asciiTheme="minorHAnsi" w:hAnsiTheme="minorHAnsi"/>
          <w:color w:val="000000" w:themeColor="text1"/>
        </w:rPr>
        <w:t xml:space="preserve"> </w:t>
      </w:r>
      <w:r w:rsidR="00F302FB">
        <w:rPr>
          <w:rFonts w:asciiTheme="minorHAnsi" w:hAnsiTheme="minorHAnsi"/>
          <w:color w:val="000000" w:themeColor="text1"/>
        </w:rPr>
        <w:t xml:space="preserve">admission and </w:t>
      </w:r>
      <w:r w:rsidRPr="00D664AD">
        <w:rPr>
          <w:rFonts w:asciiTheme="minorHAnsi" w:hAnsiTheme="minorHAnsi"/>
          <w:color w:val="000000" w:themeColor="text1"/>
        </w:rPr>
        <w:t xml:space="preserve">enrollment deadlines and procedures, including </w:t>
      </w:r>
      <w:r w:rsidR="00006828">
        <w:rPr>
          <w:rFonts w:asciiTheme="minorHAnsi" w:hAnsiTheme="minorHAnsi"/>
          <w:color w:val="000000" w:themeColor="text1"/>
        </w:rPr>
        <w:t xml:space="preserve">an </w:t>
      </w:r>
      <w:r w:rsidRPr="00D664AD">
        <w:rPr>
          <w:rFonts w:asciiTheme="minorHAnsi" w:hAnsiTheme="minorHAnsi"/>
          <w:color w:val="000000" w:themeColor="text1"/>
        </w:rPr>
        <w:t xml:space="preserve">explanation of how the school will receive and process applications; </w:t>
      </w:r>
    </w:p>
    <w:p w:rsidR="00CA25B8" w:rsidRPr="00D664AD" w:rsidRDefault="00CA25B8" w:rsidP="00E20870">
      <w:pPr>
        <w:pStyle w:val="ListParagraph"/>
        <w:numPr>
          <w:ilvl w:val="1"/>
          <w:numId w:val="11"/>
        </w:numPr>
        <w:spacing w:after="120"/>
        <w:ind w:left="1080"/>
        <w:contextualSpacing w:val="0"/>
        <w:rPr>
          <w:rFonts w:asciiTheme="minorHAnsi" w:hAnsiTheme="minorHAnsi"/>
          <w:color w:val="000000" w:themeColor="text1"/>
        </w:rPr>
      </w:pPr>
      <w:r w:rsidRPr="00D664AD">
        <w:rPr>
          <w:rFonts w:asciiTheme="minorHAnsi" w:hAnsiTheme="minorHAnsi"/>
          <w:color w:val="000000" w:themeColor="text1"/>
        </w:rPr>
        <w:t>A timeline a</w:t>
      </w:r>
      <w:r w:rsidR="00F302FB">
        <w:rPr>
          <w:rFonts w:asciiTheme="minorHAnsi" w:hAnsiTheme="minorHAnsi"/>
          <w:color w:val="000000" w:themeColor="text1"/>
        </w:rPr>
        <w:t xml:space="preserve">nd plan for student recruitment or </w:t>
      </w:r>
      <w:r w:rsidRPr="00D664AD">
        <w:rPr>
          <w:rFonts w:asciiTheme="minorHAnsi" w:hAnsiTheme="minorHAnsi"/>
          <w:color w:val="000000" w:themeColor="text1"/>
        </w:rPr>
        <w:t xml:space="preserve">engagement and enrollment; </w:t>
      </w:r>
    </w:p>
    <w:p w:rsidR="00CA25B8" w:rsidRPr="00D664AD" w:rsidRDefault="00361CC3" w:rsidP="00E20870">
      <w:pPr>
        <w:pStyle w:val="ListParagraph"/>
        <w:numPr>
          <w:ilvl w:val="1"/>
          <w:numId w:val="11"/>
        </w:numPr>
        <w:spacing w:after="120"/>
        <w:ind w:left="1080"/>
        <w:contextualSpacing w:val="0"/>
        <w:rPr>
          <w:rFonts w:asciiTheme="minorHAnsi" w:hAnsiTheme="minorHAnsi"/>
          <w:color w:val="000000" w:themeColor="text1"/>
        </w:rPr>
      </w:pPr>
      <w:r>
        <w:rPr>
          <w:rFonts w:asciiTheme="minorHAnsi" w:hAnsiTheme="minorHAnsi"/>
          <w:color w:val="000000" w:themeColor="text1"/>
        </w:rPr>
        <w:t>P</w:t>
      </w:r>
      <w:r w:rsidR="00CA25B8" w:rsidRPr="00D664AD">
        <w:rPr>
          <w:rFonts w:asciiTheme="minorHAnsi" w:hAnsiTheme="minorHAnsi"/>
          <w:color w:val="000000" w:themeColor="text1"/>
        </w:rPr>
        <w:t>rocedures for student waiting lists, withdrawals, re-enrollment, and transfers; and</w:t>
      </w:r>
    </w:p>
    <w:p w:rsidR="00536D1E" w:rsidRPr="00D664AD" w:rsidRDefault="00361CC3" w:rsidP="00E20870">
      <w:pPr>
        <w:pStyle w:val="ListParagraph"/>
        <w:numPr>
          <w:ilvl w:val="1"/>
          <w:numId w:val="11"/>
        </w:numPr>
        <w:spacing w:after="120"/>
        <w:ind w:left="1080"/>
        <w:contextualSpacing w:val="0"/>
        <w:rPr>
          <w:rFonts w:asciiTheme="minorHAnsi" w:hAnsiTheme="minorHAnsi"/>
          <w:color w:val="000000" w:themeColor="text1"/>
        </w:rPr>
      </w:pPr>
      <w:r>
        <w:rPr>
          <w:rFonts w:asciiTheme="minorHAnsi" w:hAnsiTheme="minorHAnsi"/>
          <w:color w:val="000000" w:themeColor="text1"/>
        </w:rPr>
        <w:t>Descri</w:t>
      </w:r>
      <w:r w:rsidR="00006828">
        <w:rPr>
          <w:rFonts w:asciiTheme="minorHAnsi" w:hAnsiTheme="minorHAnsi"/>
          <w:color w:val="000000" w:themeColor="text1"/>
        </w:rPr>
        <w:t xml:space="preserve">ptions of </w:t>
      </w:r>
      <w:r>
        <w:rPr>
          <w:rFonts w:asciiTheme="minorHAnsi" w:hAnsiTheme="minorHAnsi"/>
          <w:color w:val="000000" w:themeColor="text1"/>
        </w:rPr>
        <w:t xml:space="preserve">any </w:t>
      </w:r>
      <w:r w:rsidR="00536D1E" w:rsidRPr="00D664AD">
        <w:rPr>
          <w:rFonts w:asciiTheme="minorHAnsi" w:hAnsiTheme="minorHAnsi"/>
          <w:color w:val="000000" w:themeColor="text1"/>
        </w:rPr>
        <w:t>pre-admission activities for students or parents</w:t>
      </w:r>
      <w:r>
        <w:rPr>
          <w:rFonts w:asciiTheme="minorHAnsi" w:hAnsiTheme="minorHAnsi"/>
          <w:color w:val="000000" w:themeColor="text1"/>
        </w:rPr>
        <w:t xml:space="preserve"> and explain the purpose of such activities</w:t>
      </w:r>
      <w:r w:rsidR="00536D1E" w:rsidRPr="00D664AD">
        <w:rPr>
          <w:rFonts w:asciiTheme="minorHAnsi" w:hAnsiTheme="minorHAnsi"/>
          <w:color w:val="000000" w:themeColor="text1"/>
        </w:rPr>
        <w:t>.</w:t>
      </w:r>
    </w:p>
    <w:p w:rsidR="00CA25B8" w:rsidRPr="00D664AD" w:rsidRDefault="00CA25B8" w:rsidP="00D664AD">
      <w:pPr>
        <w:pStyle w:val="Heading2"/>
        <w:ind w:left="360" w:hanging="360"/>
        <w:rPr>
          <w:rFonts w:asciiTheme="minorHAnsi" w:hAnsiTheme="minorHAnsi"/>
          <w:color w:val="000000" w:themeColor="text1"/>
        </w:rPr>
      </w:pPr>
      <w:bookmarkStart w:id="51" w:name="_Toc354063245"/>
      <w:bookmarkStart w:id="52" w:name="_Toc367427581"/>
      <w:r w:rsidRPr="00D664AD">
        <w:rPr>
          <w:rFonts w:asciiTheme="minorHAnsi" w:hAnsiTheme="minorHAnsi"/>
          <w:color w:val="000000" w:themeColor="text1"/>
        </w:rPr>
        <w:t>Student Discipline</w:t>
      </w:r>
      <w:bookmarkEnd w:id="51"/>
      <w:bookmarkEnd w:id="52"/>
    </w:p>
    <w:p w:rsidR="00CA25B8" w:rsidRPr="00D664AD" w:rsidRDefault="002E6958" w:rsidP="00F333DD">
      <w:pPr>
        <w:pStyle w:val="ListParagraph"/>
        <w:numPr>
          <w:ilvl w:val="0"/>
          <w:numId w:val="9"/>
        </w:numPr>
        <w:tabs>
          <w:tab w:val="left" w:pos="90"/>
        </w:tabs>
        <w:spacing w:after="120"/>
        <w:contextualSpacing w:val="0"/>
        <w:rPr>
          <w:rFonts w:asciiTheme="minorHAnsi" w:hAnsiTheme="minorHAnsi"/>
          <w:color w:val="000000" w:themeColor="text1"/>
        </w:rPr>
      </w:pPr>
      <w:r>
        <w:rPr>
          <w:rFonts w:asciiTheme="minorHAnsi" w:hAnsiTheme="minorHAnsi"/>
          <w:color w:val="000000" w:themeColor="text1"/>
        </w:rPr>
        <w:t xml:space="preserve">Describe the proposed school’s approach to student discipline. </w:t>
      </w:r>
      <w:r w:rsidRPr="00D664AD">
        <w:rPr>
          <w:rFonts w:asciiTheme="minorHAnsi" w:hAnsiTheme="minorHAnsi"/>
          <w:color w:val="000000" w:themeColor="text1"/>
        </w:rPr>
        <w:t xml:space="preserve">If the </w:t>
      </w:r>
      <w:r>
        <w:rPr>
          <w:rFonts w:asciiTheme="minorHAnsi" w:hAnsiTheme="minorHAnsi"/>
          <w:color w:val="000000" w:themeColor="text1"/>
        </w:rPr>
        <w:t xml:space="preserve">proposed school’s student discipline </w:t>
      </w:r>
      <w:r w:rsidRPr="00D664AD">
        <w:rPr>
          <w:rFonts w:asciiTheme="minorHAnsi" w:hAnsiTheme="minorHAnsi"/>
          <w:color w:val="000000" w:themeColor="text1"/>
        </w:rPr>
        <w:t xml:space="preserve">policy is already developed, provide as </w:t>
      </w:r>
      <w:r w:rsidR="001C75CA" w:rsidRPr="005417E6">
        <w:rPr>
          <w:rFonts w:asciiTheme="minorHAnsi" w:hAnsiTheme="minorHAnsi"/>
          <w:b/>
          <w:color w:val="000000" w:themeColor="text1"/>
        </w:rPr>
        <w:t>Attachment k</w:t>
      </w:r>
      <w:r w:rsidRPr="005417E6">
        <w:rPr>
          <w:rFonts w:asciiTheme="minorHAnsi" w:hAnsiTheme="minorHAnsi"/>
          <w:b/>
          <w:color w:val="000000" w:themeColor="text1"/>
        </w:rPr>
        <w:t>.</w:t>
      </w:r>
      <w:r>
        <w:rPr>
          <w:rFonts w:asciiTheme="minorHAnsi" w:hAnsiTheme="minorHAnsi"/>
          <w:b/>
          <w:color w:val="000000" w:themeColor="text1"/>
        </w:rPr>
        <w:t xml:space="preserve"> </w:t>
      </w:r>
      <w:r w:rsidRPr="00D664AD">
        <w:rPr>
          <w:rFonts w:asciiTheme="minorHAnsi" w:hAnsiTheme="minorHAnsi"/>
          <w:color w:val="000000" w:themeColor="text1"/>
        </w:rPr>
        <w:t>The proposed policy must comply with any applicable state and authorizer standards. A charter school is exempt from the requirements of Chapter 19, BOE’s administrative rules on student discipline, but has the option of adopting a modified form of Chapter 19 or developing its own policy</w:t>
      </w:r>
      <w:r>
        <w:rPr>
          <w:rFonts w:asciiTheme="minorHAnsi" w:hAnsiTheme="minorHAnsi"/>
          <w:color w:val="000000" w:themeColor="text1"/>
        </w:rPr>
        <w:t xml:space="preserve">. </w:t>
      </w:r>
      <w:r w:rsidR="00CA25B8" w:rsidRPr="00D664AD">
        <w:rPr>
          <w:rFonts w:asciiTheme="minorHAnsi" w:hAnsiTheme="minorHAnsi"/>
          <w:color w:val="000000" w:themeColor="text1"/>
        </w:rPr>
        <w:t>The description of the school</w:t>
      </w:r>
      <w:r w:rsidR="00C5154E" w:rsidRPr="00D664AD">
        <w:rPr>
          <w:rFonts w:asciiTheme="minorHAnsi" w:hAnsiTheme="minorHAnsi"/>
          <w:color w:val="000000" w:themeColor="text1"/>
        </w:rPr>
        <w:t>’</w:t>
      </w:r>
      <w:r w:rsidR="00CA25B8" w:rsidRPr="00D664AD">
        <w:rPr>
          <w:rFonts w:asciiTheme="minorHAnsi" w:hAnsiTheme="minorHAnsi"/>
          <w:color w:val="000000" w:themeColor="text1"/>
        </w:rPr>
        <w:t>s approach and the proposed policy should address each of the following:</w:t>
      </w:r>
    </w:p>
    <w:p w:rsidR="00CA25B8" w:rsidRPr="00D664AD" w:rsidRDefault="00CA25B8" w:rsidP="00F012F7">
      <w:pPr>
        <w:pStyle w:val="ListParagraph"/>
        <w:numPr>
          <w:ilvl w:val="1"/>
          <w:numId w:val="39"/>
        </w:numPr>
        <w:tabs>
          <w:tab w:val="left" w:pos="90"/>
        </w:tabs>
        <w:spacing w:after="120"/>
        <w:ind w:left="1080"/>
        <w:contextualSpacing w:val="0"/>
        <w:rPr>
          <w:rFonts w:asciiTheme="minorHAnsi" w:hAnsiTheme="minorHAnsi"/>
          <w:color w:val="000000" w:themeColor="text1"/>
        </w:rPr>
      </w:pPr>
      <w:r w:rsidRPr="00D664AD">
        <w:rPr>
          <w:rFonts w:asciiTheme="minorHAnsi" w:hAnsiTheme="minorHAnsi"/>
          <w:color w:val="000000" w:themeColor="text1"/>
        </w:rPr>
        <w:t>Practices the school will use to promote good discipline, including both penalties for infractions and incentives for positive behavior;</w:t>
      </w:r>
    </w:p>
    <w:p w:rsidR="00CA25B8" w:rsidRPr="00D664AD" w:rsidRDefault="00CA25B8" w:rsidP="00F012F7">
      <w:pPr>
        <w:pStyle w:val="ListParagraph"/>
        <w:numPr>
          <w:ilvl w:val="1"/>
          <w:numId w:val="39"/>
        </w:numPr>
        <w:tabs>
          <w:tab w:val="left" w:pos="90"/>
        </w:tabs>
        <w:spacing w:after="120"/>
        <w:ind w:left="1080"/>
        <w:contextualSpacing w:val="0"/>
        <w:rPr>
          <w:rFonts w:asciiTheme="minorHAnsi" w:hAnsiTheme="minorHAnsi"/>
          <w:color w:val="000000" w:themeColor="text1"/>
        </w:rPr>
      </w:pPr>
      <w:r w:rsidRPr="00D664AD">
        <w:rPr>
          <w:rFonts w:asciiTheme="minorHAnsi" w:hAnsiTheme="minorHAnsi"/>
          <w:color w:val="000000" w:themeColor="text1"/>
        </w:rPr>
        <w:t>A list and definitions of the offenses for which students in the school must (where non-discretionary) or may (where discretionary) be suspended or expelled;</w:t>
      </w:r>
      <w:r w:rsidR="004E2201" w:rsidRPr="00D664AD">
        <w:rPr>
          <w:rFonts w:asciiTheme="minorHAnsi" w:hAnsiTheme="minorHAnsi"/>
          <w:color w:val="000000" w:themeColor="text1"/>
        </w:rPr>
        <w:t xml:space="preserve"> </w:t>
      </w:r>
    </w:p>
    <w:p w:rsidR="00CA25B8" w:rsidRPr="00D664AD" w:rsidRDefault="00CA25B8" w:rsidP="00F012F7">
      <w:pPr>
        <w:pStyle w:val="ListParagraph"/>
        <w:numPr>
          <w:ilvl w:val="1"/>
          <w:numId w:val="39"/>
        </w:numPr>
        <w:tabs>
          <w:tab w:val="left" w:pos="90"/>
        </w:tabs>
        <w:spacing w:after="120"/>
        <w:ind w:left="1080"/>
        <w:contextualSpacing w:val="0"/>
        <w:rPr>
          <w:rFonts w:asciiTheme="minorHAnsi" w:hAnsiTheme="minorHAnsi"/>
          <w:color w:val="000000" w:themeColor="text1"/>
        </w:rPr>
      </w:pPr>
      <w:r w:rsidRPr="00D664AD">
        <w:rPr>
          <w:rFonts w:asciiTheme="minorHAnsi" w:hAnsiTheme="minorHAnsi"/>
          <w:color w:val="000000" w:themeColor="text1"/>
        </w:rPr>
        <w:t xml:space="preserve">An explanation of how the school will take into account the rights of students with disabilities in disciplinary actions and proceedings; </w:t>
      </w:r>
    </w:p>
    <w:p w:rsidR="00CA25B8" w:rsidRPr="00D664AD" w:rsidRDefault="00CA25B8" w:rsidP="00F012F7">
      <w:pPr>
        <w:pStyle w:val="ListParagraph"/>
        <w:numPr>
          <w:ilvl w:val="1"/>
          <w:numId w:val="39"/>
        </w:numPr>
        <w:tabs>
          <w:tab w:val="left" w:pos="90"/>
        </w:tabs>
        <w:spacing w:after="120"/>
        <w:ind w:left="1080"/>
        <w:contextualSpacing w:val="0"/>
        <w:rPr>
          <w:rFonts w:asciiTheme="minorHAnsi" w:hAnsiTheme="minorHAnsi"/>
          <w:color w:val="000000" w:themeColor="text1"/>
        </w:rPr>
      </w:pPr>
      <w:r w:rsidRPr="00D664AD">
        <w:rPr>
          <w:rFonts w:asciiTheme="minorHAnsi" w:hAnsiTheme="minorHAnsi"/>
          <w:color w:val="000000" w:themeColor="text1"/>
        </w:rPr>
        <w:t xml:space="preserve">Procedures for due process when a student is suspended or expelled as a result of a code of conduct violation, including a description of the appeal process that the school will employ for students facing expulsion and a plan for providing services to students who are expelled or out of school for more than ten </w:t>
      </w:r>
      <w:r w:rsidR="00E93DBA">
        <w:rPr>
          <w:rFonts w:asciiTheme="minorHAnsi" w:hAnsiTheme="minorHAnsi"/>
          <w:color w:val="000000" w:themeColor="text1"/>
        </w:rPr>
        <w:t xml:space="preserve">(10) </w:t>
      </w:r>
      <w:r w:rsidR="00006828">
        <w:rPr>
          <w:rFonts w:asciiTheme="minorHAnsi" w:hAnsiTheme="minorHAnsi"/>
          <w:color w:val="000000" w:themeColor="text1"/>
        </w:rPr>
        <w:t>days; and</w:t>
      </w:r>
      <w:r w:rsidRPr="00D664AD">
        <w:rPr>
          <w:rFonts w:asciiTheme="minorHAnsi" w:hAnsiTheme="minorHAnsi"/>
          <w:color w:val="000000" w:themeColor="text1"/>
        </w:rPr>
        <w:t xml:space="preserve">  </w:t>
      </w:r>
    </w:p>
    <w:p w:rsidR="00CA25B8" w:rsidRPr="00D664AD" w:rsidRDefault="00006828" w:rsidP="00F012F7">
      <w:pPr>
        <w:pStyle w:val="ListParagraph"/>
        <w:numPr>
          <w:ilvl w:val="1"/>
          <w:numId w:val="39"/>
        </w:numPr>
        <w:tabs>
          <w:tab w:val="left" w:pos="90"/>
        </w:tabs>
        <w:spacing w:after="120"/>
        <w:ind w:left="1080"/>
        <w:contextualSpacing w:val="0"/>
        <w:rPr>
          <w:rFonts w:asciiTheme="minorHAnsi" w:hAnsiTheme="minorHAnsi"/>
          <w:color w:val="000000" w:themeColor="text1"/>
        </w:rPr>
      </w:pPr>
      <w:r>
        <w:rPr>
          <w:rFonts w:asciiTheme="minorHAnsi" w:hAnsiTheme="minorHAnsi"/>
          <w:color w:val="000000" w:themeColor="text1"/>
        </w:rPr>
        <w:t>H</w:t>
      </w:r>
      <w:r w:rsidR="00CA25B8" w:rsidRPr="00D664AD">
        <w:rPr>
          <w:rFonts w:asciiTheme="minorHAnsi" w:hAnsiTheme="minorHAnsi"/>
          <w:color w:val="000000" w:themeColor="text1"/>
        </w:rPr>
        <w:t xml:space="preserve">ow </w:t>
      </w:r>
      <w:r w:rsidR="002E6958">
        <w:rPr>
          <w:rFonts w:asciiTheme="minorHAnsi" w:hAnsiTheme="minorHAnsi"/>
          <w:color w:val="000000" w:themeColor="text1"/>
        </w:rPr>
        <w:t xml:space="preserve">teachers, </w:t>
      </w:r>
      <w:r w:rsidR="00CA25B8" w:rsidRPr="00D664AD">
        <w:rPr>
          <w:rFonts w:asciiTheme="minorHAnsi" w:hAnsiTheme="minorHAnsi"/>
          <w:color w:val="000000" w:themeColor="text1"/>
        </w:rPr>
        <w:t>students</w:t>
      </w:r>
      <w:r>
        <w:rPr>
          <w:rFonts w:asciiTheme="minorHAnsi" w:hAnsiTheme="minorHAnsi"/>
          <w:color w:val="000000" w:themeColor="text1"/>
        </w:rPr>
        <w:t>,</w:t>
      </w:r>
      <w:r w:rsidR="00CA25B8" w:rsidRPr="00D664AD">
        <w:rPr>
          <w:rFonts w:asciiTheme="minorHAnsi" w:hAnsiTheme="minorHAnsi"/>
          <w:color w:val="000000" w:themeColor="text1"/>
        </w:rPr>
        <w:t xml:space="preserve"> and parents will be informed of the </w:t>
      </w:r>
      <w:r w:rsidR="002E6958">
        <w:rPr>
          <w:rFonts w:asciiTheme="minorHAnsi" w:hAnsiTheme="minorHAnsi"/>
          <w:color w:val="000000" w:themeColor="text1"/>
        </w:rPr>
        <w:t xml:space="preserve">proposed </w:t>
      </w:r>
      <w:r w:rsidR="00CA25B8" w:rsidRPr="00D664AD">
        <w:rPr>
          <w:rFonts w:asciiTheme="minorHAnsi" w:hAnsiTheme="minorHAnsi"/>
          <w:color w:val="000000" w:themeColor="text1"/>
        </w:rPr>
        <w:t>school</w:t>
      </w:r>
      <w:r w:rsidR="00C5154E" w:rsidRPr="00D664AD">
        <w:rPr>
          <w:rFonts w:asciiTheme="minorHAnsi" w:hAnsiTheme="minorHAnsi"/>
          <w:color w:val="000000" w:themeColor="text1"/>
        </w:rPr>
        <w:t>’</w:t>
      </w:r>
      <w:r w:rsidR="002E6958">
        <w:rPr>
          <w:rFonts w:asciiTheme="minorHAnsi" w:hAnsiTheme="minorHAnsi"/>
          <w:color w:val="000000" w:themeColor="text1"/>
        </w:rPr>
        <w:t>s d</w:t>
      </w:r>
      <w:r w:rsidR="00CA25B8" w:rsidRPr="00D664AD">
        <w:rPr>
          <w:rFonts w:asciiTheme="minorHAnsi" w:hAnsiTheme="minorHAnsi"/>
          <w:color w:val="000000" w:themeColor="text1"/>
        </w:rPr>
        <w:t xml:space="preserve">iscipline </w:t>
      </w:r>
      <w:r w:rsidR="002E6958">
        <w:rPr>
          <w:rFonts w:asciiTheme="minorHAnsi" w:hAnsiTheme="minorHAnsi"/>
          <w:color w:val="000000" w:themeColor="text1"/>
        </w:rPr>
        <w:t>p</w:t>
      </w:r>
      <w:r w:rsidR="00CA25B8" w:rsidRPr="00D664AD">
        <w:rPr>
          <w:rFonts w:asciiTheme="minorHAnsi" w:hAnsiTheme="minorHAnsi"/>
          <w:color w:val="000000" w:themeColor="text1"/>
        </w:rPr>
        <w:t xml:space="preserve">olicy.  </w:t>
      </w:r>
      <w:bookmarkStart w:id="53" w:name="_Toc315869129"/>
    </w:p>
    <w:p w:rsidR="00CA25B8" w:rsidRPr="00D664AD" w:rsidRDefault="00CA25B8" w:rsidP="00D664AD">
      <w:pPr>
        <w:pStyle w:val="Heading2"/>
        <w:ind w:left="360" w:hanging="360"/>
        <w:rPr>
          <w:rFonts w:asciiTheme="minorHAnsi" w:hAnsiTheme="minorHAnsi"/>
          <w:color w:val="000000" w:themeColor="text1"/>
        </w:rPr>
      </w:pPr>
      <w:bookmarkStart w:id="54" w:name="_Toc354063246"/>
      <w:bookmarkStart w:id="55" w:name="_Toc367427582"/>
      <w:r w:rsidRPr="00D664AD">
        <w:rPr>
          <w:rFonts w:asciiTheme="minorHAnsi" w:hAnsiTheme="minorHAnsi"/>
          <w:color w:val="000000" w:themeColor="text1"/>
        </w:rPr>
        <w:t>Parent and Community Involvement</w:t>
      </w:r>
      <w:bookmarkEnd w:id="53"/>
      <w:bookmarkEnd w:id="54"/>
      <w:bookmarkEnd w:id="55"/>
    </w:p>
    <w:p w:rsidR="00CA25B8" w:rsidRPr="00D664AD" w:rsidRDefault="00CA25B8" w:rsidP="00F333DD">
      <w:pPr>
        <w:pStyle w:val="ListParagraph"/>
        <w:numPr>
          <w:ilvl w:val="0"/>
          <w:numId w:val="2"/>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Describe the role to date of any parents and community members involved in developing the proposed school. </w:t>
      </w:r>
    </w:p>
    <w:p w:rsidR="00CA25B8" w:rsidRPr="00D664AD" w:rsidRDefault="00CA25B8" w:rsidP="00F333DD">
      <w:pPr>
        <w:pStyle w:val="ListParagraph"/>
        <w:numPr>
          <w:ilvl w:val="0"/>
          <w:numId w:val="2"/>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Explain what you have done to assess and build parent and community demand for the </w:t>
      </w:r>
      <w:r w:rsidR="002E6958">
        <w:rPr>
          <w:rFonts w:asciiTheme="minorHAnsi" w:hAnsiTheme="minorHAnsi"/>
          <w:color w:val="000000" w:themeColor="text1"/>
        </w:rPr>
        <w:t xml:space="preserve">proposed </w:t>
      </w:r>
      <w:r w:rsidRPr="00D664AD">
        <w:rPr>
          <w:rFonts w:asciiTheme="minorHAnsi" w:hAnsiTheme="minorHAnsi"/>
          <w:color w:val="000000" w:themeColor="text1"/>
        </w:rPr>
        <w:t xml:space="preserve">school and how you will engage parents and community members from the time that the </w:t>
      </w:r>
      <w:r w:rsidR="002E6958">
        <w:rPr>
          <w:rFonts w:asciiTheme="minorHAnsi" w:hAnsiTheme="minorHAnsi"/>
          <w:color w:val="000000" w:themeColor="text1"/>
        </w:rPr>
        <w:t xml:space="preserve">proposed </w:t>
      </w:r>
      <w:r w:rsidRPr="00D664AD">
        <w:rPr>
          <w:rFonts w:asciiTheme="minorHAnsi" w:hAnsiTheme="minorHAnsi"/>
          <w:color w:val="000000" w:themeColor="text1"/>
        </w:rPr>
        <w:t>school is approved through opening</w:t>
      </w:r>
      <w:r w:rsidR="0019781F">
        <w:rPr>
          <w:rFonts w:asciiTheme="minorHAnsi" w:hAnsiTheme="minorHAnsi"/>
          <w:color w:val="000000" w:themeColor="text1"/>
        </w:rPr>
        <w:t xml:space="preserve"> and after the proposed school is opened</w:t>
      </w:r>
      <w:r w:rsidRPr="00D664AD">
        <w:rPr>
          <w:rFonts w:asciiTheme="minorHAnsi" w:hAnsiTheme="minorHAnsi"/>
          <w:color w:val="000000" w:themeColor="text1"/>
        </w:rPr>
        <w:t>.</w:t>
      </w:r>
      <w:r w:rsidR="00281F53">
        <w:rPr>
          <w:rFonts w:asciiTheme="minorHAnsi" w:hAnsiTheme="minorHAnsi"/>
          <w:color w:val="000000" w:themeColor="text1"/>
        </w:rPr>
        <w:t xml:space="preserve">  </w:t>
      </w:r>
      <w:r w:rsidR="00281F53" w:rsidRPr="00D664AD">
        <w:rPr>
          <w:rFonts w:asciiTheme="minorHAnsi" w:hAnsiTheme="minorHAnsi"/>
          <w:color w:val="000000" w:themeColor="text1"/>
        </w:rPr>
        <w:t>Briefly describe these activities and summarize their results</w:t>
      </w:r>
      <w:r w:rsidR="00006828">
        <w:rPr>
          <w:rFonts w:asciiTheme="minorHAnsi" w:hAnsiTheme="minorHAnsi"/>
          <w:color w:val="000000" w:themeColor="text1"/>
        </w:rPr>
        <w:t>, achieved or anticipated</w:t>
      </w:r>
      <w:r w:rsidR="00281F53" w:rsidRPr="00D664AD">
        <w:rPr>
          <w:rFonts w:asciiTheme="minorHAnsi" w:hAnsiTheme="minorHAnsi"/>
          <w:color w:val="000000" w:themeColor="text1"/>
        </w:rPr>
        <w:t>.</w:t>
      </w:r>
    </w:p>
    <w:p w:rsidR="00CA25B8" w:rsidRPr="00D664AD" w:rsidRDefault="00CA25B8" w:rsidP="00F333DD">
      <w:pPr>
        <w:pStyle w:val="ListParagraph"/>
        <w:numPr>
          <w:ilvl w:val="0"/>
          <w:numId w:val="2"/>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Describe how you will </w:t>
      </w:r>
      <w:r w:rsidR="0019781F">
        <w:rPr>
          <w:rFonts w:asciiTheme="minorHAnsi" w:hAnsiTheme="minorHAnsi"/>
          <w:color w:val="000000" w:themeColor="text1"/>
        </w:rPr>
        <w:t xml:space="preserve">inform parents and the community and </w:t>
      </w:r>
      <w:r w:rsidRPr="00D664AD">
        <w:rPr>
          <w:rFonts w:asciiTheme="minorHAnsi" w:hAnsiTheme="minorHAnsi"/>
          <w:color w:val="000000" w:themeColor="text1"/>
        </w:rPr>
        <w:t xml:space="preserve">engage </w:t>
      </w:r>
      <w:r w:rsidR="0019781F">
        <w:rPr>
          <w:rFonts w:asciiTheme="minorHAnsi" w:hAnsiTheme="minorHAnsi"/>
          <w:color w:val="000000" w:themeColor="text1"/>
        </w:rPr>
        <w:t xml:space="preserve">them </w:t>
      </w:r>
      <w:r w:rsidR="002E6958">
        <w:rPr>
          <w:rFonts w:asciiTheme="minorHAnsi" w:hAnsiTheme="minorHAnsi"/>
          <w:color w:val="000000" w:themeColor="text1"/>
        </w:rPr>
        <w:t xml:space="preserve">in the life of the proposed school, </w:t>
      </w:r>
      <w:r w:rsidRPr="00D664AD">
        <w:rPr>
          <w:rFonts w:asciiTheme="minorHAnsi" w:hAnsiTheme="minorHAnsi"/>
          <w:color w:val="000000" w:themeColor="text1"/>
        </w:rPr>
        <w:t>in addition to any proposed g</w:t>
      </w:r>
      <w:r w:rsidR="002E6958">
        <w:rPr>
          <w:rFonts w:asciiTheme="minorHAnsi" w:hAnsiTheme="minorHAnsi"/>
          <w:color w:val="000000" w:themeColor="text1"/>
        </w:rPr>
        <w:t>overnance roles described below</w:t>
      </w:r>
      <w:r w:rsidRPr="00D664AD">
        <w:rPr>
          <w:rFonts w:asciiTheme="minorHAnsi" w:hAnsiTheme="minorHAnsi"/>
          <w:color w:val="000000" w:themeColor="text1"/>
        </w:rPr>
        <w:t>. Explain the plan for building family-school partnerships that strengthen support for learning and encourage parental involvement. Describe any commitments or volunteer activ</w:t>
      </w:r>
      <w:r w:rsidR="002706FC" w:rsidRPr="00D664AD">
        <w:rPr>
          <w:rFonts w:asciiTheme="minorHAnsi" w:hAnsiTheme="minorHAnsi"/>
          <w:color w:val="000000" w:themeColor="text1"/>
        </w:rPr>
        <w:t xml:space="preserve">ities the </w:t>
      </w:r>
      <w:r w:rsidR="002E6958">
        <w:rPr>
          <w:rFonts w:asciiTheme="minorHAnsi" w:hAnsiTheme="minorHAnsi"/>
          <w:color w:val="000000" w:themeColor="text1"/>
        </w:rPr>
        <w:t xml:space="preserve">proposed </w:t>
      </w:r>
      <w:r w:rsidR="002706FC" w:rsidRPr="00D664AD">
        <w:rPr>
          <w:rFonts w:asciiTheme="minorHAnsi" w:hAnsiTheme="minorHAnsi"/>
          <w:color w:val="000000" w:themeColor="text1"/>
        </w:rPr>
        <w:t>school will seek from</w:t>
      </w:r>
      <w:r w:rsidRPr="00D664AD">
        <w:rPr>
          <w:rFonts w:asciiTheme="minorHAnsi" w:hAnsiTheme="minorHAnsi"/>
          <w:color w:val="000000" w:themeColor="text1"/>
        </w:rPr>
        <w:t xml:space="preserve"> </w:t>
      </w:r>
      <w:r w:rsidR="00792703" w:rsidRPr="00D664AD">
        <w:rPr>
          <w:rFonts w:asciiTheme="minorHAnsi" w:hAnsiTheme="minorHAnsi"/>
          <w:color w:val="000000" w:themeColor="text1"/>
        </w:rPr>
        <w:t xml:space="preserve">or </w:t>
      </w:r>
      <w:r w:rsidRPr="00D664AD">
        <w:rPr>
          <w:rFonts w:asciiTheme="minorHAnsi" w:hAnsiTheme="minorHAnsi"/>
          <w:color w:val="000000" w:themeColor="text1"/>
        </w:rPr>
        <w:t>offer to parents.</w:t>
      </w:r>
    </w:p>
    <w:p w:rsidR="00CA25B8" w:rsidRPr="00D664AD" w:rsidRDefault="00CA25B8" w:rsidP="00F333DD">
      <w:pPr>
        <w:pStyle w:val="ListParagraph"/>
        <w:numPr>
          <w:ilvl w:val="0"/>
          <w:numId w:val="2"/>
        </w:numPr>
        <w:spacing w:after="120"/>
        <w:contextualSpacing w:val="0"/>
        <w:rPr>
          <w:rFonts w:asciiTheme="minorHAnsi" w:hAnsiTheme="minorHAnsi"/>
          <w:color w:val="000000" w:themeColor="text1"/>
        </w:rPr>
      </w:pPr>
      <w:r w:rsidRPr="00D664AD">
        <w:rPr>
          <w:rFonts w:asciiTheme="minorHAnsi" w:hAnsiTheme="minorHAnsi"/>
          <w:color w:val="000000" w:themeColor="text1"/>
        </w:rPr>
        <w:t>Discuss the community resources that will be available to stu</w:t>
      </w:r>
      <w:r w:rsidR="004F1E94">
        <w:rPr>
          <w:rFonts w:asciiTheme="minorHAnsi" w:hAnsiTheme="minorHAnsi"/>
          <w:color w:val="000000" w:themeColor="text1"/>
        </w:rPr>
        <w:t xml:space="preserve">dents and parents. </w:t>
      </w:r>
      <w:r w:rsidRPr="00D664AD">
        <w:rPr>
          <w:rFonts w:asciiTheme="minorHAnsi" w:hAnsiTheme="minorHAnsi"/>
          <w:color w:val="000000" w:themeColor="text1"/>
        </w:rPr>
        <w:t xml:space="preserve">Describe any partnerships the </w:t>
      </w:r>
      <w:r w:rsidR="002E6958">
        <w:rPr>
          <w:rFonts w:asciiTheme="minorHAnsi" w:hAnsiTheme="minorHAnsi"/>
          <w:color w:val="000000" w:themeColor="text1"/>
        </w:rPr>
        <w:t xml:space="preserve">proposed </w:t>
      </w:r>
      <w:r w:rsidRPr="00D664AD">
        <w:rPr>
          <w:rFonts w:asciiTheme="minorHAnsi" w:hAnsiTheme="minorHAnsi"/>
          <w:color w:val="000000" w:themeColor="text1"/>
        </w:rPr>
        <w:t>school will have with community organizations, businesses, or other educational institutions</w:t>
      </w:r>
      <w:r w:rsidR="0019781F">
        <w:rPr>
          <w:rFonts w:asciiTheme="minorHAnsi" w:hAnsiTheme="minorHAnsi"/>
          <w:color w:val="000000" w:themeColor="text1"/>
        </w:rPr>
        <w:t>, including the nature, purposes, terms, and scope of services of any partnerships</w:t>
      </w:r>
      <w:r w:rsidRPr="00D664AD">
        <w:rPr>
          <w:rFonts w:asciiTheme="minorHAnsi" w:hAnsiTheme="minorHAnsi"/>
          <w:color w:val="000000" w:themeColor="text1"/>
        </w:rPr>
        <w:t xml:space="preserve">. Include, </w:t>
      </w:r>
      <w:r w:rsidRPr="005417E6">
        <w:rPr>
          <w:rFonts w:asciiTheme="minorHAnsi" w:hAnsiTheme="minorHAnsi"/>
          <w:color w:val="000000" w:themeColor="text1"/>
        </w:rPr>
        <w:t xml:space="preserve">as </w:t>
      </w:r>
      <w:r w:rsidR="001C75CA" w:rsidRPr="005417E6">
        <w:rPr>
          <w:rFonts w:asciiTheme="minorHAnsi" w:hAnsiTheme="minorHAnsi"/>
          <w:b/>
          <w:color w:val="000000" w:themeColor="text1"/>
        </w:rPr>
        <w:t>Attachment l</w:t>
      </w:r>
      <w:r w:rsidRPr="005417E6">
        <w:rPr>
          <w:rFonts w:asciiTheme="minorHAnsi" w:hAnsiTheme="minorHAnsi"/>
          <w:color w:val="000000" w:themeColor="text1"/>
        </w:rPr>
        <w:t>, existing</w:t>
      </w:r>
      <w:r w:rsidRPr="00D664AD">
        <w:rPr>
          <w:rFonts w:asciiTheme="minorHAnsi" w:hAnsiTheme="minorHAnsi"/>
          <w:color w:val="000000" w:themeColor="text1"/>
        </w:rPr>
        <w:t xml:space="preserve"> evidence of support from intended community partners such as letters of intent</w:t>
      </w:r>
      <w:r w:rsidR="007B52DC" w:rsidRPr="00D664AD">
        <w:rPr>
          <w:rFonts w:asciiTheme="minorHAnsi" w:hAnsiTheme="minorHAnsi"/>
          <w:color w:val="000000" w:themeColor="text1"/>
        </w:rPr>
        <w:t xml:space="preserve"> or </w:t>
      </w:r>
      <w:r w:rsidRPr="00D664AD">
        <w:rPr>
          <w:rFonts w:asciiTheme="minorHAnsi" w:hAnsiTheme="minorHAnsi"/>
          <w:color w:val="000000" w:themeColor="text1"/>
        </w:rPr>
        <w:t>commitment, memoranda of understanding, and/or contracts.</w:t>
      </w:r>
      <w:bookmarkStart w:id="56" w:name="_Toc315869131"/>
    </w:p>
    <w:p w:rsidR="004E2201" w:rsidRDefault="004E2201" w:rsidP="00D664AD">
      <w:pPr>
        <w:pStyle w:val="Heading2"/>
        <w:ind w:left="360" w:hanging="360"/>
        <w:rPr>
          <w:rFonts w:asciiTheme="minorHAnsi" w:hAnsiTheme="minorHAnsi"/>
          <w:color w:val="000000" w:themeColor="text1"/>
        </w:rPr>
      </w:pPr>
      <w:bookmarkStart w:id="57" w:name="_Toc367427583"/>
      <w:r w:rsidRPr="00D664AD">
        <w:rPr>
          <w:rFonts w:asciiTheme="minorHAnsi" w:hAnsiTheme="minorHAnsi"/>
          <w:color w:val="000000" w:themeColor="text1"/>
        </w:rPr>
        <w:t>Non-Profit Involvement</w:t>
      </w:r>
      <w:bookmarkEnd w:id="57"/>
    </w:p>
    <w:p w:rsidR="004F1E94" w:rsidRPr="004F1E94" w:rsidRDefault="00006828" w:rsidP="004F1E94">
      <w:r>
        <w:t>Proposed s</w:t>
      </w:r>
      <w:r w:rsidR="00C80379">
        <w:t>chools are</w:t>
      </w:r>
      <w:r w:rsidR="004F1E94">
        <w:t xml:space="preserve"> strongly encouraged to have an associated non-profit organization to assist with fundraising and other support activities.</w:t>
      </w:r>
    </w:p>
    <w:p w:rsidR="007B52DC" w:rsidRPr="00D664AD" w:rsidRDefault="004F1E94" w:rsidP="00F012F7">
      <w:pPr>
        <w:pStyle w:val="ListParagraph"/>
        <w:numPr>
          <w:ilvl w:val="0"/>
          <w:numId w:val="28"/>
        </w:numPr>
        <w:spacing w:after="120"/>
        <w:contextualSpacing w:val="0"/>
        <w:rPr>
          <w:rFonts w:asciiTheme="minorHAnsi" w:hAnsiTheme="minorHAnsi"/>
          <w:color w:val="000000" w:themeColor="text1"/>
        </w:rPr>
      </w:pPr>
      <w:r>
        <w:rPr>
          <w:rFonts w:asciiTheme="minorHAnsi" w:hAnsiTheme="minorHAnsi"/>
          <w:color w:val="000000" w:themeColor="text1"/>
        </w:rPr>
        <w:t>D</w:t>
      </w:r>
      <w:r w:rsidR="007B52DC" w:rsidRPr="00D664AD">
        <w:rPr>
          <w:rFonts w:asciiTheme="minorHAnsi" w:hAnsiTheme="minorHAnsi"/>
          <w:color w:val="000000" w:themeColor="text1"/>
        </w:rPr>
        <w:t xml:space="preserve">escribe the </w:t>
      </w:r>
      <w:r>
        <w:rPr>
          <w:rFonts w:asciiTheme="minorHAnsi" w:hAnsiTheme="minorHAnsi"/>
          <w:color w:val="000000" w:themeColor="text1"/>
        </w:rPr>
        <w:t xml:space="preserve">proposed </w:t>
      </w:r>
      <w:r w:rsidR="007B52DC" w:rsidRPr="00D664AD">
        <w:rPr>
          <w:rFonts w:asciiTheme="minorHAnsi" w:hAnsiTheme="minorHAnsi"/>
          <w:color w:val="000000" w:themeColor="text1"/>
        </w:rPr>
        <w:t xml:space="preserve">school’s </w:t>
      </w:r>
      <w:r w:rsidR="00EE6CCB" w:rsidRPr="00D664AD">
        <w:rPr>
          <w:rFonts w:asciiTheme="minorHAnsi" w:hAnsiTheme="minorHAnsi"/>
          <w:color w:val="000000" w:themeColor="text1"/>
        </w:rPr>
        <w:t xml:space="preserve">associated </w:t>
      </w:r>
      <w:r w:rsidR="007B52DC" w:rsidRPr="00D664AD">
        <w:rPr>
          <w:rFonts w:asciiTheme="minorHAnsi" w:hAnsiTheme="minorHAnsi"/>
          <w:color w:val="000000" w:themeColor="text1"/>
        </w:rPr>
        <w:t xml:space="preserve">non-profit </w:t>
      </w:r>
      <w:r w:rsidR="00EE6CCB" w:rsidRPr="00D664AD">
        <w:rPr>
          <w:rFonts w:asciiTheme="minorHAnsi" w:hAnsiTheme="minorHAnsi"/>
          <w:color w:val="000000" w:themeColor="text1"/>
        </w:rPr>
        <w:t>organization</w:t>
      </w:r>
      <w:r>
        <w:rPr>
          <w:rFonts w:asciiTheme="minorHAnsi" w:hAnsiTheme="minorHAnsi"/>
          <w:color w:val="000000" w:themeColor="text1"/>
        </w:rPr>
        <w:t>, if any</w:t>
      </w:r>
      <w:r w:rsidR="00EE6CCB" w:rsidRPr="00D664AD">
        <w:rPr>
          <w:rFonts w:asciiTheme="minorHAnsi" w:hAnsiTheme="minorHAnsi"/>
          <w:color w:val="000000" w:themeColor="text1"/>
        </w:rPr>
        <w:t xml:space="preserve">, </w:t>
      </w:r>
      <w:r w:rsidR="007B52DC" w:rsidRPr="00D664AD">
        <w:rPr>
          <w:rFonts w:asciiTheme="minorHAnsi" w:hAnsiTheme="minorHAnsi"/>
          <w:color w:val="000000" w:themeColor="text1"/>
        </w:rPr>
        <w:t>including its current tax status and</w:t>
      </w:r>
      <w:r w:rsidR="00006828">
        <w:rPr>
          <w:rFonts w:asciiTheme="minorHAnsi" w:hAnsiTheme="minorHAnsi"/>
          <w:color w:val="000000" w:themeColor="text1"/>
        </w:rPr>
        <w:t>/or</w:t>
      </w:r>
      <w:r w:rsidR="007B52DC" w:rsidRPr="00D664AD">
        <w:rPr>
          <w:rFonts w:asciiTheme="minorHAnsi" w:hAnsiTheme="minorHAnsi"/>
          <w:color w:val="000000" w:themeColor="text1"/>
        </w:rPr>
        <w:t xml:space="preserve"> the plan and timeline for obtaining </w:t>
      </w:r>
      <w:r w:rsidR="003738E4" w:rsidRPr="00D664AD">
        <w:rPr>
          <w:rFonts w:asciiTheme="minorHAnsi" w:hAnsiTheme="minorHAnsi"/>
          <w:color w:val="000000" w:themeColor="text1"/>
        </w:rPr>
        <w:t>tax exempt status</w:t>
      </w:r>
      <w:r w:rsidR="007B52DC" w:rsidRPr="00D664AD">
        <w:rPr>
          <w:rFonts w:asciiTheme="minorHAnsi" w:hAnsiTheme="minorHAnsi"/>
          <w:color w:val="000000" w:themeColor="text1"/>
        </w:rPr>
        <w:t xml:space="preserve">.  </w:t>
      </w:r>
    </w:p>
    <w:p w:rsidR="004E2201" w:rsidRPr="00D664AD" w:rsidRDefault="007B52DC" w:rsidP="00F012F7">
      <w:pPr>
        <w:pStyle w:val="ListParagraph"/>
        <w:numPr>
          <w:ilvl w:val="0"/>
          <w:numId w:val="28"/>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Specifically identify ways that the </w:t>
      </w:r>
      <w:r w:rsidR="004F1E94">
        <w:rPr>
          <w:rFonts w:asciiTheme="minorHAnsi" w:hAnsiTheme="minorHAnsi"/>
          <w:color w:val="000000" w:themeColor="text1"/>
        </w:rPr>
        <w:t xml:space="preserve">proposed </w:t>
      </w:r>
      <w:r w:rsidRPr="00D664AD">
        <w:rPr>
          <w:rFonts w:asciiTheme="minorHAnsi" w:hAnsiTheme="minorHAnsi"/>
          <w:color w:val="000000" w:themeColor="text1"/>
        </w:rPr>
        <w:t xml:space="preserve">school’s </w:t>
      </w:r>
      <w:r w:rsidR="00EE6CCB" w:rsidRPr="00D664AD">
        <w:rPr>
          <w:rFonts w:asciiTheme="minorHAnsi" w:hAnsiTheme="minorHAnsi"/>
          <w:color w:val="000000" w:themeColor="text1"/>
        </w:rPr>
        <w:t xml:space="preserve">associated </w:t>
      </w:r>
      <w:r w:rsidRPr="00D664AD">
        <w:rPr>
          <w:rFonts w:asciiTheme="minorHAnsi" w:hAnsiTheme="minorHAnsi"/>
          <w:color w:val="000000" w:themeColor="text1"/>
        </w:rPr>
        <w:t xml:space="preserve">non-profit </w:t>
      </w:r>
      <w:r w:rsidR="00EE6CCB" w:rsidRPr="00D664AD">
        <w:rPr>
          <w:rFonts w:asciiTheme="minorHAnsi" w:hAnsiTheme="minorHAnsi"/>
          <w:color w:val="000000" w:themeColor="text1"/>
        </w:rPr>
        <w:t>organization</w:t>
      </w:r>
      <w:r w:rsidR="004F1E94">
        <w:rPr>
          <w:rFonts w:asciiTheme="minorHAnsi" w:hAnsiTheme="minorHAnsi"/>
          <w:color w:val="000000" w:themeColor="text1"/>
        </w:rPr>
        <w:t>, if any,</w:t>
      </w:r>
      <w:r w:rsidR="00EE6CCB" w:rsidRPr="00D664AD">
        <w:rPr>
          <w:rFonts w:asciiTheme="minorHAnsi" w:hAnsiTheme="minorHAnsi"/>
          <w:color w:val="000000" w:themeColor="text1"/>
        </w:rPr>
        <w:t xml:space="preserve"> </w:t>
      </w:r>
      <w:r w:rsidRPr="00D664AD">
        <w:rPr>
          <w:rFonts w:asciiTheme="minorHAnsi" w:hAnsiTheme="minorHAnsi"/>
          <w:color w:val="000000" w:themeColor="text1"/>
        </w:rPr>
        <w:t xml:space="preserve">will support the </w:t>
      </w:r>
      <w:r w:rsidR="004F1E94">
        <w:rPr>
          <w:rFonts w:asciiTheme="minorHAnsi" w:hAnsiTheme="minorHAnsi"/>
          <w:color w:val="000000" w:themeColor="text1"/>
        </w:rPr>
        <w:t xml:space="preserve">proposed </w:t>
      </w:r>
      <w:r w:rsidRPr="00D664AD">
        <w:rPr>
          <w:rFonts w:asciiTheme="minorHAnsi" w:hAnsiTheme="minorHAnsi"/>
          <w:color w:val="000000" w:themeColor="text1"/>
        </w:rPr>
        <w:t xml:space="preserve">school. Examples of ways a non-profit can support </w:t>
      </w:r>
      <w:r w:rsidR="00EE6CCB" w:rsidRPr="00D664AD">
        <w:rPr>
          <w:rFonts w:asciiTheme="minorHAnsi" w:hAnsiTheme="minorHAnsi"/>
          <w:color w:val="000000" w:themeColor="text1"/>
        </w:rPr>
        <w:t xml:space="preserve">a </w:t>
      </w:r>
      <w:r w:rsidRPr="00D664AD">
        <w:rPr>
          <w:rFonts w:asciiTheme="minorHAnsi" w:hAnsiTheme="minorHAnsi"/>
          <w:color w:val="000000" w:themeColor="text1"/>
        </w:rPr>
        <w:t>school include, but are not limited to, community fundraising, developing partnerships, finding alternative funding sources, writing grants</w:t>
      </w:r>
      <w:r w:rsidR="00EE6CCB" w:rsidRPr="00D664AD">
        <w:rPr>
          <w:rFonts w:asciiTheme="minorHAnsi" w:hAnsiTheme="minorHAnsi"/>
          <w:color w:val="000000" w:themeColor="text1"/>
        </w:rPr>
        <w:t>,</w:t>
      </w:r>
      <w:r w:rsidRPr="00D664AD">
        <w:rPr>
          <w:rFonts w:asciiTheme="minorHAnsi" w:hAnsiTheme="minorHAnsi"/>
          <w:color w:val="000000" w:themeColor="text1"/>
        </w:rPr>
        <w:t xml:space="preserve"> and finding </w:t>
      </w:r>
      <w:r w:rsidR="00006828">
        <w:rPr>
          <w:rFonts w:asciiTheme="minorHAnsi" w:hAnsiTheme="minorHAnsi"/>
          <w:color w:val="000000" w:themeColor="text1"/>
        </w:rPr>
        <w:t xml:space="preserve">other </w:t>
      </w:r>
      <w:r w:rsidRPr="00D664AD">
        <w:rPr>
          <w:rFonts w:asciiTheme="minorHAnsi" w:hAnsiTheme="minorHAnsi"/>
          <w:color w:val="000000" w:themeColor="text1"/>
        </w:rPr>
        <w:t xml:space="preserve">ways to leverage existing resources. Identify and describe any specific grants or programs that the non-profit is planning to use.  </w:t>
      </w:r>
    </w:p>
    <w:p w:rsidR="007B52DC" w:rsidRPr="00D664AD" w:rsidRDefault="00D1496E" w:rsidP="00F012F7">
      <w:pPr>
        <w:pStyle w:val="ListParagraph"/>
        <w:numPr>
          <w:ilvl w:val="0"/>
          <w:numId w:val="28"/>
        </w:numPr>
        <w:spacing w:after="120"/>
        <w:contextualSpacing w:val="0"/>
        <w:rPr>
          <w:rFonts w:asciiTheme="minorHAnsi" w:hAnsiTheme="minorHAnsi"/>
          <w:color w:val="000000" w:themeColor="text1"/>
        </w:rPr>
      </w:pPr>
      <w:r>
        <w:rPr>
          <w:rFonts w:asciiTheme="minorHAnsi" w:hAnsiTheme="minorHAnsi"/>
          <w:color w:val="000000" w:themeColor="text1"/>
        </w:rPr>
        <w:t>Describe the non-profit</w:t>
      </w:r>
      <w:r w:rsidR="00EE6CCB" w:rsidRPr="00D664AD">
        <w:rPr>
          <w:rFonts w:asciiTheme="minorHAnsi" w:hAnsiTheme="minorHAnsi"/>
          <w:color w:val="000000" w:themeColor="text1"/>
        </w:rPr>
        <w:t xml:space="preserve">’s </w:t>
      </w:r>
      <w:r w:rsidR="007B52DC" w:rsidRPr="00D664AD">
        <w:rPr>
          <w:rFonts w:asciiTheme="minorHAnsi" w:hAnsiTheme="minorHAnsi"/>
          <w:color w:val="000000" w:themeColor="text1"/>
        </w:rPr>
        <w:t xml:space="preserve">experience or the experience of </w:t>
      </w:r>
      <w:r w:rsidR="000C698F" w:rsidRPr="00D664AD">
        <w:rPr>
          <w:rFonts w:asciiTheme="minorHAnsi" w:hAnsiTheme="minorHAnsi"/>
          <w:color w:val="000000" w:themeColor="text1"/>
        </w:rPr>
        <w:t>the non</w:t>
      </w:r>
      <w:r w:rsidR="007B52DC" w:rsidRPr="00D664AD">
        <w:rPr>
          <w:rFonts w:asciiTheme="minorHAnsi" w:hAnsiTheme="minorHAnsi"/>
          <w:color w:val="000000" w:themeColor="text1"/>
        </w:rPr>
        <w:t xml:space="preserve">-profit’s board </w:t>
      </w:r>
      <w:r w:rsidR="008429D4" w:rsidRPr="00D664AD">
        <w:rPr>
          <w:rFonts w:asciiTheme="minorHAnsi" w:hAnsiTheme="minorHAnsi"/>
          <w:color w:val="000000" w:themeColor="text1"/>
        </w:rPr>
        <w:t>mem</w:t>
      </w:r>
      <w:r w:rsidR="007B52DC" w:rsidRPr="00D664AD">
        <w:rPr>
          <w:rFonts w:asciiTheme="minorHAnsi" w:hAnsiTheme="minorHAnsi"/>
          <w:color w:val="000000" w:themeColor="text1"/>
        </w:rPr>
        <w:t xml:space="preserve">bers or staff that is relevant to the above means of supporting the </w:t>
      </w:r>
      <w:r w:rsidR="004F1E94">
        <w:rPr>
          <w:rFonts w:asciiTheme="minorHAnsi" w:hAnsiTheme="minorHAnsi"/>
          <w:color w:val="000000" w:themeColor="text1"/>
        </w:rPr>
        <w:t xml:space="preserve">proposed </w:t>
      </w:r>
      <w:r w:rsidR="007B52DC" w:rsidRPr="00D664AD">
        <w:rPr>
          <w:rFonts w:asciiTheme="minorHAnsi" w:hAnsiTheme="minorHAnsi"/>
          <w:color w:val="000000" w:themeColor="text1"/>
        </w:rPr>
        <w:t xml:space="preserve">school. Describe any of the qualifications of the non-profit’s board members or staff that </w:t>
      </w:r>
      <w:r w:rsidR="00006828">
        <w:rPr>
          <w:rFonts w:asciiTheme="minorHAnsi" w:hAnsiTheme="minorHAnsi"/>
          <w:color w:val="000000" w:themeColor="text1"/>
        </w:rPr>
        <w:t>are</w:t>
      </w:r>
      <w:r w:rsidR="007B52DC" w:rsidRPr="00D664AD">
        <w:rPr>
          <w:rFonts w:asciiTheme="minorHAnsi" w:hAnsiTheme="minorHAnsi"/>
          <w:color w:val="000000" w:themeColor="text1"/>
        </w:rPr>
        <w:t xml:space="preserve"> relevant to the above means of supporting the </w:t>
      </w:r>
      <w:r w:rsidR="004F1E94">
        <w:rPr>
          <w:rFonts w:asciiTheme="minorHAnsi" w:hAnsiTheme="minorHAnsi"/>
          <w:color w:val="000000" w:themeColor="text1"/>
        </w:rPr>
        <w:t xml:space="preserve">proposed </w:t>
      </w:r>
      <w:r w:rsidR="007B52DC" w:rsidRPr="00D664AD">
        <w:rPr>
          <w:rFonts w:asciiTheme="minorHAnsi" w:hAnsiTheme="minorHAnsi"/>
          <w:color w:val="000000" w:themeColor="text1"/>
        </w:rPr>
        <w:t xml:space="preserve">school. If none of the current non-profit board members or staff </w:t>
      </w:r>
      <w:r w:rsidR="00006828">
        <w:rPr>
          <w:rFonts w:asciiTheme="minorHAnsi" w:hAnsiTheme="minorHAnsi"/>
          <w:color w:val="000000" w:themeColor="text1"/>
        </w:rPr>
        <w:t>has</w:t>
      </w:r>
      <w:r w:rsidR="007B52DC" w:rsidRPr="00D664AD">
        <w:rPr>
          <w:rFonts w:asciiTheme="minorHAnsi" w:hAnsiTheme="minorHAnsi"/>
          <w:color w:val="000000" w:themeColor="text1"/>
        </w:rPr>
        <w:t xml:space="preserve"> the requisite experience or capacity, discuss how the non</w:t>
      </w:r>
      <w:r w:rsidR="008429D4" w:rsidRPr="00D664AD">
        <w:rPr>
          <w:rFonts w:asciiTheme="minorHAnsi" w:hAnsiTheme="minorHAnsi"/>
          <w:color w:val="000000" w:themeColor="text1"/>
        </w:rPr>
        <w:t xml:space="preserve">-profit and </w:t>
      </w:r>
      <w:r w:rsidR="004F1E94">
        <w:rPr>
          <w:rFonts w:asciiTheme="minorHAnsi" w:hAnsiTheme="minorHAnsi"/>
          <w:color w:val="000000" w:themeColor="text1"/>
        </w:rPr>
        <w:t xml:space="preserve">proposed </w:t>
      </w:r>
      <w:r w:rsidR="008429D4" w:rsidRPr="00D664AD">
        <w:rPr>
          <w:rFonts w:asciiTheme="minorHAnsi" w:hAnsiTheme="minorHAnsi"/>
          <w:color w:val="000000" w:themeColor="text1"/>
        </w:rPr>
        <w:t>school plans to identify and recruit individuals</w:t>
      </w:r>
      <w:r w:rsidR="007B52DC" w:rsidRPr="00D664AD">
        <w:rPr>
          <w:rFonts w:asciiTheme="minorHAnsi" w:hAnsiTheme="minorHAnsi"/>
          <w:color w:val="000000" w:themeColor="text1"/>
        </w:rPr>
        <w:t xml:space="preserve"> with </w:t>
      </w:r>
      <w:r w:rsidR="008429D4" w:rsidRPr="00D664AD">
        <w:rPr>
          <w:rFonts w:asciiTheme="minorHAnsi" w:hAnsiTheme="minorHAnsi"/>
          <w:color w:val="000000" w:themeColor="text1"/>
        </w:rPr>
        <w:t>the requisite experience and capacity.</w:t>
      </w:r>
    </w:p>
    <w:p w:rsidR="00AA03E5" w:rsidRDefault="00AA03E5" w:rsidP="00D664AD">
      <w:pPr>
        <w:pStyle w:val="Heading2"/>
        <w:ind w:left="360" w:hanging="360"/>
        <w:rPr>
          <w:rFonts w:asciiTheme="minorHAnsi" w:hAnsiTheme="minorHAnsi"/>
          <w:color w:val="000000" w:themeColor="text1"/>
        </w:rPr>
      </w:pPr>
      <w:bookmarkStart w:id="58" w:name="_Toc367427584"/>
      <w:bookmarkStart w:id="59" w:name="_Toc354063247"/>
      <w:r>
        <w:rPr>
          <w:rFonts w:asciiTheme="minorHAnsi" w:hAnsiTheme="minorHAnsi"/>
          <w:color w:val="000000" w:themeColor="text1"/>
        </w:rPr>
        <w:t>Geographic Location</w:t>
      </w:r>
      <w:bookmarkEnd w:id="58"/>
    </w:p>
    <w:p w:rsidR="00DA19CA" w:rsidRPr="00DA19CA" w:rsidRDefault="00DA19CA" w:rsidP="00DA19CA">
      <w:pPr>
        <w:rPr>
          <w:i/>
        </w:rPr>
      </w:pPr>
      <w:r w:rsidRPr="00DA19CA">
        <w:rPr>
          <w:i/>
        </w:rPr>
        <w:t>Note:  The proposed school’s geographic area</w:t>
      </w:r>
      <w:r w:rsidR="00006828">
        <w:rPr>
          <w:i/>
        </w:rPr>
        <w:t xml:space="preserve"> served can determine</w:t>
      </w:r>
      <w:r>
        <w:rPr>
          <w:i/>
        </w:rPr>
        <w:t xml:space="preserve"> </w:t>
      </w:r>
      <w:r w:rsidRPr="00DA19CA">
        <w:rPr>
          <w:i/>
        </w:rPr>
        <w:t xml:space="preserve">things like the </w:t>
      </w:r>
      <w:r w:rsidR="00006828">
        <w:rPr>
          <w:i/>
        </w:rPr>
        <w:t xml:space="preserve">DOE </w:t>
      </w:r>
      <w:r w:rsidRPr="00DA19CA">
        <w:rPr>
          <w:i/>
        </w:rPr>
        <w:t>complex area or DES that the proposed school will be assigned to for special education purposes.</w:t>
      </w:r>
    </w:p>
    <w:p w:rsidR="00DB7987" w:rsidRDefault="004F1E94" w:rsidP="00DB7987">
      <w:pPr>
        <w:ind w:firstLine="360"/>
        <w:rPr>
          <w:rFonts w:asciiTheme="minorHAnsi" w:hAnsiTheme="minorHAnsi"/>
          <w:color w:val="000000" w:themeColor="text1"/>
        </w:rPr>
      </w:pPr>
      <w:r w:rsidRPr="004F1E94">
        <w:rPr>
          <w:rFonts w:asciiTheme="minorHAnsi" w:hAnsiTheme="minorHAnsi"/>
          <w:b/>
          <w:color w:val="000000" w:themeColor="text1"/>
        </w:rPr>
        <w:t>1.</w:t>
      </w:r>
      <w:r>
        <w:rPr>
          <w:rFonts w:asciiTheme="minorHAnsi" w:hAnsiTheme="minorHAnsi"/>
          <w:color w:val="000000" w:themeColor="text1"/>
        </w:rPr>
        <w:t xml:space="preserve">    </w:t>
      </w:r>
      <w:r w:rsidR="00AA03E5">
        <w:rPr>
          <w:rFonts w:asciiTheme="minorHAnsi" w:hAnsiTheme="minorHAnsi"/>
          <w:color w:val="000000" w:themeColor="text1"/>
        </w:rPr>
        <w:t xml:space="preserve">Describe </w:t>
      </w:r>
      <w:r w:rsidR="00AA03E5" w:rsidRPr="0010734D">
        <w:rPr>
          <w:rFonts w:asciiTheme="minorHAnsi" w:hAnsiTheme="minorHAnsi"/>
          <w:color w:val="000000" w:themeColor="text1"/>
        </w:rPr>
        <w:t xml:space="preserve">the </w:t>
      </w:r>
      <w:r w:rsidR="00AA03E5">
        <w:rPr>
          <w:rFonts w:asciiTheme="minorHAnsi" w:hAnsiTheme="minorHAnsi"/>
          <w:color w:val="000000" w:themeColor="text1"/>
        </w:rPr>
        <w:t>geographic area the proposed school plans to serve.</w:t>
      </w:r>
    </w:p>
    <w:p w:rsidR="004F1E94" w:rsidRDefault="00DB7987" w:rsidP="00DB7987">
      <w:pPr>
        <w:ind w:left="720" w:hanging="360"/>
        <w:rPr>
          <w:rFonts w:asciiTheme="minorHAnsi" w:hAnsiTheme="minorHAnsi"/>
          <w:color w:val="000000" w:themeColor="text1"/>
        </w:rPr>
      </w:pPr>
      <w:r w:rsidRPr="00DB7987">
        <w:rPr>
          <w:rFonts w:asciiTheme="minorHAnsi" w:hAnsiTheme="minorHAnsi"/>
          <w:b/>
          <w:color w:val="000000" w:themeColor="text1"/>
        </w:rPr>
        <w:t>2</w:t>
      </w:r>
      <w:r>
        <w:rPr>
          <w:rFonts w:asciiTheme="minorHAnsi" w:hAnsiTheme="minorHAnsi"/>
          <w:color w:val="000000" w:themeColor="text1"/>
        </w:rPr>
        <w:t>.</w:t>
      </w:r>
      <w:r>
        <w:rPr>
          <w:rFonts w:asciiTheme="minorHAnsi" w:hAnsiTheme="minorHAnsi"/>
          <w:color w:val="000000" w:themeColor="text1"/>
        </w:rPr>
        <w:tab/>
      </w:r>
      <w:r w:rsidRPr="0010734D">
        <w:rPr>
          <w:rFonts w:asciiTheme="minorHAnsi" w:hAnsiTheme="minorHAnsi"/>
          <w:color w:val="000000" w:themeColor="text1"/>
        </w:rPr>
        <w:t xml:space="preserve">Describe </w:t>
      </w:r>
      <w:r>
        <w:rPr>
          <w:rFonts w:asciiTheme="minorHAnsi" w:hAnsiTheme="minorHAnsi"/>
          <w:color w:val="000000" w:themeColor="text1"/>
        </w:rPr>
        <w:t>any</w:t>
      </w:r>
      <w:r w:rsidRPr="0010734D">
        <w:rPr>
          <w:rFonts w:asciiTheme="minorHAnsi" w:hAnsiTheme="minorHAnsi"/>
          <w:color w:val="000000" w:themeColor="text1"/>
        </w:rPr>
        <w:t xml:space="preserve"> rationale</w:t>
      </w:r>
      <w:r>
        <w:rPr>
          <w:rFonts w:asciiTheme="minorHAnsi" w:hAnsiTheme="minorHAnsi"/>
          <w:color w:val="000000" w:themeColor="text1"/>
        </w:rPr>
        <w:t xml:space="preserve"> </w:t>
      </w:r>
      <w:r w:rsidRPr="0010734D">
        <w:rPr>
          <w:rFonts w:asciiTheme="minorHAnsi" w:hAnsiTheme="minorHAnsi"/>
          <w:color w:val="000000" w:themeColor="text1"/>
        </w:rPr>
        <w:t xml:space="preserve">for selecting the </w:t>
      </w:r>
      <w:r>
        <w:rPr>
          <w:rFonts w:asciiTheme="minorHAnsi" w:hAnsiTheme="minorHAnsi"/>
          <w:color w:val="000000" w:themeColor="text1"/>
        </w:rPr>
        <w:t xml:space="preserve">geographic area </w:t>
      </w:r>
      <w:r w:rsidRPr="0010734D">
        <w:rPr>
          <w:rFonts w:asciiTheme="minorHAnsi" w:hAnsiTheme="minorHAnsi"/>
          <w:color w:val="000000" w:themeColor="text1"/>
        </w:rPr>
        <w:t xml:space="preserve">and </w:t>
      </w:r>
      <w:r>
        <w:rPr>
          <w:rFonts w:asciiTheme="minorHAnsi" w:hAnsiTheme="minorHAnsi"/>
          <w:color w:val="000000" w:themeColor="text1"/>
        </w:rPr>
        <w:t xml:space="preserve">the anticipated </w:t>
      </w:r>
      <w:r w:rsidRPr="0010734D">
        <w:rPr>
          <w:rFonts w:asciiTheme="minorHAnsi" w:hAnsiTheme="minorHAnsi"/>
          <w:color w:val="000000" w:themeColor="text1"/>
        </w:rPr>
        <w:t xml:space="preserve">student </w:t>
      </w:r>
      <w:r>
        <w:rPr>
          <w:rFonts w:asciiTheme="minorHAnsi" w:hAnsiTheme="minorHAnsi"/>
          <w:color w:val="000000" w:themeColor="text1"/>
        </w:rPr>
        <w:t>population within the geographic area</w:t>
      </w:r>
      <w:r w:rsidRPr="0010734D">
        <w:rPr>
          <w:rFonts w:asciiTheme="minorHAnsi" w:hAnsiTheme="minorHAnsi"/>
          <w:color w:val="000000" w:themeColor="text1"/>
        </w:rPr>
        <w:t xml:space="preserve">. </w:t>
      </w:r>
      <w:r>
        <w:rPr>
          <w:rFonts w:asciiTheme="minorHAnsi" w:hAnsiTheme="minorHAnsi"/>
          <w:color w:val="000000" w:themeColor="text1"/>
        </w:rPr>
        <w:t>If there is a rationale for selecting a specific geographic area</w:t>
      </w:r>
      <w:r w:rsidR="009E56F5">
        <w:rPr>
          <w:rFonts w:asciiTheme="minorHAnsi" w:hAnsiTheme="minorHAnsi"/>
          <w:color w:val="000000" w:themeColor="text1"/>
        </w:rPr>
        <w:t>,</w:t>
      </w:r>
      <w:r>
        <w:rPr>
          <w:rFonts w:asciiTheme="minorHAnsi" w:hAnsiTheme="minorHAnsi"/>
          <w:color w:val="000000" w:themeColor="text1"/>
        </w:rPr>
        <w:t xml:space="preserve"> describe the research conducted to </w:t>
      </w:r>
      <w:r w:rsidR="00006828">
        <w:rPr>
          <w:rFonts w:asciiTheme="minorHAnsi" w:hAnsiTheme="minorHAnsi"/>
          <w:color w:val="000000" w:themeColor="text1"/>
        </w:rPr>
        <w:t>support that rationale</w:t>
      </w:r>
      <w:r>
        <w:rPr>
          <w:rFonts w:asciiTheme="minorHAnsi" w:hAnsiTheme="minorHAnsi"/>
          <w:color w:val="000000" w:themeColor="text1"/>
        </w:rPr>
        <w:t xml:space="preserve">.  </w:t>
      </w:r>
    </w:p>
    <w:p w:rsidR="00CA25B8" w:rsidRPr="00D664AD" w:rsidRDefault="00DB7987" w:rsidP="00D664AD">
      <w:pPr>
        <w:pStyle w:val="Heading2"/>
        <w:ind w:left="360" w:hanging="360"/>
        <w:rPr>
          <w:rFonts w:asciiTheme="minorHAnsi" w:hAnsiTheme="minorHAnsi"/>
          <w:color w:val="000000" w:themeColor="text1"/>
        </w:rPr>
      </w:pPr>
      <w:bookmarkStart w:id="60" w:name="_Toc367427585"/>
      <w:r>
        <w:rPr>
          <w:rFonts w:asciiTheme="minorHAnsi" w:hAnsiTheme="minorHAnsi"/>
          <w:color w:val="000000" w:themeColor="text1"/>
        </w:rPr>
        <w:t>Academic</w:t>
      </w:r>
      <w:r w:rsidRPr="00D664AD">
        <w:rPr>
          <w:rFonts w:asciiTheme="minorHAnsi" w:hAnsiTheme="minorHAnsi"/>
          <w:color w:val="000000" w:themeColor="text1"/>
        </w:rPr>
        <w:t xml:space="preserve"> </w:t>
      </w:r>
      <w:r w:rsidR="00C20030">
        <w:rPr>
          <w:rFonts w:asciiTheme="minorHAnsi" w:hAnsiTheme="minorHAnsi"/>
          <w:color w:val="000000" w:themeColor="text1"/>
        </w:rPr>
        <w:t>Plan</w:t>
      </w:r>
      <w:r w:rsidRPr="00D664AD">
        <w:rPr>
          <w:rFonts w:asciiTheme="minorHAnsi" w:hAnsiTheme="minorHAnsi"/>
          <w:color w:val="000000" w:themeColor="text1"/>
        </w:rPr>
        <w:t xml:space="preserve"> Capacity</w:t>
      </w:r>
      <w:bookmarkEnd w:id="60"/>
      <w:r w:rsidRPr="0010734D">
        <w:rPr>
          <w:rFonts w:asciiTheme="minorHAnsi" w:hAnsiTheme="minorHAnsi"/>
          <w:color w:val="000000" w:themeColor="text1"/>
        </w:rPr>
        <w:t xml:space="preserve"> </w:t>
      </w:r>
      <w:r w:rsidR="004F1E94">
        <w:rPr>
          <w:rFonts w:asciiTheme="minorHAnsi" w:hAnsiTheme="minorHAnsi"/>
          <w:color w:val="000000" w:themeColor="text1"/>
        </w:rPr>
        <w:t xml:space="preserve">    </w:t>
      </w:r>
      <w:bookmarkEnd w:id="56"/>
      <w:bookmarkEnd w:id="59"/>
    </w:p>
    <w:p w:rsidR="00CA25B8" w:rsidRDefault="00CA25B8" w:rsidP="00F012F7">
      <w:pPr>
        <w:pStyle w:val="ListParagraph"/>
        <w:numPr>
          <w:ilvl w:val="0"/>
          <w:numId w:val="19"/>
        </w:numPr>
        <w:spacing w:after="240"/>
        <w:ind w:left="720"/>
        <w:rPr>
          <w:rFonts w:asciiTheme="minorHAnsi" w:hAnsiTheme="minorHAnsi"/>
          <w:color w:val="000000" w:themeColor="text1"/>
        </w:rPr>
      </w:pPr>
      <w:r w:rsidRPr="00C80379">
        <w:rPr>
          <w:rFonts w:asciiTheme="minorHAnsi" w:hAnsiTheme="minorHAnsi"/>
          <w:color w:val="000000" w:themeColor="text1"/>
        </w:rPr>
        <w:t>Identify</w:t>
      </w:r>
      <w:r w:rsidR="00006828">
        <w:rPr>
          <w:rFonts w:asciiTheme="minorHAnsi" w:hAnsiTheme="minorHAnsi"/>
          <w:color w:val="000000" w:themeColor="text1"/>
        </w:rPr>
        <w:t>, if known,</w:t>
      </w:r>
      <w:r w:rsidRPr="00C80379">
        <w:rPr>
          <w:rFonts w:asciiTheme="minorHAnsi" w:hAnsiTheme="minorHAnsi"/>
          <w:color w:val="000000" w:themeColor="text1"/>
        </w:rPr>
        <w:t xml:space="preserve"> the key members of the </w:t>
      </w:r>
      <w:r w:rsidR="004F1E94" w:rsidRPr="00C80379">
        <w:rPr>
          <w:rFonts w:asciiTheme="minorHAnsi" w:hAnsiTheme="minorHAnsi"/>
          <w:color w:val="000000" w:themeColor="text1"/>
        </w:rPr>
        <w:t xml:space="preserve">proposed </w:t>
      </w:r>
      <w:r w:rsidRPr="00C80379">
        <w:rPr>
          <w:rFonts w:asciiTheme="minorHAnsi" w:hAnsiTheme="minorHAnsi"/>
          <w:color w:val="000000" w:themeColor="text1"/>
        </w:rPr>
        <w:t>school</w:t>
      </w:r>
      <w:r w:rsidR="00C5154E" w:rsidRPr="00C80379">
        <w:rPr>
          <w:rFonts w:asciiTheme="minorHAnsi" w:hAnsiTheme="minorHAnsi"/>
          <w:color w:val="000000" w:themeColor="text1"/>
        </w:rPr>
        <w:t>’</w:t>
      </w:r>
      <w:r w:rsidRPr="00C80379">
        <w:rPr>
          <w:rFonts w:asciiTheme="minorHAnsi" w:hAnsiTheme="minorHAnsi"/>
          <w:color w:val="000000" w:themeColor="text1"/>
        </w:rPr>
        <w:t xml:space="preserve">s leadership team. Identify </w:t>
      </w:r>
      <w:r w:rsidRPr="00C80379">
        <w:rPr>
          <w:rFonts w:asciiTheme="minorHAnsi" w:hAnsiTheme="minorHAnsi"/>
          <w:b/>
          <w:color w:val="000000" w:themeColor="text1"/>
          <w:u w:val="single"/>
        </w:rPr>
        <w:t>only</w:t>
      </w:r>
      <w:r w:rsidRPr="00C80379">
        <w:rPr>
          <w:rFonts w:asciiTheme="minorHAnsi" w:hAnsiTheme="minorHAnsi"/>
          <w:color w:val="000000" w:themeColor="text1"/>
        </w:rPr>
        <w:t xml:space="preserve"> individuals who will play a substantial and ongoing role in school development, governance and/or management, and will thus share responsibility for the </w:t>
      </w:r>
      <w:r w:rsidR="004F1E94" w:rsidRPr="00C80379">
        <w:rPr>
          <w:rFonts w:asciiTheme="minorHAnsi" w:hAnsiTheme="minorHAnsi"/>
          <w:color w:val="000000" w:themeColor="text1"/>
        </w:rPr>
        <w:t xml:space="preserve">proposed </w:t>
      </w:r>
      <w:r w:rsidRPr="00C80379">
        <w:rPr>
          <w:rFonts w:asciiTheme="minorHAnsi" w:hAnsiTheme="minorHAnsi"/>
          <w:color w:val="000000" w:themeColor="text1"/>
        </w:rPr>
        <w:t>school</w:t>
      </w:r>
      <w:r w:rsidR="00C5154E" w:rsidRPr="00C80379">
        <w:rPr>
          <w:rFonts w:asciiTheme="minorHAnsi" w:hAnsiTheme="minorHAnsi"/>
          <w:color w:val="000000" w:themeColor="text1"/>
        </w:rPr>
        <w:t>’</w:t>
      </w:r>
      <w:r w:rsidRPr="00C80379">
        <w:rPr>
          <w:rFonts w:asciiTheme="minorHAnsi" w:hAnsiTheme="minorHAnsi"/>
          <w:color w:val="000000" w:themeColor="text1"/>
        </w:rPr>
        <w:t xml:space="preserve">s </w:t>
      </w:r>
      <w:r w:rsidR="00DB4110" w:rsidRPr="00C80379">
        <w:rPr>
          <w:rFonts w:asciiTheme="minorHAnsi" w:hAnsiTheme="minorHAnsi"/>
          <w:color w:val="000000" w:themeColor="text1"/>
        </w:rPr>
        <w:t>academic</w:t>
      </w:r>
      <w:r w:rsidRPr="00C80379">
        <w:rPr>
          <w:rFonts w:asciiTheme="minorHAnsi" w:hAnsiTheme="minorHAnsi"/>
          <w:color w:val="000000" w:themeColor="text1"/>
        </w:rPr>
        <w:t xml:space="preserve"> success.  These may include current or proposed governing board members, school leadership/management, and any essential partners who will play an important ongoing role in the </w:t>
      </w:r>
      <w:r w:rsidR="004F1E94" w:rsidRPr="00C80379">
        <w:rPr>
          <w:rFonts w:asciiTheme="minorHAnsi" w:hAnsiTheme="minorHAnsi"/>
          <w:color w:val="000000" w:themeColor="text1"/>
        </w:rPr>
        <w:t xml:space="preserve">proposed </w:t>
      </w:r>
      <w:r w:rsidRPr="00C80379">
        <w:rPr>
          <w:rFonts w:asciiTheme="minorHAnsi" w:hAnsiTheme="minorHAnsi"/>
          <w:color w:val="000000" w:themeColor="text1"/>
        </w:rPr>
        <w:t>school</w:t>
      </w:r>
      <w:r w:rsidR="00C5154E" w:rsidRPr="00C80379">
        <w:rPr>
          <w:rFonts w:asciiTheme="minorHAnsi" w:hAnsiTheme="minorHAnsi"/>
          <w:color w:val="000000" w:themeColor="text1"/>
        </w:rPr>
        <w:t>’</w:t>
      </w:r>
      <w:r w:rsidRPr="00C80379">
        <w:rPr>
          <w:rFonts w:asciiTheme="minorHAnsi" w:hAnsiTheme="minorHAnsi"/>
          <w:color w:val="000000" w:themeColor="text1"/>
        </w:rPr>
        <w:t>s development and operation.</w:t>
      </w:r>
    </w:p>
    <w:p w:rsidR="00C80379" w:rsidRPr="00C80379" w:rsidRDefault="00C80379" w:rsidP="00C80379">
      <w:pPr>
        <w:pStyle w:val="ListParagraph"/>
        <w:spacing w:after="240"/>
        <w:ind w:firstLine="0"/>
        <w:rPr>
          <w:rFonts w:asciiTheme="minorHAnsi" w:hAnsiTheme="minorHAnsi"/>
          <w:color w:val="000000" w:themeColor="text1"/>
          <w:sz w:val="6"/>
          <w:szCs w:val="6"/>
        </w:rPr>
      </w:pPr>
    </w:p>
    <w:p w:rsidR="00CA25B8" w:rsidRPr="00D664AD" w:rsidRDefault="00CA25B8" w:rsidP="00F012F7">
      <w:pPr>
        <w:pStyle w:val="ListParagraph"/>
        <w:numPr>
          <w:ilvl w:val="0"/>
          <w:numId w:val="19"/>
        </w:numPr>
        <w:spacing w:before="240" w:after="120"/>
        <w:ind w:left="720"/>
        <w:contextualSpacing w:val="0"/>
        <w:rPr>
          <w:rFonts w:asciiTheme="minorHAnsi" w:hAnsiTheme="minorHAnsi"/>
          <w:color w:val="000000" w:themeColor="text1"/>
        </w:rPr>
      </w:pPr>
      <w:r w:rsidRPr="00D664AD">
        <w:rPr>
          <w:rFonts w:asciiTheme="minorHAnsi" w:hAnsiTheme="minorHAnsi"/>
          <w:color w:val="000000" w:themeColor="text1"/>
        </w:rPr>
        <w:t xml:space="preserve">Describe the </w:t>
      </w:r>
      <w:r w:rsidR="004F1E94">
        <w:rPr>
          <w:rFonts w:asciiTheme="minorHAnsi" w:hAnsiTheme="minorHAnsi"/>
          <w:color w:val="000000" w:themeColor="text1"/>
        </w:rPr>
        <w:t xml:space="preserve">leadership </w:t>
      </w:r>
      <w:r w:rsidRPr="00D664AD">
        <w:rPr>
          <w:rFonts w:asciiTheme="minorHAnsi" w:hAnsiTheme="minorHAnsi"/>
          <w:color w:val="000000" w:themeColor="text1"/>
        </w:rPr>
        <w:t>team</w:t>
      </w:r>
      <w:r w:rsidR="00C5154E" w:rsidRPr="00D664AD">
        <w:rPr>
          <w:rFonts w:asciiTheme="minorHAnsi" w:hAnsiTheme="minorHAnsi"/>
          <w:color w:val="000000" w:themeColor="text1"/>
        </w:rPr>
        <w:t>’</w:t>
      </w:r>
      <w:r w:rsidRPr="00D664AD">
        <w:rPr>
          <w:rFonts w:asciiTheme="minorHAnsi" w:hAnsiTheme="minorHAnsi"/>
          <w:color w:val="000000" w:themeColor="text1"/>
        </w:rPr>
        <w:t xml:space="preserve">s individual and collective qualifications for implementing the </w:t>
      </w:r>
      <w:r w:rsidR="004F1E94">
        <w:rPr>
          <w:rFonts w:asciiTheme="minorHAnsi" w:hAnsiTheme="minorHAnsi"/>
          <w:color w:val="000000" w:themeColor="text1"/>
        </w:rPr>
        <w:t xml:space="preserve">proposed </w:t>
      </w:r>
      <w:r w:rsidRPr="00D664AD">
        <w:rPr>
          <w:rFonts w:asciiTheme="minorHAnsi" w:hAnsiTheme="minorHAnsi"/>
          <w:color w:val="000000" w:themeColor="text1"/>
        </w:rPr>
        <w:t>school</w:t>
      </w:r>
      <w:r w:rsidR="004F1E94">
        <w:rPr>
          <w:rFonts w:asciiTheme="minorHAnsi" w:hAnsiTheme="minorHAnsi"/>
          <w:color w:val="000000" w:themeColor="text1"/>
        </w:rPr>
        <w:t>’s</w:t>
      </w:r>
      <w:r w:rsidRPr="00D664AD">
        <w:rPr>
          <w:rFonts w:asciiTheme="minorHAnsi" w:hAnsiTheme="minorHAnsi"/>
          <w:color w:val="000000" w:themeColor="text1"/>
        </w:rPr>
        <w:t xml:space="preserve"> </w:t>
      </w:r>
      <w:r w:rsidR="00C20030">
        <w:rPr>
          <w:rFonts w:asciiTheme="minorHAnsi" w:hAnsiTheme="minorHAnsi"/>
          <w:color w:val="000000" w:themeColor="text1"/>
        </w:rPr>
        <w:t>Academic Plan</w:t>
      </w:r>
      <w:r w:rsidRPr="00D664AD">
        <w:rPr>
          <w:rFonts w:asciiTheme="minorHAnsi" w:hAnsiTheme="minorHAnsi"/>
          <w:color w:val="000000" w:themeColor="text1"/>
        </w:rPr>
        <w:t xml:space="preserve"> successfully, including capacity in areas such as:</w:t>
      </w:r>
    </w:p>
    <w:p w:rsidR="00CA25B8" w:rsidRPr="00D664AD" w:rsidRDefault="00CA25B8" w:rsidP="00F012F7">
      <w:pPr>
        <w:pStyle w:val="ListParagraph"/>
        <w:numPr>
          <w:ilvl w:val="1"/>
          <w:numId w:val="20"/>
        </w:numPr>
        <w:spacing w:after="120"/>
        <w:ind w:left="1080" w:hanging="360"/>
        <w:contextualSpacing w:val="0"/>
        <w:rPr>
          <w:rFonts w:asciiTheme="minorHAnsi" w:hAnsiTheme="minorHAnsi"/>
          <w:color w:val="000000" w:themeColor="text1"/>
        </w:rPr>
      </w:pPr>
      <w:r w:rsidRPr="00D664AD">
        <w:rPr>
          <w:rFonts w:asciiTheme="minorHAnsi" w:hAnsiTheme="minorHAnsi"/>
          <w:color w:val="000000" w:themeColor="text1"/>
        </w:rPr>
        <w:t>School leadership, administration, and governance;</w:t>
      </w:r>
    </w:p>
    <w:p w:rsidR="00CA25B8" w:rsidRPr="00D664AD" w:rsidRDefault="00CA25B8" w:rsidP="00F012F7">
      <w:pPr>
        <w:pStyle w:val="ListParagraph"/>
        <w:numPr>
          <w:ilvl w:val="1"/>
          <w:numId w:val="20"/>
        </w:numPr>
        <w:spacing w:after="120"/>
        <w:ind w:left="1080" w:hanging="360"/>
        <w:contextualSpacing w:val="0"/>
        <w:rPr>
          <w:rFonts w:asciiTheme="minorHAnsi" w:hAnsiTheme="minorHAnsi"/>
          <w:color w:val="000000" w:themeColor="text1"/>
        </w:rPr>
      </w:pPr>
      <w:r w:rsidRPr="00D664AD">
        <w:rPr>
          <w:rFonts w:asciiTheme="minorHAnsi" w:hAnsiTheme="minorHAnsi"/>
          <w:color w:val="000000" w:themeColor="text1"/>
        </w:rPr>
        <w:t>Curriculum, instruction, and assessment;</w:t>
      </w:r>
    </w:p>
    <w:p w:rsidR="00CA25B8" w:rsidRPr="00D664AD" w:rsidRDefault="00CA25B8" w:rsidP="00F012F7">
      <w:pPr>
        <w:pStyle w:val="ListParagraph"/>
        <w:numPr>
          <w:ilvl w:val="1"/>
          <w:numId w:val="20"/>
        </w:numPr>
        <w:spacing w:after="120"/>
        <w:ind w:left="1080" w:hanging="360"/>
        <w:contextualSpacing w:val="0"/>
        <w:rPr>
          <w:rFonts w:asciiTheme="minorHAnsi" w:hAnsiTheme="minorHAnsi"/>
          <w:color w:val="000000" w:themeColor="text1"/>
        </w:rPr>
      </w:pPr>
      <w:r w:rsidRPr="00D664AD">
        <w:rPr>
          <w:rFonts w:asciiTheme="minorHAnsi" w:hAnsiTheme="minorHAnsi"/>
          <w:color w:val="000000" w:themeColor="text1"/>
        </w:rPr>
        <w:t>Performance management; and</w:t>
      </w:r>
    </w:p>
    <w:p w:rsidR="00CA25B8" w:rsidRPr="00D664AD" w:rsidRDefault="00CA25B8" w:rsidP="00F012F7">
      <w:pPr>
        <w:pStyle w:val="ListParagraph"/>
        <w:numPr>
          <w:ilvl w:val="1"/>
          <w:numId w:val="20"/>
        </w:numPr>
        <w:spacing w:after="120"/>
        <w:ind w:left="1080" w:hanging="360"/>
        <w:contextualSpacing w:val="0"/>
        <w:rPr>
          <w:rFonts w:asciiTheme="minorHAnsi" w:hAnsiTheme="minorHAnsi"/>
          <w:color w:val="000000" w:themeColor="text1"/>
        </w:rPr>
      </w:pPr>
      <w:r w:rsidRPr="00D664AD">
        <w:rPr>
          <w:rFonts w:asciiTheme="minorHAnsi" w:hAnsiTheme="minorHAnsi"/>
          <w:color w:val="000000" w:themeColor="text1"/>
        </w:rPr>
        <w:t>Parent and community engagement.</w:t>
      </w:r>
    </w:p>
    <w:p w:rsidR="00CA25B8" w:rsidRPr="00D664AD" w:rsidRDefault="00CA25B8" w:rsidP="00F012F7">
      <w:pPr>
        <w:pStyle w:val="ListParagraph"/>
        <w:numPr>
          <w:ilvl w:val="0"/>
          <w:numId w:val="20"/>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Describe the </w:t>
      </w:r>
      <w:r w:rsidR="00AE769F">
        <w:rPr>
          <w:rFonts w:asciiTheme="minorHAnsi" w:hAnsiTheme="minorHAnsi"/>
          <w:color w:val="000000" w:themeColor="text1"/>
        </w:rPr>
        <w:t>leadership team</w:t>
      </w:r>
      <w:r w:rsidR="00C5154E" w:rsidRPr="00D664AD">
        <w:rPr>
          <w:rFonts w:asciiTheme="minorHAnsi" w:hAnsiTheme="minorHAnsi"/>
          <w:color w:val="000000" w:themeColor="text1"/>
        </w:rPr>
        <w:t>’</w:t>
      </w:r>
      <w:r w:rsidRPr="00D664AD">
        <w:rPr>
          <w:rFonts w:asciiTheme="minorHAnsi" w:hAnsiTheme="minorHAnsi"/>
          <w:color w:val="000000" w:themeColor="text1"/>
        </w:rPr>
        <w:t>s ties to and/or knowledge of the target community</w:t>
      </w:r>
      <w:r w:rsidR="008429D4" w:rsidRPr="00D664AD">
        <w:rPr>
          <w:rFonts w:asciiTheme="minorHAnsi" w:hAnsiTheme="minorHAnsi"/>
          <w:color w:val="000000" w:themeColor="text1"/>
        </w:rPr>
        <w:t xml:space="preserve"> and/or student population</w:t>
      </w:r>
      <w:r w:rsidRPr="00D664AD">
        <w:rPr>
          <w:rFonts w:asciiTheme="minorHAnsi" w:hAnsiTheme="minorHAnsi"/>
          <w:color w:val="000000" w:themeColor="text1"/>
        </w:rPr>
        <w:t xml:space="preserve">.  </w:t>
      </w:r>
    </w:p>
    <w:p w:rsidR="00353835" w:rsidRDefault="00353835" w:rsidP="00F012F7">
      <w:pPr>
        <w:pStyle w:val="ListParagraph"/>
        <w:numPr>
          <w:ilvl w:val="0"/>
          <w:numId w:val="20"/>
        </w:numPr>
        <w:spacing w:after="120"/>
        <w:contextualSpacing w:val="0"/>
        <w:rPr>
          <w:rFonts w:asciiTheme="minorHAnsi" w:hAnsiTheme="minorHAnsi"/>
          <w:color w:val="000000" w:themeColor="text1"/>
        </w:rPr>
      </w:pPr>
      <w:r>
        <w:rPr>
          <w:rFonts w:asciiTheme="minorHAnsi" w:hAnsiTheme="minorHAnsi"/>
          <w:color w:val="000000" w:themeColor="text1"/>
        </w:rPr>
        <w:t>Identify any organizations, agencies</w:t>
      </w:r>
      <w:r w:rsidR="00006828">
        <w:rPr>
          <w:rFonts w:asciiTheme="minorHAnsi" w:hAnsiTheme="minorHAnsi"/>
          <w:color w:val="000000" w:themeColor="text1"/>
        </w:rPr>
        <w:t>,</w:t>
      </w:r>
      <w:r>
        <w:rPr>
          <w:rFonts w:asciiTheme="minorHAnsi" w:hAnsiTheme="minorHAnsi"/>
          <w:color w:val="000000" w:themeColor="text1"/>
        </w:rPr>
        <w:t xml:space="preserve"> or consultants that a</w:t>
      </w:r>
      <w:r w:rsidR="00C20030">
        <w:rPr>
          <w:rFonts w:asciiTheme="minorHAnsi" w:hAnsiTheme="minorHAnsi"/>
          <w:color w:val="000000" w:themeColor="text1"/>
        </w:rPr>
        <w:t>re essential to the successful</w:t>
      </w:r>
      <w:r>
        <w:rPr>
          <w:rFonts w:asciiTheme="minorHAnsi" w:hAnsiTheme="minorHAnsi"/>
          <w:color w:val="000000" w:themeColor="text1"/>
        </w:rPr>
        <w:t xml:space="preserve"> implementation of the Academic Plan, along with a brief description of their current and planned role</w:t>
      </w:r>
      <w:r w:rsidR="00006828">
        <w:rPr>
          <w:rFonts w:asciiTheme="minorHAnsi" w:hAnsiTheme="minorHAnsi"/>
          <w:color w:val="000000" w:themeColor="text1"/>
        </w:rPr>
        <w:t>s</w:t>
      </w:r>
      <w:r>
        <w:rPr>
          <w:rFonts w:asciiTheme="minorHAnsi" w:hAnsiTheme="minorHAnsi"/>
          <w:color w:val="000000" w:themeColor="text1"/>
        </w:rPr>
        <w:t xml:space="preserve"> and whether such entities are committed to an ongoing role with the proposed school, if applicable. Provide any evidence of such commitment</w:t>
      </w:r>
      <w:r w:rsidR="00006828">
        <w:rPr>
          <w:rFonts w:asciiTheme="minorHAnsi" w:hAnsiTheme="minorHAnsi"/>
          <w:color w:val="000000" w:themeColor="text1"/>
        </w:rPr>
        <w:t>s</w:t>
      </w:r>
      <w:r>
        <w:rPr>
          <w:rFonts w:asciiTheme="minorHAnsi" w:hAnsiTheme="minorHAnsi"/>
          <w:color w:val="000000" w:themeColor="text1"/>
        </w:rPr>
        <w:t>.</w:t>
      </w:r>
    </w:p>
    <w:p w:rsidR="00CA25B8" w:rsidRPr="00D664AD" w:rsidRDefault="00CA25B8" w:rsidP="00F012F7">
      <w:pPr>
        <w:pStyle w:val="ListParagraph"/>
        <w:numPr>
          <w:ilvl w:val="0"/>
          <w:numId w:val="20"/>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Identify any organizations, agencies, or consultants that are partners in planning and establishing the </w:t>
      </w:r>
      <w:r w:rsidR="00AE769F">
        <w:rPr>
          <w:rFonts w:asciiTheme="minorHAnsi" w:hAnsiTheme="minorHAnsi"/>
          <w:color w:val="000000" w:themeColor="text1"/>
        </w:rPr>
        <w:t xml:space="preserve">proposed </w:t>
      </w:r>
      <w:r w:rsidRPr="00D664AD">
        <w:rPr>
          <w:rFonts w:asciiTheme="minorHAnsi" w:hAnsiTheme="minorHAnsi"/>
          <w:color w:val="000000" w:themeColor="text1"/>
        </w:rPr>
        <w:t>school, along with a brief description of their current and planned role</w:t>
      </w:r>
      <w:r w:rsidR="00006828">
        <w:rPr>
          <w:rFonts w:asciiTheme="minorHAnsi" w:hAnsiTheme="minorHAnsi"/>
          <w:color w:val="000000" w:themeColor="text1"/>
        </w:rPr>
        <w:t>s</w:t>
      </w:r>
      <w:r w:rsidRPr="00D664AD">
        <w:rPr>
          <w:rFonts w:asciiTheme="minorHAnsi" w:hAnsiTheme="minorHAnsi"/>
          <w:color w:val="000000" w:themeColor="text1"/>
        </w:rPr>
        <w:t xml:space="preserve"> and any resources they have contributed or plan to contribute to the </w:t>
      </w:r>
      <w:r w:rsidR="00AE769F">
        <w:rPr>
          <w:rFonts w:asciiTheme="minorHAnsi" w:hAnsiTheme="minorHAnsi"/>
          <w:color w:val="000000" w:themeColor="text1"/>
        </w:rPr>
        <w:t xml:space="preserve">proposed </w:t>
      </w:r>
      <w:r w:rsidRPr="00D664AD">
        <w:rPr>
          <w:rFonts w:asciiTheme="minorHAnsi" w:hAnsiTheme="minorHAnsi"/>
          <w:color w:val="000000" w:themeColor="text1"/>
        </w:rPr>
        <w:t>school</w:t>
      </w:r>
      <w:r w:rsidR="00C5154E" w:rsidRPr="00D664AD">
        <w:rPr>
          <w:rFonts w:asciiTheme="minorHAnsi" w:hAnsiTheme="minorHAnsi"/>
          <w:color w:val="000000" w:themeColor="text1"/>
        </w:rPr>
        <w:t>’</w:t>
      </w:r>
      <w:r w:rsidRPr="00D664AD">
        <w:rPr>
          <w:rFonts w:asciiTheme="minorHAnsi" w:hAnsiTheme="minorHAnsi"/>
          <w:color w:val="000000" w:themeColor="text1"/>
        </w:rPr>
        <w:t>s development.</w:t>
      </w:r>
    </w:p>
    <w:p w:rsidR="00CA25B8" w:rsidRPr="009A2C2C" w:rsidRDefault="00A9178B" w:rsidP="00F012F7">
      <w:pPr>
        <w:pStyle w:val="ListParagraph"/>
        <w:numPr>
          <w:ilvl w:val="0"/>
          <w:numId w:val="20"/>
        </w:numPr>
        <w:spacing w:after="120"/>
        <w:contextualSpacing w:val="0"/>
        <w:rPr>
          <w:rFonts w:asciiTheme="minorHAnsi" w:hAnsiTheme="minorHAnsi"/>
          <w:color w:val="000000" w:themeColor="text1"/>
        </w:rPr>
      </w:pPr>
      <w:r w:rsidRPr="00D664AD">
        <w:rPr>
          <w:rFonts w:asciiTheme="minorHAnsi" w:hAnsiTheme="minorHAnsi"/>
          <w:color w:val="000000" w:themeColor="text1"/>
        </w:rPr>
        <w:t>If known, i</w:t>
      </w:r>
      <w:r w:rsidR="00CA25B8" w:rsidRPr="00D664AD">
        <w:rPr>
          <w:rFonts w:asciiTheme="minorHAnsi" w:hAnsiTheme="minorHAnsi"/>
          <w:color w:val="000000" w:themeColor="text1"/>
        </w:rPr>
        <w:t xml:space="preserve">dentify the </w:t>
      </w:r>
      <w:r w:rsidRPr="00D664AD">
        <w:rPr>
          <w:rFonts w:asciiTheme="minorHAnsi" w:hAnsiTheme="minorHAnsi"/>
          <w:color w:val="000000" w:themeColor="text1"/>
        </w:rPr>
        <w:t xml:space="preserve">school director </w:t>
      </w:r>
      <w:r w:rsidR="00CA25B8" w:rsidRPr="00D664AD">
        <w:rPr>
          <w:rFonts w:asciiTheme="minorHAnsi" w:hAnsiTheme="minorHAnsi"/>
          <w:color w:val="000000" w:themeColor="text1"/>
        </w:rPr>
        <w:t>and explain why this individual is well-qualified to lead the proposed school in achieving its mission</w:t>
      </w:r>
      <w:r w:rsidR="00AE769F">
        <w:rPr>
          <w:rFonts w:asciiTheme="minorHAnsi" w:hAnsiTheme="minorHAnsi"/>
          <w:color w:val="000000" w:themeColor="text1"/>
        </w:rPr>
        <w:t>.</w:t>
      </w:r>
      <w:r w:rsidRPr="00D664AD">
        <w:rPr>
          <w:rFonts w:asciiTheme="minorHAnsi" w:hAnsiTheme="minorHAnsi"/>
          <w:color w:val="000000" w:themeColor="text1"/>
        </w:rPr>
        <w:t xml:space="preserve"> </w:t>
      </w:r>
      <w:r w:rsidR="00CA25B8" w:rsidRPr="00D664AD">
        <w:rPr>
          <w:rFonts w:asciiTheme="minorHAnsi" w:hAnsiTheme="minorHAnsi"/>
          <w:color w:val="000000" w:themeColor="text1"/>
        </w:rPr>
        <w:t xml:space="preserve">Summarize the </w:t>
      </w:r>
      <w:r w:rsidR="009A2C2C">
        <w:rPr>
          <w:rFonts w:asciiTheme="minorHAnsi" w:hAnsiTheme="minorHAnsi"/>
          <w:color w:val="000000" w:themeColor="text1"/>
        </w:rPr>
        <w:t xml:space="preserve">school </w:t>
      </w:r>
      <w:r w:rsidR="00934888" w:rsidRPr="00D664AD">
        <w:rPr>
          <w:rFonts w:asciiTheme="minorHAnsi" w:hAnsiTheme="minorHAnsi"/>
          <w:color w:val="000000" w:themeColor="text1"/>
        </w:rPr>
        <w:t>director’s</w:t>
      </w:r>
      <w:r w:rsidR="00CA25B8" w:rsidRPr="00D664AD">
        <w:rPr>
          <w:rFonts w:asciiTheme="minorHAnsi" w:hAnsiTheme="minorHAnsi"/>
          <w:color w:val="000000" w:themeColor="text1"/>
        </w:rPr>
        <w:t xml:space="preserve"> academic and organizational leadership record</w:t>
      </w:r>
      <w:r w:rsidR="009A2C2C">
        <w:rPr>
          <w:rFonts w:asciiTheme="minorHAnsi" w:hAnsiTheme="minorHAnsi"/>
          <w:color w:val="000000" w:themeColor="text1"/>
        </w:rPr>
        <w:t xml:space="preserve">. </w:t>
      </w:r>
      <w:r w:rsidR="00CA25B8" w:rsidRPr="00D664AD">
        <w:rPr>
          <w:rFonts w:asciiTheme="minorHAnsi" w:hAnsiTheme="minorHAnsi"/>
          <w:color w:val="000000" w:themeColor="text1"/>
        </w:rPr>
        <w:t xml:space="preserve">Also provide, as </w:t>
      </w:r>
      <w:r w:rsidR="001C75CA" w:rsidRPr="005417E6">
        <w:rPr>
          <w:rFonts w:asciiTheme="minorHAnsi" w:hAnsiTheme="minorHAnsi"/>
          <w:b/>
          <w:color w:val="000000" w:themeColor="text1"/>
        </w:rPr>
        <w:t>Attachment m</w:t>
      </w:r>
      <w:r w:rsidR="00CA25B8" w:rsidRPr="005417E6">
        <w:rPr>
          <w:rFonts w:asciiTheme="minorHAnsi" w:hAnsiTheme="minorHAnsi"/>
          <w:color w:val="000000" w:themeColor="text1"/>
        </w:rPr>
        <w:t>,</w:t>
      </w:r>
      <w:r w:rsidR="00CA25B8" w:rsidRPr="00D664AD">
        <w:rPr>
          <w:rFonts w:asciiTheme="minorHAnsi" w:hAnsiTheme="minorHAnsi"/>
          <w:color w:val="000000" w:themeColor="text1"/>
        </w:rPr>
        <w:t xml:space="preserve"> the qualifications, resume, and professional biography for this individual. Discuss the evidence of the </w:t>
      </w:r>
      <w:r w:rsidR="009A2C2C">
        <w:rPr>
          <w:rFonts w:asciiTheme="minorHAnsi" w:hAnsiTheme="minorHAnsi"/>
          <w:color w:val="000000" w:themeColor="text1"/>
        </w:rPr>
        <w:t xml:space="preserve">school director’s </w:t>
      </w:r>
      <w:r w:rsidR="00CA25B8" w:rsidRPr="00D664AD">
        <w:rPr>
          <w:rFonts w:asciiTheme="minorHAnsi" w:hAnsiTheme="minorHAnsi"/>
          <w:color w:val="000000" w:themeColor="text1"/>
        </w:rPr>
        <w:t>ability to effectively serve the anticipated population</w:t>
      </w:r>
      <w:r w:rsidR="00353835">
        <w:rPr>
          <w:rFonts w:asciiTheme="minorHAnsi" w:hAnsiTheme="minorHAnsi"/>
          <w:color w:val="000000" w:themeColor="text1"/>
        </w:rPr>
        <w:t xml:space="preserve"> and implement the Academic Plan</w:t>
      </w:r>
      <w:r w:rsidR="00CA25B8" w:rsidRPr="00D664AD">
        <w:rPr>
          <w:rFonts w:asciiTheme="minorHAnsi" w:hAnsiTheme="minorHAnsi"/>
          <w:color w:val="000000" w:themeColor="text1"/>
        </w:rPr>
        <w:t>.</w:t>
      </w:r>
      <w:r w:rsidR="00AE769F">
        <w:rPr>
          <w:rFonts w:asciiTheme="minorHAnsi" w:hAnsiTheme="minorHAnsi"/>
          <w:color w:val="000000" w:themeColor="text1"/>
        </w:rPr>
        <w:t xml:space="preserve">  If the school director is not known, describe the characteristics of the school director that the </w:t>
      </w:r>
      <w:r w:rsidR="00C20030">
        <w:rPr>
          <w:rFonts w:asciiTheme="minorHAnsi" w:hAnsiTheme="minorHAnsi"/>
          <w:color w:val="000000" w:themeColor="text1"/>
        </w:rPr>
        <w:t xml:space="preserve">proposed </w:t>
      </w:r>
      <w:r w:rsidR="00AE769F">
        <w:rPr>
          <w:rFonts w:asciiTheme="minorHAnsi" w:hAnsiTheme="minorHAnsi"/>
          <w:color w:val="000000" w:themeColor="text1"/>
        </w:rPr>
        <w:t>school will seek</w:t>
      </w:r>
      <w:r w:rsidR="00006828">
        <w:rPr>
          <w:rFonts w:asciiTheme="minorHAnsi" w:hAnsiTheme="minorHAnsi"/>
          <w:color w:val="000000" w:themeColor="text1"/>
        </w:rPr>
        <w:t>,</w:t>
      </w:r>
      <w:r w:rsidR="009A2C2C">
        <w:rPr>
          <w:rFonts w:asciiTheme="minorHAnsi" w:hAnsiTheme="minorHAnsi"/>
          <w:color w:val="000000" w:themeColor="text1"/>
        </w:rPr>
        <w:t xml:space="preserve"> </w:t>
      </w:r>
      <w:r w:rsidR="00CA25B8" w:rsidRPr="009A2C2C">
        <w:rPr>
          <w:rFonts w:asciiTheme="minorHAnsi" w:hAnsiTheme="minorHAnsi"/>
          <w:color w:val="000000" w:themeColor="text1"/>
        </w:rPr>
        <w:t xml:space="preserve">provide </w:t>
      </w:r>
      <w:r w:rsidR="00CA25B8" w:rsidRPr="005417E6">
        <w:rPr>
          <w:rFonts w:asciiTheme="minorHAnsi" w:hAnsiTheme="minorHAnsi"/>
          <w:color w:val="000000" w:themeColor="text1"/>
        </w:rPr>
        <w:t xml:space="preserve">as </w:t>
      </w:r>
      <w:r w:rsidR="001C75CA" w:rsidRPr="005417E6">
        <w:rPr>
          <w:rFonts w:asciiTheme="minorHAnsi" w:hAnsiTheme="minorHAnsi"/>
          <w:b/>
          <w:color w:val="000000" w:themeColor="text1"/>
        </w:rPr>
        <w:t>Attachment n</w:t>
      </w:r>
      <w:r w:rsidR="00CA25B8" w:rsidRPr="009A2C2C">
        <w:rPr>
          <w:rFonts w:asciiTheme="minorHAnsi" w:hAnsiTheme="minorHAnsi"/>
          <w:color w:val="000000" w:themeColor="text1"/>
        </w:rPr>
        <w:t xml:space="preserve"> the job description or qualifications, and discuss the timeline, criteria, and recruiting</w:t>
      </w:r>
      <w:r w:rsidR="00006828">
        <w:rPr>
          <w:rFonts w:asciiTheme="minorHAnsi" w:hAnsiTheme="minorHAnsi"/>
          <w:color w:val="000000" w:themeColor="text1"/>
        </w:rPr>
        <w:t>,</w:t>
      </w:r>
      <w:r w:rsidR="00CA25B8" w:rsidRPr="009A2C2C">
        <w:rPr>
          <w:rFonts w:asciiTheme="minorHAnsi" w:hAnsiTheme="minorHAnsi"/>
          <w:color w:val="000000" w:themeColor="text1"/>
        </w:rPr>
        <w:t xml:space="preserve"> and selection process for </w:t>
      </w:r>
      <w:r w:rsidR="009A2C2C">
        <w:rPr>
          <w:rFonts w:asciiTheme="minorHAnsi" w:hAnsiTheme="minorHAnsi"/>
          <w:color w:val="000000" w:themeColor="text1"/>
        </w:rPr>
        <w:t xml:space="preserve">recruitment and </w:t>
      </w:r>
      <w:r w:rsidR="00CA25B8" w:rsidRPr="009A2C2C">
        <w:rPr>
          <w:rFonts w:asciiTheme="minorHAnsi" w:hAnsiTheme="minorHAnsi"/>
          <w:color w:val="000000" w:themeColor="text1"/>
        </w:rPr>
        <w:t xml:space="preserve">hiring the school </w:t>
      </w:r>
      <w:r w:rsidR="009A2C2C">
        <w:rPr>
          <w:rFonts w:asciiTheme="minorHAnsi" w:hAnsiTheme="minorHAnsi"/>
          <w:color w:val="000000" w:themeColor="text1"/>
        </w:rPr>
        <w:t>director</w:t>
      </w:r>
      <w:r w:rsidR="00CA25B8" w:rsidRPr="009A2C2C">
        <w:rPr>
          <w:rFonts w:asciiTheme="minorHAnsi" w:hAnsiTheme="minorHAnsi"/>
          <w:color w:val="000000" w:themeColor="text1"/>
        </w:rPr>
        <w:t xml:space="preserve">. </w:t>
      </w:r>
    </w:p>
    <w:p w:rsidR="00CA25B8" w:rsidRPr="00D664AD" w:rsidRDefault="00CA25B8" w:rsidP="00F012F7">
      <w:pPr>
        <w:pStyle w:val="ListParagraph"/>
        <w:numPr>
          <w:ilvl w:val="0"/>
          <w:numId w:val="20"/>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Describe the responsibilities and qualifications of the </w:t>
      </w:r>
      <w:r w:rsidR="009A2C2C">
        <w:rPr>
          <w:rFonts w:asciiTheme="minorHAnsi" w:hAnsiTheme="minorHAnsi"/>
          <w:color w:val="000000" w:themeColor="text1"/>
        </w:rPr>
        <w:t xml:space="preserve">proposed </w:t>
      </w:r>
      <w:r w:rsidRPr="00D664AD">
        <w:rPr>
          <w:rFonts w:asciiTheme="minorHAnsi" w:hAnsiTheme="minorHAnsi"/>
          <w:color w:val="000000" w:themeColor="text1"/>
        </w:rPr>
        <w:t>school</w:t>
      </w:r>
      <w:r w:rsidR="00C5154E" w:rsidRPr="00D664AD">
        <w:rPr>
          <w:rFonts w:asciiTheme="minorHAnsi" w:hAnsiTheme="minorHAnsi"/>
          <w:color w:val="000000" w:themeColor="text1"/>
        </w:rPr>
        <w:t>’</w:t>
      </w:r>
      <w:r w:rsidR="009A2C2C">
        <w:rPr>
          <w:rFonts w:asciiTheme="minorHAnsi" w:hAnsiTheme="minorHAnsi"/>
          <w:color w:val="000000" w:themeColor="text1"/>
        </w:rPr>
        <w:t xml:space="preserve">s leadership or </w:t>
      </w:r>
      <w:r w:rsidRPr="00D664AD">
        <w:rPr>
          <w:rFonts w:asciiTheme="minorHAnsi" w:hAnsiTheme="minorHAnsi"/>
          <w:color w:val="000000" w:themeColor="text1"/>
        </w:rPr>
        <w:t xml:space="preserve">management team beyond the </w:t>
      </w:r>
      <w:r w:rsidR="009A2C2C">
        <w:rPr>
          <w:rFonts w:asciiTheme="minorHAnsi" w:hAnsiTheme="minorHAnsi"/>
          <w:color w:val="000000" w:themeColor="text1"/>
        </w:rPr>
        <w:t>school director</w:t>
      </w:r>
      <w:r w:rsidRPr="00D664AD">
        <w:rPr>
          <w:rFonts w:asciiTheme="minorHAnsi" w:hAnsiTheme="minorHAnsi"/>
          <w:color w:val="000000" w:themeColor="text1"/>
        </w:rPr>
        <w:t xml:space="preserve">. If known, identify the individuals who will fill these positions and provide, as </w:t>
      </w:r>
      <w:r w:rsidR="001C75CA" w:rsidRPr="005417E6">
        <w:rPr>
          <w:rFonts w:asciiTheme="minorHAnsi" w:hAnsiTheme="minorHAnsi"/>
          <w:b/>
          <w:color w:val="000000" w:themeColor="text1"/>
        </w:rPr>
        <w:t>Attachment o</w:t>
      </w:r>
      <w:r w:rsidRPr="005417E6">
        <w:rPr>
          <w:rFonts w:asciiTheme="minorHAnsi" w:hAnsiTheme="minorHAnsi"/>
          <w:color w:val="000000" w:themeColor="text1"/>
        </w:rPr>
        <w:t>, the</w:t>
      </w:r>
      <w:r w:rsidRPr="00D664AD">
        <w:rPr>
          <w:rFonts w:asciiTheme="minorHAnsi" w:hAnsiTheme="minorHAnsi"/>
          <w:color w:val="000000" w:themeColor="text1"/>
        </w:rPr>
        <w:t xml:space="preserve"> qualifications, resumes, and professional biographies for these individuals. If these positions are not yet filled, explain the timeline, criteria, and </w:t>
      </w:r>
      <w:r w:rsidR="009A2C2C">
        <w:rPr>
          <w:rFonts w:asciiTheme="minorHAnsi" w:hAnsiTheme="minorHAnsi"/>
          <w:color w:val="000000" w:themeColor="text1"/>
        </w:rPr>
        <w:t xml:space="preserve">selection </w:t>
      </w:r>
      <w:r w:rsidRPr="00D664AD">
        <w:rPr>
          <w:rFonts w:asciiTheme="minorHAnsi" w:hAnsiTheme="minorHAnsi"/>
          <w:color w:val="000000" w:themeColor="text1"/>
        </w:rPr>
        <w:t>process for recruitment and hiring</w:t>
      </w:r>
      <w:r w:rsidR="009A2C2C">
        <w:rPr>
          <w:rFonts w:asciiTheme="minorHAnsi" w:hAnsiTheme="minorHAnsi"/>
          <w:color w:val="000000" w:themeColor="text1"/>
        </w:rPr>
        <w:t xml:space="preserve"> these individuals</w:t>
      </w:r>
      <w:r w:rsidRPr="00D664AD">
        <w:rPr>
          <w:rFonts w:asciiTheme="minorHAnsi" w:hAnsiTheme="minorHAnsi"/>
          <w:color w:val="000000" w:themeColor="text1"/>
        </w:rPr>
        <w:t>.</w:t>
      </w:r>
    </w:p>
    <w:p w:rsidR="00CA25B8" w:rsidRPr="00D664AD" w:rsidRDefault="00CA25B8" w:rsidP="00F012F7">
      <w:pPr>
        <w:pStyle w:val="ListParagraph"/>
        <w:numPr>
          <w:ilvl w:val="0"/>
          <w:numId w:val="20"/>
        </w:numPr>
        <w:spacing w:after="120"/>
        <w:contextualSpacing w:val="0"/>
        <w:rPr>
          <w:rFonts w:asciiTheme="minorHAnsi" w:hAnsiTheme="minorHAnsi"/>
          <w:color w:val="000000" w:themeColor="text1"/>
        </w:rPr>
      </w:pPr>
      <w:r w:rsidRPr="00D664AD">
        <w:rPr>
          <w:rFonts w:asciiTheme="minorHAnsi" w:hAnsiTheme="minorHAnsi"/>
          <w:color w:val="000000" w:themeColor="text1"/>
        </w:rPr>
        <w:t>Explain who will work on a full-time or nearly full-time basis following approval</w:t>
      </w:r>
      <w:r w:rsidR="00C20030">
        <w:rPr>
          <w:rFonts w:asciiTheme="minorHAnsi" w:hAnsiTheme="minorHAnsi"/>
          <w:color w:val="000000" w:themeColor="text1"/>
        </w:rPr>
        <w:t xml:space="preserve"> of the application</w:t>
      </w:r>
      <w:r w:rsidRPr="00D664AD">
        <w:rPr>
          <w:rFonts w:asciiTheme="minorHAnsi" w:hAnsiTheme="minorHAnsi"/>
          <w:color w:val="000000" w:themeColor="text1"/>
        </w:rPr>
        <w:t xml:space="preserve"> to lead development of the </w:t>
      </w:r>
      <w:r w:rsidR="009A2C2C">
        <w:rPr>
          <w:rFonts w:asciiTheme="minorHAnsi" w:hAnsiTheme="minorHAnsi"/>
          <w:color w:val="000000" w:themeColor="text1"/>
        </w:rPr>
        <w:t xml:space="preserve">proposed </w:t>
      </w:r>
      <w:r w:rsidRPr="00D664AD">
        <w:rPr>
          <w:rFonts w:asciiTheme="minorHAnsi" w:hAnsiTheme="minorHAnsi"/>
          <w:color w:val="000000" w:themeColor="text1"/>
        </w:rPr>
        <w:t>school and the plan to compensate these individuals.</w:t>
      </w:r>
    </w:p>
    <w:p w:rsidR="008429D4" w:rsidRPr="00D664AD" w:rsidRDefault="008429D4" w:rsidP="00D664AD">
      <w:pPr>
        <w:pStyle w:val="Heading2"/>
        <w:ind w:left="360" w:hanging="360"/>
        <w:rPr>
          <w:rFonts w:asciiTheme="minorHAnsi" w:hAnsiTheme="minorHAnsi"/>
          <w:color w:val="000000" w:themeColor="text1"/>
        </w:rPr>
      </w:pPr>
      <w:bookmarkStart w:id="61" w:name="_Toc367427586"/>
      <w:r w:rsidRPr="00D664AD">
        <w:rPr>
          <w:rFonts w:asciiTheme="minorHAnsi" w:hAnsiTheme="minorHAnsi"/>
          <w:color w:val="000000" w:themeColor="text1"/>
        </w:rPr>
        <w:t>Third-Party Education Service Providers and Charter Management Organizations</w:t>
      </w:r>
      <w:bookmarkEnd w:id="61"/>
    </w:p>
    <w:p w:rsidR="008429D4" w:rsidRPr="00762C00" w:rsidRDefault="008429D4" w:rsidP="008429D4">
      <w:pPr>
        <w:rPr>
          <w:rFonts w:asciiTheme="minorHAnsi" w:hAnsiTheme="minorHAnsi" w:cs="Calibri"/>
          <w:i/>
          <w:color w:val="000000" w:themeColor="text1"/>
        </w:rPr>
      </w:pPr>
      <w:r w:rsidRPr="00D664AD">
        <w:rPr>
          <w:rFonts w:asciiTheme="minorHAnsi" w:hAnsiTheme="minorHAnsi" w:cs="Calibri"/>
          <w:i/>
          <w:color w:val="000000" w:themeColor="text1"/>
        </w:rPr>
        <w:t xml:space="preserve">NOTE: This section is required of any applicant intending to contract with an </w:t>
      </w:r>
      <w:r w:rsidR="00486AD2">
        <w:rPr>
          <w:rFonts w:asciiTheme="minorHAnsi" w:hAnsiTheme="minorHAnsi" w:cs="Calibri"/>
          <w:i/>
          <w:color w:val="000000" w:themeColor="text1"/>
        </w:rPr>
        <w:t xml:space="preserve">ESP </w:t>
      </w:r>
      <w:r w:rsidR="000C37FA" w:rsidRPr="00D664AD">
        <w:rPr>
          <w:rFonts w:asciiTheme="minorHAnsi" w:hAnsiTheme="minorHAnsi" w:cs="Calibri"/>
          <w:i/>
          <w:color w:val="000000" w:themeColor="text1"/>
        </w:rPr>
        <w:t>or Charter Management Organization (“</w:t>
      </w:r>
      <w:r w:rsidR="000C37FA" w:rsidRPr="00D664AD">
        <w:rPr>
          <w:rFonts w:asciiTheme="minorHAnsi" w:hAnsiTheme="minorHAnsi" w:cs="Calibri"/>
          <w:b/>
          <w:i/>
          <w:color w:val="000000" w:themeColor="text1"/>
        </w:rPr>
        <w:t>CMO</w:t>
      </w:r>
      <w:r w:rsidR="000C37FA" w:rsidRPr="00D664AD">
        <w:rPr>
          <w:rFonts w:asciiTheme="minorHAnsi" w:hAnsiTheme="minorHAnsi" w:cs="Calibri"/>
          <w:i/>
          <w:color w:val="000000" w:themeColor="text1"/>
        </w:rPr>
        <w:t>”)</w:t>
      </w:r>
      <w:r w:rsidRPr="00D664AD">
        <w:rPr>
          <w:rFonts w:asciiTheme="minorHAnsi" w:hAnsiTheme="minorHAnsi" w:cs="Calibri"/>
          <w:i/>
          <w:color w:val="000000" w:themeColor="text1"/>
        </w:rPr>
        <w:t xml:space="preserve">. An ESP </w:t>
      </w:r>
      <w:r w:rsidR="000C37FA" w:rsidRPr="00D664AD">
        <w:rPr>
          <w:rFonts w:asciiTheme="minorHAnsi" w:hAnsiTheme="minorHAnsi" w:cs="Calibri"/>
          <w:i/>
          <w:color w:val="000000" w:themeColor="text1"/>
        </w:rPr>
        <w:t xml:space="preserve">or CMO </w:t>
      </w:r>
      <w:r w:rsidRPr="00D664AD">
        <w:rPr>
          <w:rFonts w:asciiTheme="minorHAnsi" w:hAnsiTheme="minorHAnsi" w:cs="Calibri"/>
          <w:i/>
          <w:color w:val="000000" w:themeColor="text1"/>
        </w:rPr>
        <w:t>is any third-party entity, whether nonprofit or for-profit, that provides comprehensive education management services to a school via contract with the school’</w:t>
      </w:r>
      <w:r w:rsidR="000C37FA" w:rsidRPr="00D664AD">
        <w:rPr>
          <w:rFonts w:asciiTheme="minorHAnsi" w:hAnsiTheme="minorHAnsi" w:cs="Calibri"/>
          <w:i/>
          <w:color w:val="000000" w:themeColor="text1"/>
        </w:rPr>
        <w:t xml:space="preserve">s </w:t>
      </w:r>
      <w:r w:rsidR="000C37FA" w:rsidRPr="00762C00">
        <w:rPr>
          <w:rFonts w:asciiTheme="minorHAnsi" w:hAnsiTheme="minorHAnsi" w:cs="Calibri"/>
          <w:i/>
          <w:color w:val="000000" w:themeColor="text1"/>
        </w:rPr>
        <w:t>governing board. ESPs and CMOs will be collectively referred to as “</w:t>
      </w:r>
      <w:r w:rsidR="000C37FA" w:rsidRPr="00762C00">
        <w:rPr>
          <w:rFonts w:asciiTheme="minorHAnsi" w:hAnsiTheme="minorHAnsi" w:cs="Calibri"/>
          <w:b/>
          <w:i/>
          <w:color w:val="000000" w:themeColor="text1"/>
        </w:rPr>
        <w:t>Service Providers</w:t>
      </w:r>
      <w:r w:rsidR="000C37FA" w:rsidRPr="00762C00">
        <w:rPr>
          <w:rFonts w:asciiTheme="minorHAnsi" w:hAnsiTheme="minorHAnsi" w:cs="Calibri"/>
          <w:i/>
          <w:color w:val="000000" w:themeColor="text1"/>
        </w:rPr>
        <w:t>”</w:t>
      </w:r>
    </w:p>
    <w:p w:rsidR="008429D4" w:rsidRPr="00762C00" w:rsidRDefault="000C37FA" w:rsidP="00762C00">
      <w:pPr>
        <w:pStyle w:val="Heading3"/>
        <w:ind w:left="720" w:hanging="360"/>
        <w:rPr>
          <w:rFonts w:asciiTheme="minorHAnsi" w:hAnsiTheme="minorHAnsi"/>
          <w:color w:val="000000" w:themeColor="text1"/>
        </w:rPr>
      </w:pPr>
      <w:bookmarkStart w:id="62" w:name="_Toc367427587"/>
      <w:r w:rsidRPr="00762C00">
        <w:rPr>
          <w:rFonts w:asciiTheme="minorHAnsi" w:hAnsiTheme="minorHAnsi"/>
          <w:color w:val="000000" w:themeColor="text1"/>
        </w:rPr>
        <w:t>Service Provider</w:t>
      </w:r>
      <w:r w:rsidR="008429D4" w:rsidRPr="00762C00">
        <w:rPr>
          <w:rFonts w:asciiTheme="minorHAnsi" w:hAnsiTheme="minorHAnsi"/>
          <w:color w:val="000000" w:themeColor="text1"/>
        </w:rPr>
        <w:t xml:space="preserve"> Selection</w:t>
      </w:r>
      <w:bookmarkEnd w:id="62"/>
    </w:p>
    <w:p w:rsidR="008429D4" w:rsidRPr="00762C00" w:rsidRDefault="008429D4" w:rsidP="00F012F7">
      <w:pPr>
        <w:pStyle w:val="ListParagraph"/>
        <w:numPr>
          <w:ilvl w:val="0"/>
          <w:numId w:val="48"/>
        </w:numPr>
        <w:spacing w:after="120"/>
        <w:ind w:left="1080"/>
        <w:contextualSpacing w:val="0"/>
        <w:rPr>
          <w:rFonts w:asciiTheme="minorHAnsi" w:hAnsiTheme="minorHAnsi" w:cs="Calibri"/>
          <w:color w:val="000000" w:themeColor="text1"/>
        </w:rPr>
      </w:pPr>
      <w:r w:rsidRPr="00762C00">
        <w:rPr>
          <w:rFonts w:asciiTheme="minorHAnsi" w:hAnsiTheme="minorHAnsi" w:cs="Calibri"/>
          <w:color w:val="000000" w:themeColor="text1"/>
        </w:rPr>
        <w:t xml:space="preserve">Explain why the applicant is seeking to contract with </w:t>
      </w:r>
      <w:r w:rsidR="000C37FA" w:rsidRPr="00762C00">
        <w:rPr>
          <w:rFonts w:asciiTheme="minorHAnsi" w:hAnsiTheme="minorHAnsi" w:cs="Calibri"/>
          <w:color w:val="000000" w:themeColor="text1"/>
        </w:rPr>
        <w:t>a Service Provider</w:t>
      </w:r>
      <w:r w:rsidRPr="00762C00">
        <w:rPr>
          <w:rFonts w:asciiTheme="minorHAnsi" w:hAnsiTheme="minorHAnsi" w:cs="Calibri"/>
          <w:color w:val="000000" w:themeColor="text1"/>
        </w:rPr>
        <w:t xml:space="preserve"> rather than operate the </w:t>
      </w:r>
      <w:r w:rsidR="009A2C2C" w:rsidRPr="00762C00">
        <w:rPr>
          <w:rFonts w:asciiTheme="minorHAnsi" w:hAnsiTheme="minorHAnsi" w:cs="Calibri"/>
          <w:color w:val="000000" w:themeColor="text1"/>
        </w:rPr>
        <w:t xml:space="preserve">proposed </w:t>
      </w:r>
      <w:r w:rsidRPr="00762C00">
        <w:rPr>
          <w:rFonts w:asciiTheme="minorHAnsi" w:hAnsiTheme="minorHAnsi" w:cs="Calibri"/>
          <w:color w:val="000000" w:themeColor="text1"/>
        </w:rPr>
        <w:t>school(s) directly.</w:t>
      </w:r>
    </w:p>
    <w:p w:rsidR="008429D4" w:rsidRPr="00762C00" w:rsidRDefault="000C37FA" w:rsidP="00F012F7">
      <w:pPr>
        <w:pStyle w:val="ListParagraph"/>
        <w:numPr>
          <w:ilvl w:val="0"/>
          <w:numId w:val="48"/>
        </w:numPr>
        <w:spacing w:after="120"/>
        <w:ind w:left="1080"/>
        <w:contextualSpacing w:val="0"/>
        <w:rPr>
          <w:rFonts w:asciiTheme="minorHAnsi" w:hAnsiTheme="minorHAnsi" w:cs="Calibri"/>
          <w:color w:val="000000" w:themeColor="text1"/>
        </w:rPr>
      </w:pPr>
      <w:r w:rsidRPr="00762C00">
        <w:rPr>
          <w:rFonts w:asciiTheme="minorHAnsi" w:hAnsiTheme="minorHAnsi" w:cs="Calibri"/>
          <w:color w:val="000000" w:themeColor="text1"/>
        </w:rPr>
        <w:t>Explain how and why the Service Provider</w:t>
      </w:r>
      <w:r w:rsidR="008429D4" w:rsidRPr="00762C00">
        <w:rPr>
          <w:rFonts w:asciiTheme="minorHAnsi" w:hAnsiTheme="minorHAnsi" w:cs="Calibri"/>
          <w:color w:val="000000" w:themeColor="text1"/>
        </w:rPr>
        <w:t xml:space="preserve"> was selected, including when and how the applicant learned of the </w:t>
      </w:r>
      <w:r w:rsidRPr="00762C00">
        <w:rPr>
          <w:rFonts w:asciiTheme="minorHAnsi" w:hAnsiTheme="minorHAnsi" w:cs="Calibri"/>
          <w:color w:val="000000" w:themeColor="text1"/>
        </w:rPr>
        <w:t>Service Provider</w:t>
      </w:r>
      <w:r w:rsidR="008429D4" w:rsidRPr="00762C00">
        <w:rPr>
          <w:rFonts w:asciiTheme="minorHAnsi" w:hAnsiTheme="minorHAnsi" w:cs="Calibri"/>
          <w:color w:val="000000" w:themeColor="text1"/>
        </w:rPr>
        <w:t xml:space="preserve">, which other </w:t>
      </w:r>
      <w:r w:rsidRPr="00762C00">
        <w:rPr>
          <w:rFonts w:asciiTheme="minorHAnsi" w:hAnsiTheme="minorHAnsi" w:cs="Calibri"/>
          <w:color w:val="000000" w:themeColor="text1"/>
        </w:rPr>
        <w:t>Service Provider</w:t>
      </w:r>
      <w:r w:rsidR="008429D4" w:rsidRPr="00762C00">
        <w:rPr>
          <w:rFonts w:asciiTheme="minorHAnsi" w:hAnsiTheme="minorHAnsi" w:cs="Calibri"/>
          <w:color w:val="000000" w:themeColor="text1"/>
        </w:rPr>
        <w:t xml:space="preserve">s were considered, why the </w:t>
      </w:r>
      <w:r w:rsidRPr="00762C00">
        <w:rPr>
          <w:rFonts w:asciiTheme="minorHAnsi" w:hAnsiTheme="minorHAnsi" w:cs="Calibri"/>
          <w:color w:val="000000" w:themeColor="text1"/>
        </w:rPr>
        <w:t>Service Provider</w:t>
      </w:r>
      <w:r w:rsidR="008429D4" w:rsidRPr="00762C00">
        <w:rPr>
          <w:rFonts w:asciiTheme="minorHAnsi" w:hAnsiTheme="minorHAnsi" w:cs="Calibri"/>
          <w:color w:val="000000" w:themeColor="text1"/>
        </w:rPr>
        <w:t xml:space="preserve"> was selected over other </w:t>
      </w:r>
      <w:r w:rsidRPr="00762C00">
        <w:rPr>
          <w:rFonts w:asciiTheme="minorHAnsi" w:hAnsiTheme="minorHAnsi" w:cs="Calibri"/>
          <w:color w:val="000000" w:themeColor="text1"/>
        </w:rPr>
        <w:t>Service Provider</w:t>
      </w:r>
      <w:r w:rsidR="008429D4" w:rsidRPr="00762C00">
        <w:rPr>
          <w:rFonts w:asciiTheme="minorHAnsi" w:hAnsiTheme="minorHAnsi" w:cs="Calibri"/>
          <w:color w:val="000000" w:themeColor="text1"/>
        </w:rPr>
        <w:t>s, and what due diligence was conducted.</w:t>
      </w:r>
    </w:p>
    <w:p w:rsidR="008429D4" w:rsidRPr="00762C00" w:rsidRDefault="008429D4" w:rsidP="00F012F7">
      <w:pPr>
        <w:pStyle w:val="ListParagraph"/>
        <w:numPr>
          <w:ilvl w:val="0"/>
          <w:numId w:val="48"/>
        </w:numPr>
        <w:spacing w:after="120"/>
        <w:ind w:left="1080"/>
        <w:contextualSpacing w:val="0"/>
        <w:rPr>
          <w:rFonts w:asciiTheme="minorHAnsi" w:hAnsiTheme="minorHAnsi" w:cs="Calibri"/>
          <w:color w:val="000000" w:themeColor="text1"/>
        </w:rPr>
      </w:pPr>
      <w:r w:rsidRPr="00762C00">
        <w:rPr>
          <w:rFonts w:asciiTheme="minorHAnsi" w:hAnsiTheme="minorHAnsi" w:cs="Calibri"/>
          <w:color w:val="000000" w:themeColor="text1"/>
        </w:rPr>
        <w:t xml:space="preserve">Summarize the findings of reference checks conducted by the applicant (regarding the third-party </w:t>
      </w:r>
      <w:r w:rsidR="000C37FA" w:rsidRPr="00762C00">
        <w:rPr>
          <w:rFonts w:asciiTheme="minorHAnsi" w:hAnsiTheme="minorHAnsi" w:cs="Calibri"/>
          <w:color w:val="000000" w:themeColor="text1"/>
        </w:rPr>
        <w:t>Service Provider</w:t>
      </w:r>
      <w:r w:rsidRPr="00762C00">
        <w:rPr>
          <w:rFonts w:asciiTheme="minorHAnsi" w:hAnsiTheme="minorHAnsi" w:cs="Calibri"/>
          <w:color w:val="000000" w:themeColor="text1"/>
        </w:rPr>
        <w:t>), identifying each reference.</w:t>
      </w:r>
    </w:p>
    <w:p w:rsidR="008429D4" w:rsidRPr="00762C00" w:rsidRDefault="000C37FA" w:rsidP="00762C00">
      <w:pPr>
        <w:pStyle w:val="Heading3"/>
        <w:ind w:left="720" w:hanging="360"/>
        <w:rPr>
          <w:rFonts w:asciiTheme="minorHAnsi" w:hAnsiTheme="minorHAnsi"/>
          <w:color w:val="000000" w:themeColor="text1"/>
        </w:rPr>
      </w:pPr>
      <w:bookmarkStart w:id="63" w:name="_Toc367427588"/>
      <w:r w:rsidRPr="00762C00">
        <w:rPr>
          <w:rFonts w:asciiTheme="minorHAnsi" w:hAnsiTheme="minorHAnsi"/>
          <w:color w:val="000000" w:themeColor="text1"/>
        </w:rPr>
        <w:t xml:space="preserve">Service Provider’s </w:t>
      </w:r>
      <w:r w:rsidR="008429D4" w:rsidRPr="00762C00">
        <w:rPr>
          <w:rFonts w:asciiTheme="minorHAnsi" w:hAnsiTheme="minorHAnsi"/>
          <w:color w:val="000000" w:themeColor="text1"/>
        </w:rPr>
        <w:t>Track Record</w:t>
      </w:r>
      <w:bookmarkEnd w:id="63"/>
    </w:p>
    <w:p w:rsidR="008429D4" w:rsidRPr="00762C00" w:rsidRDefault="008429D4" w:rsidP="00F012F7">
      <w:pPr>
        <w:pStyle w:val="ListParagraph"/>
        <w:numPr>
          <w:ilvl w:val="0"/>
          <w:numId w:val="49"/>
        </w:numPr>
        <w:spacing w:after="120"/>
        <w:ind w:left="1080"/>
        <w:contextualSpacing w:val="0"/>
        <w:rPr>
          <w:rFonts w:asciiTheme="minorHAnsi" w:hAnsiTheme="minorHAnsi" w:cs="Calibri"/>
          <w:color w:val="000000" w:themeColor="text1"/>
        </w:rPr>
      </w:pPr>
      <w:r w:rsidRPr="00762C00">
        <w:rPr>
          <w:rFonts w:asciiTheme="minorHAnsi" w:hAnsiTheme="minorHAnsi" w:cs="Calibri"/>
          <w:color w:val="000000" w:themeColor="text1"/>
        </w:rPr>
        <w:t xml:space="preserve">Explain the </w:t>
      </w:r>
      <w:r w:rsidR="000C37FA" w:rsidRPr="00762C00">
        <w:rPr>
          <w:rFonts w:asciiTheme="minorHAnsi" w:hAnsiTheme="minorHAnsi" w:cs="Calibri"/>
          <w:color w:val="000000" w:themeColor="text1"/>
        </w:rPr>
        <w:t>Service Provider</w:t>
      </w:r>
      <w:r w:rsidRPr="00762C00">
        <w:rPr>
          <w:rFonts w:asciiTheme="minorHAnsi" w:hAnsiTheme="minorHAnsi" w:cs="Calibri"/>
          <w:color w:val="000000" w:themeColor="text1"/>
        </w:rPr>
        <w:t xml:space="preserve">’s success in serving student populations similar to the target population of the </w:t>
      </w:r>
      <w:r w:rsidR="009A2C2C" w:rsidRPr="00762C00">
        <w:rPr>
          <w:rFonts w:asciiTheme="minorHAnsi" w:hAnsiTheme="minorHAnsi" w:cs="Calibri"/>
          <w:color w:val="000000" w:themeColor="text1"/>
        </w:rPr>
        <w:t xml:space="preserve">proposed </w:t>
      </w:r>
      <w:r w:rsidRPr="00762C00">
        <w:rPr>
          <w:rFonts w:asciiTheme="minorHAnsi" w:hAnsiTheme="minorHAnsi" w:cs="Calibri"/>
          <w:color w:val="000000" w:themeColor="text1"/>
        </w:rPr>
        <w:t xml:space="preserve">school. Describe the </w:t>
      </w:r>
      <w:r w:rsidR="000C37FA" w:rsidRPr="00762C00">
        <w:rPr>
          <w:rFonts w:asciiTheme="minorHAnsi" w:hAnsiTheme="minorHAnsi" w:cs="Calibri"/>
          <w:color w:val="000000" w:themeColor="text1"/>
        </w:rPr>
        <w:t>Service Provider’s</w:t>
      </w:r>
      <w:r w:rsidRPr="00762C00">
        <w:rPr>
          <w:rFonts w:asciiTheme="minorHAnsi" w:hAnsiTheme="minorHAnsi" w:cs="Calibri"/>
          <w:color w:val="000000" w:themeColor="text1"/>
        </w:rPr>
        <w:t xml:space="preserve"> demonstrated academic track record as well as successful management of non</w:t>
      </w:r>
      <w:r w:rsidR="000C37FA" w:rsidRPr="00762C00">
        <w:rPr>
          <w:rFonts w:asciiTheme="minorHAnsi" w:hAnsiTheme="minorHAnsi" w:cs="Calibri"/>
          <w:color w:val="000000" w:themeColor="text1"/>
        </w:rPr>
        <w:t>-academic school functions (for example</w:t>
      </w:r>
      <w:r w:rsidRPr="00762C00">
        <w:rPr>
          <w:rFonts w:asciiTheme="minorHAnsi" w:hAnsiTheme="minorHAnsi" w:cs="Calibri"/>
          <w:color w:val="000000" w:themeColor="text1"/>
        </w:rPr>
        <w:t>, back-office services, school operati</w:t>
      </w:r>
      <w:r w:rsidR="009A2C2C" w:rsidRPr="00762C00">
        <w:rPr>
          <w:rFonts w:asciiTheme="minorHAnsi" w:hAnsiTheme="minorHAnsi" w:cs="Calibri"/>
          <w:color w:val="000000" w:themeColor="text1"/>
        </w:rPr>
        <w:t>ons, extracurricular programs). Provide specific evidence that demonstrates the Service Provider’s success in serving the aforementioned student populations and successful management of non-academic functions.</w:t>
      </w:r>
    </w:p>
    <w:p w:rsidR="008429D4" w:rsidRPr="00762C00" w:rsidRDefault="008429D4" w:rsidP="00F012F7">
      <w:pPr>
        <w:pStyle w:val="ListParagraph"/>
        <w:numPr>
          <w:ilvl w:val="0"/>
          <w:numId w:val="49"/>
        </w:numPr>
        <w:spacing w:after="120"/>
        <w:ind w:left="1080"/>
        <w:contextualSpacing w:val="0"/>
        <w:rPr>
          <w:rFonts w:asciiTheme="minorHAnsi" w:hAnsiTheme="minorHAnsi" w:cs="Calibri"/>
          <w:color w:val="000000" w:themeColor="text1"/>
        </w:rPr>
      </w:pPr>
      <w:r w:rsidRPr="00762C00">
        <w:rPr>
          <w:rFonts w:asciiTheme="minorHAnsi" w:hAnsiTheme="minorHAnsi" w:cs="Calibri"/>
          <w:bCs/>
          <w:color w:val="000000" w:themeColor="text1"/>
        </w:rPr>
        <w:t>List and explain any management contract terminations, charter revocatio</w:t>
      </w:r>
      <w:r w:rsidR="009A2C2C" w:rsidRPr="00762C00">
        <w:rPr>
          <w:rFonts w:asciiTheme="minorHAnsi" w:hAnsiTheme="minorHAnsi" w:cs="Calibri"/>
          <w:bCs/>
          <w:color w:val="000000" w:themeColor="text1"/>
        </w:rPr>
        <w:t xml:space="preserve">ns, non-renewals or withdrawals or </w:t>
      </w:r>
      <w:r w:rsidRPr="00762C00">
        <w:rPr>
          <w:rFonts w:asciiTheme="minorHAnsi" w:hAnsiTheme="minorHAnsi" w:cs="Calibri"/>
          <w:bCs/>
          <w:color w:val="000000" w:themeColor="text1"/>
        </w:rPr>
        <w:t xml:space="preserve">non-openings that the proposed </w:t>
      </w:r>
      <w:r w:rsidR="000C37FA" w:rsidRPr="00762C00">
        <w:rPr>
          <w:rFonts w:asciiTheme="minorHAnsi" w:hAnsiTheme="minorHAnsi" w:cs="Calibri"/>
          <w:color w:val="000000" w:themeColor="text1"/>
        </w:rPr>
        <w:t>Service Provider</w:t>
      </w:r>
      <w:r w:rsidRPr="00762C00">
        <w:rPr>
          <w:rFonts w:asciiTheme="minorHAnsi" w:hAnsiTheme="minorHAnsi" w:cs="Calibri"/>
          <w:bCs/>
          <w:color w:val="000000" w:themeColor="text1"/>
        </w:rPr>
        <w:t xml:space="preserve"> has experienced in the past five </w:t>
      </w:r>
      <w:r w:rsidR="009A2C2C" w:rsidRPr="00762C00">
        <w:rPr>
          <w:rFonts w:asciiTheme="minorHAnsi" w:hAnsiTheme="minorHAnsi" w:cs="Calibri"/>
          <w:bCs/>
          <w:color w:val="000000" w:themeColor="text1"/>
        </w:rPr>
        <w:t xml:space="preserve">(5) </w:t>
      </w:r>
      <w:r w:rsidRPr="00762C00">
        <w:rPr>
          <w:rFonts w:asciiTheme="minorHAnsi" w:hAnsiTheme="minorHAnsi" w:cs="Calibri"/>
          <w:bCs/>
          <w:color w:val="000000" w:themeColor="text1"/>
        </w:rPr>
        <w:t>years.</w:t>
      </w:r>
    </w:p>
    <w:p w:rsidR="008429D4" w:rsidRPr="00762C00" w:rsidRDefault="008429D4" w:rsidP="00762C00">
      <w:pPr>
        <w:pStyle w:val="Heading3"/>
        <w:ind w:left="720" w:hanging="360"/>
        <w:rPr>
          <w:rFonts w:asciiTheme="minorHAnsi" w:hAnsiTheme="minorHAnsi"/>
          <w:color w:val="000000" w:themeColor="text1"/>
        </w:rPr>
      </w:pPr>
      <w:bookmarkStart w:id="64" w:name="_Toc367427589"/>
      <w:r w:rsidRPr="00762C00">
        <w:rPr>
          <w:rFonts w:asciiTheme="minorHAnsi" w:hAnsiTheme="minorHAnsi"/>
          <w:color w:val="000000" w:themeColor="text1"/>
        </w:rPr>
        <w:t>Legal Relationships</w:t>
      </w:r>
      <w:bookmarkEnd w:id="64"/>
    </w:p>
    <w:p w:rsidR="008429D4" w:rsidRPr="00762C00" w:rsidRDefault="008429D4" w:rsidP="00F012F7">
      <w:pPr>
        <w:pStyle w:val="ListParagraph"/>
        <w:numPr>
          <w:ilvl w:val="0"/>
          <w:numId w:val="50"/>
        </w:numPr>
        <w:spacing w:after="120"/>
        <w:ind w:left="1080"/>
        <w:contextualSpacing w:val="0"/>
        <w:rPr>
          <w:rFonts w:asciiTheme="minorHAnsi" w:hAnsiTheme="minorHAnsi" w:cs="Calibri"/>
          <w:color w:val="000000" w:themeColor="text1"/>
        </w:rPr>
      </w:pPr>
      <w:r w:rsidRPr="00762C00">
        <w:rPr>
          <w:rFonts w:asciiTheme="minorHAnsi" w:hAnsiTheme="minorHAnsi" w:cs="Calibri"/>
          <w:color w:val="000000" w:themeColor="text1"/>
        </w:rPr>
        <w:t xml:space="preserve">Provide evidence that the </w:t>
      </w:r>
      <w:r w:rsidR="00EE2D2F" w:rsidRPr="00762C00">
        <w:rPr>
          <w:rFonts w:asciiTheme="minorHAnsi" w:hAnsiTheme="minorHAnsi" w:cs="Calibri"/>
          <w:color w:val="000000" w:themeColor="text1"/>
        </w:rPr>
        <w:t>proposed school governing board</w:t>
      </w:r>
      <w:r w:rsidRPr="00762C00">
        <w:rPr>
          <w:rFonts w:asciiTheme="minorHAnsi" w:hAnsiTheme="minorHAnsi" w:cs="Calibri"/>
          <w:color w:val="000000" w:themeColor="text1"/>
        </w:rPr>
        <w:t xml:space="preserve"> is independent from the </w:t>
      </w:r>
      <w:r w:rsidR="000C37FA" w:rsidRPr="00762C00">
        <w:rPr>
          <w:rFonts w:asciiTheme="minorHAnsi" w:hAnsiTheme="minorHAnsi" w:cs="Calibri"/>
          <w:color w:val="000000" w:themeColor="text1"/>
        </w:rPr>
        <w:t>Service Provider</w:t>
      </w:r>
      <w:r w:rsidRPr="00762C00">
        <w:rPr>
          <w:rFonts w:asciiTheme="minorHAnsi" w:hAnsiTheme="minorHAnsi" w:cs="Calibri"/>
          <w:color w:val="000000" w:themeColor="text1"/>
        </w:rPr>
        <w:t xml:space="preserve"> and </w:t>
      </w:r>
      <w:r w:rsidR="00473214">
        <w:rPr>
          <w:rFonts w:asciiTheme="minorHAnsi" w:hAnsiTheme="minorHAnsi" w:cs="Calibri"/>
          <w:color w:val="000000" w:themeColor="text1"/>
        </w:rPr>
        <w:t xml:space="preserve">is </w:t>
      </w:r>
      <w:r w:rsidRPr="00762C00">
        <w:rPr>
          <w:rFonts w:asciiTheme="minorHAnsi" w:hAnsiTheme="minorHAnsi" w:cs="Calibri"/>
          <w:color w:val="000000" w:themeColor="text1"/>
        </w:rPr>
        <w:t>self-governing, including evidence of independent legal representation and arm’s-length negotiating.</w:t>
      </w:r>
    </w:p>
    <w:p w:rsidR="008429D4" w:rsidRPr="00762C00" w:rsidRDefault="008429D4" w:rsidP="00F012F7">
      <w:pPr>
        <w:pStyle w:val="ListParagraph"/>
        <w:numPr>
          <w:ilvl w:val="0"/>
          <w:numId w:val="50"/>
        </w:numPr>
        <w:spacing w:after="120"/>
        <w:ind w:left="1080"/>
        <w:contextualSpacing w:val="0"/>
        <w:rPr>
          <w:rFonts w:asciiTheme="minorHAnsi" w:hAnsiTheme="minorHAnsi" w:cs="Calibri"/>
          <w:color w:val="000000" w:themeColor="text1"/>
        </w:rPr>
      </w:pPr>
      <w:r w:rsidRPr="00762C00">
        <w:rPr>
          <w:rFonts w:asciiTheme="minorHAnsi" w:hAnsiTheme="minorHAnsi" w:cs="Calibri"/>
          <w:color w:val="000000" w:themeColor="text1"/>
        </w:rPr>
        <w:t xml:space="preserve">Explain any existing or potential conflicts of interest between the </w:t>
      </w:r>
      <w:r w:rsidR="00EE2D2F" w:rsidRPr="00762C00">
        <w:rPr>
          <w:rFonts w:asciiTheme="minorHAnsi" w:hAnsiTheme="minorHAnsi" w:cs="Calibri"/>
          <w:color w:val="000000" w:themeColor="text1"/>
        </w:rPr>
        <w:t>proposed school governing board</w:t>
      </w:r>
      <w:r w:rsidRPr="00762C00">
        <w:rPr>
          <w:rFonts w:asciiTheme="minorHAnsi" w:hAnsiTheme="minorHAnsi" w:cs="Calibri"/>
          <w:color w:val="000000" w:themeColor="text1"/>
        </w:rPr>
        <w:t>, proposed school</w:t>
      </w:r>
      <w:r w:rsidR="009A2C2C" w:rsidRPr="00762C00">
        <w:rPr>
          <w:rFonts w:asciiTheme="minorHAnsi" w:hAnsiTheme="minorHAnsi" w:cs="Calibri"/>
          <w:color w:val="000000" w:themeColor="text1"/>
        </w:rPr>
        <w:t>’s</w:t>
      </w:r>
      <w:r w:rsidRPr="00762C00">
        <w:rPr>
          <w:rFonts w:asciiTheme="minorHAnsi" w:hAnsiTheme="minorHAnsi" w:cs="Calibri"/>
          <w:color w:val="000000" w:themeColor="text1"/>
        </w:rPr>
        <w:t xml:space="preserve"> employees, proposed </w:t>
      </w:r>
      <w:r w:rsidR="000C37FA" w:rsidRPr="00762C00">
        <w:rPr>
          <w:rFonts w:asciiTheme="minorHAnsi" w:hAnsiTheme="minorHAnsi" w:cs="Calibri"/>
          <w:color w:val="000000" w:themeColor="text1"/>
        </w:rPr>
        <w:t>Service Provider</w:t>
      </w:r>
      <w:r w:rsidRPr="00762C00">
        <w:rPr>
          <w:rFonts w:asciiTheme="minorHAnsi" w:hAnsiTheme="minorHAnsi" w:cs="Calibri"/>
          <w:color w:val="000000" w:themeColor="text1"/>
        </w:rPr>
        <w:t>, and any affiliated business entities.</w:t>
      </w:r>
    </w:p>
    <w:p w:rsidR="008429D4" w:rsidRPr="00762C00" w:rsidRDefault="008429D4" w:rsidP="00F012F7">
      <w:pPr>
        <w:pStyle w:val="ListParagraph"/>
        <w:numPr>
          <w:ilvl w:val="0"/>
          <w:numId w:val="50"/>
        </w:numPr>
        <w:spacing w:after="120"/>
        <w:ind w:left="1080"/>
        <w:contextualSpacing w:val="0"/>
        <w:rPr>
          <w:rFonts w:asciiTheme="minorHAnsi" w:hAnsiTheme="minorHAnsi" w:cs="Calibri"/>
          <w:color w:val="000000" w:themeColor="text1"/>
        </w:rPr>
      </w:pPr>
      <w:r w:rsidRPr="00762C00">
        <w:rPr>
          <w:rFonts w:asciiTheme="minorHAnsi" w:hAnsiTheme="minorHAnsi" w:cs="Calibri"/>
          <w:bCs/>
          <w:color w:val="000000" w:themeColor="text1"/>
        </w:rPr>
        <w:t xml:space="preserve">List all subsidiaries or related entities that are affiliated or owned in whole or in part by the </w:t>
      </w:r>
      <w:r w:rsidR="000C37FA" w:rsidRPr="00762C00">
        <w:rPr>
          <w:rFonts w:asciiTheme="minorHAnsi" w:hAnsiTheme="minorHAnsi" w:cs="Calibri"/>
          <w:color w:val="000000" w:themeColor="text1"/>
        </w:rPr>
        <w:t>Service Provider</w:t>
      </w:r>
      <w:r w:rsidRPr="00762C00">
        <w:rPr>
          <w:rFonts w:asciiTheme="minorHAnsi" w:hAnsiTheme="minorHAnsi" w:cs="Calibri"/>
          <w:bCs/>
          <w:color w:val="000000" w:themeColor="text1"/>
        </w:rPr>
        <w:t xml:space="preserve">, and identify the nature of those entities’ business activities. </w:t>
      </w:r>
      <w:r w:rsidRPr="00762C00">
        <w:rPr>
          <w:rFonts w:asciiTheme="minorHAnsi" w:hAnsiTheme="minorHAnsi" w:cs="Calibri"/>
          <w:color w:val="000000" w:themeColor="text1"/>
        </w:rPr>
        <w:t xml:space="preserve">Explain whether the </w:t>
      </w:r>
      <w:r w:rsidR="009A2C2C" w:rsidRPr="00762C00">
        <w:rPr>
          <w:rFonts w:asciiTheme="minorHAnsi" w:hAnsiTheme="minorHAnsi" w:cs="Calibri"/>
          <w:color w:val="000000" w:themeColor="text1"/>
        </w:rPr>
        <w:t xml:space="preserve">proposed </w:t>
      </w:r>
      <w:r w:rsidRPr="00762C00">
        <w:rPr>
          <w:rFonts w:asciiTheme="minorHAnsi" w:hAnsiTheme="minorHAnsi" w:cs="Calibri"/>
          <w:color w:val="000000" w:themeColor="text1"/>
        </w:rPr>
        <w:t>school has or will have any relationship with or receive any services from any of those entities.</w:t>
      </w:r>
    </w:p>
    <w:p w:rsidR="008429D4" w:rsidRPr="00762C00" w:rsidRDefault="008429D4" w:rsidP="00F012F7">
      <w:pPr>
        <w:pStyle w:val="ListParagraph"/>
        <w:numPr>
          <w:ilvl w:val="0"/>
          <w:numId w:val="50"/>
        </w:numPr>
        <w:spacing w:after="120"/>
        <w:ind w:left="1080"/>
        <w:contextualSpacing w:val="0"/>
        <w:rPr>
          <w:rFonts w:asciiTheme="minorHAnsi" w:hAnsiTheme="minorHAnsi" w:cs="Calibri"/>
          <w:color w:val="000000" w:themeColor="text1"/>
        </w:rPr>
      </w:pPr>
      <w:r w:rsidRPr="00762C00">
        <w:rPr>
          <w:rFonts w:asciiTheme="minorHAnsi" w:hAnsiTheme="minorHAnsi" w:cs="Calibri"/>
          <w:color w:val="000000" w:themeColor="text1"/>
        </w:rPr>
        <w:t xml:space="preserve">Explain the supervisory responsibilities of the </w:t>
      </w:r>
      <w:r w:rsidR="000C37FA" w:rsidRPr="00762C00">
        <w:rPr>
          <w:rFonts w:asciiTheme="minorHAnsi" w:hAnsiTheme="minorHAnsi" w:cs="Calibri"/>
          <w:color w:val="000000" w:themeColor="text1"/>
        </w:rPr>
        <w:t>Service Provider</w:t>
      </w:r>
      <w:r w:rsidR="009A2C2C" w:rsidRPr="00762C00">
        <w:rPr>
          <w:rFonts w:asciiTheme="minorHAnsi" w:hAnsiTheme="minorHAnsi" w:cs="Calibri"/>
          <w:color w:val="000000" w:themeColor="text1"/>
        </w:rPr>
        <w:t>, if any</w:t>
      </w:r>
      <w:r w:rsidRPr="00762C00">
        <w:rPr>
          <w:rFonts w:asciiTheme="minorHAnsi" w:hAnsiTheme="minorHAnsi" w:cs="Calibri"/>
          <w:color w:val="000000" w:themeColor="text1"/>
        </w:rPr>
        <w:t xml:space="preserve">, including which school employees the </w:t>
      </w:r>
      <w:r w:rsidR="000C37FA" w:rsidRPr="00762C00">
        <w:rPr>
          <w:rFonts w:asciiTheme="minorHAnsi" w:hAnsiTheme="minorHAnsi" w:cs="Calibri"/>
          <w:color w:val="000000" w:themeColor="text1"/>
        </w:rPr>
        <w:t>Service Provider</w:t>
      </w:r>
      <w:r w:rsidRPr="00762C00">
        <w:rPr>
          <w:rFonts w:asciiTheme="minorHAnsi" w:hAnsiTheme="minorHAnsi" w:cs="Calibri"/>
          <w:color w:val="000000" w:themeColor="text1"/>
        </w:rPr>
        <w:t xml:space="preserve"> will supervise, how the </w:t>
      </w:r>
      <w:r w:rsidR="000C37FA" w:rsidRPr="00762C00">
        <w:rPr>
          <w:rFonts w:asciiTheme="minorHAnsi" w:hAnsiTheme="minorHAnsi" w:cs="Calibri"/>
          <w:color w:val="000000" w:themeColor="text1"/>
        </w:rPr>
        <w:t>Service Provider</w:t>
      </w:r>
      <w:r w:rsidRPr="00762C00">
        <w:rPr>
          <w:rFonts w:asciiTheme="minorHAnsi" w:hAnsiTheme="minorHAnsi" w:cs="Calibri"/>
          <w:color w:val="000000" w:themeColor="text1"/>
        </w:rPr>
        <w:t xml:space="preserve"> will supervise these employees, and how the </w:t>
      </w:r>
      <w:r w:rsidR="00EE2D2F" w:rsidRPr="00762C00">
        <w:rPr>
          <w:rFonts w:asciiTheme="minorHAnsi" w:hAnsiTheme="minorHAnsi" w:cs="Calibri"/>
          <w:color w:val="000000" w:themeColor="text1"/>
        </w:rPr>
        <w:t>proposed school governing board</w:t>
      </w:r>
      <w:r w:rsidRPr="00762C00">
        <w:rPr>
          <w:rFonts w:asciiTheme="minorHAnsi" w:hAnsiTheme="minorHAnsi" w:cs="Calibri"/>
          <w:color w:val="000000" w:themeColor="text1"/>
        </w:rPr>
        <w:t xml:space="preserve"> will oversee the </w:t>
      </w:r>
      <w:r w:rsidR="000C37FA" w:rsidRPr="00762C00">
        <w:rPr>
          <w:rFonts w:asciiTheme="minorHAnsi" w:hAnsiTheme="minorHAnsi" w:cs="Calibri"/>
          <w:color w:val="000000" w:themeColor="text1"/>
        </w:rPr>
        <w:t>Service Provider</w:t>
      </w:r>
      <w:r w:rsidRPr="00762C00">
        <w:rPr>
          <w:rFonts w:asciiTheme="minorHAnsi" w:hAnsiTheme="minorHAnsi" w:cs="Calibri"/>
          <w:color w:val="000000" w:themeColor="text1"/>
        </w:rPr>
        <w:t>’s supervisory responsibilities.</w:t>
      </w:r>
    </w:p>
    <w:p w:rsidR="008429D4" w:rsidRPr="00762C00" w:rsidRDefault="008429D4" w:rsidP="00F012F7">
      <w:pPr>
        <w:pStyle w:val="ListParagraph"/>
        <w:numPr>
          <w:ilvl w:val="0"/>
          <w:numId w:val="50"/>
        </w:numPr>
        <w:spacing w:after="120"/>
        <w:ind w:left="1080"/>
        <w:contextualSpacing w:val="0"/>
        <w:rPr>
          <w:rFonts w:asciiTheme="minorHAnsi" w:hAnsiTheme="minorHAnsi" w:cs="Calibri"/>
          <w:color w:val="000000" w:themeColor="text1"/>
        </w:rPr>
      </w:pPr>
      <w:r w:rsidRPr="00762C00">
        <w:rPr>
          <w:rFonts w:asciiTheme="minorHAnsi" w:hAnsiTheme="minorHAnsi" w:cs="Calibri"/>
          <w:color w:val="000000" w:themeColor="text1"/>
        </w:rPr>
        <w:t>If the</w:t>
      </w:r>
      <w:r w:rsidR="009A2C2C" w:rsidRPr="00762C00">
        <w:rPr>
          <w:rFonts w:asciiTheme="minorHAnsi" w:hAnsiTheme="minorHAnsi" w:cs="Calibri"/>
          <w:color w:val="000000" w:themeColor="text1"/>
        </w:rPr>
        <w:t xml:space="preserve"> </w:t>
      </w:r>
      <w:r w:rsidR="00EE2D2F" w:rsidRPr="00762C00">
        <w:rPr>
          <w:rFonts w:asciiTheme="minorHAnsi" w:hAnsiTheme="minorHAnsi" w:cs="Calibri"/>
          <w:color w:val="000000" w:themeColor="text1"/>
        </w:rPr>
        <w:t>proposed school governing board</w:t>
      </w:r>
      <w:r w:rsidRPr="00762C00">
        <w:rPr>
          <w:rFonts w:asciiTheme="minorHAnsi" w:hAnsiTheme="minorHAnsi" w:cs="Calibri"/>
          <w:color w:val="000000" w:themeColor="text1"/>
        </w:rPr>
        <w:t xml:space="preserve"> intends to execute promissory notes or other negotiable instruments, or enter into a lease, lease-purchase agreement or any other facility or financing relationships with the </w:t>
      </w:r>
      <w:r w:rsidR="000C37FA" w:rsidRPr="00762C00">
        <w:rPr>
          <w:rFonts w:asciiTheme="minorHAnsi" w:hAnsiTheme="minorHAnsi" w:cs="Calibri"/>
          <w:color w:val="000000" w:themeColor="text1"/>
        </w:rPr>
        <w:t>Service Provider</w:t>
      </w:r>
      <w:r w:rsidRPr="00762C00">
        <w:rPr>
          <w:rFonts w:asciiTheme="minorHAnsi" w:hAnsiTheme="minorHAnsi" w:cs="Calibri"/>
          <w:color w:val="000000" w:themeColor="text1"/>
        </w:rPr>
        <w:t xml:space="preserve">, provide evidence that such agreements are separately documented and not part of or incorporated in the </w:t>
      </w:r>
      <w:r w:rsidR="009A2C2C" w:rsidRPr="00762C00">
        <w:rPr>
          <w:rFonts w:asciiTheme="minorHAnsi" w:hAnsiTheme="minorHAnsi" w:cs="Calibri"/>
          <w:color w:val="000000" w:themeColor="text1"/>
        </w:rPr>
        <w:t xml:space="preserve">proposed </w:t>
      </w:r>
      <w:r w:rsidRPr="00762C00">
        <w:rPr>
          <w:rFonts w:asciiTheme="minorHAnsi" w:hAnsiTheme="minorHAnsi" w:cs="Calibri"/>
          <w:color w:val="000000" w:themeColor="text1"/>
        </w:rPr>
        <w:t>school</w:t>
      </w:r>
      <w:r w:rsidR="009A2C2C" w:rsidRPr="00762C00">
        <w:rPr>
          <w:rFonts w:asciiTheme="minorHAnsi" w:hAnsiTheme="minorHAnsi" w:cs="Calibri"/>
          <w:color w:val="000000" w:themeColor="text1"/>
        </w:rPr>
        <w:t>’s</w:t>
      </w:r>
      <w:r w:rsidRPr="00762C00">
        <w:rPr>
          <w:rFonts w:asciiTheme="minorHAnsi" w:hAnsiTheme="minorHAnsi" w:cs="Calibri"/>
          <w:color w:val="000000" w:themeColor="text1"/>
        </w:rPr>
        <w:t xml:space="preserve"> management contract.  Any facility or financing agreements must be consistent with the </w:t>
      </w:r>
      <w:r w:rsidR="00EE2D2F" w:rsidRPr="00762C00">
        <w:rPr>
          <w:rFonts w:asciiTheme="minorHAnsi" w:hAnsiTheme="minorHAnsi" w:cs="Calibri"/>
          <w:color w:val="000000" w:themeColor="text1"/>
        </w:rPr>
        <w:t>proposed school governing board</w:t>
      </w:r>
      <w:r w:rsidRPr="00762C00">
        <w:rPr>
          <w:rFonts w:asciiTheme="minorHAnsi" w:hAnsiTheme="minorHAnsi" w:cs="Calibri"/>
          <w:color w:val="000000" w:themeColor="text1"/>
        </w:rPr>
        <w:t xml:space="preserve">’s authority and practical ability to terminate the management agreement and continue operation of the </w:t>
      </w:r>
      <w:r w:rsidR="009A2C2C" w:rsidRPr="00762C00">
        <w:rPr>
          <w:rFonts w:asciiTheme="minorHAnsi" w:hAnsiTheme="minorHAnsi" w:cs="Calibri"/>
          <w:color w:val="000000" w:themeColor="text1"/>
        </w:rPr>
        <w:t xml:space="preserve">proposed </w:t>
      </w:r>
      <w:r w:rsidRPr="00762C00">
        <w:rPr>
          <w:rFonts w:asciiTheme="minorHAnsi" w:hAnsiTheme="minorHAnsi" w:cs="Calibri"/>
          <w:color w:val="000000" w:themeColor="text1"/>
        </w:rPr>
        <w:t>school.</w:t>
      </w:r>
    </w:p>
    <w:p w:rsidR="008429D4" w:rsidRPr="00762C00" w:rsidRDefault="008429D4" w:rsidP="00F012F7">
      <w:pPr>
        <w:pStyle w:val="ListParagraph"/>
        <w:numPr>
          <w:ilvl w:val="0"/>
          <w:numId w:val="50"/>
        </w:numPr>
        <w:spacing w:after="120"/>
        <w:ind w:left="1080"/>
        <w:contextualSpacing w:val="0"/>
        <w:rPr>
          <w:rFonts w:asciiTheme="minorHAnsi" w:hAnsiTheme="minorHAnsi" w:cs="Calibri"/>
          <w:color w:val="000000" w:themeColor="text1"/>
        </w:rPr>
      </w:pPr>
      <w:r w:rsidRPr="00762C00">
        <w:rPr>
          <w:rFonts w:asciiTheme="minorHAnsi" w:hAnsiTheme="minorHAnsi" w:cs="Calibri"/>
          <w:color w:val="000000" w:themeColor="text1"/>
        </w:rPr>
        <w:t xml:space="preserve">Describe and provide documentation of any loans, grants, or investments made between the </w:t>
      </w:r>
      <w:r w:rsidR="000C37FA" w:rsidRPr="00762C00">
        <w:rPr>
          <w:rFonts w:asciiTheme="minorHAnsi" w:hAnsiTheme="minorHAnsi" w:cs="Calibri"/>
          <w:color w:val="000000" w:themeColor="text1"/>
        </w:rPr>
        <w:t>Service Provider</w:t>
      </w:r>
      <w:r w:rsidRPr="00762C00">
        <w:rPr>
          <w:rFonts w:asciiTheme="minorHAnsi" w:hAnsiTheme="minorHAnsi" w:cs="Calibri"/>
          <w:color w:val="000000" w:themeColor="text1"/>
        </w:rPr>
        <w:t xml:space="preserve"> and the </w:t>
      </w:r>
      <w:r w:rsidR="009A2C2C" w:rsidRPr="00762C00">
        <w:rPr>
          <w:rFonts w:asciiTheme="minorHAnsi" w:hAnsiTheme="minorHAnsi" w:cs="Calibri"/>
          <w:color w:val="000000" w:themeColor="text1"/>
        </w:rPr>
        <w:t xml:space="preserve">proposed </w:t>
      </w:r>
      <w:r w:rsidRPr="00762C00">
        <w:rPr>
          <w:rFonts w:asciiTheme="minorHAnsi" w:hAnsiTheme="minorHAnsi" w:cs="Calibri"/>
          <w:color w:val="000000" w:themeColor="text1"/>
        </w:rPr>
        <w:t xml:space="preserve">school, including an explanation of how any such loans, grants, or investments may be initiated, repaid, and refused by the </w:t>
      </w:r>
      <w:r w:rsidR="009A2C2C" w:rsidRPr="00762C00">
        <w:rPr>
          <w:rFonts w:asciiTheme="minorHAnsi" w:hAnsiTheme="minorHAnsi" w:cs="Calibri"/>
          <w:color w:val="000000" w:themeColor="text1"/>
        </w:rPr>
        <w:t xml:space="preserve">proposed </w:t>
      </w:r>
      <w:r w:rsidRPr="00762C00">
        <w:rPr>
          <w:rFonts w:asciiTheme="minorHAnsi" w:hAnsiTheme="minorHAnsi" w:cs="Calibri"/>
          <w:color w:val="000000" w:themeColor="text1"/>
        </w:rPr>
        <w:t xml:space="preserve">school. </w:t>
      </w:r>
    </w:p>
    <w:p w:rsidR="008429D4" w:rsidRPr="00762C00" w:rsidRDefault="000C37FA" w:rsidP="00762C00">
      <w:pPr>
        <w:pStyle w:val="Heading3"/>
        <w:ind w:left="720" w:hanging="360"/>
        <w:rPr>
          <w:rFonts w:asciiTheme="minorHAnsi" w:hAnsiTheme="minorHAnsi"/>
          <w:color w:val="000000" w:themeColor="text1"/>
        </w:rPr>
      </w:pPr>
      <w:bookmarkStart w:id="65" w:name="_Toc367427590"/>
      <w:r w:rsidRPr="00762C00">
        <w:rPr>
          <w:rFonts w:asciiTheme="minorHAnsi" w:hAnsiTheme="minorHAnsi"/>
          <w:color w:val="000000" w:themeColor="text1"/>
        </w:rPr>
        <w:t xml:space="preserve">Service Provider’s </w:t>
      </w:r>
      <w:r w:rsidR="008429D4" w:rsidRPr="00762C00">
        <w:rPr>
          <w:rFonts w:asciiTheme="minorHAnsi" w:hAnsiTheme="minorHAnsi"/>
          <w:color w:val="000000" w:themeColor="text1"/>
        </w:rPr>
        <w:t>Organizational Structure</w:t>
      </w:r>
      <w:bookmarkEnd w:id="65"/>
    </w:p>
    <w:p w:rsidR="008429D4" w:rsidRPr="00762C00" w:rsidRDefault="008429D4" w:rsidP="00F012F7">
      <w:pPr>
        <w:pStyle w:val="ListParagraph"/>
        <w:numPr>
          <w:ilvl w:val="0"/>
          <w:numId w:val="51"/>
        </w:numPr>
        <w:spacing w:after="120"/>
        <w:ind w:left="1080"/>
        <w:contextualSpacing w:val="0"/>
        <w:rPr>
          <w:rFonts w:asciiTheme="minorHAnsi" w:hAnsiTheme="minorHAnsi" w:cs="Calibri"/>
          <w:color w:val="000000" w:themeColor="text1"/>
        </w:rPr>
      </w:pPr>
      <w:r w:rsidRPr="00762C00">
        <w:rPr>
          <w:rFonts w:asciiTheme="minorHAnsi" w:hAnsiTheme="minorHAnsi" w:cs="Calibri"/>
          <w:color w:val="000000" w:themeColor="text1"/>
        </w:rPr>
        <w:t xml:space="preserve">Provide a detailed description of the roles and responsibilities of the </w:t>
      </w:r>
      <w:r w:rsidR="000C37FA" w:rsidRPr="00762C00">
        <w:rPr>
          <w:rFonts w:asciiTheme="minorHAnsi" w:hAnsiTheme="minorHAnsi" w:cs="Calibri"/>
          <w:color w:val="000000" w:themeColor="text1"/>
        </w:rPr>
        <w:t>Service Provider</w:t>
      </w:r>
      <w:r w:rsidRPr="00762C00">
        <w:rPr>
          <w:rFonts w:asciiTheme="minorHAnsi" w:hAnsiTheme="minorHAnsi" w:cs="Calibri"/>
          <w:color w:val="000000" w:themeColor="text1"/>
        </w:rPr>
        <w:t>.</w:t>
      </w:r>
    </w:p>
    <w:p w:rsidR="000C37FA" w:rsidRPr="00762C00" w:rsidRDefault="000C37FA" w:rsidP="00F012F7">
      <w:pPr>
        <w:pStyle w:val="ListParagraph"/>
        <w:numPr>
          <w:ilvl w:val="0"/>
          <w:numId w:val="51"/>
        </w:numPr>
        <w:spacing w:after="120"/>
        <w:ind w:left="1080"/>
        <w:contextualSpacing w:val="0"/>
        <w:rPr>
          <w:rFonts w:asciiTheme="minorHAnsi" w:hAnsiTheme="minorHAnsi" w:cs="Calibri"/>
          <w:color w:val="000000" w:themeColor="text1"/>
        </w:rPr>
      </w:pPr>
      <w:r w:rsidRPr="00762C00">
        <w:rPr>
          <w:rFonts w:asciiTheme="minorHAnsi" w:hAnsiTheme="minorHAnsi" w:cs="Calibri"/>
          <w:color w:val="000000" w:themeColor="text1"/>
        </w:rPr>
        <w:t>Provide a list of current and past clients and track record of the service provided to each client.</w:t>
      </w:r>
      <w:r w:rsidR="009A2C2C" w:rsidRPr="00762C00">
        <w:rPr>
          <w:rFonts w:asciiTheme="minorHAnsi" w:hAnsiTheme="minorHAnsi" w:cs="Calibri"/>
          <w:color w:val="000000" w:themeColor="text1"/>
        </w:rPr>
        <w:t xml:space="preserve"> If the Service Provider has a large number of clients, provide a list of current and past clients and track record for ten (10) of the most similar clients.</w:t>
      </w:r>
    </w:p>
    <w:p w:rsidR="008429D4" w:rsidRPr="00762C00" w:rsidRDefault="008429D4" w:rsidP="00F012F7">
      <w:pPr>
        <w:pStyle w:val="ListParagraph"/>
        <w:numPr>
          <w:ilvl w:val="0"/>
          <w:numId w:val="51"/>
        </w:numPr>
        <w:spacing w:after="120"/>
        <w:ind w:left="1080"/>
        <w:contextualSpacing w:val="0"/>
        <w:rPr>
          <w:rFonts w:asciiTheme="minorHAnsi" w:hAnsiTheme="minorHAnsi" w:cs="Calibri"/>
          <w:color w:val="000000" w:themeColor="text1"/>
        </w:rPr>
      </w:pPr>
      <w:r w:rsidRPr="00762C00">
        <w:rPr>
          <w:rFonts w:asciiTheme="minorHAnsi" w:hAnsiTheme="minorHAnsi" w:cs="Calibri"/>
          <w:color w:val="000000" w:themeColor="text1"/>
        </w:rPr>
        <w:t xml:space="preserve">Explain the scope of services and costs of all resources to be provided by the </w:t>
      </w:r>
      <w:r w:rsidR="000C37FA" w:rsidRPr="00762C00">
        <w:rPr>
          <w:rFonts w:asciiTheme="minorHAnsi" w:hAnsiTheme="minorHAnsi" w:cs="Calibri"/>
          <w:color w:val="000000" w:themeColor="text1"/>
        </w:rPr>
        <w:t>Service Provider</w:t>
      </w:r>
      <w:r w:rsidRPr="00762C00">
        <w:rPr>
          <w:rFonts w:asciiTheme="minorHAnsi" w:hAnsiTheme="minorHAnsi" w:cs="Calibri"/>
          <w:color w:val="000000" w:themeColor="text1"/>
        </w:rPr>
        <w:t>.</w:t>
      </w:r>
    </w:p>
    <w:p w:rsidR="008429D4" w:rsidRPr="00762C00" w:rsidRDefault="008429D4" w:rsidP="00F012F7">
      <w:pPr>
        <w:pStyle w:val="ListParagraph"/>
        <w:numPr>
          <w:ilvl w:val="0"/>
          <w:numId w:val="51"/>
        </w:numPr>
        <w:spacing w:after="120"/>
        <w:ind w:left="1080"/>
        <w:contextualSpacing w:val="0"/>
        <w:rPr>
          <w:rFonts w:asciiTheme="minorHAnsi" w:hAnsiTheme="minorHAnsi" w:cs="Calibri"/>
          <w:color w:val="000000" w:themeColor="text1"/>
        </w:rPr>
      </w:pPr>
      <w:r w:rsidRPr="00762C00">
        <w:rPr>
          <w:rFonts w:asciiTheme="minorHAnsi" w:hAnsiTheme="minorHAnsi" w:cs="Calibri"/>
          <w:color w:val="000000" w:themeColor="text1"/>
        </w:rPr>
        <w:t>Describe the compensation structure and payment schedule, including clear identification of all fees, bonuses, and any other compensation to be paid to the</w:t>
      </w:r>
      <w:r w:rsidR="000C37FA" w:rsidRPr="00762C00">
        <w:rPr>
          <w:rFonts w:asciiTheme="minorHAnsi" w:hAnsiTheme="minorHAnsi" w:cs="Calibri"/>
          <w:color w:val="000000" w:themeColor="text1"/>
        </w:rPr>
        <w:t xml:space="preserve"> Service Provider</w:t>
      </w:r>
      <w:r w:rsidRPr="00762C00">
        <w:rPr>
          <w:rFonts w:asciiTheme="minorHAnsi" w:hAnsiTheme="minorHAnsi" w:cs="Calibri"/>
          <w:color w:val="000000" w:themeColor="text1"/>
        </w:rPr>
        <w:t xml:space="preserve">. </w:t>
      </w:r>
    </w:p>
    <w:p w:rsidR="008429D4" w:rsidRPr="00762C00" w:rsidRDefault="008429D4" w:rsidP="00F012F7">
      <w:pPr>
        <w:pStyle w:val="ListParagraph"/>
        <w:numPr>
          <w:ilvl w:val="0"/>
          <w:numId w:val="51"/>
        </w:numPr>
        <w:spacing w:after="120"/>
        <w:ind w:left="1080"/>
        <w:contextualSpacing w:val="0"/>
        <w:rPr>
          <w:rFonts w:asciiTheme="minorHAnsi" w:hAnsiTheme="minorHAnsi" w:cs="Calibri"/>
          <w:color w:val="000000" w:themeColor="text1"/>
        </w:rPr>
      </w:pPr>
      <w:r w:rsidRPr="00762C00">
        <w:rPr>
          <w:rFonts w:asciiTheme="minorHAnsi" w:hAnsiTheme="minorHAnsi" w:cs="Calibri"/>
          <w:color w:val="000000" w:themeColor="text1"/>
        </w:rPr>
        <w:t xml:space="preserve">Discuss the oversight and evaluation methods that the </w:t>
      </w:r>
      <w:r w:rsidR="00EE2D2F" w:rsidRPr="00762C00">
        <w:rPr>
          <w:rFonts w:asciiTheme="minorHAnsi" w:hAnsiTheme="minorHAnsi" w:cs="Calibri"/>
          <w:color w:val="000000" w:themeColor="text1"/>
        </w:rPr>
        <w:t>proposed school governing board</w:t>
      </w:r>
      <w:r w:rsidR="009A2C2C" w:rsidRPr="00762C00">
        <w:rPr>
          <w:rFonts w:asciiTheme="minorHAnsi" w:hAnsiTheme="minorHAnsi" w:cs="Calibri"/>
          <w:color w:val="000000" w:themeColor="text1"/>
        </w:rPr>
        <w:t xml:space="preserve"> </w:t>
      </w:r>
      <w:r w:rsidRPr="00762C00">
        <w:rPr>
          <w:rFonts w:asciiTheme="minorHAnsi" w:hAnsiTheme="minorHAnsi" w:cs="Calibri"/>
          <w:color w:val="000000" w:themeColor="text1"/>
        </w:rPr>
        <w:t xml:space="preserve">will use to oversee the </w:t>
      </w:r>
      <w:r w:rsidR="000C37FA" w:rsidRPr="00762C00">
        <w:rPr>
          <w:rFonts w:asciiTheme="minorHAnsi" w:hAnsiTheme="minorHAnsi" w:cs="Calibri"/>
          <w:color w:val="000000" w:themeColor="text1"/>
        </w:rPr>
        <w:t>Service Provider</w:t>
      </w:r>
      <w:r w:rsidRPr="00762C00">
        <w:rPr>
          <w:rFonts w:asciiTheme="minorHAnsi" w:hAnsiTheme="minorHAnsi" w:cs="Calibri"/>
          <w:color w:val="000000" w:themeColor="text1"/>
        </w:rPr>
        <w:t xml:space="preserve">. What are the school-wide and student achievement results that the management organization is responsible for achieving?  How often, and in what ways, will the </w:t>
      </w:r>
      <w:r w:rsidR="00EE2D2F" w:rsidRPr="00762C00">
        <w:rPr>
          <w:rFonts w:asciiTheme="minorHAnsi" w:hAnsiTheme="minorHAnsi" w:cs="Calibri"/>
          <w:color w:val="000000" w:themeColor="text1"/>
        </w:rPr>
        <w:t>proposed school governing board</w:t>
      </w:r>
      <w:r w:rsidRPr="00762C00">
        <w:rPr>
          <w:rFonts w:asciiTheme="minorHAnsi" w:hAnsiTheme="minorHAnsi" w:cs="Calibri"/>
          <w:color w:val="000000" w:themeColor="text1"/>
        </w:rPr>
        <w:t xml:space="preserve"> review and evaluate the </w:t>
      </w:r>
      <w:r w:rsidR="000C37FA" w:rsidRPr="00762C00">
        <w:rPr>
          <w:rFonts w:asciiTheme="minorHAnsi" w:hAnsiTheme="minorHAnsi" w:cs="Calibri"/>
          <w:color w:val="000000" w:themeColor="text1"/>
        </w:rPr>
        <w:t>Service Provider</w:t>
      </w:r>
      <w:r w:rsidRPr="00762C00">
        <w:rPr>
          <w:rFonts w:asciiTheme="minorHAnsi" w:hAnsiTheme="minorHAnsi" w:cs="Calibri"/>
          <w:color w:val="000000" w:themeColor="text1"/>
        </w:rPr>
        <w:t xml:space="preserve">’s progress toward achieving agreed-upon goals? Will there be an external evaluator to assess the </w:t>
      </w:r>
      <w:r w:rsidR="000C37FA" w:rsidRPr="00762C00">
        <w:rPr>
          <w:rFonts w:asciiTheme="minorHAnsi" w:hAnsiTheme="minorHAnsi" w:cs="Calibri"/>
          <w:color w:val="000000" w:themeColor="text1"/>
        </w:rPr>
        <w:t>Service Provider</w:t>
      </w:r>
      <w:r w:rsidRPr="00762C00">
        <w:rPr>
          <w:rFonts w:asciiTheme="minorHAnsi" w:hAnsiTheme="minorHAnsi" w:cs="Calibri"/>
          <w:color w:val="000000" w:themeColor="text1"/>
        </w:rPr>
        <w:t xml:space="preserve">’s performance? What are the conditions, standards, and procedures for </w:t>
      </w:r>
      <w:r w:rsidR="009A2C2C" w:rsidRPr="00762C00">
        <w:rPr>
          <w:rFonts w:asciiTheme="minorHAnsi" w:hAnsiTheme="minorHAnsi" w:cs="Calibri"/>
          <w:color w:val="000000" w:themeColor="text1"/>
        </w:rPr>
        <w:t xml:space="preserve">the </w:t>
      </w:r>
      <w:r w:rsidR="00EE2D2F" w:rsidRPr="00762C00">
        <w:rPr>
          <w:rFonts w:asciiTheme="minorHAnsi" w:hAnsiTheme="minorHAnsi" w:cs="Calibri"/>
          <w:color w:val="000000" w:themeColor="text1"/>
        </w:rPr>
        <w:t>proposed school governing board</w:t>
      </w:r>
      <w:r w:rsidRPr="00762C00">
        <w:rPr>
          <w:rFonts w:asciiTheme="minorHAnsi" w:hAnsiTheme="minorHAnsi" w:cs="Calibri"/>
          <w:color w:val="000000" w:themeColor="text1"/>
        </w:rPr>
        <w:t xml:space="preserve"> intervention, if the management organization’s performance is deemed unsatisfactory?     </w:t>
      </w:r>
    </w:p>
    <w:p w:rsidR="008429D4" w:rsidRPr="00762C00" w:rsidRDefault="008429D4" w:rsidP="00F012F7">
      <w:pPr>
        <w:pStyle w:val="ListParagraph"/>
        <w:numPr>
          <w:ilvl w:val="0"/>
          <w:numId w:val="51"/>
        </w:numPr>
        <w:spacing w:after="120"/>
        <w:ind w:left="1080"/>
        <w:contextualSpacing w:val="0"/>
        <w:rPr>
          <w:rFonts w:asciiTheme="minorHAnsi" w:hAnsiTheme="minorHAnsi" w:cs="Calibri"/>
          <w:color w:val="000000" w:themeColor="text1"/>
        </w:rPr>
      </w:pPr>
      <w:r w:rsidRPr="00762C00">
        <w:rPr>
          <w:rFonts w:asciiTheme="minorHAnsi" w:hAnsiTheme="minorHAnsi" w:cs="Calibri"/>
          <w:color w:val="000000" w:themeColor="text1"/>
        </w:rPr>
        <w:t xml:space="preserve">Describe the respective financial responsibilities of the </w:t>
      </w:r>
      <w:r w:rsidR="00EE2D2F" w:rsidRPr="00762C00">
        <w:rPr>
          <w:rFonts w:asciiTheme="minorHAnsi" w:hAnsiTheme="minorHAnsi" w:cs="Calibri"/>
          <w:color w:val="000000" w:themeColor="text1"/>
        </w:rPr>
        <w:t>proposed school governing board</w:t>
      </w:r>
      <w:r w:rsidRPr="00762C00">
        <w:rPr>
          <w:rFonts w:asciiTheme="minorHAnsi" w:hAnsiTheme="minorHAnsi" w:cs="Calibri"/>
          <w:color w:val="000000" w:themeColor="text1"/>
        </w:rPr>
        <w:t xml:space="preserve"> and the </w:t>
      </w:r>
      <w:r w:rsidR="000C37FA" w:rsidRPr="00762C00">
        <w:rPr>
          <w:rFonts w:asciiTheme="minorHAnsi" w:hAnsiTheme="minorHAnsi" w:cs="Calibri"/>
          <w:color w:val="000000" w:themeColor="text1"/>
        </w:rPr>
        <w:t>Service Provider</w:t>
      </w:r>
      <w:r w:rsidRPr="00762C00">
        <w:rPr>
          <w:rFonts w:asciiTheme="minorHAnsi" w:hAnsiTheme="minorHAnsi" w:cs="Calibri"/>
          <w:color w:val="000000" w:themeColor="text1"/>
        </w:rPr>
        <w:t xml:space="preserve">. Who will own property purchased with public funds?  Which operating and capital expenditures will each party be responsible for? What types of spending decisions can the management organization make without obtaining board approval? What reports must the </w:t>
      </w:r>
      <w:r w:rsidR="000C37FA" w:rsidRPr="00762C00">
        <w:rPr>
          <w:rFonts w:asciiTheme="minorHAnsi" w:hAnsiTheme="minorHAnsi" w:cs="Calibri"/>
          <w:color w:val="000000" w:themeColor="text1"/>
        </w:rPr>
        <w:t>Service Provider</w:t>
      </w:r>
      <w:r w:rsidRPr="00762C00">
        <w:rPr>
          <w:rFonts w:asciiTheme="minorHAnsi" w:hAnsiTheme="minorHAnsi" w:cs="Calibri"/>
          <w:color w:val="000000" w:themeColor="text1"/>
        </w:rPr>
        <w:t xml:space="preserve"> submit to the </w:t>
      </w:r>
      <w:r w:rsidR="00EE2D2F" w:rsidRPr="00762C00">
        <w:rPr>
          <w:rFonts w:asciiTheme="minorHAnsi" w:hAnsiTheme="minorHAnsi" w:cs="Calibri"/>
          <w:color w:val="000000" w:themeColor="text1"/>
        </w:rPr>
        <w:t>proposed school governing board</w:t>
      </w:r>
      <w:r w:rsidRPr="00762C00">
        <w:rPr>
          <w:rFonts w:asciiTheme="minorHAnsi" w:hAnsiTheme="minorHAnsi" w:cs="Calibri"/>
          <w:color w:val="000000" w:themeColor="text1"/>
        </w:rPr>
        <w:t xml:space="preserve"> on financial performance, and on what schedule? How will the </w:t>
      </w:r>
      <w:r w:rsidR="00EE2D2F" w:rsidRPr="00762C00">
        <w:rPr>
          <w:rFonts w:asciiTheme="minorHAnsi" w:hAnsiTheme="minorHAnsi" w:cs="Calibri"/>
          <w:color w:val="000000" w:themeColor="text1"/>
        </w:rPr>
        <w:t>proposed school governing board</w:t>
      </w:r>
      <w:r w:rsidRPr="00762C00">
        <w:rPr>
          <w:rFonts w:asciiTheme="minorHAnsi" w:hAnsiTheme="minorHAnsi" w:cs="Calibri"/>
          <w:color w:val="000000" w:themeColor="text1"/>
        </w:rPr>
        <w:t xml:space="preserve"> provide financial oversight?  </w:t>
      </w:r>
    </w:p>
    <w:p w:rsidR="008429D4" w:rsidRPr="00762C00" w:rsidRDefault="008429D4" w:rsidP="00F012F7">
      <w:pPr>
        <w:pStyle w:val="ListParagraph"/>
        <w:numPr>
          <w:ilvl w:val="0"/>
          <w:numId w:val="51"/>
        </w:numPr>
        <w:spacing w:after="120"/>
        <w:ind w:left="1080"/>
        <w:contextualSpacing w:val="0"/>
        <w:rPr>
          <w:rFonts w:asciiTheme="minorHAnsi" w:hAnsiTheme="minorHAnsi" w:cs="Calibri"/>
          <w:color w:val="000000" w:themeColor="text1"/>
        </w:rPr>
      </w:pPr>
      <w:r w:rsidRPr="00762C00">
        <w:rPr>
          <w:rFonts w:asciiTheme="minorHAnsi" w:hAnsiTheme="minorHAnsi" w:cs="Calibri"/>
          <w:color w:val="000000" w:themeColor="text1"/>
        </w:rPr>
        <w:t xml:space="preserve">Summarize the terms of the proposed management agreement. What is the </w:t>
      </w:r>
      <w:r w:rsidR="00127E20">
        <w:rPr>
          <w:rFonts w:asciiTheme="minorHAnsi" w:hAnsiTheme="minorHAnsi" w:cs="Calibri"/>
          <w:color w:val="000000" w:themeColor="text1"/>
        </w:rPr>
        <w:t>duration</w:t>
      </w:r>
      <w:r w:rsidRPr="00762C00">
        <w:rPr>
          <w:rFonts w:asciiTheme="minorHAnsi" w:hAnsiTheme="minorHAnsi" w:cs="Calibri"/>
          <w:color w:val="000000" w:themeColor="text1"/>
        </w:rPr>
        <w:t xml:space="preserve"> of the management agreement? Explain the conditions and procedures (including time frames, notice, and decision-making procedures) for renewal and termination of the contract. How often will the management agreement be renewed? Describe the conditions that both the </w:t>
      </w:r>
      <w:r w:rsidR="000C37FA" w:rsidRPr="00762C00">
        <w:rPr>
          <w:rFonts w:asciiTheme="minorHAnsi" w:hAnsiTheme="minorHAnsi" w:cs="Calibri"/>
          <w:color w:val="000000" w:themeColor="text1"/>
        </w:rPr>
        <w:t>Service Provider</w:t>
      </w:r>
      <w:r w:rsidRPr="00762C00">
        <w:rPr>
          <w:rFonts w:asciiTheme="minorHAnsi" w:hAnsiTheme="minorHAnsi" w:cs="Calibri"/>
          <w:color w:val="000000" w:themeColor="text1"/>
        </w:rPr>
        <w:t xml:space="preserve"> and the </w:t>
      </w:r>
      <w:r w:rsidR="009A2C2C" w:rsidRPr="00762C00">
        <w:rPr>
          <w:rFonts w:asciiTheme="minorHAnsi" w:hAnsiTheme="minorHAnsi" w:cs="Calibri"/>
          <w:color w:val="000000" w:themeColor="text1"/>
        </w:rPr>
        <w:t xml:space="preserve">proposed </w:t>
      </w:r>
      <w:r w:rsidRPr="00762C00">
        <w:rPr>
          <w:rFonts w:asciiTheme="minorHAnsi" w:hAnsiTheme="minorHAnsi" w:cs="Calibri"/>
          <w:color w:val="000000" w:themeColor="text1"/>
        </w:rPr>
        <w:t xml:space="preserve">school must satisfy for the management agreement to be renewed. On what grounds may the </w:t>
      </w:r>
      <w:r w:rsidR="000C37FA" w:rsidRPr="00762C00">
        <w:rPr>
          <w:rFonts w:asciiTheme="minorHAnsi" w:hAnsiTheme="minorHAnsi" w:cs="Calibri"/>
          <w:color w:val="000000" w:themeColor="text1"/>
        </w:rPr>
        <w:t>Service Provider</w:t>
      </w:r>
      <w:r w:rsidRPr="00762C00">
        <w:rPr>
          <w:rFonts w:asciiTheme="minorHAnsi" w:hAnsiTheme="minorHAnsi" w:cs="Calibri"/>
          <w:color w:val="000000" w:themeColor="text1"/>
        </w:rPr>
        <w:t xml:space="preserve"> or the </w:t>
      </w:r>
      <w:r w:rsidR="009A2C2C" w:rsidRPr="00762C00">
        <w:rPr>
          <w:rFonts w:asciiTheme="minorHAnsi" w:hAnsiTheme="minorHAnsi" w:cs="Calibri"/>
          <w:color w:val="000000" w:themeColor="text1"/>
        </w:rPr>
        <w:t xml:space="preserve">proposed </w:t>
      </w:r>
      <w:r w:rsidRPr="00762C00">
        <w:rPr>
          <w:rFonts w:asciiTheme="minorHAnsi" w:hAnsiTheme="minorHAnsi" w:cs="Calibri"/>
          <w:color w:val="000000" w:themeColor="text1"/>
        </w:rPr>
        <w:t xml:space="preserve">school terminate the management agreement for cause, and without cause? List any indemnification provisions in the event of default or breach by either party. Provide, </w:t>
      </w:r>
      <w:r w:rsidRPr="005417E6">
        <w:rPr>
          <w:rFonts w:asciiTheme="minorHAnsi" w:hAnsiTheme="minorHAnsi" w:cs="Calibri"/>
          <w:color w:val="000000" w:themeColor="text1"/>
        </w:rPr>
        <w:t xml:space="preserve">as </w:t>
      </w:r>
      <w:r w:rsidR="001C75CA" w:rsidRPr="005417E6">
        <w:rPr>
          <w:rFonts w:asciiTheme="minorHAnsi" w:hAnsiTheme="minorHAnsi" w:cs="Calibri"/>
          <w:b/>
          <w:color w:val="000000" w:themeColor="text1"/>
        </w:rPr>
        <w:t xml:space="preserve">Attachment </w:t>
      </w:r>
      <w:r w:rsidR="001C75CA">
        <w:rPr>
          <w:rFonts w:asciiTheme="minorHAnsi" w:hAnsiTheme="minorHAnsi" w:cs="Calibri"/>
          <w:b/>
          <w:color w:val="000000" w:themeColor="text1"/>
        </w:rPr>
        <w:t>p</w:t>
      </w:r>
      <w:r w:rsidR="00127E20" w:rsidRPr="00127E20">
        <w:rPr>
          <w:rFonts w:asciiTheme="minorHAnsi" w:hAnsiTheme="minorHAnsi" w:cs="Calibri"/>
          <w:color w:val="000000" w:themeColor="text1"/>
        </w:rPr>
        <w:t>,</w:t>
      </w:r>
      <w:r w:rsidRPr="00762C00">
        <w:rPr>
          <w:rFonts w:asciiTheme="minorHAnsi" w:hAnsiTheme="minorHAnsi" w:cs="Calibri"/>
          <w:color w:val="000000" w:themeColor="text1"/>
        </w:rPr>
        <w:t xml:space="preserve"> a </w:t>
      </w:r>
      <w:r w:rsidRPr="00762C00">
        <w:rPr>
          <w:rFonts w:asciiTheme="minorHAnsi" w:hAnsiTheme="minorHAnsi" w:cs="Calibri"/>
          <w:iCs/>
          <w:color w:val="000000" w:themeColor="text1"/>
        </w:rPr>
        <w:t xml:space="preserve">draft of the proposed management agreement with the </w:t>
      </w:r>
      <w:r w:rsidR="000C37FA" w:rsidRPr="00762C00">
        <w:rPr>
          <w:rFonts w:asciiTheme="minorHAnsi" w:hAnsiTheme="minorHAnsi" w:cs="Calibri"/>
          <w:color w:val="000000" w:themeColor="text1"/>
        </w:rPr>
        <w:t>Service Provider</w:t>
      </w:r>
      <w:r w:rsidRPr="00762C00">
        <w:rPr>
          <w:rFonts w:asciiTheme="minorHAnsi" w:hAnsiTheme="minorHAnsi" w:cs="Calibri"/>
          <w:iCs/>
          <w:color w:val="000000" w:themeColor="text1"/>
        </w:rPr>
        <w:t>.</w:t>
      </w:r>
    </w:p>
    <w:p w:rsidR="00CA25B8" w:rsidRPr="00B90E6D" w:rsidRDefault="008429D4" w:rsidP="00F012F7">
      <w:pPr>
        <w:pStyle w:val="ListParagraph"/>
        <w:numPr>
          <w:ilvl w:val="0"/>
          <w:numId w:val="51"/>
        </w:numPr>
        <w:spacing w:after="120"/>
        <w:ind w:left="1080"/>
        <w:contextualSpacing w:val="0"/>
        <w:rPr>
          <w:rFonts w:asciiTheme="minorHAnsi" w:hAnsiTheme="minorHAnsi"/>
          <w:color w:val="000000" w:themeColor="text1"/>
        </w:rPr>
      </w:pPr>
      <w:r w:rsidRPr="00B90E6D">
        <w:rPr>
          <w:rFonts w:asciiTheme="minorHAnsi" w:hAnsiTheme="minorHAnsi" w:cs="Calibri"/>
          <w:color w:val="000000" w:themeColor="text1"/>
        </w:rPr>
        <w:t xml:space="preserve">Explain the plan for the operation of the </w:t>
      </w:r>
      <w:r w:rsidR="009A2C2C" w:rsidRPr="00B90E6D">
        <w:rPr>
          <w:rFonts w:asciiTheme="minorHAnsi" w:hAnsiTheme="minorHAnsi" w:cs="Calibri"/>
          <w:color w:val="000000" w:themeColor="text1"/>
        </w:rPr>
        <w:t xml:space="preserve">proposed </w:t>
      </w:r>
      <w:r w:rsidRPr="00B90E6D">
        <w:rPr>
          <w:rFonts w:asciiTheme="minorHAnsi" w:hAnsiTheme="minorHAnsi" w:cs="Calibri"/>
          <w:color w:val="000000" w:themeColor="text1"/>
        </w:rPr>
        <w:t>school in the event of termination of the management agreement.</w:t>
      </w:r>
      <w:r w:rsidR="00CA25B8" w:rsidRPr="00B90E6D">
        <w:rPr>
          <w:rFonts w:asciiTheme="minorHAnsi" w:hAnsiTheme="minorHAnsi"/>
          <w:color w:val="000000" w:themeColor="text1"/>
        </w:rPr>
        <w:br w:type="page"/>
      </w:r>
    </w:p>
    <w:p w:rsidR="00CA25B8" w:rsidRPr="00D664AD" w:rsidRDefault="00DB4110" w:rsidP="00D05194">
      <w:pPr>
        <w:pStyle w:val="Heading10"/>
      </w:pPr>
      <w:bookmarkStart w:id="66" w:name="_Toc354063248"/>
      <w:bookmarkStart w:id="67" w:name="_Toc367427591"/>
      <w:r>
        <w:t>Organizational</w:t>
      </w:r>
      <w:r w:rsidR="00CA25B8" w:rsidRPr="00D664AD">
        <w:t xml:space="preserve"> Plan &amp; Capacity</w:t>
      </w:r>
      <w:bookmarkEnd w:id="66"/>
      <w:bookmarkEnd w:id="67"/>
    </w:p>
    <w:p w:rsidR="00CA25B8" w:rsidRPr="00D664AD" w:rsidRDefault="00CA25B8" w:rsidP="00D664AD">
      <w:pPr>
        <w:pStyle w:val="Heading2"/>
        <w:ind w:left="360" w:hanging="360"/>
        <w:rPr>
          <w:rFonts w:asciiTheme="minorHAnsi" w:hAnsiTheme="minorHAnsi"/>
          <w:color w:val="000000" w:themeColor="text1"/>
        </w:rPr>
      </w:pPr>
      <w:bookmarkStart w:id="68" w:name="_Toc315869133"/>
      <w:bookmarkStart w:id="69" w:name="_Toc354063249"/>
      <w:bookmarkStart w:id="70" w:name="_Toc367427592"/>
      <w:r w:rsidRPr="00D664AD">
        <w:rPr>
          <w:rFonts w:asciiTheme="minorHAnsi" w:hAnsiTheme="minorHAnsi"/>
          <w:color w:val="000000" w:themeColor="text1"/>
        </w:rPr>
        <w:t>Governance</w:t>
      </w:r>
      <w:bookmarkEnd w:id="68"/>
      <w:bookmarkEnd w:id="69"/>
      <w:bookmarkEnd w:id="70"/>
    </w:p>
    <w:p w:rsidR="00CA25B8" w:rsidRPr="00D664AD" w:rsidRDefault="00CA25B8" w:rsidP="00F012F7">
      <w:pPr>
        <w:pStyle w:val="ListParagraph"/>
        <w:numPr>
          <w:ilvl w:val="0"/>
          <w:numId w:val="21"/>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Describe the </w:t>
      </w:r>
      <w:r w:rsidR="00EE2D2F" w:rsidRPr="00D664AD">
        <w:rPr>
          <w:rFonts w:asciiTheme="minorHAnsi" w:hAnsiTheme="minorHAnsi"/>
          <w:color w:val="000000" w:themeColor="text1"/>
        </w:rPr>
        <w:t>mission and vision</w:t>
      </w:r>
      <w:r w:rsidR="00EE2D2F">
        <w:rPr>
          <w:rFonts w:asciiTheme="minorHAnsi" w:hAnsiTheme="minorHAnsi"/>
          <w:color w:val="000000" w:themeColor="text1"/>
        </w:rPr>
        <w:t xml:space="preserve"> of the proposed school governing board, if different from the proposed school’s mission and vision</w:t>
      </w:r>
      <w:r w:rsidRPr="00D664AD">
        <w:rPr>
          <w:rFonts w:asciiTheme="minorHAnsi" w:hAnsiTheme="minorHAnsi"/>
          <w:color w:val="000000" w:themeColor="text1"/>
        </w:rPr>
        <w:t xml:space="preserve">. Provide, as </w:t>
      </w:r>
      <w:r w:rsidR="005417E6" w:rsidRPr="005417E6">
        <w:rPr>
          <w:rFonts w:asciiTheme="minorHAnsi" w:hAnsiTheme="minorHAnsi"/>
          <w:b/>
          <w:color w:val="000000" w:themeColor="text1"/>
        </w:rPr>
        <w:t>Attachment q</w:t>
      </w:r>
      <w:r w:rsidR="007B3079" w:rsidRPr="00127E20">
        <w:rPr>
          <w:rFonts w:asciiTheme="minorHAnsi" w:hAnsiTheme="minorHAnsi"/>
          <w:color w:val="000000" w:themeColor="text1"/>
        </w:rPr>
        <w:t>,</w:t>
      </w:r>
      <w:r w:rsidRPr="005417E6">
        <w:rPr>
          <w:rFonts w:asciiTheme="minorHAnsi" w:hAnsiTheme="minorHAnsi"/>
          <w:color w:val="000000" w:themeColor="text1"/>
        </w:rPr>
        <w:t xml:space="preserve"> </w:t>
      </w:r>
      <w:r w:rsidR="007B3079" w:rsidRPr="005417E6">
        <w:rPr>
          <w:rFonts w:asciiTheme="minorHAnsi" w:hAnsiTheme="minorHAnsi"/>
          <w:color w:val="000000" w:themeColor="text1"/>
        </w:rPr>
        <w:t>the</w:t>
      </w:r>
      <w:r w:rsidRPr="005417E6">
        <w:rPr>
          <w:rFonts w:asciiTheme="minorHAnsi" w:hAnsiTheme="minorHAnsi"/>
          <w:color w:val="000000" w:themeColor="text1"/>
        </w:rPr>
        <w:t xml:space="preserve"> </w:t>
      </w:r>
      <w:r w:rsidR="00EE2D2F" w:rsidRPr="005417E6">
        <w:rPr>
          <w:rFonts w:asciiTheme="minorHAnsi" w:hAnsiTheme="minorHAnsi"/>
          <w:color w:val="000000" w:themeColor="text1"/>
        </w:rPr>
        <w:t>proposed school governing board</w:t>
      </w:r>
      <w:r w:rsidR="007B3079" w:rsidRPr="005417E6">
        <w:rPr>
          <w:rFonts w:asciiTheme="minorHAnsi" w:hAnsiTheme="minorHAnsi"/>
          <w:color w:val="000000" w:themeColor="text1"/>
        </w:rPr>
        <w:t xml:space="preserve"> bylaws and any other governing</w:t>
      </w:r>
      <w:r w:rsidRPr="005417E6">
        <w:rPr>
          <w:rFonts w:asciiTheme="minorHAnsi" w:hAnsiTheme="minorHAnsi"/>
          <w:color w:val="000000" w:themeColor="text1"/>
        </w:rPr>
        <w:t xml:space="preserve"> policies, and </w:t>
      </w:r>
      <w:r w:rsidR="004468CD" w:rsidRPr="005417E6">
        <w:rPr>
          <w:rFonts w:asciiTheme="minorHAnsi" w:hAnsiTheme="minorHAnsi"/>
          <w:color w:val="000000" w:themeColor="text1"/>
        </w:rPr>
        <w:t xml:space="preserve">as </w:t>
      </w:r>
      <w:r w:rsidR="005417E6" w:rsidRPr="005417E6">
        <w:rPr>
          <w:rFonts w:asciiTheme="minorHAnsi" w:hAnsiTheme="minorHAnsi"/>
          <w:b/>
          <w:color w:val="000000" w:themeColor="text1"/>
        </w:rPr>
        <w:t>Attachment r</w:t>
      </w:r>
      <w:r w:rsidR="00127E20" w:rsidRPr="00127E20">
        <w:rPr>
          <w:rFonts w:asciiTheme="minorHAnsi" w:hAnsiTheme="minorHAnsi"/>
          <w:color w:val="000000" w:themeColor="text1"/>
        </w:rPr>
        <w:t>,</w:t>
      </w:r>
      <w:r w:rsidR="004468CD" w:rsidRPr="00D664AD">
        <w:rPr>
          <w:rFonts w:asciiTheme="minorHAnsi" w:hAnsiTheme="minorHAnsi"/>
          <w:color w:val="000000" w:themeColor="text1"/>
        </w:rPr>
        <w:t xml:space="preserve"> </w:t>
      </w:r>
      <w:r w:rsidRPr="00D664AD">
        <w:rPr>
          <w:rFonts w:asciiTheme="minorHAnsi" w:hAnsiTheme="minorHAnsi"/>
          <w:color w:val="000000" w:themeColor="text1"/>
        </w:rPr>
        <w:t>the completed and signed Statement of Assurances.</w:t>
      </w:r>
    </w:p>
    <w:p w:rsidR="00CA25B8" w:rsidRPr="005417E6" w:rsidRDefault="00CA25B8" w:rsidP="00F012F7">
      <w:pPr>
        <w:pStyle w:val="ListParagraph"/>
        <w:numPr>
          <w:ilvl w:val="0"/>
          <w:numId w:val="21"/>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Submit, as </w:t>
      </w:r>
      <w:r w:rsidR="005417E6" w:rsidRPr="005417E6">
        <w:rPr>
          <w:rFonts w:asciiTheme="minorHAnsi" w:hAnsiTheme="minorHAnsi"/>
          <w:b/>
          <w:color w:val="000000" w:themeColor="text1"/>
        </w:rPr>
        <w:t>Attachment s</w:t>
      </w:r>
      <w:r w:rsidRPr="005417E6">
        <w:rPr>
          <w:rFonts w:asciiTheme="minorHAnsi" w:hAnsiTheme="minorHAnsi"/>
          <w:color w:val="000000" w:themeColor="text1"/>
        </w:rPr>
        <w:t xml:space="preserve">, organization charts that show the </w:t>
      </w:r>
      <w:r w:rsidR="00EE2D2F" w:rsidRPr="005417E6">
        <w:rPr>
          <w:rFonts w:asciiTheme="minorHAnsi" w:hAnsiTheme="minorHAnsi"/>
          <w:color w:val="000000" w:themeColor="text1"/>
        </w:rPr>
        <w:t xml:space="preserve">proposed </w:t>
      </w:r>
      <w:r w:rsidRPr="005417E6">
        <w:rPr>
          <w:rFonts w:asciiTheme="minorHAnsi" w:hAnsiTheme="minorHAnsi"/>
          <w:color w:val="000000" w:themeColor="text1"/>
        </w:rPr>
        <w:t xml:space="preserve">school governance, management, and staffing structure in: </w:t>
      </w:r>
      <w:r w:rsidR="00127E20">
        <w:rPr>
          <w:rFonts w:asciiTheme="minorHAnsi" w:hAnsiTheme="minorHAnsi"/>
          <w:color w:val="000000" w:themeColor="text1"/>
        </w:rPr>
        <w:t xml:space="preserve"> </w:t>
      </w:r>
      <w:r w:rsidRPr="005417E6">
        <w:rPr>
          <w:rFonts w:asciiTheme="minorHAnsi" w:hAnsiTheme="minorHAnsi"/>
          <w:color w:val="000000" w:themeColor="text1"/>
        </w:rPr>
        <w:t xml:space="preserve">a) Year 1; and b) </w:t>
      </w:r>
      <w:r w:rsidR="00934888" w:rsidRPr="005417E6">
        <w:rPr>
          <w:rFonts w:asciiTheme="minorHAnsi" w:hAnsiTheme="minorHAnsi"/>
          <w:color w:val="000000" w:themeColor="text1"/>
        </w:rPr>
        <w:t xml:space="preserve">all years until full </w:t>
      </w:r>
      <w:r w:rsidRPr="005417E6">
        <w:rPr>
          <w:rFonts w:asciiTheme="minorHAnsi" w:hAnsiTheme="minorHAnsi"/>
          <w:color w:val="000000" w:themeColor="text1"/>
        </w:rPr>
        <w:t>capacity</w:t>
      </w:r>
      <w:r w:rsidR="00934888" w:rsidRPr="005417E6">
        <w:rPr>
          <w:rFonts w:asciiTheme="minorHAnsi" w:hAnsiTheme="minorHAnsi"/>
          <w:color w:val="000000" w:themeColor="text1"/>
        </w:rPr>
        <w:t xml:space="preserve"> is reached</w:t>
      </w:r>
      <w:r w:rsidRPr="005417E6">
        <w:rPr>
          <w:rFonts w:asciiTheme="minorHAnsi" w:hAnsiTheme="minorHAnsi"/>
          <w:color w:val="000000" w:themeColor="text1"/>
        </w:rPr>
        <w:t>.</w:t>
      </w:r>
    </w:p>
    <w:p w:rsidR="00CA25B8" w:rsidRPr="005417E6" w:rsidRDefault="00CA25B8" w:rsidP="00F21446">
      <w:pPr>
        <w:pStyle w:val="ListParagraph"/>
        <w:spacing w:after="120"/>
        <w:ind w:firstLine="0"/>
        <w:contextualSpacing w:val="0"/>
        <w:rPr>
          <w:rFonts w:asciiTheme="minorHAnsi" w:hAnsiTheme="minorHAnsi"/>
          <w:color w:val="000000" w:themeColor="text1"/>
        </w:rPr>
      </w:pPr>
      <w:r w:rsidRPr="005417E6">
        <w:rPr>
          <w:rFonts w:asciiTheme="minorHAnsi" w:hAnsiTheme="minorHAnsi"/>
          <w:color w:val="000000" w:themeColor="text1"/>
        </w:rPr>
        <w:t>The organization charts should clearly delineate the roles and responsibilities of</w:t>
      </w:r>
      <w:r w:rsidR="00EE2D2F" w:rsidRPr="005417E6">
        <w:rPr>
          <w:rFonts w:asciiTheme="minorHAnsi" w:hAnsiTheme="minorHAnsi"/>
          <w:color w:val="000000" w:themeColor="text1"/>
        </w:rPr>
        <w:t xml:space="preserve"> (</w:t>
      </w:r>
      <w:r w:rsidRPr="005417E6">
        <w:rPr>
          <w:rFonts w:asciiTheme="minorHAnsi" w:hAnsiTheme="minorHAnsi"/>
          <w:color w:val="000000" w:themeColor="text1"/>
        </w:rPr>
        <w:t xml:space="preserve">and lines of </w:t>
      </w:r>
      <w:r w:rsidR="00EE2D2F" w:rsidRPr="005417E6">
        <w:rPr>
          <w:rFonts w:asciiTheme="minorHAnsi" w:hAnsiTheme="minorHAnsi"/>
          <w:color w:val="000000" w:themeColor="text1"/>
        </w:rPr>
        <w:t xml:space="preserve">authority and reporting among) </w:t>
      </w:r>
      <w:r w:rsidRPr="005417E6">
        <w:rPr>
          <w:rFonts w:asciiTheme="minorHAnsi" w:hAnsiTheme="minorHAnsi"/>
          <w:color w:val="000000" w:themeColor="text1"/>
        </w:rPr>
        <w:t xml:space="preserve">the </w:t>
      </w:r>
      <w:r w:rsidR="00EE2D2F" w:rsidRPr="005417E6">
        <w:rPr>
          <w:rFonts w:asciiTheme="minorHAnsi" w:hAnsiTheme="minorHAnsi"/>
          <w:color w:val="000000" w:themeColor="text1"/>
        </w:rPr>
        <w:t xml:space="preserve">proposed school </w:t>
      </w:r>
      <w:r w:rsidRPr="005417E6">
        <w:rPr>
          <w:rFonts w:asciiTheme="minorHAnsi" w:hAnsiTheme="minorHAnsi"/>
          <w:color w:val="000000" w:themeColor="text1"/>
        </w:rPr>
        <w:t xml:space="preserve">governing board, staff, any related bodies (such as </w:t>
      </w:r>
      <w:r w:rsidR="00934888" w:rsidRPr="005417E6">
        <w:rPr>
          <w:rFonts w:asciiTheme="minorHAnsi" w:hAnsiTheme="minorHAnsi"/>
          <w:color w:val="000000" w:themeColor="text1"/>
        </w:rPr>
        <w:t xml:space="preserve">the </w:t>
      </w:r>
      <w:r w:rsidR="00EE2D2F" w:rsidRPr="005417E6">
        <w:rPr>
          <w:rFonts w:asciiTheme="minorHAnsi" w:hAnsiTheme="minorHAnsi"/>
          <w:color w:val="000000" w:themeColor="text1"/>
        </w:rPr>
        <w:t xml:space="preserve">proposed </w:t>
      </w:r>
      <w:r w:rsidR="00934888" w:rsidRPr="005417E6">
        <w:rPr>
          <w:rFonts w:asciiTheme="minorHAnsi" w:hAnsiTheme="minorHAnsi"/>
          <w:color w:val="000000" w:themeColor="text1"/>
        </w:rPr>
        <w:t xml:space="preserve">school’s supporting non-profit, </w:t>
      </w:r>
      <w:r w:rsidRPr="005417E6">
        <w:rPr>
          <w:rFonts w:asciiTheme="minorHAnsi" w:hAnsiTheme="minorHAnsi"/>
          <w:color w:val="000000" w:themeColor="text1"/>
        </w:rPr>
        <w:t xml:space="preserve">advisory bodies or parent/teacher councils), and any external organizations that will play a role in managing the </w:t>
      </w:r>
      <w:r w:rsidR="00EE2D2F" w:rsidRPr="005417E6">
        <w:rPr>
          <w:rFonts w:asciiTheme="minorHAnsi" w:hAnsiTheme="minorHAnsi"/>
          <w:color w:val="000000" w:themeColor="text1"/>
        </w:rPr>
        <w:t xml:space="preserve">proposed </w:t>
      </w:r>
      <w:r w:rsidRPr="005417E6">
        <w:rPr>
          <w:rFonts w:asciiTheme="minorHAnsi" w:hAnsiTheme="minorHAnsi"/>
          <w:color w:val="000000" w:themeColor="text1"/>
        </w:rPr>
        <w:t xml:space="preserve">school.  The organization charts should also document clear lines of authority and reporting </w:t>
      </w:r>
      <w:r w:rsidR="00934888" w:rsidRPr="005417E6">
        <w:rPr>
          <w:rFonts w:asciiTheme="minorHAnsi" w:hAnsiTheme="minorHAnsi"/>
          <w:color w:val="000000" w:themeColor="text1"/>
        </w:rPr>
        <w:t xml:space="preserve">between the </w:t>
      </w:r>
      <w:r w:rsidR="00EE2D2F" w:rsidRPr="005417E6">
        <w:rPr>
          <w:rFonts w:asciiTheme="minorHAnsi" w:hAnsiTheme="minorHAnsi"/>
          <w:color w:val="000000" w:themeColor="text1"/>
        </w:rPr>
        <w:t xml:space="preserve">proposed school </w:t>
      </w:r>
      <w:r w:rsidR="00934888" w:rsidRPr="005417E6">
        <w:rPr>
          <w:rFonts w:asciiTheme="minorHAnsi" w:hAnsiTheme="minorHAnsi"/>
          <w:color w:val="000000" w:themeColor="text1"/>
        </w:rPr>
        <w:t xml:space="preserve">governing board and </w:t>
      </w:r>
      <w:r w:rsidR="00EE2D2F" w:rsidRPr="005417E6">
        <w:rPr>
          <w:rFonts w:asciiTheme="minorHAnsi" w:hAnsiTheme="minorHAnsi"/>
          <w:color w:val="000000" w:themeColor="text1"/>
        </w:rPr>
        <w:t xml:space="preserve">proposed </w:t>
      </w:r>
      <w:r w:rsidR="00934888" w:rsidRPr="005417E6">
        <w:rPr>
          <w:rFonts w:asciiTheme="minorHAnsi" w:hAnsiTheme="minorHAnsi"/>
          <w:color w:val="000000" w:themeColor="text1"/>
        </w:rPr>
        <w:t xml:space="preserve">school and </w:t>
      </w:r>
      <w:r w:rsidRPr="005417E6">
        <w:rPr>
          <w:rFonts w:asciiTheme="minorHAnsi" w:hAnsiTheme="minorHAnsi"/>
          <w:color w:val="000000" w:themeColor="text1"/>
        </w:rPr>
        <w:t xml:space="preserve">within the </w:t>
      </w:r>
      <w:r w:rsidR="00EE2D2F" w:rsidRPr="005417E6">
        <w:rPr>
          <w:rFonts w:asciiTheme="minorHAnsi" w:hAnsiTheme="minorHAnsi"/>
          <w:color w:val="000000" w:themeColor="text1"/>
        </w:rPr>
        <w:t xml:space="preserve">proposed </w:t>
      </w:r>
      <w:r w:rsidRPr="005417E6">
        <w:rPr>
          <w:rFonts w:asciiTheme="minorHAnsi" w:hAnsiTheme="minorHAnsi"/>
          <w:color w:val="000000" w:themeColor="text1"/>
        </w:rPr>
        <w:t xml:space="preserve">school.  </w:t>
      </w:r>
    </w:p>
    <w:p w:rsidR="00CA25B8" w:rsidRPr="005417E6" w:rsidRDefault="00CA25B8" w:rsidP="00F012F7">
      <w:pPr>
        <w:pStyle w:val="ListParagraph"/>
        <w:numPr>
          <w:ilvl w:val="0"/>
          <w:numId w:val="21"/>
        </w:numPr>
        <w:spacing w:after="120"/>
        <w:contextualSpacing w:val="0"/>
        <w:rPr>
          <w:rFonts w:asciiTheme="minorHAnsi" w:hAnsiTheme="minorHAnsi"/>
          <w:color w:val="000000" w:themeColor="text1"/>
        </w:rPr>
      </w:pPr>
      <w:r w:rsidRPr="005417E6">
        <w:rPr>
          <w:rFonts w:asciiTheme="minorHAnsi" w:hAnsiTheme="minorHAnsi"/>
          <w:color w:val="000000" w:themeColor="text1"/>
        </w:rPr>
        <w:t xml:space="preserve">Explain the governance philosophy that will guide the </w:t>
      </w:r>
      <w:r w:rsidR="00EE2D2F" w:rsidRPr="005417E6">
        <w:rPr>
          <w:rFonts w:asciiTheme="minorHAnsi" w:hAnsiTheme="minorHAnsi"/>
          <w:color w:val="000000" w:themeColor="text1"/>
        </w:rPr>
        <w:t xml:space="preserve">proposed school </w:t>
      </w:r>
      <w:r w:rsidR="00934888" w:rsidRPr="005417E6">
        <w:rPr>
          <w:rFonts w:asciiTheme="minorHAnsi" w:hAnsiTheme="minorHAnsi"/>
          <w:color w:val="000000" w:themeColor="text1"/>
        </w:rPr>
        <w:t xml:space="preserve">governing </w:t>
      </w:r>
      <w:r w:rsidRPr="005417E6">
        <w:rPr>
          <w:rFonts w:asciiTheme="minorHAnsi" w:hAnsiTheme="minorHAnsi"/>
          <w:color w:val="000000" w:themeColor="text1"/>
        </w:rPr>
        <w:t xml:space="preserve">board, including the nature and extent of involvement by key stakeholder groups. </w:t>
      </w:r>
    </w:p>
    <w:p w:rsidR="00CA25B8" w:rsidRPr="005417E6" w:rsidRDefault="00CA25B8" w:rsidP="00F012F7">
      <w:pPr>
        <w:pStyle w:val="ListParagraph"/>
        <w:numPr>
          <w:ilvl w:val="0"/>
          <w:numId w:val="21"/>
        </w:numPr>
        <w:spacing w:after="120"/>
        <w:contextualSpacing w:val="0"/>
        <w:rPr>
          <w:rFonts w:asciiTheme="minorHAnsi" w:hAnsiTheme="minorHAnsi"/>
          <w:color w:val="000000" w:themeColor="text1"/>
        </w:rPr>
      </w:pPr>
      <w:r w:rsidRPr="005417E6">
        <w:rPr>
          <w:rFonts w:asciiTheme="minorHAnsi" w:hAnsiTheme="minorHAnsi"/>
          <w:color w:val="000000" w:themeColor="text1"/>
        </w:rPr>
        <w:t xml:space="preserve">Describe the governance structure of the proposed school, including the primary roles of the </w:t>
      </w:r>
      <w:r w:rsidR="00EE2D2F" w:rsidRPr="005417E6">
        <w:rPr>
          <w:rFonts w:asciiTheme="minorHAnsi" w:hAnsiTheme="minorHAnsi"/>
          <w:color w:val="000000" w:themeColor="text1"/>
        </w:rPr>
        <w:t xml:space="preserve">proposed school </w:t>
      </w:r>
      <w:r w:rsidRPr="005417E6">
        <w:rPr>
          <w:rFonts w:asciiTheme="minorHAnsi" w:hAnsiTheme="minorHAnsi"/>
          <w:color w:val="000000" w:themeColor="text1"/>
        </w:rPr>
        <w:t xml:space="preserve">governing board and how it will interact with the </w:t>
      </w:r>
      <w:r w:rsidR="00934888" w:rsidRPr="005417E6">
        <w:rPr>
          <w:rFonts w:asciiTheme="minorHAnsi" w:hAnsiTheme="minorHAnsi"/>
          <w:color w:val="000000" w:themeColor="text1"/>
        </w:rPr>
        <w:t xml:space="preserve">school director </w:t>
      </w:r>
      <w:r w:rsidRPr="005417E6">
        <w:rPr>
          <w:rFonts w:asciiTheme="minorHAnsi" w:hAnsiTheme="minorHAnsi"/>
          <w:color w:val="000000" w:themeColor="text1"/>
        </w:rPr>
        <w:t xml:space="preserve">and any advisory bodies. Describe the size, current and desired composition, powers, and duties of the </w:t>
      </w:r>
      <w:r w:rsidR="00EE2D2F" w:rsidRPr="005417E6">
        <w:rPr>
          <w:rFonts w:asciiTheme="minorHAnsi" w:hAnsiTheme="minorHAnsi"/>
          <w:color w:val="000000" w:themeColor="text1"/>
        </w:rPr>
        <w:t xml:space="preserve">proposed school </w:t>
      </w:r>
      <w:r w:rsidRPr="005417E6">
        <w:rPr>
          <w:rFonts w:asciiTheme="minorHAnsi" w:hAnsiTheme="minorHAnsi"/>
          <w:color w:val="000000" w:themeColor="text1"/>
        </w:rPr>
        <w:t xml:space="preserve">governing board. Identify key skills, areas of expertise, and constituencies that are or will be represented on the </w:t>
      </w:r>
      <w:r w:rsidR="00EE2D2F" w:rsidRPr="005417E6">
        <w:rPr>
          <w:rFonts w:asciiTheme="minorHAnsi" w:hAnsiTheme="minorHAnsi"/>
          <w:color w:val="000000" w:themeColor="text1"/>
        </w:rPr>
        <w:t xml:space="preserve">proposed school </w:t>
      </w:r>
      <w:r w:rsidRPr="005417E6">
        <w:rPr>
          <w:rFonts w:asciiTheme="minorHAnsi" w:hAnsiTheme="minorHAnsi"/>
          <w:color w:val="000000" w:themeColor="text1"/>
        </w:rPr>
        <w:t xml:space="preserve">governing board. Explain how this governance structure and composition will help ensure that a) the </w:t>
      </w:r>
      <w:r w:rsidR="00934888" w:rsidRPr="005417E6">
        <w:rPr>
          <w:rFonts w:asciiTheme="minorHAnsi" w:hAnsiTheme="minorHAnsi"/>
          <w:color w:val="000000" w:themeColor="text1"/>
        </w:rPr>
        <w:t xml:space="preserve">proposed </w:t>
      </w:r>
      <w:r w:rsidRPr="005417E6">
        <w:rPr>
          <w:rFonts w:asciiTheme="minorHAnsi" w:hAnsiTheme="minorHAnsi"/>
          <w:color w:val="000000" w:themeColor="text1"/>
        </w:rPr>
        <w:t xml:space="preserve">school will be an </w:t>
      </w:r>
      <w:r w:rsidR="00DB4110" w:rsidRPr="005417E6">
        <w:rPr>
          <w:rFonts w:asciiTheme="minorHAnsi" w:hAnsiTheme="minorHAnsi"/>
          <w:color w:val="000000" w:themeColor="text1"/>
        </w:rPr>
        <w:t>academic</w:t>
      </w:r>
      <w:r w:rsidRPr="005417E6">
        <w:rPr>
          <w:rFonts w:asciiTheme="minorHAnsi" w:hAnsiTheme="minorHAnsi"/>
          <w:color w:val="000000" w:themeColor="text1"/>
        </w:rPr>
        <w:t xml:space="preserve"> and operational success; b) the </w:t>
      </w:r>
      <w:r w:rsidR="00EE2D2F" w:rsidRPr="005417E6">
        <w:rPr>
          <w:rFonts w:asciiTheme="minorHAnsi" w:hAnsiTheme="minorHAnsi"/>
          <w:color w:val="000000" w:themeColor="text1"/>
        </w:rPr>
        <w:t xml:space="preserve">proposed school </w:t>
      </w:r>
      <w:r w:rsidR="00934888" w:rsidRPr="005417E6">
        <w:rPr>
          <w:rFonts w:asciiTheme="minorHAnsi" w:hAnsiTheme="minorHAnsi"/>
          <w:color w:val="000000" w:themeColor="text1"/>
        </w:rPr>
        <w:t xml:space="preserve">governing </w:t>
      </w:r>
      <w:r w:rsidRPr="005417E6">
        <w:rPr>
          <w:rFonts w:asciiTheme="minorHAnsi" w:hAnsiTheme="minorHAnsi"/>
          <w:color w:val="000000" w:themeColor="text1"/>
        </w:rPr>
        <w:t xml:space="preserve">board will evaluate the success of the </w:t>
      </w:r>
      <w:r w:rsidR="00934888" w:rsidRPr="005417E6">
        <w:rPr>
          <w:rFonts w:asciiTheme="minorHAnsi" w:hAnsiTheme="minorHAnsi"/>
          <w:color w:val="000000" w:themeColor="text1"/>
        </w:rPr>
        <w:t xml:space="preserve">proposed </w:t>
      </w:r>
      <w:r w:rsidRPr="005417E6">
        <w:rPr>
          <w:rFonts w:asciiTheme="minorHAnsi" w:hAnsiTheme="minorHAnsi"/>
          <w:color w:val="000000" w:themeColor="text1"/>
        </w:rPr>
        <w:t xml:space="preserve">school and school </w:t>
      </w:r>
      <w:r w:rsidR="00934888" w:rsidRPr="005417E6">
        <w:rPr>
          <w:rFonts w:asciiTheme="minorHAnsi" w:hAnsiTheme="minorHAnsi"/>
          <w:color w:val="000000" w:themeColor="text1"/>
        </w:rPr>
        <w:t>director</w:t>
      </w:r>
      <w:r w:rsidRPr="005417E6">
        <w:rPr>
          <w:rFonts w:asciiTheme="minorHAnsi" w:hAnsiTheme="minorHAnsi"/>
          <w:color w:val="000000" w:themeColor="text1"/>
        </w:rPr>
        <w:t xml:space="preserve">; and c) there will be active and effective representation of key stakeholders, including parents. </w:t>
      </w:r>
      <w:r w:rsidR="00D84C65">
        <w:rPr>
          <w:rFonts w:asciiTheme="minorHAnsi" w:hAnsiTheme="minorHAnsi"/>
          <w:color w:val="000000" w:themeColor="text1"/>
        </w:rPr>
        <w:t>If the proposed school has a virtual or hybrid online component, describe the role the governing board will play in such component.</w:t>
      </w:r>
    </w:p>
    <w:p w:rsidR="00A9178B" w:rsidRPr="00D664AD" w:rsidRDefault="00CA25B8" w:rsidP="00F012F7">
      <w:pPr>
        <w:pStyle w:val="ListParagraph"/>
        <w:numPr>
          <w:ilvl w:val="0"/>
          <w:numId w:val="21"/>
        </w:numPr>
        <w:spacing w:after="120"/>
        <w:contextualSpacing w:val="0"/>
        <w:rPr>
          <w:rFonts w:asciiTheme="minorHAnsi" w:hAnsiTheme="minorHAnsi"/>
          <w:color w:val="000000" w:themeColor="text1"/>
        </w:rPr>
      </w:pPr>
      <w:r w:rsidRPr="005417E6">
        <w:rPr>
          <w:rFonts w:asciiTheme="minorHAnsi" w:hAnsiTheme="minorHAnsi"/>
          <w:color w:val="000000" w:themeColor="text1"/>
        </w:rPr>
        <w:t xml:space="preserve">List all current and identified </w:t>
      </w:r>
      <w:r w:rsidR="0038144F" w:rsidRPr="005417E6">
        <w:rPr>
          <w:rFonts w:asciiTheme="minorHAnsi" w:hAnsiTheme="minorHAnsi"/>
          <w:color w:val="000000" w:themeColor="text1"/>
        </w:rPr>
        <w:t xml:space="preserve">proposed school governing </w:t>
      </w:r>
      <w:r w:rsidRPr="005417E6">
        <w:rPr>
          <w:rFonts w:asciiTheme="minorHAnsi" w:hAnsiTheme="minorHAnsi"/>
          <w:color w:val="000000" w:themeColor="text1"/>
        </w:rPr>
        <w:t>board members and their intended roles. Summarize members</w:t>
      </w:r>
      <w:r w:rsidR="00C5154E" w:rsidRPr="005417E6">
        <w:rPr>
          <w:rFonts w:asciiTheme="minorHAnsi" w:hAnsiTheme="minorHAnsi"/>
          <w:color w:val="000000" w:themeColor="text1"/>
        </w:rPr>
        <w:t>’</w:t>
      </w:r>
      <w:r w:rsidRPr="005417E6">
        <w:rPr>
          <w:rFonts w:asciiTheme="minorHAnsi" w:hAnsiTheme="minorHAnsi"/>
          <w:color w:val="000000" w:themeColor="text1"/>
        </w:rPr>
        <w:t xml:space="preserve"> interests in and qualifications for serving on the </w:t>
      </w:r>
      <w:r w:rsidR="00EE2D2F" w:rsidRPr="005417E6">
        <w:rPr>
          <w:rFonts w:asciiTheme="minorHAnsi" w:hAnsiTheme="minorHAnsi"/>
          <w:color w:val="000000" w:themeColor="text1"/>
        </w:rPr>
        <w:t xml:space="preserve">proposed school governing </w:t>
      </w:r>
      <w:r w:rsidRPr="005417E6">
        <w:rPr>
          <w:rFonts w:asciiTheme="minorHAnsi" w:hAnsiTheme="minorHAnsi"/>
          <w:color w:val="000000" w:themeColor="text1"/>
        </w:rPr>
        <w:t xml:space="preserve">board. </w:t>
      </w:r>
      <w:r w:rsidR="00DF23E0" w:rsidRPr="005417E6">
        <w:rPr>
          <w:rFonts w:asciiTheme="minorHAnsi" w:hAnsiTheme="minorHAnsi"/>
          <w:color w:val="000000" w:themeColor="text1"/>
        </w:rPr>
        <w:t xml:space="preserve">Explain how each member meets any of the considerations in HRS §302D-12.  </w:t>
      </w:r>
      <w:r w:rsidRPr="005417E6">
        <w:rPr>
          <w:rFonts w:asciiTheme="minorHAnsi" w:hAnsiTheme="minorHAnsi"/>
          <w:color w:val="000000" w:themeColor="text1"/>
        </w:rPr>
        <w:t xml:space="preserve">In </w:t>
      </w:r>
      <w:r w:rsidR="005417E6" w:rsidRPr="005417E6">
        <w:rPr>
          <w:rFonts w:asciiTheme="minorHAnsi" w:hAnsiTheme="minorHAnsi"/>
          <w:b/>
          <w:color w:val="000000" w:themeColor="text1"/>
        </w:rPr>
        <w:t>Attachment t</w:t>
      </w:r>
      <w:r w:rsidRPr="00D664AD">
        <w:rPr>
          <w:rFonts w:asciiTheme="minorHAnsi" w:hAnsiTheme="minorHAnsi"/>
          <w:color w:val="000000" w:themeColor="text1"/>
        </w:rPr>
        <w:t xml:space="preserve"> provide a completed and signed Board Member Information Sheet, resume, and professional biography for each proposed </w:t>
      </w:r>
      <w:r w:rsidR="00934888" w:rsidRPr="00D664AD">
        <w:rPr>
          <w:rFonts w:asciiTheme="minorHAnsi" w:hAnsiTheme="minorHAnsi"/>
          <w:color w:val="000000" w:themeColor="text1"/>
        </w:rPr>
        <w:t>governing b</w:t>
      </w:r>
      <w:r w:rsidRPr="00D664AD">
        <w:rPr>
          <w:rFonts w:asciiTheme="minorHAnsi" w:hAnsiTheme="minorHAnsi"/>
          <w:color w:val="000000" w:themeColor="text1"/>
        </w:rPr>
        <w:t>oard member</w:t>
      </w:r>
      <w:r w:rsidR="00EE2D2F">
        <w:rPr>
          <w:rFonts w:asciiTheme="minorHAnsi" w:hAnsiTheme="minorHAnsi"/>
          <w:color w:val="000000" w:themeColor="text1"/>
        </w:rPr>
        <w:t>.</w:t>
      </w:r>
      <w:r w:rsidRPr="00D664AD">
        <w:rPr>
          <w:rFonts w:asciiTheme="minorHAnsi" w:hAnsiTheme="minorHAnsi"/>
          <w:color w:val="000000" w:themeColor="text1"/>
        </w:rPr>
        <w:t xml:space="preserve"> </w:t>
      </w:r>
      <w:r w:rsidR="00EE2D2F">
        <w:rPr>
          <w:rFonts w:asciiTheme="minorHAnsi" w:hAnsiTheme="minorHAnsi"/>
          <w:color w:val="000000" w:themeColor="text1"/>
        </w:rPr>
        <w:t>I</w:t>
      </w:r>
      <w:r w:rsidRPr="00D664AD">
        <w:rPr>
          <w:rFonts w:asciiTheme="minorHAnsi" w:hAnsiTheme="minorHAnsi"/>
          <w:color w:val="000000" w:themeColor="text1"/>
        </w:rPr>
        <w:t xml:space="preserve">f a </w:t>
      </w:r>
      <w:r w:rsidR="0038144F">
        <w:rPr>
          <w:rFonts w:asciiTheme="minorHAnsi" w:hAnsiTheme="minorHAnsi"/>
          <w:color w:val="000000" w:themeColor="text1"/>
        </w:rPr>
        <w:t xml:space="preserve">governing </w:t>
      </w:r>
      <w:r w:rsidRPr="00D664AD">
        <w:rPr>
          <w:rFonts w:asciiTheme="minorHAnsi" w:hAnsiTheme="minorHAnsi"/>
          <w:color w:val="000000" w:themeColor="text1"/>
        </w:rPr>
        <w:t>board member</w:t>
      </w:r>
      <w:r w:rsidR="00C5154E" w:rsidRPr="00D664AD">
        <w:rPr>
          <w:rFonts w:asciiTheme="minorHAnsi" w:hAnsiTheme="minorHAnsi"/>
          <w:color w:val="000000" w:themeColor="text1"/>
        </w:rPr>
        <w:t>’</w:t>
      </w:r>
      <w:r w:rsidRPr="00D664AD">
        <w:rPr>
          <w:rFonts w:asciiTheme="minorHAnsi" w:hAnsiTheme="minorHAnsi"/>
          <w:color w:val="000000" w:themeColor="text1"/>
        </w:rPr>
        <w:t xml:space="preserve">s resume is attached elsewhere in this application, state so on the </w:t>
      </w:r>
      <w:r w:rsidR="00934888" w:rsidRPr="00D664AD">
        <w:rPr>
          <w:rFonts w:asciiTheme="minorHAnsi" w:hAnsiTheme="minorHAnsi"/>
          <w:color w:val="000000" w:themeColor="text1"/>
        </w:rPr>
        <w:t xml:space="preserve">Board Member </w:t>
      </w:r>
      <w:r w:rsidR="00EE2D2F">
        <w:rPr>
          <w:rFonts w:asciiTheme="minorHAnsi" w:hAnsiTheme="minorHAnsi"/>
          <w:color w:val="000000" w:themeColor="text1"/>
        </w:rPr>
        <w:t>Information Sheet</w:t>
      </w:r>
      <w:r w:rsidRPr="00D664AD">
        <w:rPr>
          <w:rFonts w:asciiTheme="minorHAnsi" w:hAnsiTheme="minorHAnsi"/>
          <w:color w:val="000000" w:themeColor="text1"/>
        </w:rPr>
        <w:t>.</w:t>
      </w:r>
      <w:r w:rsidR="00A9178B" w:rsidRPr="00D664AD">
        <w:rPr>
          <w:rFonts w:asciiTheme="minorHAnsi" w:hAnsiTheme="minorHAnsi"/>
          <w:color w:val="000000" w:themeColor="text1"/>
        </w:rPr>
        <w:t xml:space="preserve"> If not all board members have been identified, describe the plan for identifying </w:t>
      </w:r>
      <w:r w:rsidR="00934888" w:rsidRPr="00D664AD">
        <w:rPr>
          <w:rFonts w:asciiTheme="minorHAnsi" w:hAnsiTheme="minorHAnsi"/>
          <w:color w:val="000000" w:themeColor="text1"/>
        </w:rPr>
        <w:t xml:space="preserve">and recruiting </w:t>
      </w:r>
      <w:r w:rsidR="00EE2D2F">
        <w:rPr>
          <w:rFonts w:asciiTheme="minorHAnsi" w:hAnsiTheme="minorHAnsi"/>
          <w:color w:val="000000" w:themeColor="text1"/>
        </w:rPr>
        <w:t xml:space="preserve">governing </w:t>
      </w:r>
      <w:r w:rsidR="00A9178B" w:rsidRPr="00D664AD">
        <w:rPr>
          <w:rFonts w:asciiTheme="minorHAnsi" w:hAnsiTheme="minorHAnsi"/>
          <w:color w:val="000000" w:themeColor="text1"/>
        </w:rPr>
        <w:t xml:space="preserve">board members.  </w:t>
      </w:r>
    </w:p>
    <w:p w:rsidR="00CA25B8" w:rsidRPr="00D664AD" w:rsidRDefault="00CA25B8" w:rsidP="00F012F7">
      <w:pPr>
        <w:pStyle w:val="ListParagraph"/>
        <w:numPr>
          <w:ilvl w:val="0"/>
          <w:numId w:val="21"/>
        </w:numPr>
        <w:spacing w:after="120"/>
        <w:contextualSpacing w:val="0"/>
        <w:rPr>
          <w:rFonts w:asciiTheme="minorHAnsi" w:hAnsiTheme="minorHAnsi"/>
          <w:color w:val="000000" w:themeColor="text1"/>
        </w:rPr>
      </w:pPr>
      <w:r w:rsidRPr="00D664AD">
        <w:rPr>
          <w:rFonts w:asciiTheme="minorHAnsi" w:hAnsiTheme="minorHAnsi"/>
          <w:color w:val="000000" w:themeColor="text1"/>
        </w:rPr>
        <w:t>If this application is being submitted by an existing non-profit organization, respond to the following:</w:t>
      </w:r>
    </w:p>
    <w:p w:rsidR="00CA25B8" w:rsidRPr="00D664AD" w:rsidRDefault="00CA25B8" w:rsidP="00E20870">
      <w:pPr>
        <w:pStyle w:val="ListParagraph"/>
        <w:numPr>
          <w:ilvl w:val="1"/>
          <w:numId w:val="3"/>
        </w:numPr>
        <w:spacing w:after="120"/>
        <w:ind w:left="1080"/>
        <w:contextualSpacing w:val="0"/>
        <w:rPr>
          <w:rFonts w:asciiTheme="minorHAnsi" w:hAnsiTheme="minorHAnsi"/>
          <w:color w:val="000000" w:themeColor="text1"/>
        </w:rPr>
      </w:pPr>
      <w:r w:rsidRPr="00D664AD">
        <w:rPr>
          <w:rFonts w:asciiTheme="minorHAnsi" w:hAnsiTheme="minorHAnsi"/>
          <w:color w:val="000000" w:themeColor="text1"/>
        </w:rPr>
        <w:t xml:space="preserve">Will the existing non-profit board govern the </w:t>
      </w:r>
      <w:r w:rsidR="00934888" w:rsidRPr="00D664AD">
        <w:rPr>
          <w:rFonts w:asciiTheme="minorHAnsi" w:hAnsiTheme="minorHAnsi"/>
          <w:color w:val="000000" w:themeColor="text1"/>
        </w:rPr>
        <w:t xml:space="preserve">proposed </w:t>
      </w:r>
      <w:r w:rsidRPr="00D664AD">
        <w:rPr>
          <w:rFonts w:asciiTheme="minorHAnsi" w:hAnsiTheme="minorHAnsi"/>
          <w:color w:val="000000" w:themeColor="text1"/>
        </w:rPr>
        <w:t xml:space="preserve">school, or </w:t>
      </w:r>
      <w:r w:rsidR="00934888" w:rsidRPr="00D664AD">
        <w:rPr>
          <w:rFonts w:asciiTheme="minorHAnsi" w:hAnsiTheme="minorHAnsi"/>
          <w:color w:val="000000" w:themeColor="text1"/>
        </w:rPr>
        <w:t>will the proposed</w:t>
      </w:r>
      <w:r w:rsidRPr="00D664AD">
        <w:rPr>
          <w:rFonts w:asciiTheme="minorHAnsi" w:hAnsiTheme="minorHAnsi"/>
          <w:color w:val="000000" w:themeColor="text1"/>
        </w:rPr>
        <w:t xml:space="preserve"> school form a </w:t>
      </w:r>
      <w:r w:rsidR="00934888" w:rsidRPr="00D664AD">
        <w:rPr>
          <w:rFonts w:asciiTheme="minorHAnsi" w:hAnsiTheme="minorHAnsi"/>
          <w:color w:val="000000" w:themeColor="text1"/>
        </w:rPr>
        <w:t xml:space="preserve">separate governing </w:t>
      </w:r>
      <w:r w:rsidRPr="00D664AD">
        <w:rPr>
          <w:rFonts w:asciiTheme="minorHAnsi" w:hAnsiTheme="minorHAnsi"/>
          <w:color w:val="000000" w:themeColor="text1"/>
        </w:rPr>
        <w:t>board?</w:t>
      </w:r>
    </w:p>
    <w:p w:rsidR="00CA25B8" w:rsidRPr="00D664AD" w:rsidRDefault="00CA25B8" w:rsidP="00E20870">
      <w:pPr>
        <w:pStyle w:val="ListParagraph"/>
        <w:numPr>
          <w:ilvl w:val="1"/>
          <w:numId w:val="3"/>
        </w:numPr>
        <w:spacing w:after="120"/>
        <w:ind w:left="1080"/>
        <w:contextualSpacing w:val="0"/>
        <w:rPr>
          <w:rFonts w:asciiTheme="minorHAnsi" w:hAnsiTheme="minorHAnsi"/>
          <w:color w:val="000000" w:themeColor="text1"/>
        </w:rPr>
      </w:pPr>
      <w:r w:rsidRPr="00D664AD">
        <w:rPr>
          <w:rFonts w:asciiTheme="minorHAnsi" w:hAnsiTheme="minorHAnsi"/>
          <w:color w:val="000000" w:themeColor="text1"/>
        </w:rPr>
        <w:t>If the non-profit</w:t>
      </w:r>
      <w:r w:rsidR="00C5154E" w:rsidRPr="00D664AD">
        <w:rPr>
          <w:rFonts w:asciiTheme="minorHAnsi" w:hAnsiTheme="minorHAnsi"/>
          <w:color w:val="000000" w:themeColor="text1"/>
        </w:rPr>
        <w:t>’</w:t>
      </w:r>
      <w:r w:rsidRPr="00D664AD">
        <w:rPr>
          <w:rFonts w:asciiTheme="minorHAnsi" w:hAnsiTheme="minorHAnsi"/>
          <w:color w:val="000000" w:themeColor="text1"/>
        </w:rPr>
        <w:t xml:space="preserve">s current board will govern the </w:t>
      </w:r>
      <w:r w:rsidR="00EE2D2F">
        <w:rPr>
          <w:rFonts w:asciiTheme="minorHAnsi" w:hAnsiTheme="minorHAnsi"/>
          <w:color w:val="000000" w:themeColor="text1"/>
        </w:rPr>
        <w:t>proposed</w:t>
      </w:r>
      <w:r w:rsidRPr="00D664AD">
        <w:rPr>
          <w:rFonts w:asciiTheme="minorHAnsi" w:hAnsiTheme="minorHAnsi"/>
          <w:color w:val="000000" w:themeColor="text1"/>
        </w:rPr>
        <w:t xml:space="preserve"> school, what steps have been taken to transform its board membership, mission, and bylaws to assume its new duties</w:t>
      </w:r>
      <w:r w:rsidR="00934888" w:rsidRPr="00D664AD">
        <w:rPr>
          <w:rFonts w:asciiTheme="minorHAnsi" w:hAnsiTheme="minorHAnsi"/>
          <w:color w:val="000000" w:themeColor="text1"/>
        </w:rPr>
        <w:t xml:space="preserve"> as a school’s governing board</w:t>
      </w:r>
      <w:r w:rsidRPr="00D664AD">
        <w:rPr>
          <w:rFonts w:asciiTheme="minorHAnsi" w:hAnsiTheme="minorHAnsi"/>
          <w:color w:val="000000" w:themeColor="text1"/>
        </w:rPr>
        <w:t xml:space="preserve">? Describe the plan and timeline for completing the transition and orienting the </w:t>
      </w:r>
      <w:r w:rsidR="0038144F">
        <w:rPr>
          <w:rFonts w:asciiTheme="minorHAnsi" w:hAnsiTheme="minorHAnsi"/>
          <w:color w:val="000000" w:themeColor="text1"/>
        </w:rPr>
        <w:t xml:space="preserve">non-profit </w:t>
      </w:r>
      <w:r w:rsidRPr="00D664AD">
        <w:rPr>
          <w:rFonts w:asciiTheme="minorHAnsi" w:hAnsiTheme="minorHAnsi"/>
          <w:color w:val="000000" w:themeColor="text1"/>
        </w:rPr>
        <w:t>board to its new duties.</w:t>
      </w:r>
    </w:p>
    <w:p w:rsidR="00EE2D2F" w:rsidRDefault="00CA25B8" w:rsidP="00E20870">
      <w:pPr>
        <w:pStyle w:val="ListParagraph"/>
        <w:numPr>
          <w:ilvl w:val="1"/>
          <w:numId w:val="3"/>
        </w:numPr>
        <w:spacing w:after="120"/>
        <w:ind w:left="1080"/>
        <w:contextualSpacing w:val="0"/>
        <w:rPr>
          <w:rFonts w:asciiTheme="minorHAnsi" w:hAnsiTheme="minorHAnsi"/>
          <w:color w:val="000000" w:themeColor="text1"/>
        </w:rPr>
      </w:pPr>
      <w:r w:rsidRPr="00D664AD">
        <w:rPr>
          <w:rFonts w:asciiTheme="minorHAnsi" w:hAnsiTheme="minorHAnsi"/>
          <w:color w:val="000000" w:themeColor="text1"/>
        </w:rPr>
        <w:t xml:space="preserve">If a new </w:t>
      </w:r>
      <w:r w:rsidR="0038144F">
        <w:rPr>
          <w:rFonts w:asciiTheme="minorHAnsi" w:hAnsiTheme="minorHAnsi"/>
          <w:color w:val="000000" w:themeColor="text1"/>
        </w:rPr>
        <w:t xml:space="preserve">school </w:t>
      </w:r>
      <w:r w:rsidR="00934888" w:rsidRPr="00D664AD">
        <w:rPr>
          <w:rFonts w:asciiTheme="minorHAnsi" w:hAnsiTheme="minorHAnsi"/>
          <w:color w:val="000000" w:themeColor="text1"/>
        </w:rPr>
        <w:t xml:space="preserve">governing </w:t>
      </w:r>
      <w:r w:rsidRPr="00D664AD">
        <w:rPr>
          <w:rFonts w:asciiTheme="minorHAnsi" w:hAnsiTheme="minorHAnsi"/>
          <w:color w:val="000000" w:themeColor="text1"/>
        </w:rPr>
        <w:t>board has been formed, describe what, if anything, its ongoing relationship to the existing non-profit</w:t>
      </w:r>
      <w:r w:rsidR="00C5154E" w:rsidRPr="00D664AD">
        <w:rPr>
          <w:rFonts w:asciiTheme="minorHAnsi" w:hAnsiTheme="minorHAnsi"/>
          <w:color w:val="000000" w:themeColor="text1"/>
        </w:rPr>
        <w:t>’</w:t>
      </w:r>
      <w:r w:rsidRPr="00D664AD">
        <w:rPr>
          <w:rFonts w:asciiTheme="minorHAnsi" w:hAnsiTheme="minorHAnsi"/>
          <w:color w:val="000000" w:themeColor="text1"/>
        </w:rPr>
        <w:t>s board will be.</w:t>
      </w:r>
    </w:p>
    <w:p w:rsidR="00CA25B8" w:rsidRPr="00D664AD" w:rsidRDefault="00CA25B8" w:rsidP="00F012F7">
      <w:pPr>
        <w:pStyle w:val="ListParagraph"/>
        <w:numPr>
          <w:ilvl w:val="0"/>
          <w:numId w:val="21"/>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Explain the procedure by which current </w:t>
      </w:r>
      <w:r w:rsidR="0038144F">
        <w:rPr>
          <w:rFonts w:asciiTheme="minorHAnsi" w:hAnsiTheme="minorHAnsi"/>
          <w:color w:val="000000" w:themeColor="text1"/>
        </w:rPr>
        <w:t xml:space="preserve">proposed school governing </w:t>
      </w:r>
      <w:r w:rsidRPr="00D664AD">
        <w:rPr>
          <w:rFonts w:asciiTheme="minorHAnsi" w:hAnsiTheme="minorHAnsi"/>
          <w:color w:val="000000" w:themeColor="text1"/>
        </w:rPr>
        <w:t>board members were selected. How often will the board meet? Discuss the plans for any committee structure</w:t>
      </w:r>
      <w:r w:rsidR="00934888" w:rsidRPr="00D664AD">
        <w:rPr>
          <w:rFonts w:asciiTheme="minorHAnsi" w:hAnsiTheme="minorHAnsi"/>
          <w:color w:val="000000" w:themeColor="text1"/>
        </w:rPr>
        <w:t xml:space="preserve"> and identify any chairs for the proposed committee(s)</w:t>
      </w:r>
      <w:r w:rsidRPr="00D664AD">
        <w:rPr>
          <w:rFonts w:asciiTheme="minorHAnsi" w:hAnsiTheme="minorHAnsi"/>
          <w:color w:val="000000" w:themeColor="text1"/>
        </w:rPr>
        <w:t xml:space="preserve">.  </w:t>
      </w:r>
    </w:p>
    <w:p w:rsidR="00CA25B8" w:rsidRPr="005417E6" w:rsidRDefault="00CA25B8" w:rsidP="00F012F7">
      <w:pPr>
        <w:pStyle w:val="ListParagraph"/>
        <w:numPr>
          <w:ilvl w:val="0"/>
          <w:numId w:val="21"/>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Describe the </w:t>
      </w:r>
      <w:r w:rsidR="0038144F">
        <w:rPr>
          <w:rFonts w:asciiTheme="minorHAnsi" w:hAnsiTheme="minorHAnsi"/>
          <w:color w:val="000000" w:themeColor="text1"/>
        </w:rPr>
        <w:t xml:space="preserve">proposed school governing </w:t>
      </w:r>
      <w:r w:rsidRPr="00D664AD">
        <w:rPr>
          <w:rFonts w:asciiTheme="minorHAnsi" w:hAnsiTheme="minorHAnsi"/>
          <w:color w:val="000000" w:themeColor="text1"/>
        </w:rPr>
        <w:t>board</w:t>
      </w:r>
      <w:r w:rsidR="00C5154E" w:rsidRPr="00D664AD">
        <w:rPr>
          <w:rFonts w:asciiTheme="minorHAnsi" w:hAnsiTheme="minorHAnsi"/>
          <w:color w:val="000000" w:themeColor="text1"/>
        </w:rPr>
        <w:t>’</w:t>
      </w:r>
      <w:r w:rsidRPr="00D664AD">
        <w:rPr>
          <w:rFonts w:asciiTheme="minorHAnsi" w:hAnsiTheme="minorHAnsi"/>
          <w:color w:val="000000" w:themeColor="text1"/>
        </w:rPr>
        <w:t xml:space="preserve">s ethical standards and procedures for identifying and addressing conflicts of interest. Provide, </w:t>
      </w:r>
      <w:r w:rsidRPr="005417E6">
        <w:rPr>
          <w:rFonts w:asciiTheme="minorHAnsi" w:hAnsiTheme="minorHAnsi"/>
          <w:color w:val="000000" w:themeColor="text1"/>
        </w:rPr>
        <w:t xml:space="preserve">as </w:t>
      </w:r>
      <w:r w:rsidRPr="005417E6">
        <w:rPr>
          <w:rFonts w:asciiTheme="minorHAnsi" w:hAnsiTheme="minorHAnsi"/>
          <w:b/>
          <w:color w:val="000000" w:themeColor="text1"/>
        </w:rPr>
        <w:t>Att</w:t>
      </w:r>
      <w:r w:rsidR="005417E6" w:rsidRPr="005417E6">
        <w:rPr>
          <w:rFonts w:asciiTheme="minorHAnsi" w:hAnsiTheme="minorHAnsi"/>
          <w:b/>
          <w:color w:val="000000" w:themeColor="text1"/>
        </w:rPr>
        <w:t>achment u</w:t>
      </w:r>
      <w:r w:rsidRPr="005417E6">
        <w:rPr>
          <w:rFonts w:asciiTheme="minorHAnsi" w:hAnsiTheme="minorHAnsi"/>
          <w:color w:val="000000" w:themeColor="text1"/>
        </w:rPr>
        <w:t xml:space="preserve">, the </w:t>
      </w:r>
      <w:r w:rsidR="0038144F" w:rsidRPr="005417E6">
        <w:rPr>
          <w:rFonts w:asciiTheme="minorHAnsi" w:hAnsiTheme="minorHAnsi"/>
          <w:color w:val="000000" w:themeColor="text1"/>
        </w:rPr>
        <w:t xml:space="preserve">proposed school governing </w:t>
      </w:r>
      <w:r w:rsidRPr="005417E6">
        <w:rPr>
          <w:rFonts w:asciiTheme="minorHAnsi" w:hAnsiTheme="minorHAnsi"/>
          <w:color w:val="000000" w:themeColor="text1"/>
        </w:rPr>
        <w:t>board</w:t>
      </w:r>
      <w:r w:rsidR="00C5154E" w:rsidRPr="005417E6">
        <w:rPr>
          <w:rFonts w:asciiTheme="minorHAnsi" w:hAnsiTheme="minorHAnsi"/>
          <w:color w:val="000000" w:themeColor="text1"/>
        </w:rPr>
        <w:t>’</w:t>
      </w:r>
      <w:r w:rsidRPr="005417E6">
        <w:rPr>
          <w:rFonts w:asciiTheme="minorHAnsi" w:hAnsiTheme="minorHAnsi"/>
          <w:color w:val="000000" w:themeColor="text1"/>
        </w:rPr>
        <w:t>s proposed Code of Ethics and Conflict of Interest policy.  Identify any existing relationships that could pose actual or perceived conflicts if the application is approved; discuss specific steps that the</w:t>
      </w:r>
      <w:r w:rsidR="0038144F" w:rsidRPr="005417E6">
        <w:rPr>
          <w:rFonts w:asciiTheme="minorHAnsi" w:hAnsiTheme="minorHAnsi"/>
          <w:color w:val="000000" w:themeColor="text1"/>
        </w:rPr>
        <w:t xml:space="preserve"> proposed school governing</w:t>
      </w:r>
      <w:r w:rsidRPr="005417E6">
        <w:rPr>
          <w:rFonts w:asciiTheme="minorHAnsi" w:hAnsiTheme="minorHAnsi"/>
          <w:color w:val="000000" w:themeColor="text1"/>
        </w:rPr>
        <w:t xml:space="preserve"> board will take to avoid any actual conflicts and to mitigate perceived conflicts.</w:t>
      </w:r>
    </w:p>
    <w:p w:rsidR="00CA25B8" w:rsidRPr="005417E6" w:rsidRDefault="00CA25B8" w:rsidP="00F012F7">
      <w:pPr>
        <w:pStyle w:val="ListParagraph"/>
        <w:numPr>
          <w:ilvl w:val="0"/>
          <w:numId w:val="21"/>
        </w:numPr>
        <w:spacing w:after="120"/>
        <w:contextualSpacing w:val="0"/>
        <w:rPr>
          <w:rFonts w:asciiTheme="minorHAnsi" w:hAnsiTheme="minorHAnsi"/>
          <w:color w:val="000000" w:themeColor="text1"/>
        </w:rPr>
      </w:pPr>
      <w:r w:rsidRPr="005417E6">
        <w:rPr>
          <w:rFonts w:asciiTheme="minorHAnsi" w:hAnsiTheme="minorHAnsi"/>
          <w:color w:val="000000" w:themeColor="text1"/>
        </w:rPr>
        <w:t xml:space="preserve">Describe plans for increasing the capacity of the </w:t>
      </w:r>
      <w:r w:rsidR="0038144F" w:rsidRPr="005417E6">
        <w:rPr>
          <w:rFonts w:asciiTheme="minorHAnsi" w:hAnsiTheme="minorHAnsi"/>
          <w:color w:val="000000" w:themeColor="text1"/>
        </w:rPr>
        <w:t xml:space="preserve">proposed school </w:t>
      </w:r>
      <w:r w:rsidRPr="005417E6">
        <w:rPr>
          <w:rFonts w:asciiTheme="minorHAnsi" w:hAnsiTheme="minorHAnsi"/>
          <w:color w:val="000000" w:themeColor="text1"/>
        </w:rPr>
        <w:t xml:space="preserve">governing board. How will the </w:t>
      </w:r>
      <w:r w:rsidR="0038144F" w:rsidRPr="005417E6">
        <w:rPr>
          <w:rFonts w:asciiTheme="minorHAnsi" w:hAnsiTheme="minorHAnsi"/>
          <w:color w:val="000000" w:themeColor="text1"/>
        </w:rPr>
        <w:t xml:space="preserve">proposed school governing </w:t>
      </w:r>
      <w:r w:rsidRPr="005417E6">
        <w:rPr>
          <w:rFonts w:asciiTheme="minorHAnsi" w:hAnsiTheme="minorHAnsi"/>
          <w:color w:val="000000" w:themeColor="text1"/>
        </w:rPr>
        <w:t xml:space="preserve">board expand and develop over time? </w:t>
      </w:r>
      <w:r w:rsidR="00934888" w:rsidRPr="005417E6">
        <w:rPr>
          <w:rFonts w:asciiTheme="minorHAnsi" w:hAnsiTheme="minorHAnsi"/>
          <w:color w:val="000000" w:themeColor="text1"/>
        </w:rPr>
        <w:t xml:space="preserve">Is there a plan for a transition from a founder’s board to a more permanent governing board? </w:t>
      </w:r>
      <w:r w:rsidRPr="005417E6">
        <w:rPr>
          <w:rFonts w:asciiTheme="minorHAnsi" w:hAnsiTheme="minorHAnsi"/>
          <w:color w:val="000000" w:themeColor="text1"/>
        </w:rPr>
        <w:t xml:space="preserve">How and on what timeline will new members be recruited and added, and how will vacancies be filled? What are the priorities for recruitment of additional </w:t>
      </w:r>
      <w:r w:rsidR="0038144F" w:rsidRPr="005417E6">
        <w:rPr>
          <w:rFonts w:asciiTheme="minorHAnsi" w:hAnsiTheme="minorHAnsi"/>
          <w:color w:val="000000" w:themeColor="text1"/>
        </w:rPr>
        <w:t xml:space="preserve">proposed school governing </w:t>
      </w:r>
      <w:r w:rsidRPr="005417E6">
        <w:rPr>
          <w:rFonts w:asciiTheme="minorHAnsi" w:hAnsiTheme="minorHAnsi"/>
          <w:color w:val="000000" w:themeColor="text1"/>
        </w:rPr>
        <w:t>board members? What kinds of orientation or training will new members receive, and what kinds of ongoing development will all members receive? The plan for training and development should include a timetable, specific topics to be addressed, and requirements for participation.</w:t>
      </w:r>
    </w:p>
    <w:p w:rsidR="00CA25B8" w:rsidRPr="005417E6" w:rsidRDefault="00CA25B8" w:rsidP="00D664AD">
      <w:pPr>
        <w:pStyle w:val="Heading2"/>
        <w:ind w:left="360" w:hanging="360"/>
        <w:rPr>
          <w:rFonts w:asciiTheme="minorHAnsi" w:hAnsiTheme="minorHAnsi"/>
          <w:color w:val="000000" w:themeColor="text1"/>
        </w:rPr>
      </w:pPr>
      <w:bookmarkStart w:id="71" w:name="_Toc354063250"/>
      <w:bookmarkStart w:id="72" w:name="_Toc367427593"/>
      <w:r w:rsidRPr="005417E6">
        <w:rPr>
          <w:rFonts w:asciiTheme="minorHAnsi" w:hAnsiTheme="minorHAnsi"/>
          <w:color w:val="000000" w:themeColor="text1"/>
        </w:rPr>
        <w:t>Advisory Bodies</w:t>
      </w:r>
      <w:bookmarkEnd w:id="71"/>
      <w:bookmarkEnd w:id="72"/>
    </w:p>
    <w:p w:rsidR="00CA25B8" w:rsidRPr="005417E6" w:rsidRDefault="00CA25B8" w:rsidP="00F21446">
      <w:pPr>
        <w:rPr>
          <w:rFonts w:asciiTheme="minorHAnsi" w:hAnsiTheme="minorHAnsi"/>
          <w:color w:val="000000" w:themeColor="text1"/>
        </w:rPr>
      </w:pPr>
      <w:r w:rsidRPr="005417E6">
        <w:rPr>
          <w:rFonts w:asciiTheme="minorHAnsi" w:hAnsiTheme="minorHAnsi"/>
          <w:color w:val="000000" w:themeColor="text1"/>
        </w:rPr>
        <w:t>Describe any advisory bodies or councils to be formed, including the roles and</w:t>
      </w:r>
      <w:r w:rsidR="0038144F" w:rsidRPr="005417E6">
        <w:rPr>
          <w:rFonts w:asciiTheme="minorHAnsi" w:hAnsiTheme="minorHAnsi"/>
          <w:color w:val="000000" w:themeColor="text1"/>
        </w:rPr>
        <w:t xml:space="preserve"> duties of that body; </w:t>
      </w:r>
      <w:r w:rsidRPr="005417E6">
        <w:rPr>
          <w:rFonts w:asciiTheme="minorHAnsi" w:hAnsiTheme="minorHAnsi"/>
          <w:color w:val="000000" w:themeColor="text1"/>
        </w:rPr>
        <w:t xml:space="preserve">the planned composition of the advisory body; the strategy for achieving that composition; the role of parents, students, and teachers; and the reporting structure as it </w:t>
      </w:r>
      <w:r w:rsidRPr="005417E6">
        <w:rPr>
          <w:rFonts w:asciiTheme="minorHAnsi" w:hAnsiTheme="minorHAnsi" w:cs="Calibri"/>
          <w:color w:val="000000" w:themeColor="text1"/>
        </w:rPr>
        <w:t>relates</w:t>
      </w:r>
      <w:r w:rsidRPr="005417E6">
        <w:rPr>
          <w:rFonts w:asciiTheme="minorHAnsi" w:hAnsiTheme="minorHAnsi"/>
          <w:color w:val="000000" w:themeColor="text1"/>
        </w:rPr>
        <w:t xml:space="preserve"> to the </w:t>
      </w:r>
      <w:r w:rsidR="0038144F" w:rsidRPr="005417E6">
        <w:rPr>
          <w:rFonts w:asciiTheme="minorHAnsi" w:hAnsiTheme="minorHAnsi"/>
          <w:color w:val="000000" w:themeColor="text1"/>
        </w:rPr>
        <w:t xml:space="preserve">proposed </w:t>
      </w:r>
      <w:r w:rsidRPr="005417E6">
        <w:rPr>
          <w:rFonts w:asciiTheme="minorHAnsi" w:hAnsiTheme="minorHAnsi"/>
          <w:color w:val="000000" w:themeColor="text1"/>
        </w:rPr>
        <w:t>school</w:t>
      </w:r>
      <w:r w:rsidR="00C5154E" w:rsidRPr="005417E6">
        <w:rPr>
          <w:rFonts w:asciiTheme="minorHAnsi" w:hAnsiTheme="minorHAnsi"/>
          <w:color w:val="000000" w:themeColor="text1"/>
        </w:rPr>
        <w:t>’</w:t>
      </w:r>
      <w:r w:rsidRPr="005417E6">
        <w:rPr>
          <w:rFonts w:asciiTheme="minorHAnsi" w:hAnsiTheme="minorHAnsi"/>
          <w:color w:val="000000" w:themeColor="text1"/>
        </w:rPr>
        <w:t xml:space="preserve">s governing </w:t>
      </w:r>
      <w:r w:rsidR="0038144F" w:rsidRPr="005417E6">
        <w:rPr>
          <w:rFonts w:asciiTheme="minorHAnsi" w:hAnsiTheme="minorHAnsi"/>
          <w:color w:val="000000" w:themeColor="text1"/>
        </w:rPr>
        <w:t>board</w:t>
      </w:r>
      <w:r w:rsidRPr="005417E6">
        <w:rPr>
          <w:rFonts w:asciiTheme="minorHAnsi" w:hAnsiTheme="minorHAnsi"/>
          <w:color w:val="000000" w:themeColor="text1"/>
        </w:rPr>
        <w:t xml:space="preserve"> and leadership.</w:t>
      </w:r>
      <w:r w:rsidR="00934888" w:rsidRPr="005417E6">
        <w:rPr>
          <w:rFonts w:asciiTheme="minorHAnsi" w:hAnsiTheme="minorHAnsi"/>
          <w:color w:val="000000" w:themeColor="text1"/>
        </w:rPr>
        <w:t xml:space="preserve"> If any individuals that will serve on these advisory bodies or counci</w:t>
      </w:r>
      <w:r w:rsidR="00367F74" w:rsidRPr="005417E6">
        <w:rPr>
          <w:rFonts w:asciiTheme="minorHAnsi" w:hAnsiTheme="minorHAnsi"/>
          <w:color w:val="000000" w:themeColor="text1"/>
        </w:rPr>
        <w:t xml:space="preserve">ls have been identified, </w:t>
      </w:r>
      <w:r w:rsidR="00934888" w:rsidRPr="005417E6">
        <w:rPr>
          <w:rFonts w:asciiTheme="minorHAnsi" w:hAnsiTheme="minorHAnsi"/>
          <w:color w:val="000000" w:themeColor="text1"/>
        </w:rPr>
        <w:t>provide their re</w:t>
      </w:r>
      <w:r w:rsidR="0038144F" w:rsidRPr="005417E6">
        <w:rPr>
          <w:rFonts w:asciiTheme="minorHAnsi" w:hAnsiTheme="minorHAnsi"/>
          <w:color w:val="000000" w:themeColor="text1"/>
        </w:rPr>
        <w:t xml:space="preserve">sume and professional biography, as </w:t>
      </w:r>
      <w:r w:rsidR="005417E6" w:rsidRPr="005417E6">
        <w:rPr>
          <w:rFonts w:asciiTheme="minorHAnsi" w:hAnsiTheme="minorHAnsi"/>
          <w:b/>
          <w:color w:val="000000" w:themeColor="text1"/>
        </w:rPr>
        <w:t>Attachment v</w:t>
      </w:r>
      <w:r w:rsidR="0038144F" w:rsidRPr="005417E6">
        <w:rPr>
          <w:rFonts w:asciiTheme="minorHAnsi" w:hAnsiTheme="minorHAnsi"/>
          <w:color w:val="000000" w:themeColor="text1"/>
        </w:rPr>
        <w:t>.</w:t>
      </w:r>
    </w:p>
    <w:p w:rsidR="00CA25B8" w:rsidRPr="005417E6" w:rsidRDefault="00367F74" w:rsidP="00D664AD">
      <w:pPr>
        <w:pStyle w:val="Heading2"/>
        <w:ind w:left="360" w:hanging="360"/>
        <w:rPr>
          <w:rFonts w:asciiTheme="minorHAnsi" w:hAnsiTheme="minorHAnsi"/>
          <w:color w:val="000000" w:themeColor="text1"/>
        </w:rPr>
      </w:pPr>
      <w:bookmarkStart w:id="73" w:name="_Toc367427594"/>
      <w:r w:rsidRPr="005417E6">
        <w:rPr>
          <w:rFonts w:asciiTheme="minorHAnsi" w:hAnsiTheme="minorHAnsi"/>
          <w:color w:val="000000" w:themeColor="text1"/>
        </w:rPr>
        <w:t>Complaints Procedures</w:t>
      </w:r>
      <w:bookmarkEnd w:id="73"/>
    </w:p>
    <w:p w:rsidR="00CA25B8" w:rsidRPr="005417E6" w:rsidRDefault="00CA25B8" w:rsidP="00F21446">
      <w:pPr>
        <w:rPr>
          <w:rFonts w:asciiTheme="minorHAnsi" w:hAnsiTheme="minorHAnsi"/>
          <w:color w:val="000000" w:themeColor="text1"/>
        </w:rPr>
      </w:pPr>
      <w:r w:rsidRPr="005417E6">
        <w:rPr>
          <w:rFonts w:asciiTheme="minorHAnsi" w:hAnsiTheme="minorHAnsi"/>
          <w:color w:val="000000" w:themeColor="text1"/>
        </w:rPr>
        <w:t xml:space="preserve">Explain the </w:t>
      </w:r>
      <w:r w:rsidR="00367F74" w:rsidRPr="005417E6">
        <w:rPr>
          <w:rFonts w:asciiTheme="minorHAnsi" w:hAnsiTheme="minorHAnsi"/>
          <w:color w:val="000000" w:themeColor="text1"/>
        </w:rPr>
        <w:t xml:space="preserve">procedures </w:t>
      </w:r>
      <w:r w:rsidRPr="005417E6">
        <w:rPr>
          <w:rFonts w:asciiTheme="minorHAnsi" w:hAnsiTheme="minorHAnsi"/>
          <w:color w:val="000000" w:themeColor="text1"/>
        </w:rPr>
        <w:t>that the</w:t>
      </w:r>
      <w:r w:rsidR="0038144F" w:rsidRPr="005417E6">
        <w:rPr>
          <w:rFonts w:asciiTheme="minorHAnsi" w:hAnsiTheme="minorHAnsi"/>
          <w:color w:val="000000" w:themeColor="text1"/>
        </w:rPr>
        <w:t xml:space="preserve"> proposed school</w:t>
      </w:r>
      <w:r w:rsidRPr="005417E6">
        <w:rPr>
          <w:rFonts w:asciiTheme="minorHAnsi" w:hAnsiTheme="minorHAnsi"/>
          <w:color w:val="000000" w:themeColor="text1"/>
        </w:rPr>
        <w:t xml:space="preserve"> </w:t>
      </w:r>
      <w:r w:rsidR="00367F74" w:rsidRPr="005417E6">
        <w:rPr>
          <w:rFonts w:asciiTheme="minorHAnsi" w:hAnsiTheme="minorHAnsi"/>
          <w:color w:val="000000" w:themeColor="text1"/>
        </w:rPr>
        <w:t xml:space="preserve">governing board and proposed </w:t>
      </w:r>
      <w:r w:rsidRPr="005417E6">
        <w:rPr>
          <w:rFonts w:asciiTheme="minorHAnsi" w:hAnsiTheme="minorHAnsi"/>
          <w:color w:val="000000" w:themeColor="text1"/>
        </w:rPr>
        <w:t>school will follow should a parent or student have an objection to a governing board policy or decision, administrative procedure, or practice at the school.</w:t>
      </w:r>
      <w:r w:rsidR="00367F74" w:rsidRPr="005417E6">
        <w:rPr>
          <w:rFonts w:asciiTheme="minorHAnsi" w:hAnsiTheme="minorHAnsi"/>
          <w:color w:val="000000" w:themeColor="text1"/>
        </w:rPr>
        <w:t xml:space="preserve">  Provide, as </w:t>
      </w:r>
      <w:r w:rsidR="005417E6" w:rsidRPr="005417E6">
        <w:rPr>
          <w:rFonts w:asciiTheme="minorHAnsi" w:hAnsiTheme="minorHAnsi"/>
          <w:b/>
          <w:color w:val="000000" w:themeColor="text1"/>
        </w:rPr>
        <w:t>Attachment w</w:t>
      </w:r>
      <w:r w:rsidR="00367F74" w:rsidRPr="005417E6">
        <w:rPr>
          <w:rFonts w:asciiTheme="minorHAnsi" w:hAnsiTheme="minorHAnsi"/>
          <w:color w:val="000000" w:themeColor="text1"/>
        </w:rPr>
        <w:t>, the proposed school’s Complaints Procedures.</w:t>
      </w:r>
      <w:r w:rsidRPr="005417E6">
        <w:rPr>
          <w:rFonts w:asciiTheme="minorHAnsi" w:hAnsiTheme="minorHAnsi"/>
          <w:color w:val="000000" w:themeColor="text1"/>
        </w:rPr>
        <w:t xml:space="preserve">  </w:t>
      </w:r>
    </w:p>
    <w:p w:rsidR="00CA25B8" w:rsidRPr="005417E6" w:rsidRDefault="00CA25B8" w:rsidP="00D664AD">
      <w:pPr>
        <w:pStyle w:val="Heading2"/>
        <w:ind w:left="360" w:hanging="360"/>
        <w:rPr>
          <w:rFonts w:asciiTheme="minorHAnsi" w:hAnsiTheme="minorHAnsi"/>
          <w:color w:val="000000" w:themeColor="text1"/>
        </w:rPr>
      </w:pPr>
      <w:bookmarkStart w:id="74" w:name="_Toc354063252"/>
      <w:bookmarkStart w:id="75" w:name="_Toc367427595"/>
      <w:r w:rsidRPr="005417E6">
        <w:rPr>
          <w:rFonts w:asciiTheme="minorHAnsi" w:hAnsiTheme="minorHAnsi"/>
          <w:color w:val="000000" w:themeColor="text1"/>
        </w:rPr>
        <w:t>Staff Structure</w:t>
      </w:r>
      <w:bookmarkEnd w:id="74"/>
      <w:bookmarkEnd w:id="75"/>
    </w:p>
    <w:p w:rsidR="007B3079" w:rsidRPr="005417E6" w:rsidRDefault="007B3079" w:rsidP="00F333DD">
      <w:pPr>
        <w:pStyle w:val="ListParagraph"/>
        <w:numPr>
          <w:ilvl w:val="0"/>
          <w:numId w:val="12"/>
        </w:numPr>
        <w:spacing w:after="120"/>
        <w:contextualSpacing w:val="0"/>
        <w:rPr>
          <w:rFonts w:asciiTheme="minorHAnsi" w:hAnsiTheme="minorHAnsi"/>
          <w:color w:val="000000" w:themeColor="text1"/>
        </w:rPr>
      </w:pPr>
      <w:r w:rsidRPr="005417E6">
        <w:rPr>
          <w:rFonts w:asciiTheme="minorHAnsi" w:hAnsiTheme="minorHAnsi"/>
          <w:color w:val="000000" w:themeColor="text1"/>
        </w:rPr>
        <w:t xml:space="preserve">Provide, as </w:t>
      </w:r>
      <w:r w:rsidR="005417E6" w:rsidRPr="005417E6">
        <w:rPr>
          <w:rFonts w:asciiTheme="minorHAnsi" w:hAnsiTheme="minorHAnsi"/>
          <w:b/>
          <w:color w:val="000000" w:themeColor="text1"/>
        </w:rPr>
        <w:t>Attachment x</w:t>
      </w:r>
      <w:r w:rsidRPr="005417E6">
        <w:rPr>
          <w:rFonts w:asciiTheme="minorHAnsi" w:hAnsiTheme="minorHAnsi"/>
          <w:b/>
          <w:color w:val="000000" w:themeColor="text1"/>
        </w:rPr>
        <w:t>,</w:t>
      </w:r>
      <w:r w:rsidRPr="005417E6">
        <w:rPr>
          <w:rFonts w:asciiTheme="minorHAnsi" w:hAnsiTheme="minorHAnsi"/>
          <w:color w:val="000000" w:themeColor="text1"/>
        </w:rPr>
        <w:t xml:space="preserve"> a complete staffing chart for the</w:t>
      </w:r>
      <w:r w:rsidR="0038144F" w:rsidRPr="005417E6">
        <w:rPr>
          <w:rFonts w:asciiTheme="minorHAnsi" w:hAnsiTheme="minorHAnsi"/>
          <w:color w:val="000000" w:themeColor="text1"/>
        </w:rPr>
        <w:t xml:space="preserve"> proposed</w:t>
      </w:r>
      <w:r w:rsidRPr="005417E6">
        <w:rPr>
          <w:rFonts w:asciiTheme="minorHAnsi" w:hAnsiTheme="minorHAnsi"/>
          <w:color w:val="000000" w:themeColor="text1"/>
        </w:rPr>
        <w:t xml:space="preserve"> school</w:t>
      </w:r>
      <w:r w:rsidR="0038144F" w:rsidRPr="005417E6">
        <w:rPr>
          <w:rFonts w:asciiTheme="minorHAnsi" w:hAnsiTheme="minorHAnsi"/>
          <w:color w:val="000000" w:themeColor="text1"/>
        </w:rPr>
        <w:t>.</w:t>
      </w:r>
      <w:r w:rsidRPr="005417E6">
        <w:rPr>
          <w:rFonts w:asciiTheme="minorHAnsi" w:hAnsiTheme="minorHAnsi"/>
          <w:color w:val="000000" w:themeColor="text1"/>
        </w:rPr>
        <w:t xml:space="preserve"> </w:t>
      </w:r>
      <w:r w:rsidR="0038144F" w:rsidRPr="005417E6">
        <w:rPr>
          <w:rFonts w:asciiTheme="minorHAnsi" w:hAnsiTheme="minorHAnsi"/>
          <w:color w:val="000000" w:themeColor="text1"/>
        </w:rPr>
        <w:t>P</w:t>
      </w:r>
      <w:r w:rsidRPr="005417E6">
        <w:rPr>
          <w:rFonts w:asciiTheme="minorHAnsi" w:hAnsiTheme="minorHAnsi"/>
          <w:color w:val="000000" w:themeColor="text1"/>
        </w:rPr>
        <w:t xml:space="preserve">repare your submission using the </w:t>
      </w:r>
      <w:r w:rsidR="00367F74" w:rsidRPr="005417E6">
        <w:rPr>
          <w:rFonts w:asciiTheme="minorHAnsi" w:hAnsiTheme="minorHAnsi"/>
          <w:color w:val="000000" w:themeColor="text1"/>
        </w:rPr>
        <w:t>Staffing Chart</w:t>
      </w:r>
      <w:r w:rsidR="00DF23E0" w:rsidRPr="005417E6">
        <w:rPr>
          <w:rFonts w:asciiTheme="minorHAnsi" w:hAnsiTheme="minorHAnsi"/>
          <w:color w:val="000000" w:themeColor="text1"/>
        </w:rPr>
        <w:t xml:space="preserve"> </w:t>
      </w:r>
      <w:r w:rsidR="0038144F" w:rsidRPr="005417E6">
        <w:rPr>
          <w:rFonts w:asciiTheme="minorHAnsi" w:hAnsiTheme="minorHAnsi"/>
          <w:color w:val="000000" w:themeColor="text1"/>
        </w:rPr>
        <w:t>T</w:t>
      </w:r>
      <w:r w:rsidRPr="005417E6">
        <w:rPr>
          <w:rFonts w:asciiTheme="minorHAnsi" w:hAnsiTheme="minorHAnsi"/>
          <w:color w:val="000000" w:themeColor="text1"/>
        </w:rPr>
        <w:t>emp</w:t>
      </w:r>
      <w:r w:rsidR="0038144F" w:rsidRPr="005417E6">
        <w:rPr>
          <w:rFonts w:asciiTheme="minorHAnsi" w:hAnsiTheme="minorHAnsi"/>
          <w:color w:val="000000" w:themeColor="text1"/>
        </w:rPr>
        <w:t>late provided by the Commission</w:t>
      </w:r>
      <w:r w:rsidRPr="005417E6">
        <w:rPr>
          <w:rFonts w:asciiTheme="minorHAnsi" w:hAnsiTheme="minorHAnsi"/>
          <w:color w:val="000000" w:themeColor="text1"/>
        </w:rPr>
        <w:t xml:space="preserve">.  </w:t>
      </w:r>
    </w:p>
    <w:p w:rsidR="007B3079" w:rsidRPr="005417E6" w:rsidRDefault="007B3079" w:rsidP="00F333DD">
      <w:pPr>
        <w:pStyle w:val="ListParagraph"/>
        <w:numPr>
          <w:ilvl w:val="0"/>
          <w:numId w:val="12"/>
        </w:numPr>
        <w:spacing w:after="120"/>
        <w:contextualSpacing w:val="0"/>
        <w:rPr>
          <w:rFonts w:asciiTheme="minorHAnsi" w:hAnsiTheme="minorHAnsi"/>
          <w:color w:val="000000" w:themeColor="text1"/>
        </w:rPr>
      </w:pPr>
      <w:r w:rsidRPr="005417E6">
        <w:rPr>
          <w:rFonts w:asciiTheme="minorHAnsi" w:hAnsiTheme="minorHAnsi"/>
          <w:color w:val="000000" w:themeColor="text1"/>
        </w:rPr>
        <w:t>Describe the rationale for the staffing plan as demonstrated in the staffing chart.</w:t>
      </w:r>
    </w:p>
    <w:p w:rsidR="00CA25B8" w:rsidRDefault="007B3079" w:rsidP="00F333DD">
      <w:pPr>
        <w:pStyle w:val="ListParagraph"/>
        <w:numPr>
          <w:ilvl w:val="0"/>
          <w:numId w:val="12"/>
        </w:numPr>
        <w:spacing w:after="120"/>
        <w:contextualSpacing w:val="0"/>
        <w:rPr>
          <w:rFonts w:asciiTheme="minorHAnsi" w:hAnsiTheme="minorHAnsi"/>
          <w:color w:val="000000" w:themeColor="text1"/>
        </w:rPr>
      </w:pPr>
      <w:r w:rsidRPr="005417E6">
        <w:rPr>
          <w:rFonts w:asciiTheme="minorHAnsi" w:hAnsiTheme="minorHAnsi"/>
          <w:color w:val="000000" w:themeColor="text1"/>
        </w:rPr>
        <w:t xml:space="preserve">Explain how the relationship between the </w:t>
      </w:r>
      <w:r w:rsidR="0038144F" w:rsidRPr="005417E6">
        <w:rPr>
          <w:rFonts w:asciiTheme="minorHAnsi" w:hAnsiTheme="minorHAnsi"/>
          <w:color w:val="000000" w:themeColor="text1"/>
        </w:rPr>
        <w:t xml:space="preserve">proposed </w:t>
      </w:r>
      <w:r w:rsidRPr="005417E6">
        <w:rPr>
          <w:rFonts w:asciiTheme="minorHAnsi" w:hAnsiTheme="minorHAnsi"/>
          <w:color w:val="000000" w:themeColor="text1"/>
        </w:rPr>
        <w:t>school</w:t>
      </w:r>
      <w:r w:rsidR="00C5154E" w:rsidRPr="005417E6">
        <w:rPr>
          <w:rFonts w:asciiTheme="minorHAnsi" w:hAnsiTheme="minorHAnsi"/>
          <w:color w:val="000000" w:themeColor="text1"/>
        </w:rPr>
        <w:t>’</w:t>
      </w:r>
      <w:r w:rsidRPr="005417E6">
        <w:rPr>
          <w:rFonts w:asciiTheme="minorHAnsi" w:hAnsiTheme="minorHAnsi"/>
          <w:color w:val="000000" w:themeColor="text1"/>
        </w:rPr>
        <w:t xml:space="preserve">s </w:t>
      </w:r>
      <w:r w:rsidR="00AF1BB2" w:rsidRPr="005417E6">
        <w:rPr>
          <w:rFonts w:asciiTheme="minorHAnsi" w:hAnsiTheme="minorHAnsi"/>
          <w:color w:val="000000" w:themeColor="text1"/>
        </w:rPr>
        <w:t xml:space="preserve">leadership </w:t>
      </w:r>
      <w:r w:rsidRPr="005417E6">
        <w:rPr>
          <w:rFonts w:asciiTheme="minorHAnsi" w:hAnsiTheme="minorHAnsi"/>
          <w:color w:val="000000" w:themeColor="text1"/>
        </w:rPr>
        <w:t xml:space="preserve">team </w:t>
      </w:r>
      <w:r w:rsidR="00AF1BB2" w:rsidRPr="005417E6">
        <w:rPr>
          <w:rFonts w:asciiTheme="minorHAnsi" w:hAnsiTheme="minorHAnsi"/>
          <w:color w:val="000000" w:themeColor="text1"/>
        </w:rPr>
        <w:t xml:space="preserve">or management team </w:t>
      </w:r>
      <w:r w:rsidRPr="005417E6">
        <w:rPr>
          <w:rFonts w:asciiTheme="minorHAnsi" w:hAnsiTheme="minorHAnsi"/>
          <w:color w:val="000000" w:themeColor="text1"/>
        </w:rPr>
        <w:t>and the rest of the staff will be managed.  Note the teacher-student ratio, as well as the ratio of total adults to students for the</w:t>
      </w:r>
      <w:r w:rsidR="0038144F" w:rsidRPr="005417E6">
        <w:rPr>
          <w:rFonts w:asciiTheme="minorHAnsi" w:hAnsiTheme="minorHAnsi"/>
          <w:color w:val="000000" w:themeColor="text1"/>
        </w:rPr>
        <w:t xml:space="preserve"> proposed</w:t>
      </w:r>
      <w:r w:rsidRPr="005417E6">
        <w:rPr>
          <w:rFonts w:asciiTheme="minorHAnsi" w:hAnsiTheme="minorHAnsi"/>
          <w:color w:val="000000" w:themeColor="text1"/>
        </w:rPr>
        <w:t xml:space="preserve"> school.  </w:t>
      </w:r>
    </w:p>
    <w:p w:rsidR="00A25A90" w:rsidRPr="00A25A90" w:rsidRDefault="00A25A90" w:rsidP="00A25A90">
      <w:pPr>
        <w:pStyle w:val="ListParagraph"/>
        <w:numPr>
          <w:ilvl w:val="0"/>
          <w:numId w:val="12"/>
        </w:numPr>
        <w:rPr>
          <w:rFonts w:asciiTheme="minorHAnsi" w:hAnsiTheme="minorHAnsi"/>
          <w:color w:val="000000" w:themeColor="text1"/>
        </w:rPr>
      </w:pPr>
      <w:r>
        <w:rPr>
          <w:rFonts w:asciiTheme="minorHAnsi" w:hAnsiTheme="minorHAnsi"/>
          <w:color w:val="000000" w:themeColor="text1"/>
        </w:rPr>
        <w:t xml:space="preserve">If the proposed school has a virtual or hybrid online component, include </w:t>
      </w:r>
      <w:r w:rsidR="00174148">
        <w:rPr>
          <w:rFonts w:asciiTheme="minorHAnsi" w:hAnsiTheme="minorHAnsi"/>
          <w:color w:val="000000" w:themeColor="text1"/>
        </w:rPr>
        <w:t xml:space="preserve">any position(s) </w:t>
      </w:r>
      <w:r w:rsidR="00174148" w:rsidRPr="00A25A90">
        <w:rPr>
          <w:rFonts w:asciiTheme="minorHAnsi" w:hAnsiTheme="minorHAnsi"/>
          <w:color w:val="000000" w:themeColor="text1"/>
        </w:rPr>
        <w:t>that will manage your online component</w:t>
      </w:r>
      <w:r w:rsidRPr="00A25A90">
        <w:rPr>
          <w:rFonts w:asciiTheme="minorHAnsi" w:hAnsiTheme="minorHAnsi"/>
          <w:color w:val="000000" w:themeColor="text1"/>
        </w:rPr>
        <w:t xml:space="preserve">. </w:t>
      </w:r>
    </w:p>
    <w:p w:rsidR="00CA25B8" w:rsidRPr="005417E6" w:rsidRDefault="00CA25B8" w:rsidP="00D664AD">
      <w:pPr>
        <w:pStyle w:val="Heading2"/>
        <w:ind w:left="360" w:hanging="360"/>
        <w:rPr>
          <w:rFonts w:asciiTheme="minorHAnsi" w:hAnsiTheme="minorHAnsi"/>
          <w:color w:val="000000" w:themeColor="text1"/>
        </w:rPr>
      </w:pPr>
      <w:bookmarkStart w:id="76" w:name="_Toc354063253"/>
      <w:bookmarkStart w:id="77" w:name="_Toc367427596"/>
      <w:r w:rsidRPr="005417E6">
        <w:rPr>
          <w:rFonts w:asciiTheme="minorHAnsi" w:hAnsiTheme="minorHAnsi"/>
          <w:color w:val="000000" w:themeColor="text1"/>
        </w:rPr>
        <w:t>Staffing Plans, Hiring, Management, and Evaluation</w:t>
      </w:r>
      <w:bookmarkEnd w:id="76"/>
      <w:bookmarkEnd w:id="77"/>
      <w:r w:rsidRPr="005417E6">
        <w:rPr>
          <w:rFonts w:asciiTheme="minorHAnsi" w:hAnsiTheme="minorHAnsi"/>
          <w:color w:val="000000" w:themeColor="text1"/>
        </w:rPr>
        <w:t xml:space="preserve"> </w:t>
      </w:r>
    </w:p>
    <w:p w:rsidR="00CA25B8" w:rsidRPr="00D664AD" w:rsidRDefault="00CA25B8" w:rsidP="00F333DD">
      <w:pPr>
        <w:pStyle w:val="ListParagraph"/>
        <w:numPr>
          <w:ilvl w:val="0"/>
          <w:numId w:val="13"/>
        </w:numPr>
        <w:spacing w:after="120"/>
        <w:contextualSpacing w:val="0"/>
        <w:rPr>
          <w:rFonts w:asciiTheme="minorHAnsi" w:hAnsiTheme="minorHAnsi"/>
          <w:color w:val="000000" w:themeColor="text1"/>
        </w:rPr>
      </w:pPr>
      <w:r w:rsidRPr="005417E6">
        <w:rPr>
          <w:rFonts w:asciiTheme="minorHAnsi" w:hAnsiTheme="minorHAnsi"/>
          <w:color w:val="000000" w:themeColor="text1"/>
        </w:rPr>
        <w:t xml:space="preserve">Provide, as </w:t>
      </w:r>
      <w:r w:rsidR="005417E6" w:rsidRPr="005417E6">
        <w:rPr>
          <w:rFonts w:asciiTheme="minorHAnsi" w:hAnsiTheme="minorHAnsi"/>
          <w:b/>
          <w:color w:val="000000" w:themeColor="text1"/>
        </w:rPr>
        <w:t>Attachment y</w:t>
      </w:r>
      <w:r w:rsidRPr="005417E6">
        <w:rPr>
          <w:rFonts w:asciiTheme="minorHAnsi" w:hAnsiTheme="minorHAnsi"/>
          <w:color w:val="000000" w:themeColor="text1"/>
        </w:rPr>
        <w:t>, any personnel</w:t>
      </w:r>
      <w:r w:rsidRPr="00D664AD">
        <w:rPr>
          <w:rFonts w:asciiTheme="minorHAnsi" w:hAnsiTheme="minorHAnsi"/>
          <w:color w:val="000000" w:themeColor="text1"/>
        </w:rPr>
        <w:t xml:space="preserve"> policies or an employee manual, if developed.  </w:t>
      </w:r>
    </w:p>
    <w:p w:rsidR="00CA25B8" w:rsidRPr="00D664AD" w:rsidRDefault="00CA25B8" w:rsidP="00F333DD">
      <w:pPr>
        <w:pStyle w:val="ListParagraph"/>
        <w:numPr>
          <w:ilvl w:val="0"/>
          <w:numId w:val="13"/>
        </w:numPr>
        <w:spacing w:after="120"/>
        <w:contextualSpacing w:val="0"/>
        <w:rPr>
          <w:rFonts w:asciiTheme="minorHAnsi" w:hAnsiTheme="minorHAnsi"/>
          <w:color w:val="000000" w:themeColor="text1"/>
        </w:rPr>
      </w:pPr>
      <w:r w:rsidRPr="00D664AD">
        <w:rPr>
          <w:rFonts w:asciiTheme="minorHAnsi" w:hAnsiTheme="minorHAnsi"/>
          <w:color w:val="000000" w:themeColor="text1"/>
        </w:rPr>
        <w:t>Explain the</w:t>
      </w:r>
      <w:r w:rsidR="0038144F">
        <w:rPr>
          <w:rFonts w:asciiTheme="minorHAnsi" w:hAnsiTheme="minorHAnsi"/>
          <w:color w:val="000000" w:themeColor="text1"/>
        </w:rPr>
        <w:t xml:space="preserve"> proposed</w:t>
      </w:r>
      <w:r w:rsidRPr="00D664AD">
        <w:rPr>
          <w:rFonts w:asciiTheme="minorHAnsi" w:hAnsiTheme="minorHAnsi"/>
          <w:color w:val="000000" w:themeColor="text1"/>
        </w:rPr>
        <w:t xml:space="preserve"> school</w:t>
      </w:r>
      <w:r w:rsidR="00C5154E" w:rsidRPr="00D664AD">
        <w:rPr>
          <w:rFonts w:asciiTheme="minorHAnsi" w:hAnsiTheme="minorHAnsi"/>
          <w:color w:val="000000" w:themeColor="text1"/>
        </w:rPr>
        <w:t>’</w:t>
      </w:r>
      <w:r w:rsidRPr="00D664AD">
        <w:rPr>
          <w:rFonts w:asciiTheme="minorHAnsi" w:hAnsiTheme="minorHAnsi"/>
          <w:color w:val="000000" w:themeColor="text1"/>
        </w:rPr>
        <w:t>s strategy for attracting and retaining high-performing teachers.</w:t>
      </w:r>
    </w:p>
    <w:p w:rsidR="00CA25B8" w:rsidRPr="00D664AD" w:rsidRDefault="006040BA" w:rsidP="00F333DD">
      <w:pPr>
        <w:pStyle w:val="ListParagraph"/>
        <w:numPr>
          <w:ilvl w:val="0"/>
          <w:numId w:val="13"/>
        </w:numPr>
        <w:spacing w:after="120"/>
        <w:contextualSpacing w:val="0"/>
        <w:rPr>
          <w:rFonts w:asciiTheme="minorHAnsi" w:hAnsiTheme="minorHAnsi"/>
          <w:color w:val="000000" w:themeColor="text1"/>
        </w:rPr>
      </w:pPr>
      <w:r>
        <w:rPr>
          <w:rFonts w:asciiTheme="minorHAnsi" w:hAnsiTheme="minorHAnsi"/>
          <w:color w:val="000000" w:themeColor="text1"/>
        </w:rPr>
        <w:t>Describe the proposed school’s</w:t>
      </w:r>
      <w:r w:rsidR="00CA25B8" w:rsidRPr="00D664AD">
        <w:rPr>
          <w:rFonts w:asciiTheme="minorHAnsi" w:hAnsiTheme="minorHAnsi"/>
          <w:color w:val="000000" w:themeColor="text1"/>
        </w:rPr>
        <w:t xml:space="preserve"> strategy, plans, and timeline for recruiting and hiring the teaching staff, including the </w:t>
      </w:r>
      <w:r>
        <w:rPr>
          <w:rFonts w:asciiTheme="minorHAnsi" w:hAnsiTheme="minorHAnsi"/>
          <w:color w:val="000000" w:themeColor="text1"/>
        </w:rPr>
        <w:t xml:space="preserve">proposed </w:t>
      </w:r>
      <w:r w:rsidR="00CA25B8" w:rsidRPr="00D664AD">
        <w:rPr>
          <w:rFonts w:asciiTheme="minorHAnsi" w:hAnsiTheme="minorHAnsi"/>
          <w:color w:val="000000" w:themeColor="text1"/>
        </w:rPr>
        <w:t>school</w:t>
      </w:r>
      <w:r w:rsidR="00C5154E" w:rsidRPr="00D664AD">
        <w:rPr>
          <w:rFonts w:asciiTheme="minorHAnsi" w:hAnsiTheme="minorHAnsi"/>
          <w:color w:val="000000" w:themeColor="text1"/>
        </w:rPr>
        <w:t>’</w:t>
      </w:r>
      <w:r w:rsidR="00CA25B8" w:rsidRPr="00D664AD">
        <w:rPr>
          <w:rFonts w:asciiTheme="minorHAnsi" w:hAnsiTheme="minorHAnsi"/>
          <w:color w:val="000000" w:themeColor="text1"/>
        </w:rPr>
        <w:t xml:space="preserve">s plan for hiring </w:t>
      </w:r>
      <w:r w:rsidR="00C5154E" w:rsidRPr="00D664AD">
        <w:rPr>
          <w:rFonts w:asciiTheme="minorHAnsi" w:hAnsiTheme="minorHAnsi"/>
          <w:color w:val="000000" w:themeColor="text1"/>
        </w:rPr>
        <w:t>“</w:t>
      </w:r>
      <w:r w:rsidR="00CA25B8" w:rsidRPr="00D664AD">
        <w:rPr>
          <w:rFonts w:asciiTheme="minorHAnsi" w:hAnsiTheme="minorHAnsi"/>
          <w:color w:val="000000" w:themeColor="text1"/>
        </w:rPr>
        <w:t>Highly Qualified</w:t>
      </w:r>
      <w:r w:rsidR="00C5154E" w:rsidRPr="00D664AD">
        <w:rPr>
          <w:rFonts w:asciiTheme="minorHAnsi" w:hAnsiTheme="minorHAnsi"/>
          <w:color w:val="000000" w:themeColor="text1"/>
        </w:rPr>
        <w:t>”</w:t>
      </w:r>
      <w:r w:rsidR="00CA25B8" w:rsidRPr="00D664AD">
        <w:rPr>
          <w:rFonts w:asciiTheme="minorHAnsi" w:hAnsiTheme="minorHAnsi"/>
          <w:color w:val="000000" w:themeColor="text1"/>
        </w:rPr>
        <w:t xml:space="preserve"> staff in accordance with the Elementary and Secondary Education Act </w:t>
      </w:r>
      <w:r w:rsidR="00CA25B8" w:rsidRPr="00D664AD">
        <w:rPr>
          <w:rFonts w:asciiTheme="minorHAnsi" w:hAnsiTheme="minorHAnsi" w:cs="Calibri"/>
          <w:color w:val="000000" w:themeColor="text1"/>
        </w:rPr>
        <w:t>(</w:t>
      </w:r>
      <w:r w:rsidR="00C5154E" w:rsidRPr="00D664AD">
        <w:rPr>
          <w:rFonts w:asciiTheme="minorHAnsi" w:hAnsiTheme="minorHAnsi" w:cs="Calibri"/>
          <w:color w:val="000000" w:themeColor="text1"/>
        </w:rPr>
        <w:t>“</w:t>
      </w:r>
      <w:r w:rsidR="00CA25B8" w:rsidRPr="00D664AD">
        <w:rPr>
          <w:rFonts w:asciiTheme="minorHAnsi" w:hAnsiTheme="minorHAnsi"/>
          <w:b/>
          <w:color w:val="000000" w:themeColor="text1"/>
        </w:rPr>
        <w:t>ESEA</w:t>
      </w:r>
      <w:r w:rsidR="00C5154E" w:rsidRPr="00D664AD">
        <w:rPr>
          <w:rFonts w:asciiTheme="minorHAnsi" w:hAnsiTheme="minorHAnsi" w:cs="Calibri"/>
          <w:color w:val="000000" w:themeColor="text1"/>
        </w:rPr>
        <w:t>”</w:t>
      </w:r>
      <w:r w:rsidR="00CA25B8" w:rsidRPr="00D664AD">
        <w:rPr>
          <w:rFonts w:asciiTheme="minorHAnsi" w:hAnsiTheme="minorHAnsi" w:cs="Calibri"/>
          <w:color w:val="000000" w:themeColor="text1"/>
        </w:rPr>
        <w:t>).</w:t>
      </w:r>
      <w:r w:rsidR="00CA25B8" w:rsidRPr="00D664AD">
        <w:rPr>
          <w:rFonts w:asciiTheme="minorHAnsi" w:hAnsiTheme="minorHAnsi"/>
          <w:color w:val="000000" w:themeColor="text1"/>
        </w:rPr>
        <w:t xml:space="preserve"> Explain other key selection criteria and any special</w:t>
      </w:r>
      <w:r>
        <w:rPr>
          <w:rFonts w:asciiTheme="minorHAnsi" w:hAnsiTheme="minorHAnsi"/>
          <w:color w:val="000000" w:themeColor="text1"/>
        </w:rPr>
        <w:t xml:space="preserve"> considerations relevant to the proposed</w:t>
      </w:r>
      <w:r w:rsidR="00CA25B8" w:rsidRPr="00D664AD">
        <w:rPr>
          <w:rFonts w:asciiTheme="minorHAnsi" w:hAnsiTheme="minorHAnsi"/>
          <w:color w:val="000000" w:themeColor="text1"/>
        </w:rPr>
        <w:t xml:space="preserve"> school</w:t>
      </w:r>
      <w:r>
        <w:rPr>
          <w:rFonts w:asciiTheme="minorHAnsi" w:hAnsiTheme="minorHAnsi"/>
          <w:color w:val="000000" w:themeColor="text1"/>
        </w:rPr>
        <w:t>’s</w:t>
      </w:r>
      <w:r w:rsidR="00CA25B8" w:rsidRPr="00D664AD">
        <w:rPr>
          <w:rFonts w:asciiTheme="minorHAnsi" w:hAnsiTheme="minorHAnsi"/>
          <w:color w:val="000000" w:themeColor="text1"/>
        </w:rPr>
        <w:t xml:space="preserve"> design.  </w:t>
      </w:r>
    </w:p>
    <w:p w:rsidR="00CA25B8" w:rsidRPr="00D664AD" w:rsidRDefault="00CA25B8" w:rsidP="00F333DD">
      <w:pPr>
        <w:pStyle w:val="ListParagraph"/>
        <w:numPr>
          <w:ilvl w:val="0"/>
          <w:numId w:val="13"/>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Outline the </w:t>
      </w:r>
      <w:r w:rsidR="006040BA">
        <w:rPr>
          <w:rFonts w:asciiTheme="minorHAnsi" w:hAnsiTheme="minorHAnsi"/>
          <w:color w:val="000000" w:themeColor="text1"/>
        </w:rPr>
        <w:t xml:space="preserve">proposed </w:t>
      </w:r>
      <w:r w:rsidRPr="00D664AD">
        <w:rPr>
          <w:rFonts w:asciiTheme="minorHAnsi" w:hAnsiTheme="minorHAnsi"/>
          <w:color w:val="000000" w:themeColor="text1"/>
        </w:rPr>
        <w:t>school</w:t>
      </w:r>
      <w:r w:rsidR="00C5154E" w:rsidRPr="00D664AD">
        <w:rPr>
          <w:rFonts w:asciiTheme="minorHAnsi" w:hAnsiTheme="minorHAnsi"/>
          <w:color w:val="000000" w:themeColor="text1"/>
        </w:rPr>
        <w:t>’</w:t>
      </w:r>
      <w:r w:rsidRPr="00D664AD">
        <w:rPr>
          <w:rFonts w:asciiTheme="minorHAnsi" w:hAnsiTheme="minorHAnsi"/>
          <w:color w:val="000000" w:themeColor="text1"/>
        </w:rPr>
        <w:t>s procedures for hiring and dismissing school personnel, including conducting criminal background checks.</w:t>
      </w:r>
    </w:p>
    <w:p w:rsidR="00CA25B8" w:rsidRPr="005417E6" w:rsidRDefault="00CA25B8" w:rsidP="005F4AB5">
      <w:pPr>
        <w:pStyle w:val="ListParagraph"/>
        <w:numPr>
          <w:ilvl w:val="0"/>
          <w:numId w:val="13"/>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Explain how the school </w:t>
      </w:r>
      <w:r w:rsidR="00367F74" w:rsidRPr="00D664AD">
        <w:rPr>
          <w:rFonts w:asciiTheme="minorHAnsi" w:hAnsiTheme="minorHAnsi"/>
          <w:color w:val="000000" w:themeColor="text1"/>
        </w:rPr>
        <w:t xml:space="preserve">director </w:t>
      </w:r>
      <w:r w:rsidRPr="00D664AD">
        <w:rPr>
          <w:rFonts w:asciiTheme="minorHAnsi" w:hAnsiTheme="minorHAnsi"/>
          <w:color w:val="000000" w:themeColor="text1"/>
        </w:rPr>
        <w:t xml:space="preserve">will be supported, developed, </w:t>
      </w:r>
      <w:r w:rsidRPr="005417E6">
        <w:rPr>
          <w:rFonts w:asciiTheme="minorHAnsi" w:hAnsiTheme="minorHAnsi"/>
          <w:color w:val="000000" w:themeColor="text1"/>
        </w:rPr>
        <w:t xml:space="preserve">and evaluated each school year.  </w:t>
      </w:r>
      <w:r w:rsidR="006040BA" w:rsidRPr="005417E6">
        <w:rPr>
          <w:rFonts w:asciiTheme="minorHAnsi" w:hAnsiTheme="minorHAnsi"/>
          <w:color w:val="000000" w:themeColor="text1"/>
        </w:rPr>
        <w:t xml:space="preserve">If already developed, provide </w:t>
      </w:r>
      <w:r w:rsidRPr="005417E6">
        <w:rPr>
          <w:rFonts w:asciiTheme="minorHAnsi" w:hAnsiTheme="minorHAnsi"/>
          <w:color w:val="000000" w:themeColor="text1"/>
        </w:rPr>
        <w:t xml:space="preserve">any leadership evaluation tool(s) </w:t>
      </w:r>
      <w:r w:rsidR="006040BA" w:rsidRPr="005417E6">
        <w:rPr>
          <w:rFonts w:asciiTheme="minorHAnsi" w:hAnsiTheme="minorHAnsi"/>
          <w:color w:val="000000" w:themeColor="text1"/>
        </w:rPr>
        <w:t xml:space="preserve">as </w:t>
      </w:r>
      <w:r w:rsidR="005417E6" w:rsidRPr="005417E6">
        <w:rPr>
          <w:rFonts w:asciiTheme="minorHAnsi" w:hAnsiTheme="minorHAnsi"/>
          <w:b/>
          <w:color w:val="000000" w:themeColor="text1"/>
        </w:rPr>
        <w:t>Attachment z</w:t>
      </w:r>
      <w:r w:rsidRPr="005417E6">
        <w:rPr>
          <w:rFonts w:asciiTheme="minorHAnsi" w:hAnsiTheme="minorHAnsi"/>
          <w:color w:val="000000" w:themeColor="text1"/>
        </w:rPr>
        <w:t xml:space="preserve">. </w:t>
      </w:r>
      <w:r w:rsidR="005F4AB5" w:rsidRPr="005F4AB5">
        <w:rPr>
          <w:rFonts w:asciiTheme="minorHAnsi" w:hAnsiTheme="minorHAnsi"/>
          <w:color w:val="000000" w:themeColor="text1"/>
        </w:rPr>
        <w:t xml:space="preserve">Evaluation tools must align with the </w:t>
      </w:r>
      <w:r w:rsidR="005F4AB5">
        <w:rPr>
          <w:rFonts w:asciiTheme="minorHAnsi" w:hAnsiTheme="minorHAnsi"/>
          <w:color w:val="000000" w:themeColor="text1"/>
        </w:rPr>
        <w:t xml:space="preserve">criteria outlined in </w:t>
      </w:r>
      <w:r w:rsidR="005F4AB5" w:rsidRPr="005F4AB5">
        <w:rPr>
          <w:rFonts w:asciiTheme="minorHAnsi" w:hAnsiTheme="minorHAnsi"/>
          <w:color w:val="000000" w:themeColor="text1"/>
        </w:rPr>
        <w:t xml:space="preserve">BOE Policy 2055 and related provisions of </w:t>
      </w:r>
      <w:r w:rsidR="00C356CF">
        <w:rPr>
          <w:rFonts w:asciiTheme="minorHAnsi" w:hAnsiTheme="minorHAnsi"/>
          <w:color w:val="000000" w:themeColor="text1"/>
        </w:rPr>
        <w:t>any</w:t>
      </w:r>
      <w:r w:rsidR="005F4AB5" w:rsidRPr="005F4AB5">
        <w:rPr>
          <w:rFonts w:asciiTheme="minorHAnsi" w:hAnsiTheme="minorHAnsi"/>
          <w:color w:val="000000" w:themeColor="text1"/>
        </w:rPr>
        <w:t xml:space="preserve"> Master Collective Bargaining Agreement</w:t>
      </w:r>
      <w:r w:rsidR="00C356CF">
        <w:rPr>
          <w:rFonts w:asciiTheme="minorHAnsi" w:hAnsiTheme="minorHAnsi"/>
          <w:color w:val="000000" w:themeColor="text1"/>
        </w:rPr>
        <w:t>s</w:t>
      </w:r>
      <w:r w:rsidR="005F4AB5" w:rsidRPr="005F4AB5">
        <w:rPr>
          <w:rFonts w:asciiTheme="minorHAnsi" w:hAnsiTheme="minorHAnsi"/>
          <w:color w:val="000000" w:themeColor="text1"/>
        </w:rPr>
        <w:t xml:space="preserve">, unless specific amendments are executed in a supplemental agreement. Explain what if any such amendments would be needed, how they would or would not align with the </w:t>
      </w:r>
      <w:r w:rsidR="005F4AB5">
        <w:rPr>
          <w:rFonts w:asciiTheme="minorHAnsi" w:hAnsiTheme="minorHAnsi"/>
          <w:color w:val="000000" w:themeColor="text1"/>
        </w:rPr>
        <w:t xml:space="preserve">criteria outlined in </w:t>
      </w:r>
      <w:r w:rsidR="005F4AB5" w:rsidRPr="005F4AB5">
        <w:rPr>
          <w:rFonts w:asciiTheme="minorHAnsi" w:hAnsiTheme="minorHAnsi"/>
          <w:color w:val="000000" w:themeColor="text1"/>
        </w:rPr>
        <w:t>BOE Policy 2055, and what is planned if such amendments cannot be negotiated under a supplemental agreement.</w:t>
      </w:r>
    </w:p>
    <w:p w:rsidR="00CA25B8" w:rsidRPr="005417E6" w:rsidRDefault="00CA25B8" w:rsidP="00F333DD">
      <w:pPr>
        <w:pStyle w:val="ListParagraph"/>
        <w:numPr>
          <w:ilvl w:val="0"/>
          <w:numId w:val="13"/>
        </w:numPr>
        <w:spacing w:after="120"/>
        <w:contextualSpacing w:val="0"/>
        <w:rPr>
          <w:rFonts w:asciiTheme="minorHAnsi" w:hAnsiTheme="minorHAnsi"/>
          <w:color w:val="000000" w:themeColor="text1"/>
        </w:rPr>
      </w:pPr>
      <w:r w:rsidRPr="005417E6">
        <w:rPr>
          <w:rFonts w:asciiTheme="minorHAnsi" w:hAnsiTheme="minorHAnsi"/>
          <w:color w:val="000000" w:themeColor="text1"/>
        </w:rPr>
        <w:t xml:space="preserve">Explain how teachers will be supported, developed, and evaluated each school year. </w:t>
      </w:r>
      <w:r w:rsidR="006040BA" w:rsidRPr="005417E6">
        <w:rPr>
          <w:rFonts w:asciiTheme="minorHAnsi" w:hAnsiTheme="minorHAnsi"/>
          <w:color w:val="000000" w:themeColor="text1"/>
        </w:rPr>
        <w:t>If already developed, provide any teacher evaluation tool(s) as</w:t>
      </w:r>
      <w:r w:rsidRPr="005417E6">
        <w:rPr>
          <w:rFonts w:asciiTheme="minorHAnsi" w:hAnsiTheme="minorHAnsi"/>
          <w:color w:val="000000" w:themeColor="text1"/>
        </w:rPr>
        <w:t xml:space="preserve"> </w:t>
      </w:r>
      <w:r w:rsidR="005417E6" w:rsidRPr="005417E6">
        <w:rPr>
          <w:rFonts w:asciiTheme="minorHAnsi" w:hAnsiTheme="minorHAnsi"/>
          <w:b/>
          <w:color w:val="000000" w:themeColor="text1"/>
        </w:rPr>
        <w:t>Attachment aa</w:t>
      </w:r>
      <w:r w:rsidRPr="005417E6">
        <w:rPr>
          <w:rFonts w:asciiTheme="minorHAnsi" w:hAnsiTheme="minorHAnsi"/>
          <w:color w:val="000000" w:themeColor="text1"/>
        </w:rPr>
        <w:t>.</w:t>
      </w:r>
      <w:r w:rsidR="00B60B69" w:rsidRPr="005417E6">
        <w:rPr>
          <w:rFonts w:asciiTheme="minorHAnsi" w:hAnsiTheme="minorHAnsi"/>
          <w:color w:val="000000" w:themeColor="text1"/>
        </w:rPr>
        <w:t xml:space="preserve"> </w:t>
      </w:r>
      <w:r w:rsidR="005F4AB5" w:rsidRPr="005F4AB5">
        <w:rPr>
          <w:rFonts w:asciiTheme="minorHAnsi" w:hAnsiTheme="minorHAnsi"/>
          <w:color w:val="000000" w:themeColor="text1"/>
        </w:rPr>
        <w:t xml:space="preserve">Evaluation tools must align with the </w:t>
      </w:r>
      <w:r w:rsidR="005F4AB5">
        <w:rPr>
          <w:rFonts w:asciiTheme="minorHAnsi" w:hAnsiTheme="minorHAnsi"/>
          <w:color w:val="000000" w:themeColor="text1"/>
        </w:rPr>
        <w:t xml:space="preserve">criteria outlined in </w:t>
      </w:r>
      <w:r w:rsidR="005F4AB5" w:rsidRPr="005F4AB5">
        <w:rPr>
          <w:rFonts w:asciiTheme="minorHAnsi" w:hAnsiTheme="minorHAnsi"/>
          <w:color w:val="000000" w:themeColor="text1"/>
        </w:rPr>
        <w:t xml:space="preserve">BOE Policy 2055 and related provisions of </w:t>
      </w:r>
      <w:r w:rsidR="00C356CF">
        <w:rPr>
          <w:rFonts w:asciiTheme="minorHAnsi" w:hAnsiTheme="minorHAnsi"/>
          <w:color w:val="000000" w:themeColor="text1"/>
        </w:rPr>
        <w:t xml:space="preserve">any </w:t>
      </w:r>
      <w:r w:rsidR="005F4AB5" w:rsidRPr="005F4AB5">
        <w:rPr>
          <w:rFonts w:asciiTheme="minorHAnsi" w:hAnsiTheme="minorHAnsi"/>
          <w:color w:val="000000" w:themeColor="text1"/>
        </w:rPr>
        <w:t>Master Collective Bargaining Agreement</w:t>
      </w:r>
      <w:r w:rsidR="00C356CF">
        <w:rPr>
          <w:rFonts w:asciiTheme="minorHAnsi" w:hAnsiTheme="minorHAnsi"/>
          <w:color w:val="000000" w:themeColor="text1"/>
        </w:rPr>
        <w:t>s</w:t>
      </w:r>
      <w:r w:rsidR="005F4AB5" w:rsidRPr="005F4AB5">
        <w:rPr>
          <w:rFonts w:asciiTheme="minorHAnsi" w:hAnsiTheme="minorHAnsi"/>
          <w:color w:val="000000" w:themeColor="text1"/>
        </w:rPr>
        <w:t xml:space="preserve">, unless specific amendments are executed in a supplemental agreement. Explain what if any such amendments would be needed, how they would or would not align with the </w:t>
      </w:r>
      <w:r w:rsidR="005F4AB5">
        <w:rPr>
          <w:rFonts w:asciiTheme="minorHAnsi" w:hAnsiTheme="minorHAnsi"/>
          <w:color w:val="000000" w:themeColor="text1"/>
        </w:rPr>
        <w:t xml:space="preserve">criteria outlined in </w:t>
      </w:r>
      <w:r w:rsidR="005F4AB5" w:rsidRPr="005F4AB5">
        <w:rPr>
          <w:rFonts w:asciiTheme="minorHAnsi" w:hAnsiTheme="minorHAnsi"/>
          <w:color w:val="000000" w:themeColor="text1"/>
        </w:rPr>
        <w:t>BOE Policy 2055, and what is planned if such amendments cannot be negotiated under a supplemental agreement.</w:t>
      </w:r>
      <w:r w:rsidRPr="005417E6">
        <w:rPr>
          <w:rFonts w:asciiTheme="minorHAnsi" w:hAnsiTheme="minorHAnsi"/>
          <w:color w:val="000000" w:themeColor="text1"/>
        </w:rPr>
        <w:t xml:space="preserve">  </w:t>
      </w:r>
    </w:p>
    <w:p w:rsidR="00CA25B8" w:rsidRPr="00D664AD" w:rsidRDefault="00CA25B8" w:rsidP="00F333DD">
      <w:pPr>
        <w:pStyle w:val="ListParagraph"/>
        <w:numPr>
          <w:ilvl w:val="0"/>
          <w:numId w:val="13"/>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Explain how the </w:t>
      </w:r>
      <w:r w:rsidR="006040BA">
        <w:rPr>
          <w:rFonts w:asciiTheme="minorHAnsi" w:hAnsiTheme="minorHAnsi"/>
          <w:color w:val="000000" w:themeColor="text1"/>
        </w:rPr>
        <w:t xml:space="preserve">proposed </w:t>
      </w:r>
      <w:r w:rsidRPr="00D664AD">
        <w:rPr>
          <w:rFonts w:asciiTheme="minorHAnsi" w:hAnsiTheme="minorHAnsi"/>
          <w:color w:val="000000" w:themeColor="text1"/>
        </w:rPr>
        <w:t>school intends to handle unsatisfactory leadership or teacher performance, as well as leadership</w:t>
      </w:r>
      <w:r w:rsidR="006040BA">
        <w:rPr>
          <w:rFonts w:asciiTheme="minorHAnsi" w:hAnsiTheme="minorHAnsi"/>
          <w:color w:val="000000" w:themeColor="text1"/>
        </w:rPr>
        <w:t xml:space="preserve"> or </w:t>
      </w:r>
      <w:r w:rsidRPr="00D664AD">
        <w:rPr>
          <w:rFonts w:asciiTheme="minorHAnsi" w:hAnsiTheme="minorHAnsi"/>
          <w:color w:val="000000" w:themeColor="text1"/>
        </w:rPr>
        <w:t xml:space="preserve">teacher changes and turnover.  </w:t>
      </w:r>
    </w:p>
    <w:p w:rsidR="00CA25B8" w:rsidRPr="00D664AD" w:rsidRDefault="00CA25B8" w:rsidP="00F333DD">
      <w:pPr>
        <w:pStyle w:val="ListParagraph"/>
        <w:numPr>
          <w:ilvl w:val="0"/>
          <w:numId w:val="13"/>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Explain any deviations in staffing plans, including salaries, from </w:t>
      </w:r>
      <w:r w:rsidR="00C356CF">
        <w:rPr>
          <w:rFonts w:asciiTheme="minorHAnsi" w:hAnsiTheme="minorHAnsi"/>
          <w:color w:val="000000" w:themeColor="text1"/>
        </w:rPr>
        <w:t xml:space="preserve">any </w:t>
      </w:r>
      <w:r w:rsidR="00367F74" w:rsidRPr="00D664AD">
        <w:rPr>
          <w:rFonts w:asciiTheme="minorHAnsi" w:hAnsiTheme="minorHAnsi"/>
          <w:color w:val="000000" w:themeColor="text1"/>
        </w:rPr>
        <w:t>M</w:t>
      </w:r>
      <w:r w:rsidRPr="00D664AD">
        <w:rPr>
          <w:rFonts w:asciiTheme="minorHAnsi" w:hAnsiTheme="minorHAnsi"/>
          <w:color w:val="000000" w:themeColor="text1"/>
        </w:rPr>
        <w:t xml:space="preserve">aster </w:t>
      </w:r>
      <w:r w:rsidR="00367F74" w:rsidRPr="00D664AD">
        <w:rPr>
          <w:rFonts w:asciiTheme="minorHAnsi" w:hAnsiTheme="minorHAnsi"/>
          <w:color w:val="000000" w:themeColor="text1"/>
        </w:rPr>
        <w:t>C</w:t>
      </w:r>
      <w:r w:rsidRPr="00D664AD">
        <w:rPr>
          <w:rFonts w:asciiTheme="minorHAnsi" w:hAnsiTheme="minorHAnsi"/>
          <w:color w:val="000000" w:themeColor="text1"/>
        </w:rPr>
        <w:t xml:space="preserve">ollective </w:t>
      </w:r>
      <w:r w:rsidR="00367F74" w:rsidRPr="00D664AD">
        <w:rPr>
          <w:rFonts w:asciiTheme="minorHAnsi" w:hAnsiTheme="minorHAnsi"/>
          <w:color w:val="000000" w:themeColor="text1"/>
        </w:rPr>
        <w:t>B</w:t>
      </w:r>
      <w:r w:rsidRPr="00D664AD">
        <w:rPr>
          <w:rFonts w:asciiTheme="minorHAnsi" w:hAnsiTheme="minorHAnsi"/>
          <w:color w:val="000000" w:themeColor="text1"/>
        </w:rPr>
        <w:t xml:space="preserve">argaining </w:t>
      </w:r>
      <w:r w:rsidR="00367F74" w:rsidRPr="00D664AD">
        <w:rPr>
          <w:rFonts w:asciiTheme="minorHAnsi" w:hAnsiTheme="minorHAnsi"/>
          <w:color w:val="000000" w:themeColor="text1"/>
        </w:rPr>
        <w:t>A</w:t>
      </w:r>
      <w:r w:rsidRPr="00D664AD">
        <w:rPr>
          <w:rFonts w:asciiTheme="minorHAnsi" w:hAnsiTheme="minorHAnsi"/>
          <w:color w:val="000000" w:themeColor="text1"/>
        </w:rPr>
        <w:t>gre</w:t>
      </w:r>
      <w:r w:rsidR="00023A6B">
        <w:rPr>
          <w:rFonts w:asciiTheme="minorHAnsi" w:hAnsiTheme="minorHAnsi"/>
          <w:color w:val="000000" w:themeColor="text1"/>
        </w:rPr>
        <w:t>ement</w:t>
      </w:r>
      <w:r w:rsidR="00C356CF">
        <w:rPr>
          <w:rFonts w:asciiTheme="minorHAnsi" w:hAnsiTheme="minorHAnsi"/>
          <w:color w:val="000000" w:themeColor="text1"/>
        </w:rPr>
        <w:t>s</w:t>
      </w:r>
      <w:r w:rsidR="00023A6B">
        <w:rPr>
          <w:rFonts w:asciiTheme="minorHAnsi" w:hAnsiTheme="minorHAnsi"/>
          <w:color w:val="000000" w:themeColor="text1"/>
        </w:rPr>
        <w:t xml:space="preserve"> and identify what kinds</w:t>
      </w:r>
      <w:r w:rsidRPr="00D664AD">
        <w:rPr>
          <w:rFonts w:asciiTheme="minorHAnsi" w:hAnsiTheme="minorHAnsi"/>
          <w:color w:val="000000" w:themeColor="text1"/>
        </w:rPr>
        <w:t xml:space="preserve"> </w:t>
      </w:r>
      <w:r w:rsidR="009E56F5">
        <w:rPr>
          <w:rFonts w:asciiTheme="minorHAnsi" w:hAnsiTheme="minorHAnsi"/>
          <w:color w:val="000000" w:themeColor="text1"/>
        </w:rPr>
        <w:t xml:space="preserve">of </w:t>
      </w:r>
      <w:r w:rsidRPr="00D664AD">
        <w:rPr>
          <w:rFonts w:asciiTheme="minorHAnsi" w:hAnsiTheme="minorHAnsi"/>
          <w:color w:val="000000" w:themeColor="text1"/>
        </w:rPr>
        <w:t>amendments will be needed in a s</w:t>
      </w:r>
      <w:r w:rsidR="0064603A">
        <w:rPr>
          <w:rFonts w:asciiTheme="minorHAnsi" w:hAnsiTheme="minorHAnsi"/>
          <w:color w:val="000000" w:themeColor="text1"/>
        </w:rPr>
        <w:t xml:space="preserve">upplemental agreement. </w:t>
      </w:r>
      <w:r w:rsidRPr="00D664AD">
        <w:rPr>
          <w:rFonts w:asciiTheme="minorHAnsi" w:hAnsiTheme="minorHAnsi"/>
          <w:color w:val="000000" w:themeColor="text1"/>
        </w:rPr>
        <w:t>Explain what is planned if such amendments cannot be negotiated under a supplemental agreement.</w:t>
      </w:r>
    </w:p>
    <w:p w:rsidR="00CA25B8" w:rsidRPr="00D664AD" w:rsidRDefault="00CA25B8" w:rsidP="00D664AD">
      <w:pPr>
        <w:pStyle w:val="Heading2"/>
        <w:ind w:left="360" w:hanging="360"/>
        <w:rPr>
          <w:rFonts w:asciiTheme="minorHAnsi" w:hAnsiTheme="minorHAnsi"/>
          <w:color w:val="000000" w:themeColor="text1"/>
        </w:rPr>
      </w:pPr>
      <w:bookmarkStart w:id="78" w:name="_Toc354063254"/>
      <w:bookmarkStart w:id="79" w:name="_Toc367427597"/>
      <w:r w:rsidRPr="00D664AD">
        <w:rPr>
          <w:rFonts w:asciiTheme="minorHAnsi" w:hAnsiTheme="minorHAnsi"/>
          <w:color w:val="000000" w:themeColor="text1"/>
        </w:rPr>
        <w:t>Professional Development</w:t>
      </w:r>
      <w:bookmarkEnd w:id="78"/>
      <w:bookmarkEnd w:id="79"/>
      <w:r w:rsidRPr="00D664AD">
        <w:rPr>
          <w:rFonts w:asciiTheme="minorHAnsi" w:hAnsiTheme="minorHAnsi"/>
          <w:color w:val="000000" w:themeColor="text1"/>
        </w:rPr>
        <w:t xml:space="preserve"> </w:t>
      </w:r>
    </w:p>
    <w:p w:rsidR="00CA25B8" w:rsidRDefault="00CA25B8" w:rsidP="00F21446">
      <w:pPr>
        <w:rPr>
          <w:rFonts w:asciiTheme="minorHAnsi" w:hAnsiTheme="minorHAnsi"/>
          <w:color w:val="000000" w:themeColor="text1"/>
        </w:rPr>
      </w:pPr>
      <w:r w:rsidRPr="00D664AD">
        <w:rPr>
          <w:rFonts w:asciiTheme="minorHAnsi" w:hAnsiTheme="minorHAnsi"/>
          <w:color w:val="000000" w:themeColor="text1"/>
        </w:rPr>
        <w:t>Describe the</w:t>
      </w:r>
      <w:r w:rsidR="00023A6B">
        <w:rPr>
          <w:rFonts w:asciiTheme="minorHAnsi" w:hAnsiTheme="minorHAnsi"/>
          <w:color w:val="000000" w:themeColor="text1"/>
        </w:rPr>
        <w:t xml:space="preserve"> proposed</w:t>
      </w:r>
      <w:r w:rsidRPr="00D664AD">
        <w:rPr>
          <w:rFonts w:asciiTheme="minorHAnsi" w:hAnsiTheme="minorHAnsi"/>
          <w:color w:val="000000" w:themeColor="text1"/>
        </w:rPr>
        <w:t xml:space="preserve"> school</w:t>
      </w:r>
      <w:r w:rsidR="00C5154E" w:rsidRPr="00D664AD">
        <w:rPr>
          <w:rFonts w:asciiTheme="minorHAnsi" w:hAnsiTheme="minorHAnsi"/>
          <w:color w:val="000000" w:themeColor="text1"/>
        </w:rPr>
        <w:t>’</w:t>
      </w:r>
      <w:r w:rsidRPr="00D664AD">
        <w:rPr>
          <w:rFonts w:asciiTheme="minorHAnsi" w:hAnsiTheme="minorHAnsi"/>
          <w:color w:val="000000" w:themeColor="text1"/>
        </w:rPr>
        <w:t xml:space="preserve">s professional development expectations and opportunities, including the following:  </w:t>
      </w:r>
    </w:p>
    <w:p w:rsidR="00D664AD" w:rsidRDefault="00D664AD" w:rsidP="00F012F7">
      <w:pPr>
        <w:numPr>
          <w:ilvl w:val="0"/>
          <w:numId w:val="66"/>
        </w:numPr>
      </w:pPr>
      <w:r>
        <w:t xml:space="preserve">Provide a </w:t>
      </w:r>
      <w:r w:rsidRPr="00D664AD">
        <w:t xml:space="preserve">schedule and explanation of professional development that will take place prior to </w:t>
      </w:r>
      <w:r w:rsidR="00023A6B">
        <w:t xml:space="preserve">the proposed </w:t>
      </w:r>
      <w:r w:rsidRPr="00D664AD">
        <w:t>school</w:t>
      </w:r>
      <w:r w:rsidR="00023A6B">
        <w:t>’s opening.</w:t>
      </w:r>
      <w:r w:rsidRPr="00D664AD">
        <w:t xml:space="preserve"> Explain what will be covered during this induction period and how teachers will be prepared to deliver any unique or particularly challenging aspects of the curriculum and instructional methods.</w:t>
      </w:r>
    </w:p>
    <w:p w:rsidR="003738E4" w:rsidRDefault="003738E4" w:rsidP="00F012F7">
      <w:pPr>
        <w:numPr>
          <w:ilvl w:val="0"/>
          <w:numId w:val="66"/>
        </w:numPr>
      </w:pPr>
      <w:r w:rsidRPr="00D664AD">
        <w:t>Discuss how ongoing professional development needs will be identified.</w:t>
      </w:r>
    </w:p>
    <w:p w:rsidR="003738E4" w:rsidRDefault="003738E4" w:rsidP="00F012F7">
      <w:pPr>
        <w:numPr>
          <w:ilvl w:val="0"/>
          <w:numId w:val="66"/>
        </w:numPr>
      </w:pPr>
      <w:r w:rsidRPr="00D664AD">
        <w:t>Describe what resources are available for professional development (Title II funds, etc.).</w:t>
      </w:r>
    </w:p>
    <w:p w:rsidR="003738E4" w:rsidRDefault="003738E4" w:rsidP="00F012F7">
      <w:pPr>
        <w:numPr>
          <w:ilvl w:val="0"/>
          <w:numId w:val="66"/>
        </w:numPr>
      </w:pPr>
      <w:r w:rsidRPr="00D664AD">
        <w:t>Identify the person or position responsible for coordinating professional development.</w:t>
      </w:r>
    </w:p>
    <w:p w:rsidR="003738E4" w:rsidRDefault="003738E4" w:rsidP="00F012F7">
      <w:pPr>
        <w:numPr>
          <w:ilvl w:val="0"/>
          <w:numId w:val="66"/>
        </w:numPr>
      </w:pPr>
      <w:r w:rsidRPr="00D664AD">
        <w:t>Descr</w:t>
      </w:r>
      <w:r w:rsidR="00023A6B">
        <w:t xml:space="preserve">ibe the expected number of days or </w:t>
      </w:r>
      <w:r w:rsidRPr="00D664AD">
        <w:t xml:space="preserve">hours for regular professional development throughout the school year, and explain how the </w:t>
      </w:r>
      <w:r w:rsidR="00023A6B">
        <w:t xml:space="preserve">proposed </w:t>
      </w:r>
      <w:r w:rsidRPr="00D664AD">
        <w:t xml:space="preserve">school’s calendar, daily schedule, and staffing structure accommodate this plan. Include time scheduled for common planning or collaboration and explain how such time will typically be used. If this conflicts with </w:t>
      </w:r>
      <w:r w:rsidR="00C356CF">
        <w:t xml:space="preserve">any of the </w:t>
      </w:r>
      <w:r w:rsidRPr="00D664AD">
        <w:t>Master Collective Bargaining Agreement</w:t>
      </w:r>
      <w:r w:rsidR="00C356CF">
        <w:t>s</w:t>
      </w:r>
      <w:r w:rsidRPr="00D664AD">
        <w:t>, what specific amendments will be needed in a supplemental agreement? Explain what is planned if such amendments cannot be negotiated under a supplemental agreement.</w:t>
      </w:r>
    </w:p>
    <w:p w:rsidR="003738E4" w:rsidRPr="00D664AD" w:rsidRDefault="003738E4" w:rsidP="00F012F7">
      <w:pPr>
        <w:numPr>
          <w:ilvl w:val="0"/>
          <w:numId w:val="66"/>
        </w:numPr>
      </w:pPr>
      <w:r w:rsidRPr="00D664AD">
        <w:t xml:space="preserve">Describe any anticipated supplementary professional development, such as stipend-paid summer workshops. </w:t>
      </w:r>
    </w:p>
    <w:p w:rsidR="00CA25B8" w:rsidRPr="00D664AD" w:rsidRDefault="00CA25B8" w:rsidP="00D664AD">
      <w:pPr>
        <w:pStyle w:val="Heading2"/>
        <w:ind w:left="360" w:hanging="360"/>
        <w:rPr>
          <w:rFonts w:asciiTheme="minorHAnsi" w:hAnsiTheme="minorHAnsi"/>
          <w:color w:val="000000" w:themeColor="text1"/>
        </w:rPr>
      </w:pPr>
      <w:bookmarkStart w:id="80" w:name="_Toc315869135"/>
      <w:bookmarkStart w:id="81" w:name="_Toc354063255"/>
      <w:bookmarkStart w:id="82" w:name="_Toc367427598"/>
      <w:r w:rsidRPr="00D664AD">
        <w:rPr>
          <w:rFonts w:asciiTheme="minorHAnsi" w:hAnsiTheme="minorHAnsi"/>
          <w:color w:val="000000" w:themeColor="text1"/>
        </w:rPr>
        <w:t>Performance Management</w:t>
      </w:r>
      <w:bookmarkEnd w:id="80"/>
      <w:bookmarkEnd w:id="81"/>
      <w:bookmarkEnd w:id="82"/>
    </w:p>
    <w:p w:rsidR="00CA25B8" w:rsidRPr="00D664AD" w:rsidRDefault="00CA25B8" w:rsidP="00F21446">
      <w:pPr>
        <w:rPr>
          <w:rFonts w:asciiTheme="minorHAnsi" w:hAnsiTheme="minorHAnsi"/>
          <w:i/>
          <w:color w:val="000000" w:themeColor="text1"/>
        </w:rPr>
      </w:pPr>
      <w:r w:rsidRPr="00D664AD">
        <w:rPr>
          <w:rFonts w:asciiTheme="minorHAnsi" w:hAnsiTheme="minorHAnsi"/>
          <w:color w:val="000000" w:themeColor="text1"/>
        </w:rPr>
        <w:t>The Commission will evaluate the performance of every charter school annually and for renewal purposes according to a set of academic, financial, and organizational performance standards that</w:t>
      </w:r>
      <w:r w:rsidR="00893BAA" w:rsidRPr="00D664AD">
        <w:rPr>
          <w:rFonts w:asciiTheme="minorHAnsi" w:hAnsiTheme="minorHAnsi"/>
          <w:color w:val="000000" w:themeColor="text1"/>
        </w:rPr>
        <w:t xml:space="preserve"> </w:t>
      </w:r>
      <w:r w:rsidR="0064603A">
        <w:rPr>
          <w:rFonts w:asciiTheme="minorHAnsi" w:hAnsiTheme="minorHAnsi"/>
          <w:color w:val="000000" w:themeColor="text1"/>
        </w:rPr>
        <w:t xml:space="preserve">is </w:t>
      </w:r>
      <w:r w:rsidR="00893BAA" w:rsidRPr="00D664AD">
        <w:rPr>
          <w:rFonts w:asciiTheme="minorHAnsi" w:hAnsiTheme="minorHAnsi"/>
          <w:color w:val="000000" w:themeColor="text1"/>
        </w:rPr>
        <w:t xml:space="preserve">incorporated </w:t>
      </w:r>
      <w:r w:rsidR="0064603A">
        <w:rPr>
          <w:rFonts w:asciiTheme="minorHAnsi" w:hAnsiTheme="minorHAnsi"/>
          <w:color w:val="000000" w:themeColor="text1"/>
        </w:rPr>
        <w:t xml:space="preserve">in </w:t>
      </w:r>
      <w:r w:rsidR="00893BAA" w:rsidRPr="00D664AD">
        <w:rPr>
          <w:rFonts w:asciiTheme="minorHAnsi" w:hAnsiTheme="minorHAnsi"/>
          <w:color w:val="000000" w:themeColor="text1"/>
        </w:rPr>
        <w:t xml:space="preserve">the </w:t>
      </w:r>
      <w:r w:rsidR="00893BAA" w:rsidRPr="00D664AD">
        <w:rPr>
          <w:rFonts w:asciiTheme="minorHAnsi" w:hAnsiTheme="minorHAnsi" w:cs="Calibri"/>
          <w:color w:val="000000" w:themeColor="text1"/>
        </w:rPr>
        <w:t>C</w:t>
      </w:r>
      <w:r w:rsidRPr="00D664AD">
        <w:rPr>
          <w:rFonts w:asciiTheme="minorHAnsi" w:hAnsiTheme="minorHAnsi" w:cs="Calibri"/>
          <w:color w:val="000000" w:themeColor="text1"/>
        </w:rPr>
        <w:t xml:space="preserve">harter </w:t>
      </w:r>
      <w:r w:rsidR="00893BAA" w:rsidRPr="00D664AD">
        <w:rPr>
          <w:rFonts w:asciiTheme="minorHAnsi" w:hAnsiTheme="minorHAnsi" w:cs="Calibri"/>
          <w:color w:val="000000" w:themeColor="text1"/>
        </w:rPr>
        <w:t>C</w:t>
      </w:r>
      <w:r w:rsidRPr="00D664AD">
        <w:rPr>
          <w:rFonts w:asciiTheme="minorHAnsi" w:hAnsiTheme="minorHAnsi" w:cs="Calibri"/>
          <w:color w:val="000000" w:themeColor="text1"/>
        </w:rPr>
        <w:t>ontract.</w:t>
      </w:r>
      <w:r w:rsidRPr="00D664AD">
        <w:rPr>
          <w:rFonts w:asciiTheme="minorHAnsi" w:hAnsiTheme="minorHAnsi"/>
          <w:color w:val="000000" w:themeColor="text1"/>
        </w:rPr>
        <w:t xml:space="preserve"> The academic performance standard</w:t>
      </w:r>
      <w:r w:rsidR="00367F74" w:rsidRPr="00D664AD">
        <w:rPr>
          <w:rFonts w:asciiTheme="minorHAnsi" w:hAnsiTheme="minorHAnsi"/>
          <w:color w:val="000000" w:themeColor="text1"/>
        </w:rPr>
        <w:t xml:space="preserve"> considerations</w:t>
      </w:r>
      <w:r w:rsidRPr="00D664AD">
        <w:rPr>
          <w:rFonts w:asciiTheme="minorHAnsi" w:hAnsiTheme="minorHAnsi"/>
          <w:color w:val="000000" w:themeColor="text1"/>
        </w:rPr>
        <w:t xml:space="preserve"> </w:t>
      </w:r>
      <w:r w:rsidR="00367F74" w:rsidRPr="00D664AD">
        <w:rPr>
          <w:rFonts w:asciiTheme="minorHAnsi" w:hAnsiTheme="minorHAnsi"/>
          <w:color w:val="000000" w:themeColor="text1"/>
        </w:rPr>
        <w:t>include, but are not limited to, Strive HI performance, Strive HI category,</w:t>
      </w:r>
      <w:r w:rsidRPr="00D664AD">
        <w:rPr>
          <w:rFonts w:asciiTheme="minorHAnsi" w:hAnsiTheme="minorHAnsi"/>
          <w:color w:val="000000" w:themeColor="text1"/>
        </w:rPr>
        <w:t xml:space="preserve"> status, growth, and comparative performance based on federal, state, and school-specific measures. The financial performance standards </w:t>
      </w:r>
      <w:r w:rsidR="0064603A">
        <w:rPr>
          <w:rFonts w:asciiTheme="minorHAnsi" w:hAnsiTheme="minorHAnsi"/>
          <w:color w:val="000000" w:themeColor="text1"/>
        </w:rPr>
        <w:t xml:space="preserve">are </w:t>
      </w:r>
      <w:r w:rsidRPr="00D664AD">
        <w:rPr>
          <w:rFonts w:asciiTheme="minorHAnsi" w:hAnsiTheme="minorHAnsi"/>
          <w:color w:val="000000" w:themeColor="text1"/>
        </w:rPr>
        <w:t xml:space="preserve">based on standard accounting and industry standards for sound financial operation. The organizational performance standards </w:t>
      </w:r>
      <w:r w:rsidR="0064603A">
        <w:rPr>
          <w:rFonts w:asciiTheme="minorHAnsi" w:hAnsiTheme="minorHAnsi"/>
          <w:color w:val="000000" w:themeColor="text1"/>
        </w:rPr>
        <w:t xml:space="preserve">are </w:t>
      </w:r>
      <w:r w:rsidRPr="00D664AD">
        <w:rPr>
          <w:rFonts w:asciiTheme="minorHAnsi" w:hAnsiTheme="minorHAnsi"/>
          <w:color w:val="000000" w:themeColor="text1"/>
        </w:rPr>
        <w:t>based primarily on compliance with legal obligations, including fulfillment of the governing board</w:t>
      </w:r>
      <w:r w:rsidR="00C5154E" w:rsidRPr="00D664AD">
        <w:rPr>
          <w:rFonts w:asciiTheme="minorHAnsi" w:hAnsiTheme="minorHAnsi"/>
          <w:color w:val="000000" w:themeColor="text1"/>
        </w:rPr>
        <w:t>’</w:t>
      </w:r>
      <w:r w:rsidRPr="00D664AD">
        <w:rPr>
          <w:rFonts w:asciiTheme="minorHAnsi" w:hAnsiTheme="minorHAnsi"/>
          <w:color w:val="000000" w:themeColor="text1"/>
        </w:rPr>
        <w:t>s fiduciary obligations related to sound governance.</w:t>
      </w:r>
    </w:p>
    <w:p w:rsidR="00023A6B" w:rsidRPr="00D664AD" w:rsidRDefault="00CA25B8" w:rsidP="00F21446">
      <w:pPr>
        <w:rPr>
          <w:rFonts w:asciiTheme="minorHAnsi" w:hAnsiTheme="minorHAnsi"/>
          <w:color w:val="000000" w:themeColor="text1"/>
        </w:rPr>
      </w:pPr>
      <w:r w:rsidRPr="00D664AD">
        <w:rPr>
          <w:rFonts w:asciiTheme="minorHAnsi" w:hAnsiTheme="minorHAnsi"/>
          <w:color w:val="000000" w:themeColor="text1"/>
        </w:rPr>
        <w:t xml:space="preserve">Applicants may propose to supplement </w:t>
      </w:r>
      <w:r w:rsidR="00367F74" w:rsidRPr="00D664AD">
        <w:rPr>
          <w:rFonts w:asciiTheme="minorHAnsi" w:hAnsiTheme="minorHAnsi"/>
          <w:color w:val="000000" w:themeColor="text1"/>
        </w:rPr>
        <w:t>Strive HI</w:t>
      </w:r>
      <w:r w:rsidRPr="00D664AD">
        <w:rPr>
          <w:rFonts w:asciiTheme="minorHAnsi" w:hAnsiTheme="minorHAnsi"/>
          <w:color w:val="000000" w:themeColor="text1"/>
        </w:rPr>
        <w:t xml:space="preserve"> performance standards with school-specific academic goals</w:t>
      </w:r>
      <w:r w:rsidR="0007356F">
        <w:rPr>
          <w:rFonts w:asciiTheme="minorHAnsi" w:hAnsiTheme="minorHAnsi"/>
          <w:color w:val="000000" w:themeColor="text1"/>
        </w:rPr>
        <w:t xml:space="preserve"> that will augment the standard performance measures</w:t>
      </w:r>
      <w:r w:rsidRPr="00D664AD">
        <w:rPr>
          <w:rFonts w:asciiTheme="minorHAnsi" w:hAnsiTheme="minorHAnsi"/>
          <w:color w:val="000000" w:themeColor="text1"/>
        </w:rPr>
        <w:t>.</w:t>
      </w:r>
      <w:r w:rsidR="0007356F">
        <w:rPr>
          <w:rFonts w:asciiTheme="minorHAnsi" w:hAnsiTheme="minorHAnsi"/>
          <w:color w:val="000000" w:themeColor="text1"/>
        </w:rPr>
        <w:t xml:space="preserve"> School-specific measures are goals and measures that are specific to your school and its unique mission. For further information and guidance, </w:t>
      </w:r>
      <w:r w:rsidR="00006828">
        <w:rPr>
          <w:rFonts w:asciiTheme="minorHAnsi" w:hAnsiTheme="minorHAnsi"/>
          <w:color w:val="000000" w:themeColor="text1"/>
        </w:rPr>
        <w:t>refer to</w:t>
      </w:r>
      <w:r w:rsidR="0007356F">
        <w:rPr>
          <w:rFonts w:asciiTheme="minorHAnsi" w:hAnsiTheme="minorHAnsi"/>
          <w:color w:val="000000" w:themeColor="text1"/>
        </w:rPr>
        <w:t xml:space="preserve"> </w:t>
      </w:r>
      <w:r w:rsidR="00006828">
        <w:rPr>
          <w:rFonts w:asciiTheme="minorHAnsi" w:hAnsiTheme="minorHAnsi"/>
          <w:i/>
          <w:color w:val="000000" w:themeColor="text1"/>
        </w:rPr>
        <w:t>Making the Mission Matter:</w:t>
      </w:r>
      <w:r w:rsidR="0007356F" w:rsidRPr="0007356F">
        <w:rPr>
          <w:rFonts w:asciiTheme="minorHAnsi" w:hAnsiTheme="minorHAnsi"/>
          <w:i/>
          <w:color w:val="000000" w:themeColor="text1"/>
        </w:rPr>
        <w:t xml:space="preserve"> Charting a Map to School Mission Success</w:t>
      </w:r>
      <w:r w:rsidR="0007356F">
        <w:rPr>
          <w:rFonts w:asciiTheme="minorHAnsi" w:hAnsiTheme="minorHAnsi"/>
          <w:color w:val="000000" w:themeColor="text1"/>
        </w:rPr>
        <w:t xml:space="preserve"> by Margaret Lin. It is recommended that applicants limit the number of school-specific measures to one two since too many goals can become difficult to develop, manage</w:t>
      </w:r>
      <w:r w:rsidR="00006828">
        <w:rPr>
          <w:rFonts w:asciiTheme="minorHAnsi" w:hAnsiTheme="minorHAnsi"/>
          <w:color w:val="000000" w:themeColor="text1"/>
        </w:rPr>
        <w:t>,</w:t>
      </w:r>
      <w:r w:rsidR="0007356F">
        <w:rPr>
          <w:rFonts w:asciiTheme="minorHAnsi" w:hAnsiTheme="minorHAnsi"/>
          <w:color w:val="000000" w:themeColor="text1"/>
        </w:rPr>
        <w:t xml:space="preserve"> and measure. Applicants may propose varying targets for years 1 to 5. If already </w:t>
      </w:r>
      <w:r w:rsidR="0007356F" w:rsidRPr="005417E6">
        <w:rPr>
          <w:rFonts w:asciiTheme="minorHAnsi" w:hAnsiTheme="minorHAnsi"/>
          <w:color w:val="000000" w:themeColor="text1"/>
        </w:rPr>
        <w:t xml:space="preserve">developed, provide any school-specific measures using </w:t>
      </w:r>
      <w:r w:rsidR="004B08A3" w:rsidRPr="005417E6">
        <w:rPr>
          <w:rFonts w:asciiTheme="minorHAnsi" w:hAnsiTheme="minorHAnsi"/>
          <w:color w:val="000000" w:themeColor="text1"/>
        </w:rPr>
        <w:t xml:space="preserve">the School-Specific Measures Template, as </w:t>
      </w:r>
      <w:r w:rsidR="005417E6" w:rsidRPr="005417E6">
        <w:rPr>
          <w:rFonts w:asciiTheme="minorHAnsi" w:hAnsiTheme="minorHAnsi"/>
          <w:b/>
          <w:color w:val="000000" w:themeColor="text1"/>
        </w:rPr>
        <w:t>Attachment bb</w:t>
      </w:r>
      <w:r w:rsidR="004B08A3" w:rsidRPr="005417E6">
        <w:rPr>
          <w:rFonts w:asciiTheme="minorHAnsi" w:hAnsiTheme="minorHAnsi"/>
          <w:color w:val="000000" w:themeColor="text1"/>
        </w:rPr>
        <w:t>.</w:t>
      </w:r>
    </w:p>
    <w:p w:rsidR="00CA25B8" w:rsidRPr="00D664AD" w:rsidRDefault="00CA25B8" w:rsidP="00F012F7">
      <w:pPr>
        <w:pStyle w:val="ListParagraph"/>
        <w:numPr>
          <w:ilvl w:val="0"/>
          <w:numId w:val="14"/>
        </w:numPr>
        <w:spacing w:after="120"/>
        <w:ind w:left="720" w:hanging="360"/>
        <w:contextualSpacing w:val="0"/>
        <w:rPr>
          <w:rFonts w:asciiTheme="minorHAnsi" w:hAnsiTheme="minorHAnsi"/>
          <w:color w:val="000000" w:themeColor="text1"/>
        </w:rPr>
      </w:pPr>
      <w:r w:rsidRPr="00D664AD">
        <w:rPr>
          <w:rFonts w:asciiTheme="minorHAnsi" w:hAnsiTheme="minorHAnsi"/>
          <w:color w:val="000000" w:themeColor="text1"/>
        </w:rPr>
        <w:t xml:space="preserve">In addition to all DOE-mandated assessments, identify </w:t>
      </w:r>
      <w:r w:rsidR="00006828">
        <w:rPr>
          <w:rFonts w:asciiTheme="minorHAnsi" w:hAnsiTheme="minorHAnsi"/>
          <w:color w:val="000000" w:themeColor="text1"/>
        </w:rPr>
        <w:t xml:space="preserve">any </w:t>
      </w:r>
      <w:r w:rsidRPr="00D664AD">
        <w:rPr>
          <w:rFonts w:asciiTheme="minorHAnsi" w:hAnsiTheme="minorHAnsi"/>
          <w:color w:val="000000" w:themeColor="text1"/>
        </w:rPr>
        <w:t xml:space="preserve">primary interim assessments the </w:t>
      </w:r>
      <w:r w:rsidR="0064603A">
        <w:rPr>
          <w:rFonts w:asciiTheme="minorHAnsi" w:hAnsiTheme="minorHAnsi"/>
          <w:color w:val="000000" w:themeColor="text1"/>
        </w:rPr>
        <w:t xml:space="preserve">proposed </w:t>
      </w:r>
      <w:r w:rsidRPr="00D664AD">
        <w:rPr>
          <w:rFonts w:asciiTheme="minorHAnsi" w:hAnsiTheme="minorHAnsi"/>
          <w:color w:val="000000" w:themeColor="text1"/>
        </w:rPr>
        <w:t xml:space="preserve">school will use to assess student learning needs and progress throughout the year. </w:t>
      </w:r>
      <w:r w:rsidR="004B08A3">
        <w:rPr>
          <w:rFonts w:asciiTheme="minorHAnsi" w:hAnsiTheme="minorHAnsi"/>
          <w:color w:val="000000" w:themeColor="text1"/>
        </w:rPr>
        <w:t>These assessments can measures progress with DOE-mandated assessments or student learning progress in accordance with the proposed school’s curriculum.</w:t>
      </w:r>
      <w:r w:rsidRPr="00D664AD">
        <w:rPr>
          <w:rFonts w:asciiTheme="minorHAnsi" w:hAnsiTheme="minorHAnsi"/>
          <w:color w:val="000000" w:themeColor="text1"/>
        </w:rPr>
        <w:t xml:space="preserve"> Explain how these interim assessments align with the </w:t>
      </w:r>
      <w:r w:rsidR="00346CC6">
        <w:rPr>
          <w:rFonts w:asciiTheme="minorHAnsi" w:hAnsiTheme="minorHAnsi"/>
          <w:color w:val="000000" w:themeColor="text1"/>
        </w:rPr>
        <w:t xml:space="preserve">proposed </w:t>
      </w:r>
      <w:r w:rsidRPr="00D664AD">
        <w:rPr>
          <w:rFonts w:asciiTheme="minorHAnsi" w:hAnsiTheme="minorHAnsi"/>
          <w:color w:val="000000" w:themeColor="text1"/>
        </w:rPr>
        <w:t>school</w:t>
      </w:r>
      <w:r w:rsidR="00C5154E" w:rsidRPr="00D664AD">
        <w:rPr>
          <w:rFonts w:asciiTheme="minorHAnsi" w:hAnsiTheme="minorHAnsi"/>
          <w:color w:val="000000" w:themeColor="text1"/>
        </w:rPr>
        <w:t>’</w:t>
      </w:r>
      <w:r w:rsidRPr="00D664AD">
        <w:rPr>
          <w:rFonts w:asciiTheme="minorHAnsi" w:hAnsiTheme="minorHAnsi"/>
          <w:color w:val="000000" w:themeColor="text1"/>
        </w:rPr>
        <w:t>s curriculum, performance goals, and the Common Core State Standards</w:t>
      </w:r>
      <w:r w:rsidR="000242D8" w:rsidRPr="00D664AD">
        <w:rPr>
          <w:rFonts w:asciiTheme="minorHAnsi" w:hAnsiTheme="minorHAnsi"/>
          <w:color w:val="000000" w:themeColor="text1"/>
        </w:rPr>
        <w:t xml:space="preserve"> and how frequently the assessments will be administered</w:t>
      </w:r>
      <w:r w:rsidRPr="00D664AD">
        <w:rPr>
          <w:rFonts w:asciiTheme="minorHAnsi" w:hAnsiTheme="minorHAnsi"/>
          <w:color w:val="000000" w:themeColor="text1"/>
        </w:rPr>
        <w:t xml:space="preserve">. </w:t>
      </w:r>
    </w:p>
    <w:p w:rsidR="00CA25B8" w:rsidRPr="00D664AD" w:rsidRDefault="00CA25B8" w:rsidP="00F012F7">
      <w:pPr>
        <w:pStyle w:val="ListParagraph"/>
        <w:numPr>
          <w:ilvl w:val="0"/>
          <w:numId w:val="14"/>
        </w:numPr>
        <w:spacing w:after="120"/>
        <w:ind w:left="720" w:hanging="360"/>
        <w:contextualSpacing w:val="0"/>
        <w:rPr>
          <w:rFonts w:asciiTheme="minorHAnsi" w:hAnsiTheme="minorHAnsi"/>
          <w:color w:val="000000" w:themeColor="text1"/>
        </w:rPr>
      </w:pPr>
      <w:r w:rsidRPr="00D664AD">
        <w:rPr>
          <w:rFonts w:asciiTheme="minorHAnsi" w:hAnsiTheme="minorHAnsi"/>
          <w:color w:val="000000" w:themeColor="text1"/>
        </w:rPr>
        <w:t xml:space="preserve">Explain how the </w:t>
      </w:r>
      <w:r w:rsidR="00346CC6">
        <w:rPr>
          <w:rFonts w:asciiTheme="minorHAnsi" w:hAnsiTheme="minorHAnsi"/>
          <w:color w:val="000000" w:themeColor="text1"/>
        </w:rPr>
        <w:t xml:space="preserve">proposed </w:t>
      </w:r>
      <w:r w:rsidRPr="00D664AD">
        <w:rPr>
          <w:rFonts w:asciiTheme="minorHAnsi" w:hAnsiTheme="minorHAnsi"/>
          <w:color w:val="000000" w:themeColor="text1"/>
        </w:rPr>
        <w:t xml:space="preserve">school will measure and evaluate academic progress – of individual students, student cohorts, and the school as a whole – throughout the school year, at the end of each academic year, and for the term of the </w:t>
      </w:r>
      <w:r w:rsidR="00346CC6">
        <w:rPr>
          <w:rFonts w:asciiTheme="minorHAnsi" w:hAnsiTheme="minorHAnsi"/>
          <w:color w:val="000000" w:themeColor="text1"/>
        </w:rPr>
        <w:t>C</w:t>
      </w:r>
      <w:r w:rsidRPr="00D664AD">
        <w:rPr>
          <w:rFonts w:asciiTheme="minorHAnsi" w:hAnsiTheme="minorHAnsi"/>
          <w:color w:val="000000" w:themeColor="text1"/>
        </w:rPr>
        <w:t xml:space="preserve">harter </w:t>
      </w:r>
      <w:r w:rsidR="00346CC6">
        <w:rPr>
          <w:rFonts w:asciiTheme="minorHAnsi" w:hAnsiTheme="minorHAnsi"/>
          <w:color w:val="000000" w:themeColor="text1"/>
        </w:rPr>
        <w:t>C</w:t>
      </w:r>
      <w:r w:rsidRPr="00D664AD">
        <w:rPr>
          <w:rFonts w:asciiTheme="minorHAnsi" w:hAnsiTheme="minorHAnsi"/>
          <w:color w:val="000000" w:themeColor="text1"/>
        </w:rPr>
        <w:t>ontract. Explain how the</w:t>
      </w:r>
      <w:r w:rsidR="00346CC6">
        <w:rPr>
          <w:rFonts w:asciiTheme="minorHAnsi" w:hAnsiTheme="minorHAnsi"/>
          <w:color w:val="000000" w:themeColor="text1"/>
        </w:rPr>
        <w:t xml:space="preserve"> proposed</w:t>
      </w:r>
      <w:r w:rsidRPr="00D664AD">
        <w:rPr>
          <w:rFonts w:asciiTheme="minorHAnsi" w:hAnsiTheme="minorHAnsi"/>
          <w:color w:val="000000" w:themeColor="text1"/>
        </w:rPr>
        <w:t xml:space="preserve"> school will collect and analyze student academic achievement data, use the data to refine and improve instruction, and report the data to the school community.</w:t>
      </w:r>
      <w:r w:rsidR="000B6C47">
        <w:rPr>
          <w:rFonts w:asciiTheme="minorHAnsi" w:hAnsiTheme="minorHAnsi"/>
          <w:color w:val="000000" w:themeColor="text1"/>
        </w:rPr>
        <w:t xml:space="preserve"> Identify the student data system to be used.</w:t>
      </w:r>
      <w:r w:rsidRPr="00D664AD">
        <w:rPr>
          <w:rFonts w:asciiTheme="minorHAnsi" w:hAnsiTheme="minorHAnsi"/>
          <w:color w:val="000000" w:themeColor="text1"/>
        </w:rPr>
        <w:t xml:space="preserve"> </w:t>
      </w:r>
    </w:p>
    <w:p w:rsidR="00CA25B8" w:rsidRPr="00D664AD" w:rsidRDefault="00CA25B8" w:rsidP="00F012F7">
      <w:pPr>
        <w:pStyle w:val="ListParagraph"/>
        <w:numPr>
          <w:ilvl w:val="0"/>
          <w:numId w:val="14"/>
        </w:numPr>
        <w:spacing w:after="120"/>
        <w:ind w:left="720" w:hanging="360"/>
        <w:contextualSpacing w:val="0"/>
        <w:rPr>
          <w:rFonts w:asciiTheme="minorHAnsi" w:hAnsiTheme="minorHAnsi"/>
          <w:color w:val="000000" w:themeColor="text1"/>
        </w:rPr>
      </w:pPr>
      <w:r w:rsidRPr="00D664AD">
        <w:rPr>
          <w:rFonts w:asciiTheme="minorHAnsi" w:hAnsiTheme="minorHAnsi"/>
          <w:color w:val="000000" w:themeColor="text1"/>
        </w:rPr>
        <w:t xml:space="preserve">Identify the person(s), position(s), and/or entities that will be responsible </w:t>
      </w:r>
      <w:r w:rsidR="00006828">
        <w:rPr>
          <w:rFonts w:asciiTheme="minorHAnsi" w:hAnsiTheme="minorHAnsi"/>
          <w:color w:val="000000" w:themeColor="text1"/>
        </w:rPr>
        <w:t xml:space="preserve">for </w:t>
      </w:r>
      <w:r w:rsidRPr="00D664AD">
        <w:rPr>
          <w:rFonts w:asciiTheme="minorHAnsi" w:hAnsiTheme="minorHAnsi"/>
          <w:color w:val="000000" w:themeColor="text1"/>
        </w:rPr>
        <w:t>and involved in the collection an</w:t>
      </w:r>
      <w:r w:rsidR="00D025BC">
        <w:rPr>
          <w:rFonts w:asciiTheme="minorHAnsi" w:hAnsiTheme="minorHAnsi"/>
          <w:color w:val="000000" w:themeColor="text1"/>
        </w:rPr>
        <w:t xml:space="preserve">d analysis of assessment data. </w:t>
      </w:r>
      <w:r w:rsidRPr="00D664AD">
        <w:rPr>
          <w:rFonts w:asciiTheme="minorHAnsi" w:hAnsiTheme="minorHAnsi"/>
          <w:color w:val="000000" w:themeColor="text1"/>
        </w:rPr>
        <w:t>Who will be responsible for managing the data, interpreting it for classroom teachers, and leading or coordinating professional development to improve student achievement?</w:t>
      </w:r>
      <w:r w:rsidR="000242D8" w:rsidRPr="00D664AD">
        <w:rPr>
          <w:rFonts w:asciiTheme="minorHAnsi" w:hAnsiTheme="minorHAnsi"/>
          <w:color w:val="000000" w:themeColor="text1"/>
        </w:rPr>
        <w:t xml:space="preserve"> Describe generally how the person(s), position(s), and/or entities will be provided time to complete the aforementioned collection, analysis, management, interpretation and coordination of professional development.</w:t>
      </w:r>
    </w:p>
    <w:p w:rsidR="00CA25B8" w:rsidRPr="00D664AD" w:rsidRDefault="00CA25B8" w:rsidP="00F012F7">
      <w:pPr>
        <w:pStyle w:val="ListParagraph"/>
        <w:numPr>
          <w:ilvl w:val="0"/>
          <w:numId w:val="14"/>
        </w:numPr>
        <w:spacing w:after="120"/>
        <w:ind w:left="720" w:hanging="360"/>
        <w:contextualSpacing w:val="0"/>
        <w:rPr>
          <w:rFonts w:asciiTheme="minorHAnsi" w:hAnsiTheme="minorHAnsi"/>
          <w:color w:val="000000" w:themeColor="text1"/>
        </w:rPr>
      </w:pPr>
      <w:r w:rsidRPr="00D664AD">
        <w:rPr>
          <w:rFonts w:asciiTheme="minorHAnsi" w:hAnsiTheme="minorHAnsi"/>
          <w:color w:val="000000" w:themeColor="text1"/>
        </w:rPr>
        <w:t xml:space="preserve">Explain the training and support that school leadership and teachers will receive in analyzing, interpreting, and using performance data to improve student learning. </w:t>
      </w:r>
    </w:p>
    <w:p w:rsidR="00CA25B8" w:rsidRPr="00D664AD" w:rsidRDefault="00CA25B8" w:rsidP="00F012F7">
      <w:pPr>
        <w:pStyle w:val="ListParagraph"/>
        <w:numPr>
          <w:ilvl w:val="0"/>
          <w:numId w:val="14"/>
        </w:numPr>
        <w:spacing w:after="120"/>
        <w:ind w:left="720" w:hanging="360"/>
        <w:contextualSpacing w:val="0"/>
        <w:rPr>
          <w:rFonts w:asciiTheme="minorHAnsi" w:hAnsiTheme="minorHAnsi"/>
          <w:color w:val="000000" w:themeColor="text1"/>
        </w:rPr>
      </w:pPr>
      <w:r w:rsidRPr="00D664AD">
        <w:rPr>
          <w:rFonts w:asciiTheme="minorHAnsi" w:hAnsiTheme="minorHAnsi"/>
          <w:color w:val="000000" w:themeColor="text1"/>
        </w:rPr>
        <w:t xml:space="preserve">Describe the corrective actions the </w:t>
      </w:r>
      <w:r w:rsidR="00346CC6">
        <w:rPr>
          <w:rFonts w:asciiTheme="minorHAnsi" w:hAnsiTheme="minorHAnsi"/>
          <w:color w:val="000000" w:themeColor="text1"/>
        </w:rPr>
        <w:t xml:space="preserve">proposed </w:t>
      </w:r>
      <w:r w:rsidRPr="00D664AD">
        <w:rPr>
          <w:rFonts w:asciiTheme="minorHAnsi" w:hAnsiTheme="minorHAnsi"/>
          <w:color w:val="000000" w:themeColor="text1"/>
        </w:rPr>
        <w:t xml:space="preserve">school will take if it falls short of student academic achievement expectations or goals at the school-wide, classroom, or individual student level.  Explain what would trigger such corrective actions and who would be responsible for implementing them.  </w:t>
      </w:r>
    </w:p>
    <w:p w:rsidR="00CA25B8" w:rsidRPr="00D664AD" w:rsidRDefault="00CA25B8" w:rsidP="00D664AD">
      <w:pPr>
        <w:pStyle w:val="Heading2"/>
        <w:ind w:left="360" w:hanging="360"/>
        <w:rPr>
          <w:rFonts w:asciiTheme="minorHAnsi" w:hAnsiTheme="minorHAnsi"/>
          <w:color w:val="000000" w:themeColor="text1"/>
        </w:rPr>
      </w:pPr>
      <w:bookmarkStart w:id="83" w:name="_Toc315869136"/>
      <w:bookmarkStart w:id="84" w:name="_Toc354063256"/>
      <w:bookmarkStart w:id="85" w:name="_Toc367427599"/>
      <w:r w:rsidRPr="00D664AD">
        <w:rPr>
          <w:rFonts w:asciiTheme="minorHAnsi" w:hAnsiTheme="minorHAnsi"/>
          <w:color w:val="000000" w:themeColor="text1"/>
        </w:rPr>
        <w:t>Facilities</w:t>
      </w:r>
      <w:bookmarkEnd w:id="83"/>
      <w:bookmarkEnd w:id="84"/>
      <w:bookmarkEnd w:id="85"/>
    </w:p>
    <w:p w:rsidR="00346CC6" w:rsidRPr="005417E6" w:rsidRDefault="00346CC6" w:rsidP="00F333DD">
      <w:pPr>
        <w:pStyle w:val="ListParagraph"/>
        <w:numPr>
          <w:ilvl w:val="1"/>
          <w:numId w:val="9"/>
        </w:numPr>
        <w:spacing w:after="120"/>
        <w:ind w:left="720"/>
        <w:contextualSpacing w:val="0"/>
        <w:rPr>
          <w:rFonts w:asciiTheme="minorHAnsi" w:hAnsiTheme="minorHAnsi"/>
          <w:color w:val="000000" w:themeColor="text1"/>
        </w:rPr>
      </w:pPr>
      <w:r>
        <w:rPr>
          <w:rFonts w:asciiTheme="minorHAnsi" w:hAnsiTheme="minorHAnsi"/>
          <w:color w:val="000000" w:themeColor="text1"/>
        </w:rPr>
        <w:t>If applicant has obtained a facility, b</w:t>
      </w:r>
      <w:r w:rsidRPr="00D664AD">
        <w:rPr>
          <w:rFonts w:asciiTheme="minorHAnsi" w:hAnsiTheme="minorHAnsi"/>
          <w:color w:val="000000" w:themeColor="text1"/>
        </w:rPr>
        <w:t>riefly describe the f</w:t>
      </w:r>
      <w:r>
        <w:rPr>
          <w:rFonts w:asciiTheme="minorHAnsi" w:hAnsiTheme="minorHAnsi"/>
          <w:color w:val="000000" w:themeColor="text1"/>
        </w:rPr>
        <w:t>acility</w:t>
      </w:r>
      <w:r w:rsidR="00006828">
        <w:rPr>
          <w:rFonts w:asciiTheme="minorHAnsi" w:hAnsiTheme="minorHAnsi"/>
          <w:color w:val="000000" w:themeColor="text1"/>
        </w:rPr>
        <w:t>,</w:t>
      </w:r>
      <w:r>
        <w:rPr>
          <w:rFonts w:asciiTheme="minorHAnsi" w:hAnsiTheme="minorHAnsi"/>
          <w:color w:val="000000" w:themeColor="text1"/>
        </w:rPr>
        <w:t xml:space="preserve"> including location, square footage</w:t>
      </w:r>
      <w:r w:rsidRPr="00D664AD">
        <w:rPr>
          <w:rFonts w:asciiTheme="minorHAnsi" w:hAnsiTheme="minorHAnsi"/>
          <w:color w:val="000000" w:themeColor="text1"/>
        </w:rPr>
        <w:t xml:space="preserve">, and amenities. </w:t>
      </w:r>
      <w:r>
        <w:rPr>
          <w:rFonts w:asciiTheme="minorHAnsi" w:hAnsiTheme="minorHAnsi"/>
          <w:color w:val="000000" w:themeColor="text1"/>
        </w:rPr>
        <w:t xml:space="preserve">If the proposed school has not obtained a facility, describe your ideal facility, including location, square footage and amenities. </w:t>
      </w:r>
      <w:r w:rsidRPr="00D664AD">
        <w:rPr>
          <w:rFonts w:asciiTheme="minorHAnsi" w:hAnsiTheme="minorHAnsi"/>
          <w:color w:val="000000" w:themeColor="text1"/>
        </w:rPr>
        <w:t xml:space="preserve">You may provide, </w:t>
      </w:r>
      <w:r w:rsidRPr="005417E6">
        <w:rPr>
          <w:rFonts w:asciiTheme="minorHAnsi" w:hAnsiTheme="minorHAnsi"/>
          <w:color w:val="000000" w:themeColor="text1"/>
        </w:rPr>
        <w:t xml:space="preserve">as </w:t>
      </w:r>
      <w:r w:rsidR="005417E6" w:rsidRPr="005417E6">
        <w:rPr>
          <w:rFonts w:asciiTheme="minorHAnsi" w:hAnsiTheme="minorHAnsi"/>
          <w:b/>
          <w:color w:val="000000" w:themeColor="text1"/>
        </w:rPr>
        <w:t>Attachment cc</w:t>
      </w:r>
      <w:r w:rsidRPr="005417E6">
        <w:rPr>
          <w:rFonts w:asciiTheme="minorHAnsi" w:hAnsiTheme="minorHAnsi"/>
          <w:color w:val="000000" w:themeColor="text1"/>
        </w:rPr>
        <w:t xml:space="preserve">, </w:t>
      </w:r>
      <w:r w:rsidR="00B4530F" w:rsidRPr="00D025BC">
        <w:rPr>
          <w:rFonts w:asciiTheme="minorHAnsi" w:hAnsiTheme="minorHAnsi"/>
          <w:color w:val="000000" w:themeColor="text1"/>
        </w:rPr>
        <w:t>(10 page limit)</w:t>
      </w:r>
      <w:r w:rsidR="00B4530F" w:rsidRPr="005417E6">
        <w:rPr>
          <w:rFonts w:asciiTheme="minorHAnsi" w:hAnsiTheme="minorHAnsi"/>
          <w:color w:val="000000" w:themeColor="text1"/>
        </w:rPr>
        <w:t xml:space="preserve"> </w:t>
      </w:r>
      <w:r w:rsidRPr="005417E6">
        <w:rPr>
          <w:rFonts w:asciiTheme="minorHAnsi" w:hAnsiTheme="minorHAnsi"/>
          <w:color w:val="000000" w:themeColor="text1"/>
        </w:rPr>
        <w:t>supporting documents providing details about the facility or ideal facility</w:t>
      </w:r>
      <w:r w:rsidRPr="005417E6">
        <w:rPr>
          <w:rFonts w:asciiTheme="minorHAnsi" w:hAnsiTheme="minorHAnsi" w:cs="Calibri"/>
          <w:color w:val="000000" w:themeColor="text1"/>
        </w:rPr>
        <w:t>. Charter school facilities must comply with applicable state and county health and safety requirements. In addition, charter school applicants must be prepared to follow applicable county planning review procedures and obtain all necessary certifications, permits and inspections.</w:t>
      </w:r>
    </w:p>
    <w:p w:rsidR="00346CC6" w:rsidRPr="005417E6" w:rsidRDefault="00346CC6" w:rsidP="00F333DD">
      <w:pPr>
        <w:pStyle w:val="ListParagraph"/>
        <w:numPr>
          <w:ilvl w:val="1"/>
          <w:numId w:val="9"/>
        </w:numPr>
        <w:spacing w:after="120"/>
        <w:ind w:left="720"/>
        <w:contextualSpacing w:val="0"/>
        <w:rPr>
          <w:rFonts w:asciiTheme="minorHAnsi" w:hAnsiTheme="minorHAnsi"/>
          <w:color w:val="000000" w:themeColor="text1"/>
        </w:rPr>
      </w:pPr>
      <w:r w:rsidRPr="005417E6">
        <w:rPr>
          <w:rFonts w:asciiTheme="minorHAnsi" w:hAnsiTheme="minorHAnsi" w:cs="Calibri"/>
          <w:color w:val="000000" w:themeColor="text1"/>
        </w:rPr>
        <w:t>If the proposed school plans to add students or grade levels during the first five (5) years, include a facility growth plan that shows how the school will accommodate the additional square footage necessary for additional students, faculty and staff.</w:t>
      </w:r>
    </w:p>
    <w:p w:rsidR="00CA25B8" w:rsidRPr="005417E6" w:rsidRDefault="00346CC6" w:rsidP="00F333DD">
      <w:pPr>
        <w:pStyle w:val="ListParagraph"/>
        <w:numPr>
          <w:ilvl w:val="1"/>
          <w:numId w:val="9"/>
        </w:numPr>
        <w:spacing w:after="120"/>
        <w:ind w:left="720"/>
        <w:contextualSpacing w:val="0"/>
        <w:rPr>
          <w:rFonts w:asciiTheme="minorHAnsi" w:hAnsiTheme="minorHAnsi"/>
          <w:color w:val="000000" w:themeColor="text1"/>
        </w:rPr>
      </w:pPr>
      <w:r w:rsidRPr="005417E6">
        <w:rPr>
          <w:rFonts w:asciiTheme="minorHAnsi" w:hAnsiTheme="minorHAnsi"/>
          <w:color w:val="000000" w:themeColor="text1"/>
        </w:rPr>
        <w:t>If applicant has not obtained a facility, d</w:t>
      </w:r>
      <w:r w:rsidR="00CA25B8" w:rsidRPr="005417E6">
        <w:rPr>
          <w:rFonts w:asciiTheme="minorHAnsi" w:hAnsiTheme="minorHAnsi"/>
          <w:color w:val="000000" w:themeColor="text1"/>
        </w:rPr>
        <w:t xml:space="preserve">escribe </w:t>
      </w:r>
      <w:r w:rsidRPr="005417E6">
        <w:rPr>
          <w:rFonts w:asciiTheme="minorHAnsi" w:hAnsiTheme="minorHAnsi"/>
          <w:color w:val="000000" w:themeColor="text1"/>
        </w:rPr>
        <w:t xml:space="preserve">applicant’s plan for </w:t>
      </w:r>
      <w:r w:rsidR="00CA25B8" w:rsidRPr="005417E6">
        <w:rPr>
          <w:rFonts w:asciiTheme="minorHAnsi" w:hAnsiTheme="minorHAnsi"/>
          <w:color w:val="000000" w:themeColor="text1"/>
        </w:rPr>
        <w:t>identifying and securing a facility, including any brokers or consultants you are employing, plans for renova</w:t>
      </w:r>
      <w:r w:rsidRPr="005417E6">
        <w:rPr>
          <w:rFonts w:asciiTheme="minorHAnsi" w:hAnsiTheme="minorHAnsi"/>
          <w:color w:val="000000" w:themeColor="text1"/>
        </w:rPr>
        <w:t>tions, timelines, financing</w:t>
      </w:r>
      <w:r w:rsidR="00CA25B8" w:rsidRPr="005417E6">
        <w:rPr>
          <w:rFonts w:asciiTheme="minorHAnsi" w:hAnsiTheme="minorHAnsi"/>
          <w:color w:val="000000" w:themeColor="text1"/>
        </w:rPr>
        <w:t xml:space="preserve">.  </w:t>
      </w:r>
    </w:p>
    <w:p w:rsidR="00CA25B8" w:rsidRPr="005417E6" w:rsidRDefault="00CA25B8" w:rsidP="00F333DD">
      <w:pPr>
        <w:pStyle w:val="ListParagraph"/>
        <w:numPr>
          <w:ilvl w:val="1"/>
          <w:numId w:val="9"/>
        </w:numPr>
        <w:spacing w:after="120"/>
        <w:ind w:left="720"/>
        <w:contextualSpacing w:val="0"/>
        <w:rPr>
          <w:rFonts w:asciiTheme="minorHAnsi" w:hAnsiTheme="minorHAnsi"/>
          <w:color w:val="000000" w:themeColor="text1"/>
        </w:rPr>
      </w:pPr>
      <w:r w:rsidRPr="005417E6">
        <w:rPr>
          <w:rFonts w:asciiTheme="minorHAnsi" w:hAnsiTheme="minorHAnsi"/>
          <w:color w:val="000000" w:themeColor="text1"/>
        </w:rPr>
        <w:t>If you curr</w:t>
      </w:r>
      <w:r w:rsidR="00FE5D48" w:rsidRPr="005417E6">
        <w:rPr>
          <w:rFonts w:asciiTheme="minorHAnsi" w:hAnsiTheme="minorHAnsi"/>
          <w:color w:val="000000" w:themeColor="text1"/>
        </w:rPr>
        <w:t xml:space="preserve">ently hold a facility or have </w:t>
      </w:r>
      <w:r w:rsidR="00FE5D48" w:rsidRPr="005417E6">
        <w:rPr>
          <w:rFonts w:asciiTheme="minorHAnsi" w:hAnsiTheme="minorHAnsi" w:cs="Calibri"/>
          <w:color w:val="000000" w:themeColor="text1"/>
        </w:rPr>
        <w:t>a</w:t>
      </w:r>
      <w:r w:rsidR="007A3825" w:rsidRPr="005417E6">
        <w:rPr>
          <w:rFonts w:asciiTheme="minorHAnsi" w:hAnsiTheme="minorHAnsi" w:cs="Calibri"/>
          <w:color w:val="000000" w:themeColor="text1"/>
        </w:rPr>
        <w:t xml:space="preserve"> letter of intent, </w:t>
      </w:r>
      <w:r w:rsidR="00FE5D48" w:rsidRPr="005417E6">
        <w:rPr>
          <w:rFonts w:asciiTheme="minorHAnsi" w:hAnsiTheme="minorHAnsi" w:cs="Calibri"/>
          <w:color w:val="000000" w:themeColor="text1"/>
        </w:rPr>
        <w:t>Memorandum of Understanding (</w:t>
      </w:r>
      <w:r w:rsidR="00C5154E" w:rsidRPr="005417E6">
        <w:rPr>
          <w:rFonts w:asciiTheme="minorHAnsi" w:hAnsiTheme="minorHAnsi" w:cs="Calibri"/>
          <w:color w:val="000000" w:themeColor="text1"/>
        </w:rPr>
        <w:t>“</w:t>
      </w:r>
      <w:r w:rsidRPr="005417E6">
        <w:rPr>
          <w:rFonts w:asciiTheme="minorHAnsi" w:hAnsiTheme="minorHAnsi"/>
          <w:b/>
          <w:color w:val="000000" w:themeColor="text1"/>
        </w:rPr>
        <w:t>MOU</w:t>
      </w:r>
      <w:r w:rsidR="00C5154E" w:rsidRPr="005417E6">
        <w:rPr>
          <w:rFonts w:asciiTheme="minorHAnsi" w:hAnsiTheme="minorHAnsi" w:cs="Calibri"/>
          <w:color w:val="000000" w:themeColor="text1"/>
        </w:rPr>
        <w:t>”</w:t>
      </w:r>
      <w:r w:rsidR="00FE5D48" w:rsidRPr="005417E6">
        <w:rPr>
          <w:rFonts w:asciiTheme="minorHAnsi" w:hAnsiTheme="minorHAnsi" w:cs="Calibri"/>
          <w:color w:val="000000" w:themeColor="text1"/>
        </w:rPr>
        <w:t>)</w:t>
      </w:r>
      <w:r w:rsidRPr="005417E6">
        <w:rPr>
          <w:rFonts w:asciiTheme="minorHAnsi" w:hAnsiTheme="minorHAnsi"/>
          <w:color w:val="000000" w:themeColor="text1"/>
        </w:rPr>
        <w:t xml:space="preserve"> or other proof of intent to secure a specific facility, provide as </w:t>
      </w:r>
      <w:r w:rsidR="005417E6" w:rsidRPr="005417E6">
        <w:rPr>
          <w:rFonts w:asciiTheme="minorHAnsi" w:hAnsiTheme="minorHAnsi"/>
          <w:b/>
          <w:color w:val="000000" w:themeColor="text1"/>
        </w:rPr>
        <w:t>Attachment dd</w:t>
      </w:r>
      <w:r w:rsidRPr="005417E6">
        <w:rPr>
          <w:rFonts w:asciiTheme="minorHAnsi" w:hAnsiTheme="minorHAnsi"/>
          <w:color w:val="000000" w:themeColor="text1"/>
        </w:rPr>
        <w:t xml:space="preserve">. </w:t>
      </w:r>
    </w:p>
    <w:p w:rsidR="00672876" w:rsidRPr="005417E6" w:rsidRDefault="00672876" w:rsidP="00D664AD">
      <w:pPr>
        <w:pStyle w:val="Heading2"/>
        <w:ind w:left="360" w:hanging="360"/>
        <w:rPr>
          <w:rFonts w:asciiTheme="minorHAnsi" w:hAnsiTheme="minorHAnsi"/>
          <w:color w:val="000000" w:themeColor="text1"/>
        </w:rPr>
      </w:pPr>
      <w:bookmarkStart w:id="86" w:name="_Toc367427600"/>
      <w:bookmarkStart w:id="87" w:name="_Toc315869137"/>
      <w:bookmarkStart w:id="88" w:name="_Toc354063257"/>
      <w:r w:rsidRPr="005417E6">
        <w:rPr>
          <w:rFonts w:asciiTheme="minorHAnsi" w:hAnsiTheme="minorHAnsi"/>
          <w:color w:val="000000" w:themeColor="text1"/>
        </w:rPr>
        <w:t>Start-Up Period</w:t>
      </w:r>
      <w:bookmarkEnd w:id="86"/>
    </w:p>
    <w:p w:rsidR="00672876" w:rsidRDefault="00672876" w:rsidP="00F012F7">
      <w:pPr>
        <w:pStyle w:val="ListParagraph"/>
        <w:numPr>
          <w:ilvl w:val="0"/>
          <w:numId w:val="15"/>
        </w:numPr>
        <w:spacing w:after="120"/>
        <w:contextualSpacing w:val="0"/>
        <w:rPr>
          <w:rFonts w:asciiTheme="minorHAnsi" w:hAnsiTheme="minorHAnsi"/>
          <w:color w:val="000000" w:themeColor="text1"/>
        </w:rPr>
      </w:pPr>
      <w:r w:rsidRPr="005417E6">
        <w:rPr>
          <w:rFonts w:asciiTheme="minorHAnsi" w:hAnsiTheme="minorHAnsi"/>
          <w:color w:val="000000" w:themeColor="text1"/>
        </w:rPr>
        <w:t xml:space="preserve">Provide, as </w:t>
      </w:r>
      <w:r w:rsidR="005417E6" w:rsidRPr="005417E6">
        <w:rPr>
          <w:rFonts w:asciiTheme="minorHAnsi" w:hAnsiTheme="minorHAnsi"/>
          <w:b/>
          <w:color w:val="000000" w:themeColor="text1"/>
        </w:rPr>
        <w:t>Attachment ee</w:t>
      </w:r>
      <w:r w:rsidRPr="005417E6">
        <w:rPr>
          <w:rFonts w:asciiTheme="minorHAnsi" w:hAnsiTheme="minorHAnsi"/>
          <w:color w:val="000000" w:themeColor="text1"/>
        </w:rPr>
        <w:t>, a detailed start-up plan for the school, specifying</w:t>
      </w:r>
      <w:r w:rsidRPr="00D664AD">
        <w:rPr>
          <w:rFonts w:asciiTheme="minorHAnsi" w:hAnsiTheme="minorHAnsi"/>
          <w:color w:val="000000" w:themeColor="text1"/>
        </w:rPr>
        <w:t xml:space="preserve"> tasks, timelines, and responsible individuals. This plan should align with the Start-Up (Year 0) Budget</w:t>
      </w:r>
      <w:r w:rsidR="005E30D5">
        <w:rPr>
          <w:rFonts w:asciiTheme="minorHAnsi" w:hAnsiTheme="minorHAnsi"/>
          <w:color w:val="000000" w:themeColor="text1"/>
        </w:rPr>
        <w:t xml:space="preserve"> in the Financial Plan Workbook. The plan should specify tasks, timelines</w:t>
      </w:r>
      <w:r w:rsidR="00006828">
        <w:rPr>
          <w:rFonts w:asciiTheme="minorHAnsi" w:hAnsiTheme="minorHAnsi"/>
          <w:color w:val="000000" w:themeColor="text1"/>
        </w:rPr>
        <w:t>,</w:t>
      </w:r>
      <w:r w:rsidR="005E30D5">
        <w:rPr>
          <w:rFonts w:asciiTheme="minorHAnsi" w:hAnsiTheme="minorHAnsi"/>
          <w:color w:val="000000" w:themeColor="text1"/>
        </w:rPr>
        <w:t xml:space="preserve"> and responsible individuals for each of the following areas:</w:t>
      </w:r>
    </w:p>
    <w:p w:rsidR="005E30D5" w:rsidRDefault="00D025BC" w:rsidP="00F012F7">
      <w:pPr>
        <w:pStyle w:val="ListParagraph"/>
        <w:numPr>
          <w:ilvl w:val="1"/>
          <w:numId w:val="15"/>
        </w:numPr>
        <w:spacing w:after="120"/>
        <w:ind w:left="1080"/>
        <w:contextualSpacing w:val="0"/>
        <w:rPr>
          <w:rFonts w:asciiTheme="minorHAnsi" w:hAnsiTheme="minorHAnsi"/>
          <w:color w:val="000000" w:themeColor="text1"/>
        </w:rPr>
      </w:pPr>
      <w:r>
        <w:rPr>
          <w:rFonts w:asciiTheme="minorHAnsi" w:hAnsiTheme="minorHAnsi"/>
          <w:color w:val="000000" w:themeColor="text1"/>
        </w:rPr>
        <w:t xml:space="preserve">How the applicant plans to obtain </w:t>
      </w:r>
      <w:r w:rsidR="005E30D5">
        <w:rPr>
          <w:rFonts w:asciiTheme="minorHAnsi" w:hAnsiTheme="minorHAnsi"/>
          <w:color w:val="000000" w:themeColor="text1"/>
        </w:rPr>
        <w:t>financing for the proposed school’s facility. Incorporate the timing of obtaining, renovating</w:t>
      </w:r>
      <w:r>
        <w:rPr>
          <w:rFonts w:asciiTheme="minorHAnsi" w:hAnsiTheme="minorHAnsi"/>
          <w:color w:val="000000" w:themeColor="text1"/>
        </w:rPr>
        <w:t>,</w:t>
      </w:r>
      <w:r w:rsidR="005E30D5">
        <w:rPr>
          <w:rFonts w:asciiTheme="minorHAnsi" w:hAnsiTheme="minorHAnsi"/>
          <w:color w:val="000000" w:themeColor="text1"/>
        </w:rPr>
        <w:t xml:space="preserve"> and financing the facility as described in </w:t>
      </w:r>
      <w:r w:rsidR="005E30D5" w:rsidRPr="005E30D5">
        <w:rPr>
          <w:rFonts w:asciiTheme="minorHAnsi" w:hAnsiTheme="minorHAnsi"/>
          <w:color w:val="000000" w:themeColor="text1"/>
          <w:u w:val="single"/>
        </w:rPr>
        <w:t>Section III.H.3</w:t>
      </w:r>
      <w:r w:rsidR="005E30D5">
        <w:rPr>
          <w:rFonts w:asciiTheme="minorHAnsi" w:hAnsiTheme="minorHAnsi"/>
          <w:color w:val="000000" w:themeColor="text1"/>
        </w:rPr>
        <w:t>.</w:t>
      </w:r>
    </w:p>
    <w:p w:rsidR="005E30D5" w:rsidRDefault="005E30D5" w:rsidP="00F012F7">
      <w:pPr>
        <w:pStyle w:val="ListParagraph"/>
        <w:numPr>
          <w:ilvl w:val="1"/>
          <w:numId w:val="15"/>
        </w:numPr>
        <w:spacing w:before="240" w:after="120"/>
        <w:ind w:left="1080"/>
        <w:contextualSpacing w:val="0"/>
        <w:rPr>
          <w:rFonts w:asciiTheme="minorHAnsi" w:hAnsiTheme="minorHAnsi"/>
          <w:color w:val="000000" w:themeColor="text1"/>
        </w:rPr>
      </w:pPr>
      <w:r>
        <w:rPr>
          <w:rFonts w:asciiTheme="minorHAnsi" w:hAnsiTheme="minorHAnsi"/>
          <w:color w:val="000000" w:themeColor="text1"/>
        </w:rPr>
        <w:t>How the applicant plans to fund the start-up period. Include all plans for fundraising and grant writing. Describe any specific fundraising opportunities and grants</w:t>
      </w:r>
      <w:r w:rsidR="00D025BC">
        <w:rPr>
          <w:rFonts w:asciiTheme="minorHAnsi" w:hAnsiTheme="minorHAnsi"/>
          <w:color w:val="000000" w:themeColor="text1"/>
        </w:rPr>
        <w:t xml:space="preserve"> the applicant has identified.</w:t>
      </w:r>
    </w:p>
    <w:p w:rsidR="005E30D5" w:rsidRDefault="005E30D5" w:rsidP="00F012F7">
      <w:pPr>
        <w:pStyle w:val="ListParagraph"/>
        <w:numPr>
          <w:ilvl w:val="1"/>
          <w:numId w:val="15"/>
        </w:numPr>
        <w:spacing w:before="240" w:after="120"/>
        <w:ind w:left="1080"/>
        <w:contextualSpacing w:val="0"/>
        <w:rPr>
          <w:rFonts w:asciiTheme="minorHAnsi" w:hAnsiTheme="minorHAnsi"/>
          <w:color w:val="000000" w:themeColor="text1"/>
        </w:rPr>
      </w:pPr>
      <w:r>
        <w:rPr>
          <w:rFonts w:asciiTheme="minorHAnsi" w:hAnsiTheme="minorHAnsi"/>
          <w:color w:val="000000" w:themeColor="text1"/>
        </w:rPr>
        <w:t>How the applicant plans to market the proposed school to the school’s anticipated community and develop partnerships with other charter schools, DOE schools and private schools to identify possible students and achieve the proposed school’s projected enrollment. Include any other ways the applicant plans to achieve its projected enrollment.</w:t>
      </w:r>
    </w:p>
    <w:p w:rsidR="00BB7680" w:rsidRDefault="00BB7680" w:rsidP="00F012F7">
      <w:pPr>
        <w:pStyle w:val="ListParagraph"/>
        <w:numPr>
          <w:ilvl w:val="1"/>
          <w:numId w:val="15"/>
        </w:numPr>
        <w:spacing w:before="240" w:after="120"/>
        <w:ind w:left="1080"/>
        <w:contextualSpacing w:val="0"/>
        <w:rPr>
          <w:rFonts w:asciiTheme="minorHAnsi" w:hAnsiTheme="minorHAnsi"/>
          <w:color w:val="000000" w:themeColor="text1"/>
        </w:rPr>
      </w:pPr>
      <w:r>
        <w:rPr>
          <w:rFonts w:asciiTheme="minorHAnsi" w:hAnsiTheme="minorHAnsi"/>
          <w:color w:val="000000" w:themeColor="text1"/>
        </w:rPr>
        <w:t xml:space="preserve">How </w:t>
      </w:r>
      <w:r w:rsidR="00D025BC">
        <w:rPr>
          <w:rFonts w:asciiTheme="minorHAnsi" w:hAnsiTheme="minorHAnsi"/>
          <w:color w:val="000000" w:themeColor="text1"/>
        </w:rPr>
        <w:t xml:space="preserve">the </w:t>
      </w:r>
      <w:r>
        <w:rPr>
          <w:rFonts w:asciiTheme="minorHAnsi" w:hAnsiTheme="minorHAnsi"/>
          <w:color w:val="000000" w:themeColor="text1"/>
        </w:rPr>
        <w:t xml:space="preserve">applicant plans to hire faculty, administrative staff and support staff. This plan should incorporate the timeline for hiring faculty described in </w:t>
      </w:r>
      <w:r w:rsidRPr="00BB7680">
        <w:rPr>
          <w:rFonts w:asciiTheme="minorHAnsi" w:hAnsiTheme="minorHAnsi"/>
          <w:color w:val="000000" w:themeColor="text1"/>
          <w:u w:val="single"/>
        </w:rPr>
        <w:t>Section</w:t>
      </w:r>
      <w:r>
        <w:rPr>
          <w:rFonts w:asciiTheme="minorHAnsi" w:hAnsiTheme="minorHAnsi"/>
          <w:color w:val="000000" w:themeColor="text1"/>
          <w:u w:val="single"/>
        </w:rPr>
        <w:t xml:space="preserve"> </w:t>
      </w:r>
      <w:r w:rsidRPr="00BB7680">
        <w:rPr>
          <w:rFonts w:asciiTheme="minorHAnsi" w:hAnsiTheme="minorHAnsi"/>
          <w:color w:val="000000" w:themeColor="text1"/>
          <w:u w:val="single"/>
        </w:rPr>
        <w:t>III.E.3</w:t>
      </w:r>
      <w:r>
        <w:rPr>
          <w:rFonts w:asciiTheme="minorHAnsi" w:hAnsiTheme="minorHAnsi"/>
          <w:color w:val="000000" w:themeColor="text1"/>
        </w:rPr>
        <w:t>.</w:t>
      </w:r>
    </w:p>
    <w:p w:rsidR="00BB7680" w:rsidRPr="00D664AD" w:rsidRDefault="00BB7680" w:rsidP="00F012F7">
      <w:pPr>
        <w:pStyle w:val="ListParagraph"/>
        <w:numPr>
          <w:ilvl w:val="1"/>
          <w:numId w:val="15"/>
        </w:numPr>
        <w:spacing w:before="240" w:after="120"/>
        <w:ind w:left="1080"/>
        <w:contextualSpacing w:val="0"/>
        <w:rPr>
          <w:rFonts w:asciiTheme="minorHAnsi" w:hAnsiTheme="minorHAnsi"/>
          <w:color w:val="000000" w:themeColor="text1"/>
        </w:rPr>
      </w:pPr>
      <w:r>
        <w:rPr>
          <w:rFonts w:asciiTheme="minorHAnsi" w:hAnsiTheme="minorHAnsi"/>
          <w:color w:val="000000" w:themeColor="text1"/>
        </w:rPr>
        <w:t>How the proposed school governance board will adopt the necessary bylaws, policies</w:t>
      </w:r>
      <w:r w:rsidR="00006828">
        <w:rPr>
          <w:rFonts w:asciiTheme="minorHAnsi" w:hAnsiTheme="minorHAnsi"/>
          <w:color w:val="000000" w:themeColor="text1"/>
        </w:rPr>
        <w:t>,</w:t>
      </w:r>
      <w:r>
        <w:rPr>
          <w:rFonts w:asciiTheme="minorHAnsi" w:hAnsiTheme="minorHAnsi"/>
          <w:color w:val="000000" w:themeColor="text1"/>
        </w:rPr>
        <w:t xml:space="preserve"> and procedures and </w:t>
      </w:r>
      <w:r w:rsidR="00006828">
        <w:rPr>
          <w:rFonts w:asciiTheme="minorHAnsi" w:hAnsiTheme="minorHAnsi"/>
          <w:color w:val="000000" w:themeColor="text1"/>
        </w:rPr>
        <w:t xml:space="preserve">will </w:t>
      </w:r>
      <w:r>
        <w:rPr>
          <w:rFonts w:asciiTheme="minorHAnsi" w:hAnsiTheme="minorHAnsi"/>
          <w:color w:val="000000" w:themeColor="text1"/>
        </w:rPr>
        <w:t>develop a pl</w:t>
      </w:r>
      <w:r w:rsidR="00006828">
        <w:rPr>
          <w:rFonts w:asciiTheme="minorHAnsi" w:hAnsiTheme="minorHAnsi"/>
          <w:color w:val="000000" w:themeColor="text1"/>
        </w:rPr>
        <w:t>an to transition from a founder</w:t>
      </w:r>
      <w:r>
        <w:rPr>
          <w:rFonts w:asciiTheme="minorHAnsi" w:hAnsiTheme="minorHAnsi"/>
          <w:color w:val="000000" w:themeColor="text1"/>
        </w:rPr>
        <w:t>s</w:t>
      </w:r>
      <w:r w:rsidR="00006828">
        <w:rPr>
          <w:rFonts w:asciiTheme="minorHAnsi" w:hAnsiTheme="minorHAnsi"/>
          <w:color w:val="000000" w:themeColor="text1"/>
        </w:rPr>
        <w:t>’</w:t>
      </w:r>
      <w:r>
        <w:rPr>
          <w:rFonts w:asciiTheme="minorHAnsi" w:hAnsiTheme="minorHAnsi"/>
          <w:color w:val="000000" w:themeColor="text1"/>
        </w:rPr>
        <w:t xml:space="preserve"> board to a permanent board.</w:t>
      </w:r>
    </w:p>
    <w:p w:rsidR="00CA25B8" w:rsidRPr="00D664AD" w:rsidRDefault="00CA25B8" w:rsidP="00D664AD">
      <w:pPr>
        <w:pStyle w:val="Heading2"/>
        <w:ind w:left="360" w:hanging="360"/>
        <w:rPr>
          <w:rFonts w:asciiTheme="minorHAnsi" w:hAnsiTheme="minorHAnsi"/>
          <w:color w:val="000000" w:themeColor="text1"/>
        </w:rPr>
      </w:pPr>
      <w:bookmarkStart w:id="89" w:name="_Toc367427601"/>
      <w:r w:rsidRPr="00D664AD">
        <w:rPr>
          <w:rFonts w:asciiTheme="minorHAnsi" w:hAnsiTheme="minorHAnsi"/>
          <w:color w:val="000000" w:themeColor="text1"/>
        </w:rPr>
        <w:t>Ongoing Operations</w:t>
      </w:r>
      <w:bookmarkEnd w:id="87"/>
      <w:bookmarkEnd w:id="88"/>
      <w:bookmarkEnd w:id="89"/>
    </w:p>
    <w:p w:rsidR="00CA25B8" w:rsidRPr="00D664AD" w:rsidRDefault="00CA25B8" w:rsidP="00F012F7">
      <w:pPr>
        <w:pStyle w:val="ListParagraph"/>
        <w:numPr>
          <w:ilvl w:val="0"/>
          <w:numId w:val="35"/>
        </w:numPr>
        <w:spacing w:after="120"/>
        <w:contextualSpacing w:val="0"/>
        <w:rPr>
          <w:rFonts w:asciiTheme="minorHAnsi" w:hAnsiTheme="minorHAnsi"/>
          <w:color w:val="000000" w:themeColor="text1"/>
        </w:rPr>
      </w:pPr>
      <w:r w:rsidRPr="00D664AD">
        <w:rPr>
          <w:rFonts w:asciiTheme="minorHAnsi" w:hAnsiTheme="minorHAnsi"/>
          <w:color w:val="000000" w:themeColor="text1"/>
        </w:rPr>
        <w:t>If the</w:t>
      </w:r>
      <w:r w:rsidR="00BB7680">
        <w:rPr>
          <w:rFonts w:asciiTheme="minorHAnsi" w:hAnsiTheme="minorHAnsi"/>
          <w:color w:val="000000" w:themeColor="text1"/>
        </w:rPr>
        <w:t xml:space="preserve"> proposed</w:t>
      </w:r>
      <w:r w:rsidRPr="00D664AD">
        <w:rPr>
          <w:rFonts w:asciiTheme="minorHAnsi" w:hAnsiTheme="minorHAnsi"/>
          <w:color w:val="000000" w:themeColor="text1"/>
        </w:rPr>
        <w:t xml:space="preserve"> school will provide</w:t>
      </w:r>
      <w:r w:rsidR="00D025BC">
        <w:rPr>
          <w:rFonts w:asciiTheme="minorHAnsi" w:hAnsiTheme="minorHAnsi"/>
          <w:color w:val="000000" w:themeColor="text1"/>
        </w:rPr>
        <w:t xml:space="preserve"> daily</w:t>
      </w:r>
      <w:r w:rsidRPr="00D664AD">
        <w:rPr>
          <w:rFonts w:asciiTheme="minorHAnsi" w:hAnsiTheme="minorHAnsi"/>
          <w:color w:val="000000" w:themeColor="text1"/>
        </w:rPr>
        <w:t xml:space="preserve"> transportation, describe the transportation arrangements for prospective students. In addition to daily transportation needs, describe how the </w:t>
      </w:r>
      <w:r w:rsidR="00BB7680">
        <w:rPr>
          <w:rFonts w:asciiTheme="minorHAnsi" w:hAnsiTheme="minorHAnsi"/>
          <w:color w:val="000000" w:themeColor="text1"/>
        </w:rPr>
        <w:t xml:space="preserve">proposed </w:t>
      </w:r>
      <w:r w:rsidRPr="00D664AD">
        <w:rPr>
          <w:rFonts w:asciiTheme="minorHAnsi" w:hAnsiTheme="minorHAnsi"/>
          <w:color w:val="000000" w:themeColor="text1"/>
        </w:rPr>
        <w:t xml:space="preserve">school plans to meet transportation needs for field trips and athletic events. </w:t>
      </w:r>
    </w:p>
    <w:p w:rsidR="00CA25B8" w:rsidRDefault="00CA25B8" w:rsidP="00F012F7">
      <w:pPr>
        <w:pStyle w:val="ListParagraph"/>
        <w:numPr>
          <w:ilvl w:val="0"/>
          <w:numId w:val="35"/>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Discuss the plan for safety and security for students, the facility, and property. Describe the types of security personnel, technology, </w:t>
      </w:r>
      <w:r w:rsidR="000242D8" w:rsidRPr="00D664AD">
        <w:rPr>
          <w:rFonts w:asciiTheme="minorHAnsi" w:hAnsiTheme="minorHAnsi"/>
          <w:color w:val="000000" w:themeColor="text1"/>
        </w:rPr>
        <w:t xml:space="preserve">and </w:t>
      </w:r>
      <w:r w:rsidRPr="00D664AD">
        <w:rPr>
          <w:rFonts w:asciiTheme="minorHAnsi" w:hAnsiTheme="minorHAnsi"/>
          <w:color w:val="000000" w:themeColor="text1"/>
        </w:rPr>
        <w:t>equipment</w:t>
      </w:r>
      <w:r w:rsidR="000242D8" w:rsidRPr="00D664AD">
        <w:rPr>
          <w:rFonts w:asciiTheme="minorHAnsi" w:hAnsiTheme="minorHAnsi"/>
          <w:color w:val="000000" w:themeColor="text1"/>
        </w:rPr>
        <w:t xml:space="preserve"> </w:t>
      </w:r>
      <w:r w:rsidRPr="00D664AD">
        <w:rPr>
          <w:rFonts w:asciiTheme="minorHAnsi" w:hAnsiTheme="minorHAnsi"/>
          <w:color w:val="000000" w:themeColor="text1"/>
        </w:rPr>
        <w:t xml:space="preserve">that the </w:t>
      </w:r>
      <w:r w:rsidR="00D025BC">
        <w:rPr>
          <w:rFonts w:asciiTheme="minorHAnsi" w:hAnsiTheme="minorHAnsi"/>
          <w:color w:val="000000" w:themeColor="text1"/>
        </w:rPr>
        <w:t xml:space="preserve">proposed </w:t>
      </w:r>
      <w:r w:rsidRPr="00D664AD">
        <w:rPr>
          <w:rFonts w:asciiTheme="minorHAnsi" w:hAnsiTheme="minorHAnsi"/>
          <w:color w:val="000000" w:themeColor="text1"/>
        </w:rPr>
        <w:t>school will employ.</w:t>
      </w:r>
    </w:p>
    <w:p w:rsidR="009A2C2C" w:rsidRPr="009A2C2C" w:rsidRDefault="00BB7680" w:rsidP="00F012F7">
      <w:pPr>
        <w:pStyle w:val="ListParagraph"/>
        <w:numPr>
          <w:ilvl w:val="0"/>
          <w:numId w:val="35"/>
        </w:numPr>
        <w:spacing w:after="120"/>
        <w:contextualSpacing w:val="0"/>
        <w:rPr>
          <w:rFonts w:asciiTheme="minorHAnsi" w:hAnsiTheme="minorHAnsi"/>
          <w:b/>
          <w:color w:val="000000" w:themeColor="text1"/>
        </w:rPr>
      </w:pPr>
      <w:r>
        <w:rPr>
          <w:rFonts w:asciiTheme="minorHAnsi" w:hAnsiTheme="minorHAnsi"/>
          <w:color w:val="000000" w:themeColor="text1"/>
        </w:rPr>
        <w:t>If the proposed school will provide food service, describe the proposed school’s plan for providing food to its students. Include any plans for a facility with a certified kitchen, transporting food from a certified kitchen</w:t>
      </w:r>
      <w:r w:rsidR="00006828">
        <w:rPr>
          <w:rFonts w:asciiTheme="minorHAnsi" w:hAnsiTheme="minorHAnsi"/>
          <w:color w:val="000000" w:themeColor="text1"/>
        </w:rPr>
        <w:t>,</w:t>
      </w:r>
      <w:r>
        <w:rPr>
          <w:rFonts w:asciiTheme="minorHAnsi" w:hAnsiTheme="minorHAnsi"/>
          <w:color w:val="000000" w:themeColor="text1"/>
        </w:rPr>
        <w:t xml:space="preserve"> or other means of providing food service. Any food service must be provided in compliance with applicable laws.</w:t>
      </w:r>
    </w:p>
    <w:p w:rsidR="00CA25B8" w:rsidRPr="00D664AD" w:rsidRDefault="00CA25B8" w:rsidP="00D664AD">
      <w:pPr>
        <w:pStyle w:val="Heading2"/>
        <w:ind w:left="360" w:hanging="360"/>
        <w:rPr>
          <w:rFonts w:asciiTheme="minorHAnsi" w:hAnsiTheme="minorHAnsi"/>
          <w:color w:val="000000" w:themeColor="text1"/>
        </w:rPr>
      </w:pPr>
      <w:bookmarkStart w:id="90" w:name="_Toc315869138"/>
      <w:bookmarkStart w:id="91" w:name="_Toc354063258"/>
      <w:bookmarkStart w:id="92" w:name="_Toc367427602"/>
      <w:r w:rsidRPr="00D664AD">
        <w:rPr>
          <w:rFonts w:asciiTheme="minorHAnsi" w:hAnsiTheme="minorHAnsi"/>
          <w:color w:val="000000" w:themeColor="text1"/>
        </w:rPr>
        <w:t>Operations Capacity</w:t>
      </w:r>
      <w:bookmarkEnd w:id="90"/>
      <w:bookmarkEnd w:id="91"/>
      <w:bookmarkEnd w:id="92"/>
    </w:p>
    <w:p w:rsidR="006A4611" w:rsidRPr="00D664AD" w:rsidRDefault="006A4611" w:rsidP="00F012F7">
      <w:pPr>
        <w:pStyle w:val="ListParagraph"/>
        <w:numPr>
          <w:ilvl w:val="0"/>
          <w:numId w:val="17"/>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Identify the key members of the applicant’s team that will play a substantial and ongoing role in the successful implementation of the </w:t>
      </w:r>
      <w:r w:rsidR="00DB4110">
        <w:rPr>
          <w:rFonts w:asciiTheme="minorHAnsi" w:hAnsiTheme="minorHAnsi"/>
          <w:color w:val="000000" w:themeColor="text1"/>
        </w:rPr>
        <w:t>Organizational</w:t>
      </w:r>
      <w:r w:rsidRPr="00D664AD">
        <w:rPr>
          <w:rFonts w:asciiTheme="minorHAnsi" w:hAnsiTheme="minorHAnsi"/>
          <w:color w:val="000000" w:themeColor="text1"/>
        </w:rPr>
        <w:t xml:space="preserve"> Plan. These may include current or proposed governing b</w:t>
      </w:r>
      <w:r w:rsidR="00BB7680">
        <w:rPr>
          <w:rFonts w:asciiTheme="minorHAnsi" w:hAnsiTheme="minorHAnsi"/>
          <w:color w:val="000000" w:themeColor="text1"/>
        </w:rPr>
        <w:t xml:space="preserve">oard members, school leadership or </w:t>
      </w:r>
      <w:r w:rsidRPr="00D664AD">
        <w:rPr>
          <w:rFonts w:asciiTheme="minorHAnsi" w:hAnsiTheme="minorHAnsi"/>
          <w:color w:val="000000" w:themeColor="text1"/>
        </w:rPr>
        <w:t xml:space="preserve">management, and any essential partners who will play an important ongoing role in the proposed school’s </w:t>
      </w:r>
      <w:r w:rsidR="00DB4110">
        <w:rPr>
          <w:rFonts w:asciiTheme="minorHAnsi" w:hAnsiTheme="minorHAnsi"/>
          <w:color w:val="000000" w:themeColor="text1"/>
        </w:rPr>
        <w:t>Organizational</w:t>
      </w:r>
      <w:r w:rsidRPr="00D664AD">
        <w:rPr>
          <w:rFonts w:asciiTheme="minorHAnsi" w:hAnsiTheme="minorHAnsi"/>
          <w:color w:val="000000" w:themeColor="text1"/>
        </w:rPr>
        <w:t xml:space="preserve"> Plan.  </w:t>
      </w:r>
    </w:p>
    <w:p w:rsidR="006A4611" w:rsidRPr="00D664AD" w:rsidRDefault="00CA25B8" w:rsidP="00F012F7">
      <w:pPr>
        <w:pStyle w:val="ListParagraph"/>
        <w:numPr>
          <w:ilvl w:val="0"/>
          <w:numId w:val="17"/>
        </w:numPr>
        <w:spacing w:after="120"/>
        <w:contextualSpacing w:val="0"/>
        <w:rPr>
          <w:rFonts w:asciiTheme="minorHAnsi" w:hAnsiTheme="minorHAnsi"/>
          <w:color w:val="000000" w:themeColor="text1"/>
        </w:rPr>
      </w:pPr>
      <w:r w:rsidRPr="00D664AD">
        <w:rPr>
          <w:rFonts w:asciiTheme="minorHAnsi" w:hAnsiTheme="minorHAnsi"/>
          <w:color w:val="000000" w:themeColor="text1"/>
        </w:rPr>
        <w:t>Describe the applicant</w:t>
      </w:r>
      <w:r w:rsidR="006A4611" w:rsidRPr="00D664AD">
        <w:rPr>
          <w:rFonts w:asciiTheme="minorHAnsi" w:hAnsiTheme="minorHAnsi"/>
          <w:color w:val="000000" w:themeColor="text1"/>
        </w:rPr>
        <w:t xml:space="preserve">’s </w:t>
      </w:r>
      <w:r w:rsidR="00DB4110">
        <w:rPr>
          <w:rFonts w:asciiTheme="minorHAnsi" w:hAnsiTheme="minorHAnsi"/>
          <w:color w:val="000000" w:themeColor="text1"/>
        </w:rPr>
        <w:t xml:space="preserve">organization </w:t>
      </w:r>
      <w:r w:rsidRPr="00D664AD">
        <w:rPr>
          <w:rFonts w:asciiTheme="minorHAnsi" w:hAnsiTheme="minorHAnsi"/>
          <w:color w:val="000000" w:themeColor="text1"/>
        </w:rPr>
        <w:t>team</w:t>
      </w:r>
      <w:r w:rsidR="00C5154E" w:rsidRPr="00D664AD">
        <w:rPr>
          <w:rFonts w:asciiTheme="minorHAnsi" w:hAnsiTheme="minorHAnsi"/>
          <w:color w:val="000000" w:themeColor="text1"/>
        </w:rPr>
        <w:t>’</w:t>
      </w:r>
      <w:r w:rsidRPr="00D664AD">
        <w:rPr>
          <w:rFonts w:asciiTheme="minorHAnsi" w:hAnsiTheme="minorHAnsi"/>
          <w:color w:val="000000" w:themeColor="text1"/>
        </w:rPr>
        <w:t xml:space="preserve">s individual and collective qualifications for implementing the </w:t>
      </w:r>
      <w:r w:rsidR="00DB4110">
        <w:rPr>
          <w:rFonts w:asciiTheme="minorHAnsi" w:hAnsiTheme="minorHAnsi"/>
          <w:color w:val="000000" w:themeColor="text1"/>
        </w:rPr>
        <w:t>Organizational</w:t>
      </w:r>
      <w:r w:rsidRPr="00D664AD">
        <w:rPr>
          <w:rFonts w:asciiTheme="minorHAnsi" w:hAnsiTheme="minorHAnsi"/>
          <w:color w:val="000000" w:themeColor="text1"/>
        </w:rPr>
        <w:t xml:space="preserve"> Plan successfully, including capacity in areas such as</w:t>
      </w:r>
      <w:r w:rsidR="006A4611" w:rsidRPr="00D664AD">
        <w:rPr>
          <w:rFonts w:asciiTheme="minorHAnsi" w:hAnsiTheme="minorHAnsi"/>
          <w:color w:val="000000" w:themeColor="text1"/>
        </w:rPr>
        <w:t>:</w:t>
      </w:r>
    </w:p>
    <w:p w:rsidR="006A4611" w:rsidRPr="00D664AD" w:rsidRDefault="006A4611" w:rsidP="00F012F7">
      <w:pPr>
        <w:pStyle w:val="ListParagraph"/>
        <w:numPr>
          <w:ilvl w:val="1"/>
          <w:numId w:val="17"/>
        </w:numPr>
        <w:spacing w:after="120"/>
        <w:ind w:left="1080"/>
        <w:contextualSpacing w:val="0"/>
        <w:rPr>
          <w:rFonts w:asciiTheme="minorHAnsi" w:hAnsiTheme="minorHAnsi"/>
          <w:color w:val="000000" w:themeColor="text1"/>
        </w:rPr>
      </w:pPr>
      <w:r w:rsidRPr="00D664AD">
        <w:rPr>
          <w:rFonts w:asciiTheme="minorHAnsi" w:hAnsiTheme="minorHAnsi"/>
          <w:color w:val="000000" w:themeColor="text1"/>
        </w:rPr>
        <w:t>S</w:t>
      </w:r>
      <w:r w:rsidR="00CA25B8" w:rsidRPr="00D664AD">
        <w:rPr>
          <w:rFonts w:asciiTheme="minorHAnsi" w:hAnsiTheme="minorHAnsi"/>
          <w:color w:val="000000" w:themeColor="text1"/>
        </w:rPr>
        <w:t>taffing</w:t>
      </w:r>
      <w:r w:rsidRPr="00D664AD">
        <w:rPr>
          <w:rFonts w:asciiTheme="minorHAnsi" w:hAnsiTheme="minorHAnsi"/>
          <w:color w:val="000000" w:themeColor="text1"/>
        </w:rPr>
        <w:t>;</w:t>
      </w:r>
    </w:p>
    <w:p w:rsidR="006A4611" w:rsidRPr="00D664AD" w:rsidRDefault="006A4611" w:rsidP="00F012F7">
      <w:pPr>
        <w:pStyle w:val="ListParagraph"/>
        <w:numPr>
          <w:ilvl w:val="1"/>
          <w:numId w:val="17"/>
        </w:numPr>
        <w:spacing w:after="120"/>
        <w:ind w:left="1080"/>
        <w:contextualSpacing w:val="0"/>
        <w:rPr>
          <w:rFonts w:asciiTheme="minorHAnsi" w:hAnsiTheme="minorHAnsi"/>
          <w:color w:val="000000" w:themeColor="text1"/>
        </w:rPr>
      </w:pPr>
      <w:r w:rsidRPr="00D664AD">
        <w:rPr>
          <w:rFonts w:asciiTheme="minorHAnsi" w:hAnsiTheme="minorHAnsi"/>
          <w:color w:val="000000" w:themeColor="text1"/>
        </w:rPr>
        <w:t>P</w:t>
      </w:r>
      <w:r w:rsidR="00CA25B8" w:rsidRPr="00D664AD">
        <w:rPr>
          <w:rFonts w:asciiTheme="minorHAnsi" w:hAnsiTheme="minorHAnsi"/>
          <w:color w:val="000000" w:themeColor="text1"/>
        </w:rPr>
        <w:t>rofessional development</w:t>
      </w:r>
      <w:r w:rsidRPr="00D664AD">
        <w:rPr>
          <w:rFonts w:asciiTheme="minorHAnsi" w:hAnsiTheme="minorHAnsi"/>
          <w:color w:val="000000" w:themeColor="text1"/>
        </w:rPr>
        <w:t>;</w:t>
      </w:r>
    </w:p>
    <w:p w:rsidR="006A4611" w:rsidRPr="00D664AD" w:rsidRDefault="006A4611" w:rsidP="00F012F7">
      <w:pPr>
        <w:pStyle w:val="ListParagraph"/>
        <w:numPr>
          <w:ilvl w:val="1"/>
          <w:numId w:val="17"/>
        </w:numPr>
        <w:spacing w:after="120"/>
        <w:ind w:left="1080"/>
        <w:contextualSpacing w:val="0"/>
        <w:rPr>
          <w:rFonts w:asciiTheme="minorHAnsi" w:hAnsiTheme="minorHAnsi"/>
          <w:color w:val="000000" w:themeColor="text1"/>
        </w:rPr>
      </w:pPr>
      <w:r w:rsidRPr="00D664AD">
        <w:rPr>
          <w:rFonts w:asciiTheme="minorHAnsi" w:hAnsiTheme="minorHAnsi"/>
          <w:color w:val="000000" w:themeColor="text1"/>
        </w:rPr>
        <w:t>P</w:t>
      </w:r>
      <w:r w:rsidR="00CA25B8" w:rsidRPr="00D664AD">
        <w:rPr>
          <w:rFonts w:asciiTheme="minorHAnsi" w:hAnsiTheme="minorHAnsi"/>
          <w:color w:val="000000" w:themeColor="text1"/>
        </w:rPr>
        <w:t>erformance management</w:t>
      </w:r>
      <w:r w:rsidRPr="00D664AD">
        <w:rPr>
          <w:rFonts w:asciiTheme="minorHAnsi" w:hAnsiTheme="minorHAnsi"/>
          <w:color w:val="000000" w:themeColor="text1"/>
        </w:rPr>
        <w:t>;</w:t>
      </w:r>
      <w:r w:rsidR="000B6C47">
        <w:rPr>
          <w:rFonts w:asciiTheme="minorHAnsi" w:hAnsiTheme="minorHAnsi"/>
          <w:color w:val="000000" w:themeColor="text1"/>
        </w:rPr>
        <w:t xml:space="preserve"> and</w:t>
      </w:r>
    </w:p>
    <w:p w:rsidR="006A4611" w:rsidRPr="00D664AD" w:rsidRDefault="006A4611" w:rsidP="00F012F7">
      <w:pPr>
        <w:pStyle w:val="ListParagraph"/>
        <w:numPr>
          <w:ilvl w:val="1"/>
          <w:numId w:val="17"/>
        </w:numPr>
        <w:spacing w:after="120"/>
        <w:ind w:left="1080"/>
        <w:contextualSpacing w:val="0"/>
        <w:rPr>
          <w:rFonts w:asciiTheme="minorHAnsi" w:hAnsiTheme="minorHAnsi"/>
          <w:color w:val="000000" w:themeColor="text1"/>
        </w:rPr>
      </w:pPr>
      <w:r w:rsidRPr="00D664AD">
        <w:rPr>
          <w:rFonts w:asciiTheme="minorHAnsi" w:hAnsiTheme="minorHAnsi"/>
          <w:color w:val="000000" w:themeColor="text1"/>
        </w:rPr>
        <w:t>G</w:t>
      </w:r>
      <w:r w:rsidR="00CA25B8" w:rsidRPr="00D664AD">
        <w:rPr>
          <w:rFonts w:asciiTheme="minorHAnsi" w:hAnsiTheme="minorHAnsi"/>
          <w:color w:val="000000" w:themeColor="text1"/>
        </w:rPr>
        <w:t>eneral operations</w:t>
      </w:r>
      <w:r w:rsidR="000B6C47">
        <w:rPr>
          <w:rFonts w:asciiTheme="minorHAnsi" w:hAnsiTheme="minorHAnsi"/>
          <w:color w:val="000000" w:themeColor="text1"/>
        </w:rPr>
        <w:t>.</w:t>
      </w:r>
    </w:p>
    <w:p w:rsidR="00CA25B8" w:rsidRPr="00D664AD" w:rsidRDefault="00CA25B8" w:rsidP="00F012F7">
      <w:pPr>
        <w:pStyle w:val="ListParagraph"/>
        <w:numPr>
          <w:ilvl w:val="0"/>
          <w:numId w:val="17"/>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Describe the </w:t>
      </w:r>
      <w:r w:rsidR="006A4611" w:rsidRPr="00D664AD">
        <w:rPr>
          <w:rFonts w:asciiTheme="minorHAnsi" w:hAnsiTheme="minorHAnsi"/>
          <w:color w:val="000000" w:themeColor="text1"/>
        </w:rPr>
        <w:t xml:space="preserve">applicant’s </w:t>
      </w:r>
      <w:r w:rsidR="00DB4110">
        <w:rPr>
          <w:rFonts w:asciiTheme="minorHAnsi" w:hAnsiTheme="minorHAnsi"/>
          <w:color w:val="000000" w:themeColor="text1"/>
        </w:rPr>
        <w:t>organization</w:t>
      </w:r>
      <w:r w:rsidR="006A4611" w:rsidRPr="00D664AD">
        <w:rPr>
          <w:rFonts w:asciiTheme="minorHAnsi" w:hAnsiTheme="minorHAnsi"/>
          <w:color w:val="000000" w:themeColor="text1"/>
        </w:rPr>
        <w:t xml:space="preserve"> team’s individual and collective </w:t>
      </w:r>
      <w:r w:rsidRPr="00D664AD">
        <w:rPr>
          <w:rFonts w:asciiTheme="minorHAnsi" w:hAnsiTheme="minorHAnsi"/>
          <w:color w:val="000000" w:themeColor="text1"/>
        </w:rPr>
        <w:t xml:space="preserve">capacity and experience in facilities </w:t>
      </w:r>
      <w:r w:rsidR="000B6C47">
        <w:rPr>
          <w:rFonts w:asciiTheme="minorHAnsi" w:hAnsiTheme="minorHAnsi"/>
          <w:color w:val="000000" w:themeColor="text1"/>
        </w:rPr>
        <w:t xml:space="preserve">development, </w:t>
      </w:r>
      <w:r w:rsidRPr="00D664AD">
        <w:rPr>
          <w:rFonts w:asciiTheme="minorHAnsi" w:hAnsiTheme="minorHAnsi"/>
          <w:color w:val="000000" w:themeColor="text1"/>
        </w:rPr>
        <w:t xml:space="preserve">acquisition and management, including </w:t>
      </w:r>
      <w:r w:rsidR="00617F02" w:rsidRPr="00D664AD">
        <w:rPr>
          <w:rFonts w:asciiTheme="minorHAnsi" w:hAnsiTheme="minorHAnsi"/>
          <w:color w:val="000000" w:themeColor="text1"/>
        </w:rPr>
        <w:t xml:space="preserve">financing and </w:t>
      </w:r>
      <w:r w:rsidRPr="00D664AD">
        <w:rPr>
          <w:rFonts w:asciiTheme="minorHAnsi" w:hAnsiTheme="minorHAnsi"/>
          <w:color w:val="000000" w:themeColor="text1"/>
        </w:rPr>
        <w:t xml:space="preserve">managing build-out and/or renovations, as applicable. </w:t>
      </w:r>
      <w:bookmarkStart w:id="93" w:name="_Toc315869139"/>
    </w:p>
    <w:p w:rsidR="00617F02" w:rsidRPr="00D664AD" w:rsidRDefault="00617F02" w:rsidP="00F012F7">
      <w:pPr>
        <w:pStyle w:val="ListParagraph"/>
        <w:numPr>
          <w:ilvl w:val="0"/>
          <w:numId w:val="17"/>
        </w:numPr>
        <w:spacing w:before="240"/>
        <w:rPr>
          <w:rFonts w:asciiTheme="minorHAnsi" w:hAnsiTheme="minorHAnsi"/>
          <w:color w:val="000000" w:themeColor="text1"/>
        </w:rPr>
      </w:pPr>
      <w:r w:rsidRPr="00D664AD">
        <w:rPr>
          <w:rFonts w:asciiTheme="minorHAnsi" w:hAnsiTheme="minorHAnsi"/>
          <w:color w:val="000000" w:themeColor="text1"/>
        </w:rPr>
        <w:t xml:space="preserve">Identify any organizations, agencies, or consultants that are partners in planning and establishing the proposed school’s </w:t>
      </w:r>
      <w:r w:rsidR="00DB4110">
        <w:rPr>
          <w:rFonts w:asciiTheme="minorHAnsi" w:hAnsiTheme="minorHAnsi"/>
          <w:color w:val="000000" w:themeColor="text1"/>
        </w:rPr>
        <w:t xml:space="preserve">Organizational </w:t>
      </w:r>
      <w:r w:rsidRPr="00D664AD">
        <w:rPr>
          <w:rFonts w:asciiTheme="minorHAnsi" w:hAnsiTheme="minorHAnsi"/>
          <w:color w:val="000000" w:themeColor="text1"/>
        </w:rPr>
        <w:t xml:space="preserve">Plan, along with a brief description of their current and planned role and any resources they have contributed or plan to contribute to the proposed school’s development of its </w:t>
      </w:r>
      <w:r w:rsidR="00DB4110">
        <w:rPr>
          <w:rFonts w:asciiTheme="minorHAnsi" w:hAnsiTheme="minorHAnsi"/>
          <w:color w:val="000000" w:themeColor="text1"/>
        </w:rPr>
        <w:t>Organizational</w:t>
      </w:r>
      <w:r w:rsidRPr="00D664AD">
        <w:rPr>
          <w:rFonts w:asciiTheme="minorHAnsi" w:hAnsiTheme="minorHAnsi"/>
          <w:color w:val="000000" w:themeColor="text1"/>
        </w:rPr>
        <w:t xml:space="preserve"> Plan.</w:t>
      </w:r>
    </w:p>
    <w:p w:rsidR="00CA25B8" w:rsidRPr="00D664AD" w:rsidRDefault="00617F02" w:rsidP="00F012F7">
      <w:pPr>
        <w:pStyle w:val="ListParagraph"/>
        <w:numPr>
          <w:ilvl w:val="0"/>
          <w:numId w:val="17"/>
        </w:numPr>
        <w:spacing w:before="240" w:after="120"/>
        <w:contextualSpacing w:val="0"/>
        <w:rPr>
          <w:rFonts w:asciiTheme="minorHAnsi" w:hAnsiTheme="minorHAnsi"/>
          <w:color w:val="000000" w:themeColor="text1"/>
        </w:rPr>
      </w:pPr>
      <w:r w:rsidRPr="00D664AD">
        <w:rPr>
          <w:rFonts w:asciiTheme="minorHAnsi" w:hAnsiTheme="minorHAnsi"/>
          <w:color w:val="000000" w:themeColor="text1"/>
        </w:rPr>
        <w:t xml:space="preserve">Explain who will lead development of the proposed school’s </w:t>
      </w:r>
      <w:r w:rsidR="00DB4110">
        <w:rPr>
          <w:rFonts w:asciiTheme="minorHAnsi" w:hAnsiTheme="minorHAnsi"/>
          <w:color w:val="000000" w:themeColor="text1"/>
        </w:rPr>
        <w:t>Organizational</w:t>
      </w:r>
      <w:r w:rsidRPr="00D664AD">
        <w:rPr>
          <w:rFonts w:asciiTheme="minorHAnsi" w:hAnsiTheme="minorHAnsi"/>
          <w:color w:val="000000" w:themeColor="text1"/>
        </w:rPr>
        <w:t xml:space="preserve"> Plan</w:t>
      </w:r>
      <w:r w:rsidR="000B6C47">
        <w:rPr>
          <w:rFonts w:asciiTheme="minorHAnsi" w:hAnsiTheme="minorHAnsi"/>
          <w:color w:val="000000" w:themeColor="text1"/>
        </w:rPr>
        <w:t xml:space="preserve"> and the experience or abilities that the individual or team has in implementing organizational plans</w:t>
      </w:r>
      <w:r w:rsidRPr="00D664AD">
        <w:rPr>
          <w:rFonts w:asciiTheme="minorHAnsi" w:hAnsiTheme="minorHAnsi"/>
          <w:color w:val="000000" w:themeColor="text1"/>
        </w:rPr>
        <w:t>.</w:t>
      </w:r>
    </w:p>
    <w:p w:rsidR="00CA25B8" w:rsidRPr="00D664AD" w:rsidRDefault="00CA25B8">
      <w:pPr>
        <w:rPr>
          <w:rFonts w:asciiTheme="minorHAnsi" w:hAnsiTheme="minorHAnsi"/>
          <w:b/>
          <w:color w:val="000000" w:themeColor="text1"/>
          <w:sz w:val="36"/>
        </w:rPr>
      </w:pPr>
      <w:bookmarkStart w:id="94" w:name="_Toc338594569"/>
      <w:r w:rsidRPr="00D664AD">
        <w:rPr>
          <w:rFonts w:asciiTheme="minorHAnsi" w:hAnsiTheme="minorHAnsi"/>
          <w:color w:val="000000" w:themeColor="text1"/>
        </w:rPr>
        <w:br w:type="page"/>
      </w:r>
      <w:bookmarkStart w:id="95" w:name="_Toc354063259"/>
    </w:p>
    <w:p w:rsidR="00CA25B8" w:rsidRPr="00D664AD" w:rsidRDefault="00CA25B8" w:rsidP="00D05194">
      <w:pPr>
        <w:pStyle w:val="Heading10"/>
      </w:pPr>
      <w:bookmarkStart w:id="96" w:name="_Toc367427603"/>
      <w:r w:rsidRPr="00D664AD">
        <w:t>Financial Plan &amp; Capacity</w:t>
      </w:r>
      <w:bookmarkEnd w:id="93"/>
      <w:bookmarkEnd w:id="94"/>
      <w:bookmarkEnd w:id="95"/>
      <w:bookmarkEnd w:id="96"/>
    </w:p>
    <w:p w:rsidR="00CA25B8" w:rsidRPr="00D664AD" w:rsidRDefault="00CA25B8" w:rsidP="00D664AD">
      <w:pPr>
        <w:pStyle w:val="Heading2"/>
        <w:ind w:left="360" w:hanging="360"/>
        <w:rPr>
          <w:rFonts w:asciiTheme="minorHAnsi" w:hAnsiTheme="minorHAnsi"/>
          <w:color w:val="000000" w:themeColor="text1"/>
        </w:rPr>
      </w:pPr>
      <w:bookmarkStart w:id="97" w:name="_Toc315869140"/>
      <w:bookmarkStart w:id="98" w:name="_Toc354063260"/>
      <w:bookmarkStart w:id="99" w:name="_Toc367427604"/>
      <w:r w:rsidRPr="00D664AD">
        <w:rPr>
          <w:rFonts w:asciiTheme="minorHAnsi" w:hAnsiTheme="minorHAnsi"/>
          <w:color w:val="000000" w:themeColor="text1"/>
        </w:rPr>
        <w:t xml:space="preserve">Financial </w:t>
      </w:r>
      <w:bookmarkEnd w:id="97"/>
      <w:r w:rsidRPr="00D664AD">
        <w:rPr>
          <w:rFonts w:asciiTheme="minorHAnsi" w:hAnsiTheme="minorHAnsi"/>
          <w:color w:val="000000" w:themeColor="text1"/>
        </w:rPr>
        <w:t>Plan</w:t>
      </w:r>
      <w:bookmarkEnd w:id="98"/>
      <w:bookmarkEnd w:id="99"/>
    </w:p>
    <w:p w:rsidR="00CA25B8" w:rsidRPr="00D664AD" w:rsidRDefault="00CA25B8" w:rsidP="00F012F7">
      <w:pPr>
        <w:pStyle w:val="ListParagraph"/>
        <w:numPr>
          <w:ilvl w:val="0"/>
          <w:numId w:val="16"/>
        </w:numPr>
        <w:tabs>
          <w:tab w:val="left" w:pos="1800"/>
        </w:tabs>
        <w:spacing w:after="120"/>
        <w:ind w:left="720" w:hanging="360"/>
        <w:contextualSpacing w:val="0"/>
        <w:rPr>
          <w:rFonts w:asciiTheme="minorHAnsi" w:hAnsiTheme="minorHAnsi"/>
          <w:color w:val="000000" w:themeColor="text1"/>
        </w:rPr>
      </w:pPr>
      <w:r w:rsidRPr="00D664AD">
        <w:rPr>
          <w:rFonts w:asciiTheme="minorHAnsi" w:hAnsiTheme="minorHAnsi"/>
          <w:color w:val="000000" w:themeColor="text1"/>
        </w:rPr>
        <w:t>Describe the systems, policies</w:t>
      </w:r>
      <w:r w:rsidR="00006828">
        <w:rPr>
          <w:rFonts w:asciiTheme="minorHAnsi" w:hAnsiTheme="minorHAnsi"/>
          <w:color w:val="000000" w:themeColor="text1"/>
        </w:rPr>
        <w:t>,</w:t>
      </w:r>
      <w:r w:rsidRPr="00D664AD">
        <w:rPr>
          <w:rFonts w:asciiTheme="minorHAnsi" w:hAnsiTheme="minorHAnsi"/>
          <w:color w:val="000000" w:themeColor="text1"/>
        </w:rPr>
        <w:t xml:space="preserve"> and processes the</w:t>
      </w:r>
      <w:r w:rsidR="00887BBA">
        <w:rPr>
          <w:rFonts w:asciiTheme="minorHAnsi" w:hAnsiTheme="minorHAnsi"/>
          <w:color w:val="000000" w:themeColor="text1"/>
        </w:rPr>
        <w:t xml:space="preserve"> proposed</w:t>
      </w:r>
      <w:r w:rsidRPr="00D664AD">
        <w:rPr>
          <w:rFonts w:asciiTheme="minorHAnsi" w:hAnsiTheme="minorHAnsi"/>
          <w:color w:val="000000" w:themeColor="text1"/>
        </w:rPr>
        <w:t xml:space="preserve"> school will use for financial planning, accounting, purchasing, and payroll, including a description of how it will establish and maintain strong internal controls and ensure compliance with all financial reporting requirements.</w:t>
      </w:r>
    </w:p>
    <w:p w:rsidR="00CA25B8" w:rsidRPr="00D664AD" w:rsidRDefault="00CA25B8" w:rsidP="00F012F7">
      <w:pPr>
        <w:pStyle w:val="ListParagraph"/>
        <w:numPr>
          <w:ilvl w:val="0"/>
          <w:numId w:val="16"/>
        </w:numPr>
        <w:tabs>
          <w:tab w:val="left" w:pos="1800"/>
        </w:tabs>
        <w:spacing w:after="120"/>
        <w:ind w:left="720" w:hanging="360"/>
        <w:contextualSpacing w:val="0"/>
        <w:rPr>
          <w:rFonts w:asciiTheme="minorHAnsi" w:hAnsiTheme="minorHAnsi"/>
          <w:color w:val="000000" w:themeColor="text1"/>
        </w:rPr>
      </w:pPr>
      <w:r w:rsidRPr="00D664AD">
        <w:rPr>
          <w:rFonts w:asciiTheme="minorHAnsi" w:hAnsiTheme="minorHAnsi"/>
          <w:color w:val="000000" w:themeColor="text1"/>
        </w:rPr>
        <w:t>Describe the roles and responsibilities of the</w:t>
      </w:r>
      <w:r w:rsidR="00887BBA">
        <w:rPr>
          <w:rFonts w:asciiTheme="minorHAnsi" w:hAnsiTheme="minorHAnsi"/>
          <w:color w:val="000000" w:themeColor="text1"/>
        </w:rPr>
        <w:t xml:space="preserve"> proposed</w:t>
      </w:r>
      <w:r w:rsidRPr="00D664AD">
        <w:rPr>
          <w:rFonts w:asciiTheme="minorHAnsi" w:hAnsiTheme="minorHAnsi"/>
          <w:color w:val="000000" w:themeColor="text1"/>
        </w:rPr>
        <w:t xml:space="preserve"> school</w:t>
      </w:r>
      <w:r w:rsidR="00F333DD">
        <w:rPr>
          <w:rFonts w:asciiTheme="minorHAnsi" w:hAnsiTheme="minorHAnsi"/>
          <w:color w:val="000000" w:themeColor="text1"/>
        </w:rPr>
        <w:t xml:space="preserve"> leadership team or management team </w:t>
      </w:r>
      <w:r w:rsidRPr="00D664AD">
        <w:rPr>
          <w:rFonts w:asciiTheme="minorHAnsi" w:hAnsiTheme="minorHAnsi"/>
          <w:color w:val="000000" w:themeColor="text1"/>
        </w:rPr>
        <w:t xml:space="preserve">and </w:t>
      </w:r>
      <w:r w:rsidR="00887BBA">
        <w:rPr>
          <w:rFonts w:asciiTheme="minorHAnsi" w:hAnsiTheme="minorHAnsi"/>
          <w:color w:val="000000" w:themeColor="text1"/>
        </w:rPr>
        <w:t xml:space="preserve">proposed school </w:t>
      </w:r>
      <w:r w:rsidRPr="00D664AD">
        <w:rPr>
          <w:rFonts w:asciiTheme="minorHAnsi" w:hAnsiTheme="minorHAnsi"/>
          <w:color w:val="000000" w:themeColor="text1"/>
        </w:rPr>
        <w:t>governing board with regard to school finances and distinguish between each.</w:t>
      </w:r>
    </w:p>
    <w:p w:rsidR="00CA25B8" w:rsidRPr="00D664AD" w:rsidRDefault="00CA25B8" w:rsidP="00F012F7">
      <w:pPr>
        <w:pStyle w:val="ListParagraph"/>
        <w:numPr>
          <w:ilvl w:val="0"/>
          <w:numId w:val="16"/>
        </w:numPr>
        <w:tabs>
          <w:tab w:val="left" w:pos="1800"/>
        </w:tabs>
        <w:spacing w:after="120"/>
        <w:ind w:left="720" w:hanging="360"/>
        <w:contextualSpacing w:val="0"/>
        <w:rPr>
          <w:rFonts w:asciiTheme="minorHAnsi" w:hAnsiTheme="minorHAnsi"/>
          <w:color w:val="000000" w:themeColor="text1"/>
        </w:rPr>
      </w:pPr>
      <w:r w:rsidRPr="00D664AD">
        <w:rPr>
          <w:rFonts w:asciiTheme="minorHAnsi" w:hAnsiTheme="minorHAnsi"/>
          <w:color w:val="000000" w:themeColor="text1"/>
        </w:rPr>
        <w:t xml:space="preserve">Describe the </w:t>
      </w:r>
      <w:r w:rsidR="00887BBA">
        <w:rPr>
          <w:rFonts w:asciiTheme="minorHAnsi" w:hAnsiTheme="minorHAnsi"/>
          <w:color w:val="000000" w:themeColor="text1"/>
        </w:rPr>
        <w:t xml:space="preserve">proposed </w:t>
      </w:r>
      <w:r w:rsidRPr="00D664AD">
        <w:rPr>
          <w:rFonts w:asciiTheme="minorHAnsi" w:hAnsiTheme="minorHAnsi"/>
          <w:color w:val="000000" w:themeColor="text1"/>
        </w:rPr>
        <w:t>school</w:t>
      </w:r>
      <w:r w:rsidR="00C5154E" w:rsidRPr="00D664AD">
        <w:rPr>
          <w:rFonts w:asciiTheme="minorHAnsi" w:hAnsiTheme="minorHAnsi"/>
          <w:color w:val="000000" w:themeColor="text1"/>
        </w:rPr>
        <w:t>’</w:t>
      </w:r>
      <w:r w:rsidRPr="00D664AD">
        <w:rPr>
          <w:rFonts w:asciiTheme="minorHAnsi" w:hAnsiTheme="minorHAnsi"/>
          <w:color w:val="000000" w:themeColor="text1"/>
        </w:rPr>
        <w:t xml:space="preserve">s plans and procedures for conducting an annual audit of the financial and administrative operations of the </w:t>
      </w:r>
      <w:r w:rsidR="00887BBA">
        <w:rPr>
          <w:rFonts w:asciiTheme="minorHAnsi" w:hAnsiTheme="minorHAnsi"/>
          <w:color w:val="000000" w:themeColor="text1"/>
        </w:rPr>
        <w:t xml:space="preserve">proposed </w:t>
      </w:r>
      <w:r w:rsidRPr="00D664AD">
        <w:rPr>
          <w:rFonts w:asciiTheme="minorHAnsi" w:hAnsiTheme="minorHAnsi"/>
          <w:color w:val="000000" w:themeColor="text1"/>
        </w:rPr>
        <w:t>school.</w:t>
      </w:r>
      <w:r w:rsidR="007A3825" w:rsidRPr="00D664AD">
        <w:rPr>
          <w:rFonts w:asciiTheme="minorHAnsi" w:hAnsiTheme="minorHAnsi"/>
          <w:color w:val="000000" w:themeColor="text1"/>
        </w:rPr>
        <w:t xml:space="preserve"> </w:t>
      </w:r>
      <w:r w:rsidR="00173BCB">
        <w:rPr>
          <w:rFonts w:asciiTheme="minorHAnsi" w:hAnsiTheme="minorHAnsi"/>
          <w:color w:val="000000" w:themeColor="text1"/>
        </w:rPr>
        <w:t>An estimate</w:t>
      </w:r>
      <w:r w:rsidR="00887BBA">
        <w:rPr>
          <w:rFonts w:asciiTheme="minorHAnsi" w:hAnsiTheme="minorHAnsi"/>
          <w:color w:val="000000" w:themeColor="text1"/>
        </w:rPr>
        <w:t xml:space="preserve"> of the cost of the audit should be included in the Financial Plan Workbook.</w:t>
      </w:r>
    </w:p>
    <w:p w:rsidR="00CA25B8" w:rsidRPr="00D664AD" w:rsidRDefault="00CA25B8" w:rsidP="00F012F7">
      <w:pPr>
        <w:pStyle w:val="ListParagraph"/>
        <w:numPr>
          <w:ilvl w:val="0"/>
          <w:numId w:val="16"/>
        </w:numPr>
        <w:tabs>
          <w:tab w:val="left" w:pos="1800"/>
        </w:tabs>
        <w:spacing w:after="120"/>
        <w:ind w:left="720" w:hanging="360"/>
        <w:contextualSpacing w:val="0"/>
        <w:rPr>
          <w:rFonts w:asciiTheme="minorHAnsi" w:hAnsiTheme="minorHAnsi"/>
          <w:color w:val="000000" w:themeColor="text1"/>
        </w:rPr>
      </w:pPr>
      <w:r w:rsidRPr="00D664AD">
        <w:rPr>
          <w:rFonts w:asciiTheme="minorHAnsi" w:hAnsiTheme="minorHAnsi"/>
          <w:color w:val="000000" w:themeColor="text1"/>
        </w:rPr>
        <w:t>Describe any services to be contracted, such as business services, payroll, and auditing services, including the anticipated costs and criteria for selecting such vendors.</w:t>
      </w:r>
    </w:p>
    <w:p w:rsidR="00CA25B8" w:rsidRPr="00D025BC" w:rsidRDefault="00CA25B8" w:rsidP="00F012F7">
      <w:pPr>
        <w:pStyle w:val="ListParagraph"/>
        <w:numPr>
          <w:ilvl w:val="0"/>
          <w:numId w:val="16"/>
        </w:numPr>
        <w:tabs>
          <w:tab w:val="left" w:pos="1800"/>
        </w:tabs>
        <w:spacing w:after="120"/>
        <w:ind w:left="720" w:hanging="360"/>
        <w:contextualSpacing w:val="0"/>
        <w:rPr>
          <w:rFonts w:asciiTheme="minorHAnsi" w:hAnsiTheme="minorHAnsi"/>
          <w:color w:val="000000" w:themeColor="text1"/>
        </w:rPr>
      </w:pPr>
      <w:r w:rsidRPr="00D664AD">
        <w:rPr>
          <w:rFonts w:asciiTheme="minorHAnsi" w:hAnsiTheme="minorHAnsi"/>
          <w:color w:val="000000" w:themeColor="text1"/>
        </w:rPr>
        <w:t xml:space="preserve">Submit a completed Financial Plan Workbook as </w:t>
      </w:r>
      <w:r w:rsidR="005417E6" w:rsidRPr="005417E6">
        <w:rPr>
          <w:rFonts w:asciiTheme="minorHAnsi" w:hAnsiTheme="minorHAnsi"/>
          <w:b/>
          <w:color w:val="000000" w:themeColor="text1"/>
        </w:rPr>
        <w:t>Attachment ff</w:t>
      </w:r>
      <w:r w:rsidRPr="005417E6">
        <w:rPr>
          <w:rFonts w:asciiTheme="minorHAnsi" w:hAnsiTheme="minorHAnsi"/>
          <w:color w:val="000000" w:themeColor="text1"/>
        </w:rPr>
        <w:t>.</w:t>
      </w:r>
      <w:r w:rsidRPr="00D664AD">
        <w:rPr>
          <w:rFonts w:asciiTheme="minorHAnsi" w:hAnsiTheme="minorHAnsi"/>
          <w:color w:val="000000" w:themeColor="text1"/>
        </w:rPr>
        <w:t xml:space="preserve"> In developing your budget, use the following per-pupil </w:t>
      </w:r>
      <w:r w:rsidR="00006828">
        <w:rPr>
          <w:rFonts w:asciiTheme="minorHAnsi" w:hAnsiTheme="minorHAnsi"/>
          <w:color w:val="000000" w:themeColor="text1"/>
        </w:rPr>
        <w:t xml:space="preserve">annual </w:t>
      </w:r>
      <w:r w:rsidRPr="00D664AD">
        <w:rPr>
          <w:rFonts w:asciiTheme="minorHAnsi" w:hAnsiTheme="minorHAnsi"/>
          <w:color w:val="000000" w:themeColor="text1"/>
        </w:rPr>
        <w:t>revenue projection:</w:t>
      </w:r>
      <w:r w:rsidR="00D025BC">
        <w:rPr>
          <w:rFonts w:asciiTheme="minorHAnsi" w:hAnsiTheme="minorHAnsi"/>
          <w:color w:val="000000" w:themeColor="text1"/>
        </w:rPr>
        <w:t xml:space="preserve">  </w:t>
      </w:r>
      <w:r w:rsidR="00154168" w:rsidRPr="00D025BC">
        <w:rPr>
          <w:rFonts w:asciiTheme="minorHAnsi" w:hAnsiTheme="minorHAnsi"/>
          <w:b/>
          <w:color w:val="000000" w:themeColor="text1"/>
          <w:u w:val="single"/>
        </w:rPr>
        <w:t>$6,000</w:t>
      </w:r>
    </w:p>
    <w:p w:rsidR="00CA25B8" w:rsidRPr="005417E6" w:rsidRDefault="00CA25B8" w:rsidP="00F012F7">
      <w:pPr>
        <w:pStyle w:val="ListParagraph"/>
        <w:numPr>
          <w:ilvl w:val="0"/>
          <w:numId w:val="16"/>
        </w:numPr>
        <w:spacing w:after="120"/>
        <w:ind w:left="720" w:hanging="360"/>
        <w:contextualSpacing w:val="0"/>
        <w:rPr>
          <w:rFonts w:asciiTheme="minorHAnsi" w:hAnsiTheme="minorHAnsi"/>
          <w:color w:val="000000" w:themeColor="text1"/>
        </w:rPr>
      </w:pPr>
      <w:r w:rsidRPr="005C2768">
        <w:rPr>
          <w:rFonts w:asciiTheme="minorHAnsi" w:hAnsiTheme="minorHAnsi"/>
          <w:color w:val="000000" w:themeColor="text1"/>
          <w:u w:val="single"/>
        </w:rPr>
        <w:t>Budget Narrative</w:t>
      </w:r>
      <w:r w:rsidR="005C2768">
        <w:rPr>
          <w:rFonts w:asciiTheme="minorHAnsi" w:hAnsiTheme="minorHAnsi"/>
          <w:color w:val="000000" w:themeColor="text1"/>
        </w:rPr>
        <w:t>.</w:t>
      </w:r>
      <w:r w:rsidRPr="00D664AD">
        <w:rPr>
          <w:rFonts w:asciiTheme="minorHAnsi" w:hAnsiTheme="minorHAnsi"/>
          <w:color w:val="000000" w:themeColor="text1"/>
        </w:rPr>
        <w:t xml:space="preserve"> As </w:t>
      </w:r>
      <w:r w:rsidR="005417E6" w:rsidRPr="005417E6">
        <w:rPr>
          <w:rFonts w:asciiTheme="minorHAnsi" w:hAnsiTheme="minorHAnsi"/>
          <w:b/>
          <w:color w:val="000000" w:themeColor="text1"/>
        </w:rPr>
        <w:t>Attachment gg</w:t>
      </w:r>
      <w:r w:rsidRPr="005417E6">
        <w:rPr>
          <w:rFonts w:asciiTheme="minorHAnsi" w:hAnsiTheme="minorHAnsi"/>
          <w:color w:val="000000" w:themeColor="text1"/>
        </w:rPr>
        <w:t>, present a detailed description of assumptions and revenue estimates, including but not limited to the basis for revenue projection</w:t>
      </w:r>
      <w:r w:rsidR="00887BBA" w:rsidRPr="005417E6">
        <w:rPr>
          <w:rFonts w:asciiTheme="minorHAnsi" w:hAnsiTheme="minorHAnsi"/>
          <w:color w:val="000000" w:themeColor="text1"/>
        </w:rPr>
        <w:t xml:space="preserve">s, staffing levels, and costs. </w:t>
      </w:r>
      <w:r w:rsidRPr="005417E6">
        <w:rPr>
          <w:rFonts w:asciiTheme="minorHAnsi" w:hAnsiTheme="minorHAnsi"/>
          <w:color w:val="000000" w:themeColor="text1"/>
        </w:rPr>
        <w:t>The narrative should specifically address the degree to which the school budget will rely on variable income (e.g., grants, donations, fundraising). Include the following:</w:t>
      </w:r>
    </w:p>
    <w:p w:rsidR="00CA25B8" w:rsidRPr="00D664AD" w:rsidRDefault="00CA25B8" w:rsidP="00F012F7">
      <w:pPr>
        <w:pStyle w:val="ListParagraph"/>
        <w:numPr>
          <w:ilvl w:val="1"/>
          <w:numId w:val="16"/>
        </w:numPr>
        <w:spacing w:after="120"/>
        <w:ind w:left="1080" w:hanging="360"/>
        <w:contextualSpacing w:val="0"/>
        <w:rPr>
          <w:rFonts w:asciiTheme="minorHAnsi" w:hAnsiTheme="minorHAnsi"/>
          <w:color w:val="000000" w:themeColor="text1"/>
        </w:rPr>
      </w:pPr>
      <w:r w:rsidRPr="005417E6">
        <w:rPr>
          <w:rFonts w:asciiTheme="minorHAnsi" w:hAnsiTheme="minorHAnsi"/>
          <w:color w:val="000000" w:themeColor="text1"/>
        </w:rPr>
        <w:t>Indicate the amount and sources of funds, property or other resources expected to be available not only via per-pupil funding but also through banks, lending institutions, corporations, fou</w:t>
      </w:r>
      <w:r w:rsidR="00887BBA" w:rsidRPr="005417E6">
        <w:rPr>
          <w:rFonts w:asciiTheme="minorHAnsi" w:hAnsiTheme="minorHAnsi"/>
          <w:color w:val="000000" w:themeColor="text1"/>
        </w:rPr>
        <w:t>ndations, grants, donations and any other potential funding sources</w:t>
      </w:r>
      <w:r w:rsidRPr="005417E6">
        <w:rPr>
          <w:rFonts w:asciiTheme="minorHAnsi" w:hAnsiTheme="minorHAnsi"/>
          <w:color w:val="000000" w:themeColor="text1"/>
        </w:rPr>
        <w:t xml:space="preserve">.  Note which are secured and which are anticipated, and include at the end of </w:t>
      </w:r>
      <w:r w:rsidR="005417E6" w:rsidRPr="005417E6">
        <w:rPr>
          <w:rFonts w:asciiTheme="minorHAnsi" w:hAnsiTheme="minorHAnsi"/>
          <w:b/>
          <w:color w:val="000000" w:themeColor="text1"/>
        </w:rPr>
        <w:t>Attachment hh</w:t>
      </w:r>
      <w:r w:rsidRPr="005417E6">
        <w:rPr>
          <w:rFonts w:asciiTheme="minorHAnsi" w:hAnsiTheme="minorHAnsi"/>
          <w:color w:val="000000" w:themeColor="text1"/>
        </w:rPr>
        <w:t xml:space="preserve"> evidence</w:t>
      </w:r>
      <w:r w:rsidRPr="00D664AD">
        <w:rPr>
          <w:rFonts w:asciiTheme="minorHAnsi" w:hAnsiTheme="minorHAnsi"/>
          <w:color w:val="000000" w:themeColor="text1"/>
        </w:rPr>
        <w:t xml:space="preserve"> of commitment for any funds on which the </w:t>
      </w:r>
      <w:r w:rsidR="00887BBA">
        <w:rPr>
          <w:rFonts w:asciiTheme="minorHAnsi" w:hAnsiTheme="minorHAnsi"/>
          <w:color w:val="000000" w:themeColor="text1"/>
        </w:rPr>
        <w:t xml:space="preserve">proposed </w:t>
      </w:r>
      <w:r w:rsidRPr="00D664AD">
        <w:rPr>
          <w:rFonts w:asciiTheme="minorHAnsi" w:hAnsiTheme="minorHAnsi"/>
          <w:color w:val="000000" w:themeColor="text1"/>
        </w:rPr>
        <w:t>school</w:t>
      </w:r>
      <w:r w:rsidR="00C5154E" w:rsidRPr="00D664AD">
        <w:rPr>
          <w:rFonts w:asciiTheme="minorHAnsi" w:hAnsiTheme="minorHAnsi"/>
          <w:color w:val="000000" w:themeColor="text1"/>
        </w:rPr>
        <w:t>’</w:t>
      </w:r>
      <w:r w:rsidRPr="00D664AD">
        <w:rPr>
          <w:rFonts w:asciiTheme="minorHAnsi" w:hAnsiTheme="minorHAnsi"/>
          <w:color w:val="000000" w:themeColor="text1"/>
        </w:rPr>
        <w:t>s core operation depends (</w:t>
      </w:r>
      <w:r w:rsidR="000C3B21" w:rsidRPr="00D664AD">
        <w:rPr>
          <w:rFonts w:asciiTheme="minorHAnsi" w:hAnsiTheme="minorHAnsi"/>
          <w:color w:val="000000" w:themeColor="text1"/>
        </w:rPr>
        <w:t>e.g., grant award letters or MOUs</w:t>
      </w:r>
      <w:r w:rsidRPr="00D664AD">
        <w:rPr>
          <w:rFonts w:asciiTheme="minorHAnsi" w:hAnsiTheme="minorHAnsi"/>
          <w:color w:val="000000" w:themeColor="text1"/>
        </w:rPr>
        <w:t>).</w:t>
      </w:r>
      <w:r w:rsidR="000C3B21" w:rsidRPr="00D664AD">
        <w:rPr>
          <w:rFonts w:asciiTheme="minorHAnsi" w:hAnsiTheme="minorHAnsi"/>
          <w:color w:val="000000" w:themeColor="text1"/>
        </w:rPr>
        <w:t xml:space="preserve"> Describe any restrictions on any of the aforementioned funds.</w:t>
      </w:r>
      <w:r w:rsidRPr="00D664AD">
        <w:rPr>
          <w:rFonts w:asciiTheme="minorHAnsi" w:hAnsiTheme="minorHAnsi"/>
          <w:color w:val="000000" w:themeColor="text1"/>
        </w:rPr>
        <w:t xml:space="preserve">  </w:t>
      </w:r>
    </w:p>
    <w:p w:rsidR="00CA25B8" w:rsidRPr="00D664AD" w:rsidRDefault="00CA25B8" w:rsidP="00F012F7">
      <w:pPr>
        <w:pStyle w:val="ListParagraph"/>
        <w:numPr>
          <w:ilvl w:val="1"/>
          <w:numId w:val="16"/>
        </w:numPr>
        <w:spacing w:after="120"/>
        <w:ind w:left="1080" w:hanging="360"/>
        <w:contextualSpacing w:val="0"/>
        <w:rPr>
          <w:rFonts w:asciiTheme="minorHAnsi" w:hAnsiTheme="minorHAnsi"/>
          <w:color w:val="000000" w:themeColor="text1"/>
        </w:rPr>
      </w:pPr>
      <w:r w:rsidRPr="00D664AD">
        <w:rPr>
          <w:rFonts w:asciiTheme="minorHAnsi" w:hAnsiTheme="minorHAnsi"/>
          <w:color w:val="000000" w:themeColor="text1"/>
        </w:rPr>
        <w:t xml:space="preserve">Discuss the </w:t>
      </w:r>
      <w:r w:rsidR="00887BBA">
        <w:rPr>
          <w:rFonts w:asciiTheme="minorHAnsi" w:hAnsiTheme="minorHAnsi"/>
          <w:color w:val="000000" w:themeColor="text1"/>
        </w:rPr>
        <w:t xml:space="preserve">proposed </w:t>
      </w:r>
      <w:r w:rsidRPr="00D664AD">
        <w:rPr>
          <w:rFonts w:asciiTheme="minorHAnsi" w:hAnsiTheme="minorHAnsi"/>
          <w:color w:val="000000" w:themeColor="text1"/>
        </w:rPr>
        <w:t>school</w:t>
      </w:r>
      <w:r w:rsidR="00C5154E" w:rsidRPr="00D664AD">
        <w:rPr>
          <w:rFonts w:asciiTheme="minorHAnsi" w:hAnsiTheme="minorHAnsi"/>
          <w:color w:val="000000" w:themeColor="text1"/>
        </w:rPr>
        <w:t>’</w:t>
      </w:r>
      <w:r w:rsidRPr="00D664AD">
        <w:rPr>
          <w:rFonts w:asciiTheme="minorHAnsi" w:hAnsiTheme="minorHAnsi"/>
          <w:color w:val="000000" w:themeColor="text1"/>
        </w:rPr>
        <w:t>s contingency plan to meet financial needs if anticipated revenues are not received or are lower than estimated.</w:t>
      </w:r>
    </w:p>
    <w:p w:rsidR="00CA25B8" w:rsidRDefault="00CA25B8" w:rsidP="00F012F7">
      <w:pPr>
        <w:pStyle w:val="ListParagraph"/>
        <w:numPr>
          <w:ilvl w:val="1"/>
          <w:numId w:val="16"/>
        </w:numPr>
        <w:spacing w:after="120"/>
        <w:ind w:left="1080" w:hanging="360"/>
        <w:contextualSpacing w:val="0"/>
        <w:rPr>
          <w:rFonts w:asciiTheme="minorHAnsi" w:hAnsiTheme="minorHAnsi"/>
          <w:color w:val="000000" w:themeColor="text1"/>
        </w:rPr>
      </w:pPr>
      <w:r w:rsidRPr="00D664AD">
        <w:rPr>
          <w:rFonts w:asciiTheme="minorHAnsi" w:hAnsiTheme="minorHAnsi"/>
          <w:color w:val="000000" w:themeColor="text1"/>
        </w:rPr>
        <w:t>Year 1 cash flow contingency, in the event that revenue projections are not met in advance of opening.</w:t>
      </w:r>
    </w:p>
    <w:p w:rsidR="00426049" w:rsidRPr="00D664AD" w:rsidRDefault="00426049" w:rsidP="00F012F7">
      <w:pPr>
        <w:pStyle w:val="ListParagraph"/>
        <w:numPr>
          <w:ilvl w:val="1"/>
          <w:numId w:val="16"/>
        </w:numPr>
        <w:spacing w:after="120"/>
        <w:ind w:left="1080" w:hanging="360"/>
        <w:contextualSpacing w:val="0"/>
        <w:rPr>
          <w:rFonts w:asciiTheme="minorHAnsi" w:hAnsiTheme="minorHAnsi"/>
          <w:color w:val="000000" w:themeColor="text1"/>
        </w:rPr>
      </w:pPr>
      <w:r>
        <w:rPr>
          <w:rFonts w:asciiTheme="minorHAnsi" w:hAnsiTheme="minorHAnsi"/>
          <w:color w:val="000000" w:themeColor="text1"/>
        </w:rPr>
        <w:t>If the proposed school has a virtual or hybrid online component, describe the necessary costs for delivery of such component.</w:t>
      </w:r>
    </w:p>
    <w:p w:rsidR="00CA25B8" w:rsidRPr="00D664AD" w:rsidRDefault="00CA25B8" w:rsidP="00D664AD">
      <w:pPr>
        <w:pStyle w:val="Heading2"/>
        <w:ind w:left="360" w:hanging="360"/>
        <w:rPr>
          <w:rFonts w:asciiTheme="minorHAnsi" w:hAnsiTheme="minorHAnsi"/>
          <w:color w:val="000000" w:themeColor="text1"/>
        </w:rPr>
      </w:pPr>
      <w:bookmarkStart w:id="100" w:name="_Toc315869141"/>
      <w:bookmarkStart w:id="101" w:name="_Toc354063261"/>
      <w:bookmarkStart w:id="102" w:name="_Toc367427605"/>
      <w:r w:rsidRPr="00D664AD">
        <w:rPr>
          <w:rFonts w:asciiTheme="minorHAnsi" w:hAnsiTheme="minorHAnsi"/>
          <w:color w:val="000000" w:themeColor="text1"/>
        </w:rPr>
        <w:t>Financial Management Capacity</w:t>
      </w:r>
      <w:bookmarkEnd w:id="100"/>
      <w:bookmarkEnd w:id="101"/>
      <w:bookmarkEnd w:id="102"/>
    </w:p>
    <w:p w:rsidR="006A4611" w:rsidRPr="00D664AD" w:rsidRDefault="00384B9E" w:rsidP="00F012F7">
      <w:pPr>
        <w:pStyle w:val="ListParagraph"/>
        <w:numPr>
          <w:ilvl w:val="0"/>
          <w:numId w:val="18"/>
        </w:numPr>
        <w:spacing w:after="120"/>
        <w:contextualSpacing w:val="0"/>
        <w:rPr>
          <w:rFonts w:asciiTheme="minorHAnsi" w:hAnsiTheme="minorHAnsi"/>
          <w:color w:val="000000" w:themeColor="text1"/>
        </w:rPr>
      </w:pPr>
      <w:r w:rsidRPr="00D664AD">
        <w:rPr>
          <w:rFonts w:asciiTheme="minorHAnsi" w:hAnsiTheme="minorHAnsi"/>
          <w:color w:val="000000" w:themeColor="text1"/>
        </w:rPr>
        <w:t xml:space="preserve">Identify the key members of the </w:t>
      </w:r>
      <w:r w:rsidR="00F333DD">
        <w:rPr>
          <w:rFonts w:asciiTheme="minorHAnsi" w:hAnsiTheme="minorHAnsi"/>
          <w:color w:val="000000" w:themeColor="text1"/>
        </w:rPr>
        <w:t xml:space="preserve">financial </w:t>
      </w:r>
      <w:r w:rsidRPr="00D664AD">
        <w:rPr>
          <w:rFonts w:asciiTheme="minorHAnsi" w:hAnsiTheme="minorHAnsi"/>
          <w:color w:val="000000" w:themeColor="text1"/>
        </w:rPr>
        <w:t>team that will play a substantial and ongoing role in the successful impleme</w:t>
      </w:r>
      <w:r w:rsidR="005C2768">
        <w:rPr>
          <w:rFonts w:asciiTheme="minorHAnsi" w:hAnsiTheme="minorHAnsi"/>
          <w:color w:val="000000" w:themeColor="text1"/>
        </w:rPr>
        <w:t xml:space="preserve">ntation of the Financial Plan. </w:t>
      </w:r>
      <w:r w:rsidRPr="00D664AD">
        <w:rPr>
          <w:rFonts w:asciiTheme="minorHAnsi" w:hAnsiTheme="minorHAnsi"/>
          <w:color w:val="000000" w:themeColor="text1"/>
        </w:rPr>
        <w:t>These may include current or proposed governing board members, school leadership/management, and any essential partners who will play an important ongoing role in the proposed school’s Financial Plan</w:t>
      </w:r>
      <w:r w:rsidR="006A4611" w:rsidRPr="00D664AD">
        <w:rPr>
          <w:rFonts w:asciiTheme="minorHAnsi" w:hAnsiTheme="minorHAnsi"/>
          <w:color w:val="000000" w:themeColor="text1"/>
        </w:rPr>
        <w:t>.</w:t>
      </w:r>
      <w:r w:rsidRPr="00D664AD">
        <w:rPr>
          <w:rFonts w:asciiTheme="minorHAnsi" w:hAnsiTheme="minorHAnsi"/>
          <w:color w:val="000000" w:themeColor="text1"/>
        </w:rPr>
        <w:t xml:space="preserve">  </w:t>
      </w:r>
    </w:p>
    <w:p w:rsidR="006A4611" w:rsidRPr="00D664AD" w:rsidRDefault="00CA25B8" w:rsidP="00F012F7">
      <w:pPr>
        <w:pStyle w:val="ListParagraph"/>
        <w:numPr>
          <w:ilvl w:val="0"/>
          <w:numId w:val="18"/>
        </w:numPr>
        <w:spacing w:before="240" w:after="120"/>
        <w:contextualSpacing w:val="0"/>
        <w:rPr>
          <w:rFonts w:asciiTheme="minorHAnsi" w:hAnsiTheme="minorHAnsi"/>
          <w:color w:val="000000" w:themeColor="text1"/>
        </w:rPr>
      </w:pPr>
      <w:r w:rsidRPr="00D664AD">
        <w:rPr>
          <w:rFonts w:asciiTheme="minorHAnsi" w:hAnsiTheme="minorHAnsi"/>
          <w:color w:val="000000" w:themeColor="text1"/>
        </w:rPr>
        <w:t>Describe the applicant</w:t>
      </w:r>
      <w:r w:rsidR="006A4611" w:rsidRPr="00D664AD">
        <w:rPr>
          <w:rFonts w:asciiTheme="minorHAnsi" w:hAnsiTheme="minorHAnsi"/>
          <w:color w:val="000000" w:themeColor="text1"/>
        </w:rPr>
        <w:t>’s</w:t>
      </w:r>
      <w:r w:rsidRPr="00D664AD">
        <w:rPr>
          <w:rFonts w:asciiTheme="minorHAnsi" w:hAnsiTheme="minorHAnsi"/>
          <w:color w:val="000000" w:themeColor="text1"/>
        </w:rPr>
        <w:t xml:space="preserve"> </w:t>
      </w:r>
      <w:r w:rsidR="006A4611" w:rsidRPr="00D664AD">
        <w:rPr>
          <w:rFonts w:asciiTheme="minorHAnsi" w:hAnsiTheme="minorHAnsi"/>
          <w:color w:val="000000" w:themeColor="text1"/>
        </w:rPr>
        <w:t xml:space="preserve">financial </w:t>
      </w:r>
      <w:r w:rsidRPr="00D664AD">
        <w:rPr>
          <w:rFonts w:asciiTheme="minorHAnsi" w:hAnsiTheme="minorHAnsi"/>
          <w:color w:val="000000" w:themeColor="text1"/>
        </w:rPr>
        <w:t>team</w:t>
      </w:r>
      <w:r w:rsidR="00C5154E" w:rsidRPr="00D664AD">
        <w:rPr>
          <w:rFonts w:asciiTheme="minorHAnsi" w:hAnsiTheme="minorHAnsi"/>
          <w:color w:val="000000" w:themeColor="text1"/>
        </w:rPr>
        <w:t>’</w:t>
      </w:r>
      <w:r w:rsidRPr="00D664AD">
        <w:rPr>
          <w:rFonts w:asciiTheme="minorHAnsi" w:hAnsiTheme="minorHAnsi"/>
          <w:color w:val="000000" w:themeColor="text1"/>
        </w:rPr>
        <w:t>s individual and collective qualifications for implementing the Financial Plan successfully, including capacity in areas such as</w:t>
      </w:r>
      <w:r w:rsidR="006A4611" w:rsidRPr="00D664AD">
        <w:rPr>
          <w:rFonts w:asciiTheme="minorHAnsi" w:hAnsiTheme="minorHAnsi"/>
          <w:color w:val="000000" w:themeColor="text1"/>
        </w:rPr>
        <w:t>:</w:t>
      </w:r>
    </w:p>
    <w:p w:rsidR="006A4611" w:rsidRPr="00D664AD" w:rsidRDefault="006A4611" w:rsidP="00F012F7">
      <w:pPr>
        <w:pStyle w:val="ListParagraph"/>
        <w:numPr>
          <w:ilvl w:val="1"/>
          <w:numId w:val="18"/>
        </w:numPr>
        <w:spacing w:before="240" w:after="120"/>
        <w:ind w:left="1080"/>
        <w:contextualSpacing w:val="0"/>
        <w:rPr>
          <w:rFonts w:asciiTheme="minorHAnsi" w:hAnsiTheme="minorHAnsi"/>
          <w:color w:val="000000" w:themeColor="text1"/>
        </w:rPr>
      </w:pPr>
      <w:r w:rsidRPr="00D664AD">
        <w:rPr>
          <w:rFonts w:asciiTheme="minorHAnsi" w:hAnsiTheme="minorHAnsi"/>
          <w:color w:val="000000" w:themeColor="text1"/>
        </w:rPr>
        <w:t>Financial management;</w:t>
      </w:r>
    </w:p>
    <w:p w:rsidR="006A4611" w:rsidRPr="00D664AD" w:rsidRDefault="006A4611" w:rsidP="00F012F7">
      <w:pPr>
        <w:pStyle w:val="ListParagraph"/>
        <w:numPr>
          <w:ilvl w:val="1"/>
          <w:numId w:val="18"/>
        </w:numPr>
        <w:spacing w:before="240" w:after="120"/>
        <w:ind w:left="1080"/>
        <w:contextualSpacing w:val="0"/>
        <w:rPr>
          <w:rFonts w:asciiTheme="minorHAnsi" w:hAnsiTheme="minorHAnsi"/>
          <w:color w:val="000000" w:themeColor="text1"/>
        </w:rPr>
      </w:pPr>
      <w:r w:rsidRPr="00D664AD">
        <w:rPr>
          <w:rFonts w:asciiTheme="minorHAnsi" w:hAnsiTheme="minorHAnsi"/>
          <w:color w:val="000000" w:themeColor="text1"/>
        </w:rPr>
        <w:t>Fundraising and development;</w:t>
      </w:r>
    </w:p>
    <w:p w:rsidR="006A4611" w:rsidRPr="00D664AD" w:rsidRDefault="006A4611" w:rsidP="00F012F7">
      <w:pPr>
        <w:pStyle w:val="ListParagraph"/>
        <w:numPr>
          <w:ilvl w:val="1"/>
          <w:numId w:val="18"/>
        </w:numPr>
        <w:spacing w:before="240" w:after="120"/>
        <w:ind w:left="1080"/>
        <w:contextualSpacing w:val="0"/>
        <w:rPr>
          <w:rFonts w:asciiTheme="minorHAnsi" w:hAnsiTheme="minorHAnsi"/>
          <w:color w:val="000000" w:themeColor="text1"/>
        </w:rPr>
      </w:pPr>
      <w:r w:rsidRPr="00D664AD">
        <w:rPr>
          <w:rFonts w:asciiTheme="minorHAnsi" w:hAnsiTheme="minorHAnsi"/>
          <w:color w:val="000000" w:themeColor="text1"/>
        </w:rPr>
        <w:t xml:space="preserve">Accounting; and </w:t>
      </w:r>
    </w:p>
    <w:p w:rsidR="006A4611" w:rsidRPr="00D664AD" w:rsidRDefault="006A4611" w:rsidP="00F012F7">
      <w:pPr>
        <w:pStyle w:val="ListParagraph"/>
        <w:numPr>
          <w:ilvl w:val="1"/>
          <w:numId w:val="18"/>
        </w:numPr>
        <w:spacing w:before="240" w:after="120"/>
        <w:ind w:left="1080"/>
        <w:contextualSpacing w:val="0"/>
        <w:rPr>
          <w:rFonts w:asciiTheme="minorHAnsi" w:hAnsiTheme="minorHAnsi"/>
          <w:color w:val="000000" w:themeColor="text1"/>
        </w:rPr>
      </w:pPr>
      <w:r w:rsidRPr="00D664AD">
        <w:rPr>
          <w:rFonts w:asciiTheme="minorHAnsi" w:hAnsiTheme="minorHAnsi"/>
          <w:color w:val="000000" w:themeColor="text1"/>
        </w:rPr>
        <w:t xml:space="preserve">Internal controls. </w:t>
      </w:r>
    </w:p>
    <w:p w:rsidR="006A4611" w:rsidRPr="00D664AD" w:rsidRDefault="006A4611" w:rsidP="00F012F7">
      <w:pPr>
        <w:pStyle w:val="ListParagraph"/>
        <w:numPr>
          <w:ilvl w:val="0"/>
          <w:numId w:val="18"/>
        </w:numPr>
        <w:spacing w:before="240"/>
        <w:rPr>
          <w:rFonts w:asciiTheme="minorHAnsi" w:hAnsiTheme="minorHAnsi"/>
          <w:color w:val="000000" w:themeColor="text1"/>
        </w:rPr>
      </w:pPr>
      <w:r w:rsidRPr="00D664AD">
        <w:rPr>
          <w:rFonts w:asciiTheme="minorHAnsi" w:hAnsiTheme="minorHAnsi"/>
          <w:color w:val="000000" w:themeColor="text1"/>
        </w:rPr>
        <w:t>Identify any organizations, agencies, or consultants that are partners in planning and establishing the proposed school’s Financial Plan, along with a brief description of their current and planned role and any resources they have contributed or plan to contribute to the proposed school’s development of its Financial Plan.</w:t>
      </w:r>
    </w:p>
    <w:p w:rsidR="009B3610" w:rsidRPr="00197E83" w:rsidRDefault="006A4611" w:rsidP="00197E83">
      <w:pPr>
        <w:pStyle w:val="ListParagraph"/>
        <w:numPr>
          <w:ilvl w:val="0"/>
          <w:numId w:val="18"/>
        </w:numPr>
        <w:spacing w:before="240" w:after="120"/>
        <w:contextualSpacing w:val="0"/>
        <w:rPr>
          <w:rFonts w:asciiTheme="minorHAnsi" w:hAnsiTheme="minorHAnsi"/>
          <w:color w:val="000000" w:themeColor="text1"/>
        </w:rPr>
      </w:pPr>
      <w:r w:rsidRPr="00D664AD">
        <w:rPr>
          <w:rFonts w:asciiTheme="minorHAnsi" w:hAnsiTheme="minorHAnsi"/>
          <w:color w:val="000000" w:themeColor="text1"/>
        </w:rPr>
        <w:t>Explain who will lead development of the proposed school’s Financial Plan</w:t>
      </w:r>
      <w:r w:rsidR="00F333DD" w:rsidRPr="00F333DD">
        <w:rPr>
          <w:rFonts w:asciiTheme="minorHAnsi" w:hAnsiTheme="minorHAnsi"/>
          <w:color w:val="000000" w:themeColor="text1"/>
        </w:rPr>
        <w:t xml:space="preserve"> </w:t>
      </w:r>
      <w:r w:rsidR="00F333DD">
        <w:rPr>
          <w:rFonts w:asciiTheme="minorHAnsi" w:hAnsiTheme="minorHAnsi"/>
          <w:color w:val="000000" w:themeColor="text1"/>
        </w:rPr>
        <w:t>and the experience or abilities that the individual or team has in implementing organizational plans</w:t>
      </w:r>
      <w:r w:rsidRPr="00D664AD">
        <w:rPr>
          <w:rFonts w:asciiTheme="minorHAnsi" w:hAnsiTheme="minorHAnsi"/>
          <w:color w:val="000000" w:themeColor="text1"/>
        </w:rPr>
        <w:t>.</w:t>
      </w:r>
      <w:bookmarkStart w:id="103" w:name="_Toc354063262"/>
      <w:r w:rsidR="009B3610" w:rsidRPr="00D664AD">
        <w:br w:type="page"/>
      </w:r>
    </w:p>
    <w:p w:rsidR="0047744D" w:rsidRPr="00D664AD" w:rsidRDefault="004C7E22" w:rsidP="00D05194">
      <w:pPr>
        <w:pStyle w:val="Heading10"/>
        <w:numPr>
          <w:ilvl w:val="0"/>
          <w:numId w:val="68"/>
        </w:numPr>
      </w:pPr>
      <w:bookmarkStart w:id="104" w:name="_Toc367427606"/>
      <w:r w:rsidRPr="00D664AD">
        <w:t xml:space="preserve">Conversion </w:t>
      </w:r>
      <w:r w:rsidR="0047744D" w:rsidRPr="00D664AD">
        <w:t>Addendum</w:t>
      </w:r>
      <w:bookmarkEnd w:id="104"/>
      <w:r w:rsidR="002626D4" w:rsidRPr="00D664AD">
        <w:t xml:space="preserve"> </w:t>
      </w:r>
    </w:p>
    <w:p w:rsidR="0047744D" w:rsidRPr="00DB7987" w:rsidRDefault="00DB7987" w:rsidP="00680961">
      <w:pPr>
        <w:rPr>
          <w:rFonts w:asciiTheme="minorHAnsi" w:hAnsiTheme="minorHAnsi" w:cs="Calibri"/>
          <w:b/>
          <w:color w:val="000000" w:themeColor="text1"/>
        </w:rPr>
      </w:pPr>
      <w:r>
        <w:rPr>
          <w:rFonts w:asciiTheme="minorHAnsi" w:hAnsiTheme="minorHAnsi" w:cs="Calibri"/>
          <w:b/>
          <w:color w:val="000000" w:themeColor="text1"/>
        </w:rPr>
        <w:t>(</w:t>
      </w:r>
      <w:r w:rsidRPr="00DB7987">
        <w:rPr>
          <w:rFonts w:asciiTheme="minorHAnsi" w:hAnsiTheme="minorHAnsi" w:cs="Calibri"/>
          <w:b/>
          <w:color w:val="000000" w:themeColor="text1"/>
        </w:rPr>
        <w:t>10 page limit</w:t>
      </w:r>
      <w:r>
        <w:rPr>
          <w:rFonts w:asciiTheme="minorHAnsi" w:hAnsiTheme="minorHAnsi" w:cs="Calibri"/>
          <w:b/>
          <w:color w:val="000000" w:themeColor="text1"/>
        </w:rPr>
        <w:t>)</w:t>
      </w:r>
    </w:p>
    <w:p w:rsidR="006410C1" w:rsidRPr="00D664AD" w:rsidRDefault="006410C1" w:rsidP="006410C1">
      <w:pPr>
        <w:rPr>
          <w:rFonts w:asciiTheme="minorHAnsi" w:hAnsiTheme="minorHAnsi"/>
          <w:color w:val="000000" w:themeColor="text1"/>
          <w:u w:val="single"/>
        </w:rPr>
      </w:pPr>
      <w:r w:rsidRPr="00D664AD">
        <w:rPr>
          <w:rFonts w:asciiTheme="minorHAnsi" w:hAnsiTheme="minorHAnsi"/>
          <w:color w:val="000000" w:themeColor="text1"/>
        </w:rPr>
        <w:t xml:space="preserve">Any applicant planning to open a Conversion Charter School, as described in </w:t>
      </w:r>
      <w:r w:rsidR="005C2768">
        <w:rPr>
          <w:rFonts w:asciiTheme="minorHAnsi" w:hAnsiTheme="minorHAnsi"/>
          <w:color w:val="000000" w:themeColor="text1"/>
        </w:rPr>
        <w:t xml:space="preserve">HRS </w:t>
      </w:r>
      <w:r w:rsidRPr="00D664AD">
        <w:rPr>
          <w:rFonts w:asciiTheme="minorHAnsi" w:hAnsiTheme="minorHAnsi"/>
          <w:color w:val="000000" w:themeColor="text1"/>
        </w:rPr>
        <w:t xml:space="preserve">Chapter 302D, must complete this Conversion Addendum. Conversion Charter Schools, even after they convert to a charter school, continue to serve as the home school for the </w:t>
      </w:r>
      <w:r w:rsidR="00617F02" w:rsidRPr="00D664AD">
        <w:rPr>
          <w:rFonts w:asciiTheme="minorHAnsi" w:hAnsiTheme="minorHAnsi"/>
          <w:color w:val="000000" w:themeColor="text1"/>
        </w:rPr>
        <w:t xml:space="preserve">former DOE school’s designated DOE </w:t>
      </w:r>
      <w:r w:rsidRPr="00D664AD">
        <w:rPr>
          <w:rFonts w:asciiTheme="minorHAnsi" w:hAnsiTheme="minorHAnsi"/>
          <w:color w:val="000000" w:themeColor="text1"/>
        </w:rPr>
        <w:t xml:space="preserve">geographic area. A Conversion Charter School must accept students living within </w:t>
      </w:r>
      <w:r w:rsidR="00617F02" w:rsidRPr="00D664AD">
        <w:rPr>
          <w:rFonts w:asciiTheme="minorHAnsi" w:hAnsiTheme="minorHAnsi"/>
          <w:color w:val="000000" w:themeColor="text1"/>
        </w:rPr>
        <w:t xml:space="preserve">its </w:t>
      </w:r>
      <w:r w:rsidRPr="00D664AD">
        <w:rPr>
          <w:rFonts w:asciiTheme="minorHAnsi" w:hAnsiTheme="minorHAnsi"/>
          <w:color w:val="000000" w:themeColor="text1"/>
        </w:rPr>
        <w:t xml:space="preserve">DOE geographic area. Students from outside the DOE geographic area may enroll at a Conversion Charter School in accordance with the school’s admission and enrollment policy. Conversion Charter School operation may not begin before the Commission executes a charter contract. In addition, pre-opening requirements may be imposed by the Commission and must also be fulfilled before conversion charter school operations begin.  </w:t>
      </w:r>
    </w:p>
    <w:p w:rsidR="0047744D" w:rsidRPr="00D664AD" w:rsidRDefault="0047744D" w:rsidP="0047744D">
      <w:pPr>
        <w:jc w:val="both"/>
        <w:rPr>
          <w:rFonts w:asciiTheme="minorHAnsi" w:hAnsiTheme="minorHAnsi" w:cs="Calibri"/>
          <w:color w:val="000000" w:themeColor="text1"/>
        </w:rPr>
      </w:pPr>
      <w:r w:rsidRPr="00D664AD">
        <w:rPr>
          <w:rFonts w:asciiTheme="minorHAnsi" w:hAnsiTheme="minorHAnsi" w:cs="Calibri"/>
          <w:color w:val="000000" w:themeColor="text1"/>
        </w:rPr>
        <w:t xml:space="preserve">If an applicant believes that a particular question in this section is not applicable to their proposal, the applicant should so state and explain why the applicant believes the particular question does not apply. If an applicant believes that a particular question in this section has been answered thoroughly in the main application narrative, reference that section </w:t>
      </w:r>
      <w:r w:rsidR="005C2768">
        <w:rPr>
          <w:rFonts w:asciiTheme="minorHAnsi" w:hAnsiTheme="minorHAnsi" w:cs="Calibri"/>
          <w:color w:val="000000" w:themeColor="text1"/>
        </w:rPr>
        <w:t xml:space="preserve">and </w:t>
      </w:r>
      <w:r w:rsidRPr="00D664AD">
        <w:rPr>
          <w:rFonts w:asciiTheme="minorHAnsi" w:hAnsiTheme="minorHAnsi" w:cs="Calibri"/>
          <w:color w:val="000000" w:themeColor="text1"/>
        </w:rPr>
        <w:t>page number(s).</w:t>
      </w:r>
    </w:p>
    <w:p w:rsidR="0047744D" w:rsidRPr="00D664AD" w:rsidRDefault="0047744D" w:rsidP="0047744D">
      <w:pPr>
        <w:rPr>
          <w:rFonts w:asciiTheme="minorHAnsi" w:hAnsiTheme="minorHAnsi"/>
          <w:color w:val="000000" w:themeColor="text1"/>
        </w:rPr>
      </w:pPr>
      <w:r w:rsidRPr="00D664AD">
        <w:rPr>
          <w:rFonts w:asciiTheme="minorHAnsi" w:hAnsiTheme="minorHAnsi"/>
          <w:color w:val="000000" w:themeColor="text1"/>
        </w:rPr>
        <w:t>If an applicant is unsure as to whether or not a particular section is required, it is the applicant</w:t>
      </w:r>
      <w:r w:rsidR="00C5154E" w:rsidRPr="00D664AD">
        <w:rPr>
          <w:rFonts w:asciiTheme="minorHAnsi" w:hAnsiTheme="minorHAnsi"/>
          <w:color w:val="000000" w:themeColor="text1"/>
        </w:rPr>
        <w:t>’</w:t>
      </w:r>
      <w:r w:rsidRPr="00D664AD">
        <w:rPr>
          <w:rFonts w:asciiTheme="minorHAnsi" w:hAnsiTheme="minorHAnsi"/>
          <w:color w:val="000000" w:themeColor="text1"/>
        </w:rPr>
        <w:t xml:space="preserve">s responsibility to contact Commission </w:t>
      </w:r>
      <w:r w:rsidR="006410C1" w:rsidRPr="00D664AD">
        <w:rPr>
          <w:rFonts w:asciiTheme="minorHAnsi" w:hAnsiTheme="minorHAnsi"/>
          <w:color w:val="000000" w:themeColor="text1"/>
        </w:rPr>
        <w:t xml:space="preserve">staff </w:t>
      </w:r>
      <w:r w:rsidRPr="00D664AD">
        <w:rPr>
          <w:rFonts w:asciiTheme="minorHAnsi" w:hAnsiTheme="minorHAnsi"/>
          <w:color w:val="000000" w:themeColor="text1"/>
        </w:rPr>
        <w:t>for guidance.</w:t>
      </w:r>
    </w:p>
    <w:p w:rsidR="0047744D" w:rsidRPr="00D664AD" w:rsidRDefault="0047744D" w:rsidP="00D664AD">
      <w:pPr>
        <w:pStyle w:val="Heading2"/>
        <w:ind w:left="360" w:hanging="360"/>
        <w:rPr>
          <w:rFonts w:asciiTheme="minorHAnsi" w:hAnsiTheme="minorHAnsi"/>
          <w:color w:val="000000" w:themeColor="text1"/>
        </w:rPr>
      </w:pPr>
      <w:bookmarkStart w:id="105" w:name="_Toc367427607"/>
      <w:r w:rsidRPr="00D664AD">
        <w:rPr>
          <w:rFonts w:asciiTheme="minorHAnsi" w:hAnsiTheme="minorHAnsi"/>
          <w:color w:val="000000" w:themeColor="text1"/>
        </w:rPr>
        <w:t>Overview</w:t>
      </w:r>
      <w:bookmarkEnd w:id="105"/>
      <w:r w:rsidRPr="00D664AD">
        <w:rPr>
          <w:rFonts w:asciiTheme="minorHAnsi" w:hAnsiTheme="minorHAnsi"/>
          <w:color w:val="000000" w:themeColor="text1"/>
        </w:rPr>
        <w:t xml:space="preserve"> </w:t>
      </w:r>
    </w:p>
    <w:p w:rsidR="00507F39" w:rsidRDefault="00507F39" w:rsidP="00F012F7">
      <w:pPr>
        <w:numPr>
          <w:ilvl w:val="0"/>
          <w:numId w:val="59"/>
        </w:numPr>
      </w:pPr>
      <w:r w:rsidRPr="00D664AD">
        <w:t>Explain the rationale for applying to convert to a charter school.</w:t>
      </w:r>
    </w:p>
    <w:p w:rsidR="00507F39" w:rsidRDefault="00507F39" w:rsidP="00F012F7">
      <w:pPr>
        <w:numPr>
          <w:ilvl w:val="0"/>
          <w:numId w:val="60"/>
        </w:numPr>
        <w:ind w:left="1080"/>
      </w:pPr>
      <w:r w:rsidRPr="00D664AD">
        <w:t>How will the charter school model lead to improved academic outcomes and non-academic operations?</w:t>
      </w:r>
    </w:p>
    <w:p w:rsidR="00507F39" w:rsidRDefault="00507F39" w:rsidP="00F012F7">
      <w:pPr>
        <w:numPr>
          <w:ilvl w:val="0"/>
          <w:numId w:val="60"/>
        </w:numPr>
        <w:ind w:left="1080"/>
      </w:pPr>
      <w:r w:rsidRPr="00D664AD">
        <w:t xml:space="preserve">Describe the stakeholder groups that </w:t>
      </w:r>
      <w:r w:rsidR="0066640E" w:rsidRPr="00D664AD">
        <w:t xml:space="preserve">were engaged in the conversion </w:t>
      </w:r>
      <w:r w:rsidRPr="00D664AD">
        <w:t>decision making process, and explain their roles in the transition process.</w:t>
      </w:r>
    </w:p>
    <w:p w:rsidR="0066640E" w:rsidRPr="00D664AD" w:rsidRDefault="00507F39" w:rsidP="00F012F7">
      <w:pPr>
        <w:numPr>
          <w:ilvl w:val="0"/>
          <w:numId w:val="59"/>
        </w:numPr>
      </w:pPr>
      <w:r w:rsidRPr="00D664AD">
        <w:t xml:space="preserve">Explain if and how any programmatic elements of the school design will change or evolve with the </w:t>
      </w:r>
      <w:r w:rsidR="0066640E" w:rsidRPr="00D664AD">
        <w:t xml:space="preserve">transition to </w:t>
      </w:r>
      <w:r w:rsidRPr="00D664AD">
        <w:t xml:space="preserve">operation </w:t>
      </w:r>
      <w:r w:rsidR="0066640E" w:rsidRPr="00D664AD">
        <w:t>as</w:t>
      </w:r>
      <w:r w:rsidRPr="00D664AD">
        <w:t xml:space="preserve"> a charter school</w:t>
      </w:r>
      <w:r w:rsidR="0066640E" w:rsidRPr="00D664AD">
        <w:t>, as opposed to</w:t>
      </w:r>
      <w:r w:rsidRPr="00D664AD">
        <w:t xml:space="preserve"> the current school model.</w:t>
      </w:r>
    </w:p>
    <w:p w:rsidR="0066640E" w:rsidRPr="005417E6" w:rsidRDefault="0066640E" w:rsidP="00D664AD">
      <w:pPr>
        <w:pStyle w:val="Heading2"/>
        <w:ind w:left="360" w:hanging="360"/>
        <w:rPr>
          <w:rFonts w:asciiTheme="minorHAnsi" w:hAnsiTheme="minorHAnsi"/>
          <w:color w:val="000000" w:themeColor="text1"/>
        </w:rPr>
      </w:pPr>
      <w:bookmarkStart w:id="106" w:name="_Toc367427608"/>
      <w:r w:rsidRPr="00D664AD">
        <w:rPr>
          <w:rFonts w:asciiTheme="minorHAnsi" w:hAnsiTheme="minorHAnsi"/>
          <w:color w:val="000000" w:themeColor="text1"/>
        </w:rPr>
        <w:t xml:space="preserve">School </w:t>
      </w:r>
      <w:r w:rsidRPr="005417E6">
        <w:rPr>
          <w:rFonts w:asciiTheme="minorHAnsi" w:hAnsiTheme="minorHAnsi"/>
          <w:color w:val="000000" w:themeColor="text1"/>
        </w:rPr>
        <w:t>Community</w:t>
      </w:r>
      <w:bookmarkEnd w:id="106"/>
    </w:p>
    <w:p w:rsidR="006410C1" w:rsidRPr="005417E6" w:rsidRDefault="006410C1" w:rsidP="00F012F7">
      <w:pPr>
        <w:numPr>
          <w:ilvl w:val="0"/>
          <w:numId w:val="58"/>
        </w:numPr>
      </w:pPr>
      <w:r w:rsidRPr="005417E6">
        <w:t xml:space="preserve">Submit, as </w:t>
      </w:r>
      <w:r w:rsidR="005417E6" w:rsidRPr="005417E6">
        <w:rPr>
          <w:b/>
        </w:rPr>
        <w:t>Attachment ii</w:t>
      </w:r>
      <w:r w:rsidRPr="005417E6">
        <w:t xml:space="preserve">, a certification and </w:t>
      </w:r>
      <w:r w:rsidR="00617F02" w:rsidRPr="005417E6">
        <w:t xml:space="preserve">supporting </w:t>
      </w:r>
      <w:r w:rsidRPr="005417E6">
        <w:t xml:space="preserve">documentation that this application was approved by a majority of the votes cast by existing administrative, support, and teaching personnel, and parents of students at the existing DOE school. Include a breakdown of the number of administrative, support, and teaching personnel, and parents of students who constitute the existing </w:t>
      </w:r>
      <w:r w:rsidR="00D05D59" w:rsidRPr="005417E6">
        <w:t xml:space="preserve">DOE </w:t>
      </w:r>
      <w:r w:rsidRPr="005417E6">
        <w:t xml:space="preserve">school and the number </w:t>
      </w:r>
      <w:r w:rsidR="00D05D59" w:rsidRPr="005417E6">
        <w:t xml:space="preserve">of each of the aforementioned groups </w:t>
      </w:r>
      <w:r w:rsidRPr="005417E6">
        <w:t xml:space="preserve">who actually participated in the vote.  </w:t>
      </w:r>
    </w:p>
    <w:p w:rsidR="0066640E" w:rsidRPr="005417E6" w:rsidRDefault="0066640E" w:rsidP="00F012F7">
      <w:pPr>
        <w:numPr>
          <w:ilvl w:val="0"/>
          <w:numId w:val="58"/>
        </w:numPr>
      </w:pPr>
      <w:r w:rsidRPr="005417E6">
        <w:t xml:space="preserve">Discuss the evidence of support from faculty and families at the existing </w:t>
      </w:r>
      <w:r w:rsidR="006410C1" w:rsidRPr="005417E6">
        <w:t xml:space="preserve">DOE </w:t>
      </w:r>
      <w:r w:rsidRPr="005417E6">
        <w:t>school. Explain the process used to engage various stakeholder groups and collect evidence of support.</w:t>
      </w:r>
    </w:p>
    <w:p w:rsidR="0066640E" w:rsidRPr="00D664AD" w:rsidRDefault="0066640E" w:rsidP="00F012F7">
      <w:pPr>
        <w:numPr>
          <w:ilvl w:val="0"/>
          <w:numId w:val="58"/>
        </w:numPr>
      </w:pPr>
      <w:r w:rsidRPr="005417E6">
        <w:t xml:space="preserve">Provide, as </w:t>
      </w:r>
      <w:r w:rsidR="005417E6" w:rsidRPr="005417E6">
        <w:rPr>
          <w:b/>
        </w:rPr>
        <w:t>Attachment jj</w:t>
      </w:r>
      <w:r w:rsidRPr="005417E6">
        <w:t>, any additional</w:t>
      </w:r>
      <w:r w:rsidRPr="00D664AD">
        <w:t xml:space="preserve"> evidence of community support for the conversion</w:t>
      </w:r>
      <w:r w:rsidR="006410C1" w:rsidRPr="00D664AD">
        <w:t xml:space="preserve"> and opposition to the conversion</w:t>
      </w:r>
      <w:r w:rsidRPr="00D664AD">
        <w:t>.</w:t>
      </w:r>
    </w:p>
    <w:p w:rsidR="0066640E" w:rsidRPr="00D664AD" w:rsidRDefault="0066640E" w:rsidP="00D664AD">
      <w:pPr>
        <w:pStyle w:val="Heading2"/>
        <w:ind w:left="360" w:hanging="360"/>
        <w:rPr>
          <w:rFonts w:asciiTheme="minorHAnsi" w:hAnsiTheme="minorHAnsi"/>
          <w:color w:val="000000" w:themeColor="text1"/>
        </w:rPr>
      </w:pPr>
      <w:bookmarkStart w:id="107" w:name="_Toc367427609"/>
      <w:r w:rsidRPr="00D664AD">
        <w:rPr>
          <w:rFonts w:asciiTheme="minorHAnsi" w:hAnsiTheme="minorHAnsi"/>
          <w:color w:val="000000" w:themeColor="text1"/>
        </w:rPr>
        <w:t>Performance Record</w:t>
      </w:r>
      <w:bookmarkEnd w:id="107"/>
      <w:r w:rsidR="00077E8C" w:rsidRPr="00D664AD">
        <w:rPr>
          <w:rFonts w:asciiTheme="minorHAnsi" w:hAnsiTheme="minorHAnsi"/>
          <w:color w:val="000000" w:themeColor="text1"/>
        </w:rPr>
        <w:t xml:space="preserve"> </w:t>
      </w:r>
    </w:p>
    <w:p w:rsidR="008D6EFF" w:rsidRPr="00D664AD" w:rsidRDefault="00507F39" w:rsidP="00507F39">
      <w:pPr>
        <w:autoSpaceDE w:val="0"/>
        <w:autoSpaceDN w:val="0"/>
        <w:rPr>
          <w:rFonts w:asciiTheme="minorHAnsi" w:hAnsiTheme="minorHAnsi"/>
          <w:color w:val="000000" w:themeColor="text1"/>
        </w:rPr>
      </w:pPr>
      <w:r w:rsidRPr="00D664AD">
        <w:rPr>
          <w:rFonts w:asciiTheme="minorHAnsi" w:hAnsiTheme="minorHAnsi"/>
          <w:color w:val="000000" w:themeColor="text1"/>
        </w:rPr>
        <w:t xml:space="preserve">The Commission will consider </w:t>
      </w:r>
      <w:r w:rsidR="00617F02" w:rsidRPr="00D664AD">
        <w:rPr>
          <w:rFonts w:asciiTheme="minorHAnsi" w:hAnsiTheme="minorHAnsi"/>
          <w:color w:val="000000" w:themeColor="text1"/>
        </w:rPr>
        <w:t xml:space="preserve">Strive HI </w:t>
      </w:r>
      <w:r w:rsidRPr="00D664AD">
        <w:rPr>
          <w:rFonts w:asciiTheme="minorHAnsi" w:hAnsiTheme="minorHAnsi"/>
          <w:color w:val="000000" w:themeColor="text1"/>
        </w:rPr>
        <w:t xml:space="preserve">data reported through the </w:t>
      </w:r>
      <w:r w:rsidR="006410C1" w:rsidRPr="00D664AD">
        <w:rPr>
          <w:rFonts w:asciiTheme="minorHAnsi" w:hAnsiTheme="minorHAnsi"/>
          <w:color w:val="000000" w:themeColor="text1"/>
        </w:rPr>
        <w:t xml:space="preserve">DOE </w:t>
      </w:r>
      <w:r w:rsidRPr="00D664AD">
        <w:rPr>
          <w:rFonts w:asciiTheme="minorHAnsi" w:hAnsiTheme="minorHAnsi"/>
          <w:color w:val="000000" w:themeColor="text1"/>
        </w:rPr>
        <w:t xml:space="preserve">to assess the </w:t>
      </w:r>
      <w:r w:rsidR="00D30F01">
        <w:rPr>
          <w:rFonts w:asciiTheme="minorHAnsi" w:hAnsiTheme="minorHAnsi"/>
          <w:color w:val="000000" w:themeColor="text1"/>
        </w:rPr>
        <w:t xml:space="preserve">proposed </w:t>
      </w:r>
      <w:r w:rsidRPr="00D664AD">
        <w:rPr>
          <w:rFonts w:asciiTheme="minorHAnsi" w:hAnsiTheme="minorHAnsi"/>
          <w:color w:val="000000" w:themeColor="text1"/>
        </w:rPr>
        <w:t>school</w:t>
      </w:r>
      <w:r w:rsidR="00C5154E" w:rsidRPr="00D664AD">
        <w:rPr>
          <w:rFonts w:asciiTheme="minorHAnsi" w:hAnsiTheme="minorHAnsi"/>
          <w:color w:val="000000" w:themeColor="text1"/>
        </w:rPr>
        <w:t>’</w:t>
      </w:r>
      <w:r w:rsidRPr="00D664AD">
        <w:rPr>
          <w:rFonts w:asciiTheme="minorHAnsi" w:hAnsiTheme="minorHAnsi"/>
          <w:color w:val="000000" w:themeColor="text1"/>
        </w:rPr>
        <w:t xml:space="preserve">s track record. </w:t>
      </w:r>
    </w:p>
    <w:p w:rsidR="008D6EFF" w:rsidRDefault="008D6EFF" w:rsidP="00F012F7">
      <w:pPr>
        <w:numPr>
          <w:ilvl w:val="0"/>
          <w:numId w:val="57"/>
        </w:numPr>
      </w:pPr>
      <w:r w:rsidRPr="00D664AD">
        <w:t xml:space="preserve">Discuss the </w:t>
      </w:r>
      <w:r w:rsidR="00D30F01">
        <w:t xml:space="preserve">proposed </w:t>
      </w:r>
      <w:r w:rsidRPr="00D664AD">
        <w:t>school</w:t>
      </w:r>
      <w:r w:rsidR="00C5154E" w:rsidRPr="00D664AD">
        <w:t>’</w:t>
      </w:r>
      <w:r w:rsidRPr="00D664AD">
        <w:t xml:space="preserve">s academic performance track record </w:t>
      </w:r>
      <w:r w:rsidR="006410C1" w:rsidRPr="00D664AD">
        <w:t xml:space="preserve">under Strive HI </w:t>
      </w:r>
      <w:r w:rsidRPr="00D664AD">
        <w:t>and its bearing on the decision to apply for conversion to the charter school model.</w:t>
      </w:r>
    </w:p>
    <w:p w:rsidR="008D6EFF" w:rsidRPr="00D664AD" w:rsidRDefault="008D6EFF" w:rsidP="00F012F7">
      <w:pPr>
        <w:numPr>
          <w:ilvl w:val="0"/>
          <w:numId w:val="57"/>
        </w:numPr>
      </w:pPr>
      <w:r w:rsidRPr="00D664AD">
        <w:t>P</w:t>
      </w:r>
      <w:r w:rsidR="00507F39" w:rsidRPr="00D664AD">
        <w:t>rovide any additional evidence of improved student achievement outcomes</w:t>
      </w:r>
      <w:r w:rsidRPr="00D664AD">
        <w:t>.</w:t>
      </w:r>
    </w:p>
    <w:p w:rsidR="00361C02" w:rsidRPr="00D664AD" w:rsidRDefault="00311E0F" w:rsidP="00D664AD">
      <w:pPr>
        <w:pStyle w:val="Heading2"/>
        <w:ind w:left="360" w:hanging="360"/>
        <w:rPr>
          <w:rFonts w:asciiTheme="minorHAnsi" w:hAnsiTheme="minorHAnsi"/>
          <w:color w:val="000000" w:themeColor="text1"/>
        </w:rPr>
      </w:pPr>
      <w:bookmarkStart w:id="108" w:name="_Toc367427610"/>
      <w:r w:rsidRPr="00D664AD">
        <w:rPr>
          <w:rFonts w:asciiTheme="minorHAnsi" w:hAnsiTheme="minorHAnsi"/>
          <w:color w:val="000000" w:themeColor="text1"/>
        </w:rPr>
        <w:t>Staff Plans and Evaluation</w:t>
      </w:r>
      <w:bookmarkEnd w:id="108"/>
    </w:p>
    <w:p w:rsidR="005A67E8" w:rsidRDefault="005A67E8" w:rsidP="00F012F7">
      <w:pPr>
        <w:numPr>
          <w:ilvl w:val="0"/>
          <w:numId w:val="56"/>
        </w:numPr>
      </w:pPr>
      <w:r w:rsidRPr="00D664AD">
        <w:t xml:space="preserve">Describe the rights and management issues of employees at </w:t>
      </w:r>
      <w:r w:rsidR="005C2768">
        <w:t xml:space="preserve">the existing DOE schools. </w:t>
      </w:r>
      <w:r w:rsidRPr="00D664AD">
        <w:t>Provide a detailed framework to address any issues and protect the rights of such employees.</w:t>
      </w:r>
    </w:p>
    <w:p w:rsidR="005A67E8" w:rsidRDefault="005A67E8" w:rsidP="00F012F7">
      <w:pPr>
        <w:numPr>
          <w:ilvl w:val="0"/>
          <w:numId w:val="56"/>
        </w:numPr>
      </w:pPr>
      <w:r w:rsidRPr="00D664AD">
        <w:t>Describe the applicant’s plan for identifying, recruiting, retaining highly qualified instructional faculty, as defined by DOE.</w:t>
      </w:r>
    </w:p>
    <w:p w:rsidR="00311E0F" w:rsidRDefault="00311E0F" w:rsidP="00F012F7">
      <w:pPr>
        <w:numPr>
          <w:ilvl w:val="0"/>
          <w:numId w:val="56"/>
        </w:numPr>
      </w:pPr>
      <w:r w:rsidRPr="00D664AD">
        <w:t>Describe the applicant’s plan for the assessment of administrative support, and teaching personnel performance that:</w:t>
      </w:r>
    </w:p>
    <w:p w:rsidR="00311E0F" w:rsidRDefault="00311E0F" w:rsidP="00F012F7">
      <w:pPr>
        <w:numPr>
          <w:ilvl w:val="0"/>
          <w:numId w:val="54"/>
        </w:numPr>
        <w:ind w:left="1080"/>
      </w:pPr>
      <w:r w:rsidRPr="00D664AD">
        <w:t>Recognizes the interest of the general public;</w:t>
      </w:r>
    </w:p>
    <w:p w:rsidR="00311E0F" w:rsidRDefault="00311E0F" w:rsidP="00F012F7">
      <w:pPr>
        <w:numPr>
          <w:ilvl w:val="0"/>
          <w:numId w:val="54"/>
        </w:numPr>
        <w:ind w:left="1080"/>
      </w:pPr>
      <w:r w:rsidRPr="00D664AD">
        <w:t xml:space="preserve">Incorporates or exceeds the </w:t>
      </w:r>
      <w:r w:rsidR="00DB4110">
        <w:t>academic</w:t>
      </w:r>
      <w:r w:rsidRPr="00D664AD">
        <w:t xml:space="preserve"> content and performance standards developed by the department for the public school system;</w:t>
      </w:r>
    </w:p>
    <w:p w:rsidR="00311E0F" w:rsidRDefault="00311E0F" w:rsidP="00F012F7">
      <w:pPr>
        <w:numPr>
          <w:ilvl w:val="0"/>
          <w:numId w:val="54"/>
        </w:numPr>
        <w:ind w:left="1080"/>
      </w:pPr>
      <w:r w:rsidRPr="00D664AD">
        <w:t>Includes a system of faculty and staff accountability that holds faculty and staff individually and collectively accountable for their performance, and that is at least equivalent to the average system of accountability in public s</w:t>
      </w:r>
      <w:r w:rsidR="005F4AB5">
        <w:t>chools throughout the State;</w:t>
      </w:r>
    </w:p>
    <w:p w:rsidR="00311E0F" w:rsidRDefault="00311E0F" w:rsidP="00F012F7">
      <w:pPr>
        <w:numPr>
          <w:ilvl w:val="0"/>
          <w:numId w:val="54"/>
        </w:numPr>
        <w:ind w:left="1080"/>
      </w:pPr>
      <w:r w:rsidRPr="00D664AD">
        <w:t>Provides for program audits</w:t>
      </w:r>
      <w:r w:rsidR="005F4AB5">
        <w:t xml:space="preserve"> and annual financial audits; and</w:t>
      </w:r>
    </w:p>
    <w:p w:rsidR="005F4AB5" w:rsidRPr="00D664AD" w:rsidRDefault="005F4AB5" w:rsidP="00F012F7">
      <w:pPr>
        <w:numPr>
          <w:ilvl w:val="0"/>
          <w:numId w:val="54"/>
        </w:numPr>
        <w:ind w:left="1080"/>
      </w:pPr>
      <w:r>
        <w:t>Provides for an evaluation tool</w:t>
      </w:r>
      <w:r w:rsidRPr="005F4AB5">
        <w:t xml:space="preserve"> </w:t>
      </w:r>
      <w:r>
        <w:t xml:space="preserve">that </w:t>
      </w:r>
      <w:r w:rsidRPr="005F4AB5">
        <w:t>align</w:t>
      </w:r>
      <w:r>
        <w:t>s</w:t>
      </w:r>
      <w:r w:rsidRPr="005F4AB5">
        <w:t xml:space="preserve"> with the </w:t>
      </w:r>
      <w:r>
        <w:t xml:space="preserve">criteria outlined in </w:t>
      </w:r>
      <w:r w:rsidRPr="005F4AB5">
        <w:t xml:space="preserve">BOE Policy 2055 and related provisions of </w:t>
      </w:r>
      <w:r w:rsidR="00C356CF">
        <w:t xml:space="preserve">any </w:t>
      </w:r>
      <w:r w:rsidRPr="005F4AB5">
        <w:t>Master Collective Bargaining Agreement</w:t>
      </w:r>
      <w:r w:rsidR="00C356CF">
        <w:t>s</w:t>
      </w:r>
      <w:r w:rsidRPr="005F4AB5">
        <w:t xml:space="preserve">, unless specific amendments are executed in a supplemental agreement. </w:t>
      </w:r>
      <w:r>
        <w:t xml:space="preserve">Includes an explanation of </w:t>
      </w:r>
      <w:r w:rsidRPr="005F4AB5">
        <w:t>what</w:t>
      </w:r>
      <w:r>
        <w:t>,</w:t>
      </w:r>
      <w:r w:rsidRPr="005F4AB5">
        <w:t xml:space="preserve"> if any</w:t>
      </w:r>
      <w:r>
        <w:t>,</w:t>
      </w:r>
      <w:r w:rsidRPr="005F4AB5">
        <w:t xml:space="preserve"> such amendments would be needed, how they would or would not align with the </w:t>
      </w:r>
      <w:r>
        <w:t xml:space="preserve">criteria outlined in </w:t>
      </w:r>
      <w:r w:rsidRPr="005F4AB5">
        <w:t>BOE Policy 2055, and what is planned if such amendments cannot be negotiated under a supplemental agreement.</w:t>
      </w:r>
    </w:p>
    <w:p w:rsidR="00361C02" w:rsidRPr="00D664AD" w:rsidRDefault="00361C02" w:rsidP="00D664AD">
      <w:pPr>
        <w:pStyle w:val="Heading2"/>
        <w:ind w:left="360" w:hanging="360"/>
        <w:rPr>
          <w:rFonts w:asciiTheme="minorHAnsi" w:hAnsiTheme="minorHAnsi"/>
          <w:color w:val="000000" w:themeColor="text1"/>
        </w:rPr>
      </w:pPr>
      <w:bookmarkStart w:id="109" w:name="_Toc367427611"/>
      <w:r w:rsidRPr="00D664AD">
        <w:rPr>
          <w:rFonts w:asciiTheme="minorHAnsi" w:hAnsiTheme="minorHAnsi"/>
          <w:color w:val="000000" w:themeColor="text1"/>
        </w:rPr>
        <w:t>Student Recruitment and Enrollment</w:t>
      </w:r>
      <w:bookmarkEnd w:id="109"/>
    </w:p>
    <w:p w:rsidR="005A67E8" w:rsidRPr="00D664AD" w:rsidRDefault="005A67E8" w:rsidP="00F012F7">
      <w:pPr>
        <w:pStyle w:val="ListParagraph"/>
        <w:numPr>
          <w:ilvl w:val="0"/>
          <w:numId w:val="29"/>
        </w:numPr>
        <w:rPr>
          <w:rFonts w:asciiTheme="minorHAnsi" w:hAnsiTheme="minorHAnsi"/>
          <w:bCs/>
          <w:color w:val="000000" w:themeColor="text1"/>
        </w:rPr>
      </w:pPr>
      <w:r w:rsidRPr="00D664AD">
        <w:rPr>
          <w:rFonts w:asciiTheme="minorHAnsi" w:hAnsiTheme="minorHAnsi"/>
          <w:bCs/>
          <w:color w:val="000000" w:themeColor="text1"/>
        </w:rPr>
        <w:t>Describe the applicant’s plan for identifying, recruiting, and selecting students that is not exclusive, elitist, or segregationist and complies with all applicable law.</w:t>
      </w:r>
    </w:p>
    <w:p w:rsidR="00361C02" w:rsidRPr="00D664AD" w:rsidRDefault="00361C02" w:rsidP="00D664AD">
      <w:pPr>
        <w:pStyle w:val="Heading2"/>
        <w:ind w:left="360" w:hanging="360"/>
        <w:rPr>
          <w:rFonts w:asciiTheme="minorHAnsi" w:hAnsiTheme="minorHAnsi"/>
          <w:color w:val="000000" w:themeColor="text1"/>
        </w:rPr>
      </w:pPr>
      <w:bookmarkStart w:id="110" w:name="_Toc367427612"/>
      <w:r w:rsidRPr="00D664AD">
        <w:rPr>
          <w:rFonts w:asciiTheme="minorHAnsi" w:hAnsiTheme="minorHAnsi"/>
          <w:color w:val="000000" w:themeColor="text1"/>
        </w:rPr>
        <w:t>Curriculum and Instructional Design</w:t>
      </w:r>
      <w:bookmarkEnd w:id="110"/>
    </w:p>
    <w:p w:rsidR="00361C02" w:rsidRDefault="00361C02" w:rsidP="00F012F7">
      <w:pPr>
        <w:numPr>
          <w:ilvl w:val="0"/>
          <w:numId w:val="65"/>
        </w:numPr>
      </w:pPr>
      <w:r w:rsidRPr="00D664AD">
        <w:t>Describe the curriculum and instructional framework to be used to achieve student outcomes, including an assessment plan.</w:t>
      </w:r>
    </w:p>
    <w:p w:rsidR="00361C02" w:rsidRDefault="00361C02" w:rsidP="00F012F7">
      <w:pPr>
        <w:numPr>
          <w:ilvl w:val="0"/>
          <w:numId w:val="65"/>
        </w:numPr>
      </w:pPr>
      <w:r w:rsidRPr="00D664AD">
        <w:t>Describe the applicant’s plan for the assessment of student performance that:</w:t>
      </w:r>
    </w:p>
    <w:p w:rsidR="00361C02" w:rsidRDefault="00361C02" w:rsidP="00F012F7">
      <w:pPr>
        <w:numPr>
          <w:ilvl w:val="0"/>
          <w:numId w:val="55"/>
        </w:numPr>
        <w:ind w:left="1080"/>
      </w:pPr>
      <w:r w:rsidRPr="00D664AD">
        <w:t>Recognizes the interest of the general public;</w:t>
      </w:r>
    </w:p>
    <w:p w:rsidR="00361C02" w:rsidRDefault="00361C02" w:rsidP="00F012F7">
      <w:pPr>
        <w:numPr>
          <w:ilvl w:val="0"/>
          <w:numId w:val="55"/>
        </w:numPr>
        <w:ind w:left="1080"/>
      </w:pPr>
      <w:r w:rsidRPr="00D664AD">
        <w:t xml:space="preserve">Incorporates or exceeds the </w:t>
      </w:r>
      <w:r w:rsidR="00DB4110">
        <w:t>academic</w:t>
      </w:r>
      <w:r w:rsidRPr="00D664AD">
        <w:t xml:space="preserve"> content and performance standards developed by the department for the public school system;</w:t>
      </w:r>
    </w:p>
    <w:p w:rsidR="00361C02" w:rsidRDefault="00361C02" w:rsidP="00F012F7">
      <w:pPr>
        <w:numPr>
          <w:ilvl w:val="0"/>
          <w:numId w:val="55"/>
        </w:numPr>
        <w:ind w:left="1080"/>
      </w:pPr>
      <w:r w:rsidRPr="00D664AD">
        <w:t>Includes a system of faculty and staff accountability that holds faculty and staff individually and collectively accountable for their performance, and that is at least equivalent to the average system of accountability in public schools throughout the State; and</w:t>
      </w:r>
    </w:p>
    <w:p w:rsidR="00361C02" w:rsidRPr="00D664AD" w:rsidRDefault="00361C02" w:rsidP="00F012F7">
      <w:pPr>
        <w:numPr>
          <w:ilvl w:val="0"/>
          <w:numId w:val="55"/>
        </w:numPr>
        <w:ind w:left="1080"/>
      </w:pPr>
      <w:r w:rsidRPr="00D664AD">
        <w:t>Provides for program audits and annual financial audits;</w:t>
      </w:r>
    </w:p>
    <w:p w:rsidR="00361C02" w:rsidRPr="00D664AD" w:rsidRDefault="00361C02" w:rsidP="00D664AD">
      <w:pPr>
        <w:pStyle w:val="Heading2"/>
        <w:ind w:left="360" w:hanging="360"/>
        <w:rPr>
          <w:rFonts w:asciiTheme="minorHAnsi" w:hAnsiTheme="minorHAnsi"/>
          <w:color w:val="000000" w:themeColor="text1"/>
        </w:rPr>
      </w:pPr>
      <w:bookmarkStart w:id="111" w:name="_Toc367427613"/>
      <w:r w:rsidRPr="00D664AD">
        <w:rPr>
          <w:rFonts w:asciiTheme="minorHAnsi" w:hAnsiTheme="minorHAnsi"/>
          <w:color w:val="000000" w:themeColor="text1"/>
        </w:rPr>
        <w:t>Governance</w:t>
      </w:r>
      <w:bookmarkEnd w:id="111"/>
    </w:p>
    <w:p w:rsidR="00361C02" w:rsidRDefault="00361C02" w:rsidP="00F012F7">
      <w:pPr>
        <w:numPr>
          <w:ilvl w:val="0"/>
          <w:numId w:val="61"/>
        </w:numPr>
      </w:pPr>
      <w:r w:rsidRPr="00D664AD">
        <w:t>A governance structure for the proposed school that incorporates a conflict of interest policy and a plan for periodic training to carry out the duties of governing board members;</w:t>
      </w:r>
    </w:p>
    <w:p w:rsidR="00361C02" w:rsidRPr="00D664AD" w:rsidRDefault="00361C02" w:rsidP="00F012F7">
      <w:pPr>
        <w:numPr>
          <w:ilvl w:val="0"/>
          <w:numId w:val="61"/>
        </w:numPr>
      </w:pPr>
      <w:r w:rsidRPr="00D664AD">
        <w:t>A description of the constitution of the governing board, terms of governing board members, and the process by which governing board members were selected;</w:t>
      </w:r>
    </w:p>
    <w:p w:rsidR="00311E0F" w:rsidRPr="00D664AD" w:rsidRDefault="00311E0F" w:rsidP="00D664AD">
      <w:pPr>
        <w:pStyle w:val="Heading2"/>
        <w:ind w:left="360" w:hanging="360"/>
        <w:rPr>
          <w:rFonts w:asciiTheme="minorHAnsi" w:hAnsiTheme="minorHAnsi"/>
          <w:color w:val="000000" w:themeColor="text1"/>
        </w:rPr>
      </w:pPr>
      <w:bookmarkStart w:id="112" w:name="_Toc367427614"/>
      <w:r w:rsidRPr="00D664AD">
        <w:rPr>
          <w:rFonts w:asciiTheme="minorHAnsi" w:hAnsiTheme="minorHAnsi"/>
          <w:color w:val="000000" w:themeColor="text1"/>
        </w:rPr>
        <w:t>Financial Plan and Facilities</w:t>
      </w:r>
      <w:bookmarkEnd w:id="112"/>
    </w:p>
    <w:p w:rsidR="00311E0F" w:rsidRPr="00D30F01" w:rsidRDefault="00311E0F" w:rsidP="00F012F7">
      <w:pPr>
        <w:numPr>
          <w:ilvl w:val="0"/>
          <w:numId w:val="62"/>
        </w:numPr>
        <w:rPr>
          <w:rFonts w:cs="Calibri"/>
          <w:b/>
        </w:rPr>
      </w:pPr>
      <w:r w:rsidRPr="00D664AD">
        <w:t>Describe the applicant’s Financial Plan based on the most recent fiscal year’s per-pupil charter school allocation that demonstrates the proposed school’s ability to meet the financial obligations of one-time, start-up costs and ongoing costs such as monthly payrolls, faculty recruitment, professional development, and facilities costs.</w:t>
      </w:r>
    </w:p>
    <w:p w:rsidR="00311E0F" w:rsidRPr="00D664AD" w:rsidRDefault="00311E0F" w:rsidP="00F012F7">
      <w:pPr>
        <w:numPr>
          <w:ilvl w:val="0"/>
          <w:numId w:val="62"/>
        </w:numPr>
        <w:rPr>
          <w:rFonts w:cs="Calibri"/>
          <w:b/>
        </w:rPr>
      </w:pPr>
      <w:r w:rsidRPr="00D664AD">
        <w:t>Describe the applicant’s facilities plan.</w:t>
      </w:r>
    </w:p>
    <w:p w:rsidR="006410C1" w:rsidRPr="00D664AD" w:rsidRDefault="006410C1" w:rsidP="00D664AD">
      <w:pPr>
        <w:pStyle w:val="Heading2"/>
        <w:ind w:left="360" w:hanging="360"/>
        <w:rPr>
          <w:rFonts w:asciiTheme="minorHAnsi" w:hAnsiTheme="minorHAnsi"/>
          <w:color w:val="000000" w:themeColor="text1"/>
        </w:rPr>
      </w:pPr>
      <w:bookmarkStart w:id="113" w:name="_Toc367427615"/>
      <w:r w:rsidRPr="00D664AD">
        <w:rPr>
          <w:rFonts w:asciiTheme="minorHAnsi" w:hAnsiTheme="minorHAnsi"/>
          <w:color w:val="000000" w:themeColor="text1"/>
        </w:rPr>
        <w:t>Non-profit Organization as Applicant</w:t>
      </w:r>
      <w:bookmarkEnd w:id="113"/>
    </w:p>
    <w:p w:rsidR="00311E0F" w:rsidRPr="00D664AD" w:rsidRDefault="00311E0F" w:rsidP="000C698F">
      <w:pPr>
        <w:spacing w:after="0"/>
        <w:jc w:val="both"/>
        <w:rPr>
          <w:rFonts w:asciiTheme="minorHAnsi" w:hAnsiTheme="minorHAnsi" w:cs="Calibri"/>
          <w:i/>
          <w:color w:val="000000" w:themeColor="text1"/>
        </w:rPr>
      </w:pPr>
      <w:r w:rsidRPr="00D664AD">
        <w:rPr>
          <w:rFonts w:asciiTheme="minorHAnsi" w:hAnsiTheme="minorHAnsi" w:cs="Calibri"/>
          <w:i/>
          <w:color w:val="000000" w:themeColor="text1"/>
        </w:rPr>
        <w:t xml:space="preserve">Note:  Only applicants that are non-profit organizations proposing a Conversion Charter School where the non-profit organization will operate and manage the </w:t>
      </w:r>
      <w:r w:rsidR="00D30F01">
        <w:rPr>
          <w:rFonts w:asciiTheme="minorHAnsi" w:hAnsiTheme="minorHAnsi" w:cs="Calibri"/>
          <w:i/>
          <w:color w:val="000000" w:themeColor="text1"/>
        </w:rPr>
        <w:t xml:space="preserve">proposed </w:t>
      </w:r>
      <w:r w:rsidRPr="00D664AD">
        <w:rPr>
          <w:rFonts w:asciiTheme="minorHAnsi" w:hAnsiTheme="minorHAnsi" w:cs="Calibri"/>
          <w:i/>
          <w:color w:val="000000" w:themeColor="text1"/>
        </w:rPr>
        <w:t xml:space="preserve">school and the non-profit organization’s board of directors shall serve as the Conversion Charter School’s </w:t>
      </w:r>
      <w:r w:rsidR="003B0D05" w:rsidRPr="00D664AD">
        <w:rPr>
          <w:rFonts w:asciiTheme="minorHAnsi" w:hAnsiTheme="minorHAnsi" w:cs="Calibri"/>
          <w:i/>
          <w:color w:val="000000" w:themeColor="text1"/>
        </w:rPr>
        <w:t>governing board need to complete this section.</w:t>
      </w:r>
    </w:p>
    <w:p w:rsidR="006410C1" w:rsidRDefault="003B0D05" w:rsidP="00F012F7">
      <w:pPr>
        <w:numPr>
          <w:ilvl w:val="0"/>
          <w:numId w:val="63"/>
        </w:numPr>
      </w:pPr>
      <w:r w:rsidRPr="00D664AD">
        <w:t>D</w:t>
      </w:r>
      <w:r w:rsidR="006410C1" w:rsidRPr="00D664AD">
        <w:t>escribe the organizational structure of</w:t>
      </w:r>
      <w:r w:rsidR="00311E0F" w:rsidRPr="00D664AD">
        <w:t xml:space="preserve"> the non-profit organization,</w:t>
      </w:r>
      <w:r w:rsidR="006410C1" w:rsidRPr="00D664AD">
        <w:t xml:space="preserve"> how it will also serve as the governing board of the Conversion Charter School</w:t>
      </w:r>
      <w:r w:rsidR="00311E0F" w:rsidRPr="00D664AD">
        <w:t xml:space="preserve"> and how governing board members will be selected</w:t>
      </w:r>
      <w:r w:rsidR="006410C1" w:rsidRPr="00D664AD">
        <w:t>.</w:t>
      </w:r>
    </w:p>
    <w:p w:rsidR="00311E0F" w:rsidRDefault="00311E0F" w:rsidP="00F012F7">
      <w:pPr>
        <w:numPr>
          <w:ilvl w:val="0"/>
          <w:numId w:val="63"/>
        </w:numPr>
      </w:pPr>
      <w:r w:rsidRPr="00D664AD">
        <w:t>If the non-profit organization is going to appoint advisory groups of community representatives for each school managed by the non-profit organization, describe the organizational structure and scope of jurisdiction for each advisory group.</w:t>
      </w:r>
    </w:p>
    <w:p w:rsidR="003B0D05" w:rsidRDefault="006410C1" w:rsidP="00F012F7">
      <w:pPr>
        <w:numPr>
          <w:ilvl w:val="0"/>
          <w:numId w:val="63"/>
        </w:numPr>
      </w:pPr>
      <w:r w:rsidRPr="00D664AD">
        <w:t xml:space="preserve">Provide, as </w:t>
      </w:r>
      <w:r w:rsidR="005417E6" w:rsidRPr="005417E6">
        <w:rPr>
          <w:b/>
        </w:rPr>
        <w:t>Attachment kk</w:t>
      </w:r>
      <w:r w:rsidRPr="005417E6">
        <w:t xml:space="preserve">, the </w:t>
      </w:r>
      <w:r w:rsidR="003B0D05" w:rsidRPr="005417E6">
        <w:t>non-profit organization</w:t>
      </w:r>
      <w:r w:rsidRPr="005417E6">
        <w:t>’s bylaws or policies that describe the manner in which business is</w:t>
      </w:r>
      <w:r w:rsidRPr="00D664AD">
        <w:t xml:space="preserve"> conducted and policies that relate to the management of potential </w:t>
      </w:r>
      <w:r w:rsidR="009A7A8C" w:rsidRPr="00D664AD">
        <w:t>conflict of interest situations.</w:t>
      </w:r>
    </w:p>
    <w:p w:rsidR="006410C1" w:rsidRDefault="003B0D05" w:rsidP="00F012F7">
      <w:pPr>
        <w:numPr>
          <w:ilvl w:val="0"/>
          <w:numId w:val="63"/>
        </w:numPr>
      </w:pPr>
      <w:r w:rsidRPr="00D664AD">
        <w:t>Describe the non-profit organization’s</w:t>
      </w:r>
      <w:r w:rsidR="006410C1" w:rsidRPr="00D664AD">
        <w:t xml:space="preserve"> experience in the management and operation of public or private schools or, </w:t>
      </w:r>
      <w:r w:rsidRPr="00D664AD">
        <w:t xml:space="preserve">any </w:t>
      </w:r>
      <w:r w:rsidR="006410C1" w:rsidRPr="00D664AD">
        <w:t>agree</w:t>
      </w:r>
      <w:r w:rsidRPr="00D664AD">
        <w:t>ment</w:t>
      </w:r>
      <w:r w:rsidR="006410C1" w:rsidRPr="00D664AD">
        <w:t xml:space="preserve"> to obtain services from another entity or enti</w:t>
      </w:r>
      <w:r w:rsidR="009A7A8C" w:rsidRPr="00D664AD">
        <w:t>ties possessing such experience.</w:t>
      </w:r>
    </w:p>
    <w:p w:rsidR="003B0D05" w:rsidRDefault="003B0D05" w:rsidP="00F012F7">
      <w:pPr>
        <w:numPr>
          <w:ilvl w:val="0"/>
          <w:numId w:val="63"/>
        </w:numPr>
      </w:pPr>
      <w:r w:rsidRPr="00D664AD">
        <w:t xml:space="preserve">Describe </w:t>
      </w:r>
      <w:r w:rsidR="00112533" w:rsidRPr="00D664AD">
        <w:t xml:space="preserve">any licensure or accreditation requirements the </w:t>
      </w:r>
      <w:r w:rsidR="009A7A8C" w:rsidRPr="00D664AD">
        <w:t xml:space="preserve">non-profit organization </w:t>
      </w:r>
      <w:r w:rsidR="00112533" w:rsidRPr="00D664AD">
        <w:t xml:space="preserve">must </w:t>
      </w:r>
      <w:r w:rsidR="009A7A8C" w:rsidRPr="00D664AD">
        <w:t>comply with</w:t>
      </w:r>
      <w:r w:rsidR="00112533" w:rsidRPr="00D664AD">
        <w:t xml:space="preserve"> and the status of any such licenses or accreditations</w:t>
      </w:r>
      <w:r w:rsidR="009A7A8C" w:rsidRPr="00D664AD">
        <w:t>.</w:t>
      </w:r>
    </w:p>
    <w:p w:rsidR="00112533" w:rsidRPr="00D664AD" w:rsidRDefault="00112533" w:rsidP="00D664AD">
      <w:pPr>
        <w:pStyle w:val="Heading2"/>
        <w:ind w:left="360" w:hanging="360"/>
        <w:rPr>
          <w:rFonts w:asciiTheme="minorHAnsi" w:hAnsiTheme="minorHAnsi"/>
          <w:color w:val="000000" w:themeColor="text1"/>
        </w:rPr>
      </w:pPr>
      <w:bookmarkStart w:id="114" w:name="_Toc367427616"/>
      <w:r w:rsidRPr="00D664AD">
        <w:rPr>
          <w:rFonts w:asciiTheme="minorHAnsi" w:hAnsiTheme="minorHAnsi"/>
          <w:color w:val="000000" w:themeColor="text1"/>
        </w:rPr>
        <w:t>Hawaiian Language Immersion Program</w:t>
      </w:r>
      <w:bookmarkEnd w:id="114"/>
    </w:p>
    <w:p w:rsidR="00112533" w:rsidRPr="00D664AD" w:rsidRDefault="00112533" w:rsidP="000C698F">
      <w:pPr>
        <w:spacing w:after="0"/>
        <w:rPr>
          <w:rFonts w:asciiTheme="minorHAnsi" w:hAnsiTheme="minorHAnsi"/>
          <w:i/>
          <w:color w:val="000000" w:themeColor="text1"/>
        </w:rPr>
      </w:pPr>
      <w:r w:rsidRPr="00D664AD">
        <w:rPr>
          <w:rFonts w:asciiTheme="minorHAnsi" w:hAnsiTheme="minorHAnsi"/>
          <w:i/>
          <w:color w:val="000000" w:themeColor="text1"/>
        </w:rPr>
        <w:t xml:space="preserve">Note:  Only applicants that have an existing school or schools, programs or sections of existing public school populations that are part of a separate Hawaiian language immersion program using public school </w:t>
      </w:r>
      <w:r w:rsidR="000C698F" w:rsidRPr="00D664AD">
        <w:rPr>
          <w:rFonts w:asciiTheme="minorHAnsi" w:hAnsiTheme="minorHAnsi"/>
          <w:i/>
          <w:color w:val="000000" w:themeColor="text1"/>
        </w:rPr>
        <w:t>facilitates</w:t>
      </w:r>
      <w:r w:rsidRPr="00D664AD">
        <w:rPr>
          <w:rFonts w:asciiTheme="minorHAnsi" w:hAnsiTheme="minorHAnsi"/>
          <w:i/>
          <w:color w:val="000000" w:themeColor="text1"/>
        </w:rPr>
        <w:t xml:space="preserve"> need to complete this section.</w:t>
      </w:r>
    </w:p>
    <w:p w:rsidR="00112533" w:rsidRDefault="00112533" w:rsidP="00F012F7">
      <w:pPr>
        <w:numPr>
          <w:ilvl w:val="0"/>
          <w:numId w:val="64"/>
        </w:numPr>
      </w:pPr>
      <w:r w:rsidRPr="00D664AD">
        <w:t xml:space="preserve">Describe the existing school, program or section of existing public school population that is part of a separate </w:t>
      </w:r>
      <w:r w:rsidR="000C698F" w:rsidRPr="00D664AD">
        <w:t>Hawaiian</w:t>
      </w:r>
      <w:r w:rsidRPr="00D664AD">
        <w:t xml:space="preserve"> language immersion program using existing public school facilities.</w:t>
      </w:r>
    </w:p>
    <w:p w:rsidR="00112533" w:rsidRPr="00D664AD" w:rsidRDefault="00112533" w:rsidP="00F012F7">
      <w:pPr>
        <w:numPr>
          <w:ilvl w:val="0"/>
          <w:numId w:val="64"/>
        </w:numPr>
      </w:pPr>
      <w:r w:rsidRPr="00D664AD">
        <w:t>Describe any program changes that will occur as a result of a conversion to a charter school.</w:t>
      </w:r>
    </w:p>
    <w:p w:rsidR="00CA25B8" w:rsidRPr="00D664AD" w:rsidRDefault="00CA25B8" w:rsidP="00E20870">
      <w:pPr>
        <w:pStyle w:val="ListParagraph"/>
        <w:spacing w:after="120"/>
        <w:ind w:firstLine="0"/>
        <w:contextualSpacing w:val="0"/>
        <w:rPr>
          <w:rFonts w:asciiTheme="minorHAnsi" w:hAnsiTheme="minorHAnsi"/>
          <w:color w:val="000000" w:themeColor="text1"/>
        </w:rPr>
      </w:pPr>
    </w:p>
    <w:p w:rsidR="00CA25B8" w:rsidRPr="00D664AD" w:rsidRDefault="00CA25B8" w:rsidP="00D05194">
      <w:pPr>
        <w:pStyle w:val="Heading10"/>
      </w:pPr>
      <w:bookmarkStart w:id="115" w:name="_Toc367427617"/>
      <w:r w:rsidRPr="00D664AD">
        <w:t>Exhibits</w:t>
      </w:r>
      <w:bookmarkEnd w:id="103"/>
      <w:bookmarkEnd w:id="115"/>
    </w:p>
    <w:p w:rsidR="00FE5D48" w:rsidRPr="00D664AD" w:rsidRDefault="00FE5D48" w:rsidP="00CB010A">
      <w:pPr>
        <w:pStyle w:val="ListParagraph"/>
        <w:ind w:firstLine="0"/>
        <w:rPr>
          <w:rFonts w:asciiTheme="minorHAnsi" w:hAnsiTheme="minorHAnsi"/>
        </w:rPr>
      </w:pPr>
    </w:p>
    <w:p w:rsidR="003E7264" w:rsidRDefault="003E7264" w:rsidP="00F012F7">
      <w:pPr>
        <w:pStyle w:val="ListParagraph"/>
        <w:numPr>
          <w:ilvl w:val="0"/>
          <w:numId w:val="46"/>
        </w:numPr>
        <w:tabs>
          <w:tab w:val="left" w:pos="1800"/>
        </w:tabs>
        <w:spacing w:after="240"/>
        <w:ind w:firstLine="0"/>
        <w:rPr>
          <w:rFonts w:asciiTheme="minorHAnsi" w:hAnsiTheme="minorHAnsi"/>
        </w:rPr>
      </w:pPr>
      <w:r w:rsidRPr="00D664AD">
        <w:rPr>
          <w:rFonts w:asciiTheme="minorHAnsi" w:hAnsiTheme="minorHAnsi"/>
        </w:rPr>
        <w:t>Intent to Apply and Eligibility Forms</w:t>
      </w:r>
    </w:p>
    <w:p w:rsidR="003E7264" w:rsidRPr="00B72AE7" w:rsidRDefault="003E7264" w:rsidP="003E7264">
      <w:pPr>
        <w:pStyle w:val="ListParagraph"/>
        <w:spacing w:after="240"/>
        <w:ind w:firstLine="0"/>
        <w:rPr>
          <w:rFonts w:asciiTheme="minorHAnsi" w:hAnsiTheme="minorHAnsi"/>
          <w:sz w:val="6"/>
          <w:szCs w:val="6"/>
        </w:rPr>
      </w:pPr>
    </w:p>
    <w:p w:rsidR="003E7264" w:rsidRDefault="003E7264" w:rsidP="00F012F7">
      <w:pPr>
        <w:pStyle w:val="ListParagraph"/>
        <w:numPr>
          <w:ilvl w:val="0"/>
          <w:numId w:val="46"/>
        </w:numPr>
        <w:tabs>
          <w:tab w:val="left" w:pos="1800"/>
        </w:tabs>
        <w:spacing w:before="240" w:after="240"/>
        <w:ind w:firstLine="0"/>
        <w:rPr>
          <w:rFonts w:asciiTheme="minorHAnsi" w:hAnsiTheme="minorHAnsi"/>
        </w:rPr>
      </w:pPr>
      <w:r>
        <w:rPr>
          <w:rFonts w:asciiTheme="minorHAnsi" w:hAnsiTheme="minorHAnsi"/>
        </w:rPr>
        <w:t xml:space="preserve">Application </w:t>
      </w:r>
      <w:r w:rsidRPr="00D664AD">
        <w:rPr>
          <w:rFonts w:asciiTheme="minorHAnsi" w:hAnsiTheme="minorHAnsi"/>
        </w:rPr>
        <w:t xml:space="preserve">Cover Sheet </w:t>
      </w:r>
      <w:r>
        <w:rPr>
          <w:rFonts w:asciiTheme="minorHAnsi" w:hAnsiTheme="minorHAnsi"/>
        </w:rPr>
        <w:t>Template</w:t>
      </w:r>
    </w:p>
    <w:p w:rsidR="003E7264" w:rsidRPr="00B72AE7" w:rsidRDefault="003E7264" w:rsidP="003E7264">
      <w:pPr>
        <w:pStyle w:val="ListParagraph"/>
        <w:tabs>
          <w:tab w:val="left" w:pos="1800"/>
        </w:tabs>
        <w:spacing w:before="240" w:after="240"/>
        <w:ind w:firstLine="0"/>
        <w:rPr>
          <w:rFonts w:asciiTheme="minorHAnsi" w:hAnsiTheme="minorHAnsi"/>
          <w:sz w:val="6"/>
          <w:szCs w:val="6"/>
        </w:rPr>
      </w:pPr>
    </w:p>
    <w:p w:rsidR="003E7264" w:rsidRDefault="003E7264" w:rsidP="00F012F7">
      <w:pPr>
        <w:pStyle w:val="ListParagraph"/>
        <w:numPr>
          <w:ilvl w:val="0"/>
          <w:numId w:val="46"/>
        </w:numPr>
        <w:tabs>
          <w:tab w:val="left" w:pos="1800"/>
        </w:tabs>
        <w:spacing w:after="240"/>
        <w:ind w:firstLine="0"/>
        <w:rPr>
          <w:rFonts w:asciiTheme="minorHAnsi" w:hAnsiTheme="minorHAnsi"/>
        </w:rPr>
      </w:pPr>
      <w:r w:rsidRPr="00D664AD">
        <w:rPr>
          <w:rFonts w:asciiTheme="minorHAnsi" w:hAnsiTheme="minorHAnsi"/>
        </w:rPr>
        <w:t xml:space="preserve">Instructional Materials Chart </w:t>
      </w:r>
      <w:r>
        <w:rPr>
          <w:rFonts w:asciiTheme="minorHAnsi" w:hAnsiTheme="minorHAnsi"/>
        </w:rPr>
        <w:t>Template</w:t>
      </w:r>
    </w:p>
    <w:p w:rsidR="003E7264" w:rsidRPr="003E7264" w:rsidRDefault="003E7264" w:rsidP="003E7264">
      <w:pPr>
        <w:pStyle w:val="ListParagraph"/>
        <w:tabs>
          <w:tab w:val="left" w:pos="1800"/>
        </w:tabs>
        <w:spacing w:after="240"/>
        <w:ind w:firstLine="0"/>
        <w:rPr>
          <w:rFonts w:asciiTheme="minorHAnsi" w:hAnsiTheme="minorHAnsi"/>
          <w:sz w:val="6"/>
          <w:szCs w:val="6"/>
        </w:rPr>
      </w:pPr>
    </w:p>
    <w:p w:rsidR="003E7264" w:rsidRDefault="003E7264" w:rsidP="00F012F7">
      <w:pPr>
        <w:pStyle w:val="ListParagraph"/>
        <w:numPr>
          <w:ilvl w:val="0"/>
          <w:numId w:val="46"/>
        </w:numPr>
        <w:tabs>
          <w:tab w:val="left" w:pos="1800"/>
        </w:tabs>
        <w:spacing w:after="240"/>
        <w:ind w:firstLine="0"/>
        <w:rPr>
          <w:rFonts w:asciiTheme="minorHAnsi" w:hAnsiTheme="minorHAnsi"/>
        </w:rPr>
      </w:pPr>
      <w:r w:rsidRPr="00D664AD">
        <w:rPr>
          <w:rFonts w:asciiTheme="minorHAnsi" w:hAnsiTheme="minorHAnsi"/>
        </w:rPr>
        <w:t xml:space="preserve">Statement of Assurances </w:t>
      </w:r>
      <w:r>
        <w:rPr>
          <w:rFonts w:asciiTheme="minorHAnsi" w:hAnsiTheme="minorHAnsi"/>
        </w:rPr>
        <w:t>Form</w:t>
      </w:r>
    </w:p>
    <w:p w:rsidR="003E7264" w:rsidRPr="00B72AE7" w:rsidRDefault="003E7264" w:rsidP="003E7264">
      <w:pPr>
        <w:pStyle w:val="ListParagraph"/>
        <w:tabs>
          <w:tab w:val="left" w:pos="1800"/>
        </w:tabs>
        <w:spacing w:after="240"/>
        <w:ind w:firstLine="0"/>
        <w:rPr>
          <w:rFonts w:asciiTheme="minorHAnsi" w:hAnsiTheme="minorHAnsi"/>
          <w:sz w:val="6"/>
          <w:szCs w:val="6"/>
        </w:rPr>
      </w:pPr>
      <w:r w:rsidRPr="00D664AD">
        <w:rPr>
          <w:rFonts w:asciiTheme="minorHAnsi" w:hAnsiTheme="minorHAnsi"/>
        </w:rPr>
        <w:t xml:space="preserve"> </w:t>
      </w:r>
    </w:p>
    <w:p w:rsidR="003E7264" w:rsidRDefault="003E7264" w:rsidP="00F012F7">
      <w:pPr>
        <w:pStyle w:val="ListParagraph"/>
        <w:numPr>
          <w:ilvl w:val="0"/>
          <w:numId w:val="46"/>
        </w:numPr>
        <w:tabs>
          <w:tab w:val="left" w:pos="1800"/>
        </w:tabs>
        <w:spacing w:after="240"/>
        <w:ind w:firstLine="0"/>
        <w:rPr>
          <w:rFonts w:asciiTheme="minorHAnsi" w:hAnsiTheme="minorHAnsi"/>
        </w:rPr>
      </w:pPr>
      <w:r w:rsidRPr="00D664AD">
        <w:rPr>
          <w:rFonts w:asciiTheme="minorHAnsi" w:hAnsiTheme="minorHAnsi"/>
        </w:rPr>
        <w:t>Board Member Information Form</w:t>
      </w:r>
    </w:p>
    <w:p w:rsidR="003E7264" w:rsidRPr="003E7264" w:rsidRDefault="003E7264" w:rsidP="003E7264">
      <w:pPr>
        <w:pStyle w:val="ListParagraph"/>
        <w:tabs>
          <w:tab w:val="left" w:pos="1800"/>
        </w:tabs>
        <w:spacing w:after="240"/>
        <w:ind w:firstLine="0"/>
        <w:rPr>
          <w:rFonts w:asciiTheme="minorHAnsi" w:hAnsiTheme="minorHAnsi"/>
          <w:sz w:val="6"/>
          <w:szCs w:val="6"/>
        </w:rPr>
      </w:pPr>
    </w:p>
    <w:p w:rsidR="003E7264" w:rsidRDefault="003E7264" w:rsidP="00F012F7">
      <w:pPr>
        <w:pStyle w:val="ListParagraph"/>
        <w:numPr>
          <w:ilvl w:val="0"/>
          <w:numId w:val="46"/>
        </w:numPr>
        <w:tabs>
          <w:tab w:val="left" w:pos="1800"/>
        </w:tabs>
        <w:spacing w:after="240"/>
        <w:ind w:firstLine="0"/>
        <w:rPr>
          <w:rFonts w:asciiTheme="minorHAnsi" w:hAnsiTheme="minorHAnsi"/>
        </w:rPr>
      </w:pPr>
      <w:r w:rsidRPr="00D664AD">
        <w:rPr>
          <w:rFonts w:asciiTheme="minorHAnsi" w:hAnsiTheme="minorHAnsi"/>
        </w:rPr>
        <w:t xml:space="preserve">Staffing Chart Template </w:t>
      </w:r>
    </w:p>
    <w:p w:rsidR="003E7264" w:rsidRPr="003E7264" w:rsidRDefault="003E7264" w:rsidP="003E7264">
      <w:pPr>
        <w:pStyle w:val="ListParagraph"/>
        <w:tabs>
          <w:tab w:val="left" w:pos="1800"/>
        </w:tabs>
        <w:spacing w:after="240"/>
        <w:ind w:firstLine="0"/>
        <w:rPr>
          <w:rFonts w:asciiTheme="minorHAnsi" w:hAnsiTheme="minorHAnsi"/>
          <w:sz w:val="6"/>
          <w:szCs w:val="6"/>
        </w:rPr>
      </w:pPr>
    </w:p>
    <w:p w:rsidR="003E7264" w:rsidRPr="00D664AD" w:rsidRDefault="003E7264" w:rsidP="00F012F7">
      <w:pPr>
        <w:pStyle w:val="ListParagraph"/>
        <w:numPr>
          <w:ilvl w:val="0"/>
          <w:numId w:val="46"/>
        </w:numPr>
        <w:tabs>
          <w:tab w:val="left" w:pos="1800"/>
        </w:tabs>
        <w:spacing w:after="240"/>
        <w:ind w:firstLine="0"/>
        <w:rPr>
          <w:rFonts w:asciiTheme="minorHAnsi" w:hAnsiTheme="minorHAnsi"/>
        </w:rPr>
      </w:pPr>
      <w:r>
        <w:rPr>
          <w:rFonts w:asciiTheme="minorHAnsi" w:hAnsiTheme="minorHAnsi"/>
        </w:rPr>
        <w:t>School Specific Measures Template</w:t>
      </w:r>
    </w:p>
    <w:p w:rsidR="003E7264" w:rsidRPr="00B72AE7" w:rsidRDefault="003E7264" w:rsidP="003E7264">
      <w:pPr>
        <w:pStyle w:val="ListParagraph"/>
        <w:tabs>
          <w:tab w:val="left" w:pos="1800"/>
        </w:tabs>
        <w:spacing w:after="240"/>
        <w:ind w:firstLine="0"/>
        <w:rPr>
          <w:rFonts w:asciiTheme="minorHAnsi" w:hAnsiTheme="minorHAnsi"/>
          <w:sz w:val="6"/>
          <w:szCs w:val="6"/>
        </w:rPr>
      </w:pPr>
    </w:p>
    <w:p w:rsidR="003E7264" w:rsidRDefault="003E7264" w:rsidP="00F012F7">
      <w:pPr>
        <w:pStyle w:val="ListParagraph"/>
        <w:numPr>
          <w:ilvl w:val="0"/>
          <w:numId w:val="46"/>
        </w:numPr>
        <w:tabs>
          <w:tab w:val="left" w:pos="1800"/>
        </w:tabs>
        <w:spacing w:after="240"/>
        <w:ind w:firstLine="0"/>
        <w:rPr>
          <w:rFonts w:asciiTheme="minorHAnsi" w:hAnsiTheme="minorHAnsi"/>
        </w:rPr>
      </w:pPr>
      <w:r>
        <w:rPr>
          <w:rFonts w:asciiTheme="minorHAnsi" w:hAnsiTheme="minorHAnsi"/>
        </w:rPr>
        <w:t>Financial Plan Workbook</w:t>
      </w:r>
    </w:p>
    <w:p w:rsidR="00CA25B8" w:rsidRPr="00D664AD" w:rsidRDefault="00CA25B8">
      <w:pPr>
        <w:rPr>
          <w:rFonts w:asciiTheme="minorHAnsi" w:hAnsiTheme="minorHAnsi"/>
        </w:rPr>
      </w:pPr>
      <w:r w:rsidRPr="00D664AD">
        <w:rPr>
          <w:rFonts w:asciiTheme="minorHAnsi" w:hAnsiTheme="minorHAnsi"/>
        </w:rPr>
        <w:br w:type="page"/>
      </w:r>
    </w:p>
    <w:p w:rsidR="009B3610" w:rsidRPr="00FF069D" w:rsidRDefault="009B3610" w:rsidP="00FF069D">
      <w:pPr>
        <w:pStyle w:val="Heading2"/>
        <w:numPr>
          <w:ilvl w:val="0"/>
          <w:numId w:val="0"/>
        </w:numPr>
        <w:ind w:left="720"/>
        <w:jc w:val="center"/>
        <w:rPr>
          <w:rFonts w:ascii="Calibri" w:hAnsi="Calibri"/>
          <w:color w:val="000000" w:themeColor="text1"/>
          <w:sz w:val="36"/>
          <w:szCs w:val="36"/>
        </w:rPr>
      </w:pPr>
      <w:bookmarkStart w:id="116" w:name="_Toc367427618"/>
      <w:bookmarkStart w:id="117" w:name="_Toc354063264"/>
      <w:r w:rsidRPr="00FF069D">
        <w:rPr>
          <w:rFonts w:ascii="Calibri" w:hAnsi="Calibri"/>
          <w:color w:val="000000" w:themeColor="text1"/>
          <w:sz w:val="36"/>
          <w:szCs w:val="36"/>
          <w:u w:val="single"/>
        </w:rPr>
        <w:t>Exhibit 1</w:t>
      </w:r>
      <w:r w:rsidR="004409D0" w:rsidRPr="00FF069D">
        <w:rPr>
          <w:rFonts w:ascii="Calibri" w:hAnsi="Calibri"/>
          <w:color w:val="000000" w:themeColor="text1"/>
          <w:sz w:val="36"/>
          <w:szCs w:val="36"/>
        </w:rPr>
        <w:t xml:space="preserve">: </w:t>
      </w:r>
      <w:r w:rsidR="00FF069D" w:rsidRPr="00FF069D">
        <w:rPr>
          <w:rFonts w:ascii="Calibri" w:hAnsi="Calibri"/>
          <w:color w:val="000000" w:themeColor="text1"/>
          <w:sz w:val="36"/>
          <w:szCs w:val="36"/>
        </w:rPr>
        <w:t xml:space="preserve"> </w:t>
      </w:r>
      <w:r w:rsidRPr="00FF069D">
        <w:rPr>
          <w:rFonts w:ascii="Calibri" w:hAnsi="Calibri"/>
          <w:color w:val="000000" w:themeColor="text1"/>
          <w:sz w:val="36"/>
          <w:szCs w:val="36"/>
        </w:rPr>
        <w:t>Intent to Apply and Eligibility Forms</w:t>
      </w:r>
      <w:bookmarkEnd w:id="116"/>
    </w:p>
    <w:p w:rsidR="009B3610" w:rsidRPr="00D664AD" w:rsidRDefault="009B3610" w:rsidP="009B3610">
      <w:pPr>
        <w:jc w:val="center"/>
        <w:rPr>
          <w:rFonts w:asciiTheme="minorHAnsi" w:hAnsiTheme="minorHAnsi"/>
          <w:b/>
          <w:sz w:val="36"/>
          <w:szCs w:val="36"/>
        </w:rPr>
      </w:pPr>
      <w:r w:rsidRPr="00D664AD">
        <w:rPr>
          <w:rFonts w:asciiTheme="minorHAnsi" w:hAnsiTheme="minorHAnsi"/>
          <w:b/>
          <w:sz w:val="36"/>
          <w:szCs w:val="36"/>
        </w:rPr>
        <w:br w:type="page"/>
      </w:r>
    </w:p>
    <w:bookmarkEnd w:id="117"/>
    <w:p w:rsidR="001F225F" w:rsidRPr="001D0AD1" w:rsidRDefault="001F225F" w:rsidP="001F225F">
      <w:pPr>
        <w:spacing w:after="0"/>
        <w:jc w:val="center"/>
        <w:rPr>
          <w:rFonts w:asciiTheme="minorHAnsi" w:hAnsiTheme="minorHAnsi"/>
          <w:b/>
          <w:sz w:val="36"/>
          <w:szCs w:val="36"/>
        </w:rPr>
      </w:pPr>
      <w:r w:rsidRPr="001D0AD1">
        <w:rPr>
          <w:rFonts w:asciiTheme="minorHAnsi" w:hAnsiTheme="minorHAnsi"/>
          <w:b/>
          <w:sz w:val="36"/>
          <w:szCs w:val="36"/>
        </w:rPr>
        <w:t>2013 Intent to Apply Packet Cover Sheet</w:t>
      </w:r>
    </w:p>
    <w:p w:rsidR="001F225F" w:rsidRDefault="001F225F" w:rsidP="001F225F">
      <w:pPr>
        <w:spacing w:after="0"/>
        <w:jc w:val="center"/>
        <w:rPr>
          <w:rFonts w:asciiTheme="minorHAnsi" w:hAnsiTheme="minorHAnsi"/>
          <w:b/>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0" w:type="dxa"/>
        </w:tblCellMar>
        <w:tblLook w:val="00A0" w:firstRow="1" w:lastRow="0" w:firstColumn="1" w:lastColumn="0" w:noHBand="0" w:noVBand="0"/>
      </w:tblPr>
      <w:tblGrid>
        <w:gridCol w:w="10710"/>
      </w:tblGrid>
      <w:tr w:rsidR="001F225F" w:rsidRPr="00D664AD" w:rsidTr="00081AE6">
        <w:trPr>
          <w:trHeight w:val="125"/>
        </w:trPr>
        <w:tc>
          <w:tcPr>
            <w:tcW w:w="10710" w:type="dxa"/>
            <w:shd w:val="pct15" w:color="auto" w:fill="FFFFFF"/>
            <w:tcMar>
              <w:top w:w="0" w:type="dxa"/>
              <w:left w:w="108" w:type="dxa"/>
              <w:bottom w:w="0" w:type="dxa"/>
              <w:right w:w="108" w:type="dxa"/>
            </w:tcMar>
            <w:vAlign w:val="center"/>
          </w:tcPr>
          <w:p w:rsidR="001F225F" w:rsidRPr="00D664AD" w:rsidRDefault="001F225F" w:rsidP="00081AE6">
            <w:pPr>
              <w:spacing w:after="0"/>
              <w:contextualSpacing/>
              <w:jc w:val="center"/>
              <w:rPr>
                <w:rFonts w:asciiTheme="minorHAnsi" w:hAnsiTheme="minorHAnsi" w:cs="Calibri"/>
              </w:rPr>
            </w:pPr>
            <w:r w:rsidRPr="00D664AD">
              <w:rPr>
                <w:rFonts w:asciiTheme="minorHAnsi" w:hAnsiTheme="minorHAnsi" w:cs="Calibri"/>
                <w:b/>
              </w:rPr>
              <w:t xml:space="preserve">Applicant Group </w:t>
            </w:r>
            <w:r>
              <w:rPr>
                <w:rFonts w:asciiTheme="minorHAnsi" w:hAnsiTheme="minorHAnsi" w:cs="Calibri"/>
                <w:b/>
              </w:rPr>
              <w:t>or Non-Profit Corporation</w:t>
            </w:r>
          </w:p>
        </w:tc>
      </w:tr>
      <w:tr w:rsidR="001F225F" w:rsidRPr="00D664AD" w:rsidTr="00081AE6">
        <w:trPr>
          <w:trHeight w:val="125"/>
        </w:trPr>
        <w:tc>
          <w:tcPr>
            <w:tcW w:w="10710" w:type="dxa"/>
            <w:shd w:val="clear" w:color="auto" w:fill="FFFFFF"/>
            <w:tcMar>
              <w:top w:w="0" w:type="dxa"/>
              <w:left w:w="108" w:type="dxa"/>
              <w:bottom w:w="0" w:type="dxa"/>
              <w:right w:w="108" w:type="dxa"/>
            </w:tcMar>
            <w:vAlign w:val="center"/>
          </w:tcPr>
          <w:p w:rsidR="001F225F" w:rsidRPr="00D664AD" w:rsidRDefault="001F225F" w:rsidP="00081AE6">
            <w:pPr>
              <w:spacing w:after="0"/>
              <w:contextualSpacing/>
              <w:rPr>
                <w:rFonts w:asciiTheme="minorHAnsi" w:hAnsiTheme="minorHAnsi" w:cs="Calibri"/>
              </w:rPr>
            </w:pPr>
            <w:r w:rsidRPr="00711EC6">
              <w:rPr>
                <w:rFonts w:asciiTheme="minorHAnsi" w:hAnsiTheme="minorHAnsi" w:cs="Calibri"/>
              </w:rPr>
              <w:t>Name</w:t>
            </w:r>
            <w:r>
              <w:rPr>
                <w:rFonts w:asciiTheme="minorHAnsi" w:hAnsiTheme="minorHAnsi" w:cs="Calibri"/>
              </w:rPr>
              <w:t>:</w:t>
            </w:r>
          </w:p>
        </w:tc>
      </w:tr>
      <w:tr w:rsidR="001F225F" w:rsidRPr="00D664AD" w:rsidTr="00081AE6">
        <w:trPr>
          <w:trHeight w:val="125"/>
        </w:trPr>
        <w:tc>
          <w:tcPr>
            <w:tcW w:w="10710" w:type="dxa"/>
            <w:shd w:val="clear" w:color="auto" w:fill="FFFFFF"/>
            <w:tcMar>
              <w:top w:w="0" w:type="dxa"/>
              <w:left w:w="108" w:type="dxa"/>
              <w:bottom w:w="0" w:type="dxa"/>
              <w:right w:w="108" w:type="dxa"/>
            </w:tcMar>
            <w:vAlign w:val="center"/>
          </w:tcPr>
          <w:p w:rsidR="001F225F" w:rsidRPr="00D664AD" w:rsidRDefault="001F225F" w:rsidP="00081AE6">
            <w:pPr>
              <w:spacing w:after="0"/>
              <w:contextualSpacing/>
              <w:rPr>
                <w:rFonts w:asciiTheme="minorHAnsi" w:hAnsiTheme="minorHAnsi" w:cs="Calibri"/>
              </w:rPr>
            </w:pPr>
            <w:r>
              <w:rPr>
                <w:rFonts w:asciiTheme="minorHAnsi" w:hAnsiTheme="minorHAnsi" w:cs="Calibri"/>
              </w:rPr>
              <w:t>Mailing Address:</w:t>
            </w:r>
          </w:p>
        </w:tc>
      </w:tr>
      <w:tr w:rsidR="001F225F" w:rsidRPr="00D664AD" w:rsidTr="00081AE6">
        <w:trPr>
          <w:trHeight w:val="187"/>
        </w:trPr>
        <w:tc>
          <w:tcPr>
            <w:tcW w:w="10710" w:type="dxa"/>
            <w:shd w:val="clear" w:color="auto" w:fill="E0E0E0"/>
            <w:tcMar>
              <w:top w:w="0" w:type="dxa"/>
              <w:left w:w="108" w:type="dxa"/>
              <w:bottom w:w="0" w:type="dxa"/>
              <w:right w:w="108" w:type="dxa"/>
            </w:tcMar>
            <w:vAlign w:val="center"/>
          </w:tcPr>
          <w:p w:rsidR="001F225F" w:rsidRPr="00D664AD" w:rsidRDefault="001F225F" w:rsidP="00081AE6">
            <w:pPr>
              <w:spacing w:after="0"/>
              <w:contextualSpacing/>
              <w:jc w:val="center"/>
              <w:rPr>
                <w:rFonts w:asciiTheme="minorHAnsi" w:hAnsiTheme="minorHAnsi" w:cs="Calibri"/>
              </w:rPr>
            </w:pPr>
            <w:r w:rsidRPr="00D664AD">
              <w:rPr>
                <w:rFonts w:asciiTheme="minorHAnsi" w:hAnsiTheme="minorHAnsi" w:cs="Calibri"/>
                <w:b/>
                <w:bCs/>
              </w:rPr>
              <w:t>Primary Contact Information</w:t>
            </w:r>
          </w:p>
        </w:tc>
      </w:tr>
      <w:tr w:rsidR="001F225F" w:rsidRPr="00D664AD" w:rsidTr="00081AE6">
        <w:tc>
          <w:tcPr>
            <w:tcW w:w="10710" w:type="dxa"/>
            <w:tcMar>
              <w:top w:w="0" w:type="dxa"/>
              <w:left w:w="108" w:type="dxa"/>
              <w:bottom w:w="0" w:type="dxa"/>
              <w:right w:w="108" w:type="dxa"/>
            </w:tcMar>
            <w:vAlign w:val="center"/>
          </w:tcPr>
          <w:p w:rsidR="001F225F" w:rsidRPr="00D664AD" w:rsidRDefault="001F225F" w:rsidP="00081AE6">
            <w:pPr>
              <w:spacing w:after="0"/>
              <w:contextualSpacing/>
              <w:rPr>
                <w:rFonts w:asciiTheme="minorHAnsi" w:hAnsiTheme="minorHAnsi" w:cs="Calibri"/>
              </w:rPr>
            </w:pPr>
            <w:r w:rsidRPr="00D664AD">
              <w:rPr>
                <w:rFonts w:asciiTheme="minorHAnsi" w:hAnsiTheme="minorHAnsi" w:cs="Calibri"/>
              </w:rPr>
              <w:t>Name</w:t>
            </w:r>
            <w:r>
              <w:rPr>
                <w:rFonts w:asciiTheme="minorHAnsi" w:hAnsiTheme="minorHAnsi" w:cs="Calibri"/>
              </w:rPr>
              <w:t>:</w:t>
            </w:r>
          </w:p>
        </w:tc>
      </w:tr>
      <w:tr w:rsidR="001F225F" w:rsidRPr="00D664AD" w:rsidTr="00081AE6">
        <w:tc>
          <w:tcPr>
            <w:tcW w:w="10710" w:type="dxa"/>
            <w:tcMar>
              <w:top w:w="0" w:type="dxa"/>
              <w:left w:w="108" w:type="dxa"/>
              <w:bottom w:w="0" w:type="dxa"/>
              <w:right w:w="108" w:type="dxa"/>
            </w:tcMar>
            <w:vAlign w:val="center"/>
          </w:tcPr>
          <w:p w:rsidR="001F225F" w:rsidRPr="00D664AD" w:rsidRDefault="001F225F" w:rsidP="00081AE6">
            <w:pPr>
              <w:spacing w:after="0"/>
              <w:contextualSpacing/>
              <w:rPr>
                <w:rFonts w:asciiTheme="minorHAnsi" w:hAnsiTheme="minorHAnsi" w:cs="Calibri"/>
              </w:rPr>
            </w:pPr>
            <w:r>
              <w:rPr>
                <w:rFonts w:asciiTheme="minorHAnsi" w:hAnsiTheme="minorHAnsi" w:cs="Calibri"/>
              </w:rPr>
              <w:t>Title:</w:t>
            </w:r>
          </w:p>
        </w:tc>
      </w:tr>
      <w:tr w:rsidR="001F225F" w:rsidRPr="00D664AD" w:rsidTr="00081AE6">
        <w:tc>
          <w:tcPr>
            <w:tcW w:w="10710" w:type="dxa"/>
            <w:tcMar>
              <w:top w:w="0" w:type="dxa"/>
              <w:left w:w="108" w:type="dxa"/>
              <w:bottom w:w="0" w:type="dxa"/>
              <w:right w:w="108" w:type="dxa"/>
            </w:tcMar>
            <w:vAlign w:val="center"/>
          </w:tcPr>
          <w:p w:rsidR="001F225F" w:rsidRPr="00D664AD" w:rsidRDefault="001F225F" w:rsidP="00081AE6">
            <w:pPr>
              <w:spacing w:after="0"/>
              <w:contextualSpacing/>
              <w:rPr>
                <w:rFonts w:asciiTheme="minorHAnsi" w:hAnsiTheme="minorHAnsi" w:cs="Calibri"/>
              </w:rPr>
            </w:pPr>
            <w:r w:rsidRPr="00D664AD">
              <w:rPr>
                <w:rFonts w:asciiTheme="minorHAnsi" w:hAnsiTheme="minorHAnsi" w:cs="Calibri"/>
              </w:rPr>
              <w:t>Phone</w:t>
            </w:r>
            <w:r>
              <w:rPr>
                <w:rFonts w:asciiTheme="minorHAnsi" w:hAnsiTheme="minorHAnsi" w:cs="Calibri"/>
              </w:rPr>
              <w:t>:</w:t>
            </w:r>
          </w:p>
        </w:tc>
      </w:tr>
      <w:tr w:rsidR="001F225F" w:rsidRPr="00D664AD" w:rsidTr="00081AE6">
        <w:tc>
          <w:tcPr>
            <w:tcW w:w="10710" w:type="dxa"/>
            <w:tcMar>
              <w:top w:w="0" w:type="dxa"/>
              <w:left w:w="108" w:type="dxa"/>
              <w:bottom w:w="0" w:type="dxa"/>
              <w:right w:w="108" w:type="dxa"/>
            </w:tcMar>
            <w:vAlign w:val="center"/>
          </w:tcPr>
          <w:p w:rsidR="001F225F" w:rsidRPr="00D664AD" w:rsidRDefault="001F225F" w:rsidP="00081AE6">
            <w:pPr>
              <w:spacing w:after="0"/>
              <w:contextualSpacing/>
              <w:rPr>
                <w:rFonts w:asciiTheme="minorHAnsi" w:hAnsiTheme="minorHAnsi" w:cs="Calibri"/>
              </w:rPr>
            </w:pPr>
            <w:r w:rsidRPr="00D664AD">
              <w:rPr>
                <w:rFonts w:asciiTheme="minorHAnsi" w:hAnsiTheme="minorHAnsi" w:cs="Calibri"/>
              </w:rPr>
              <w:t>Email</w:t>
            </w:r>
            <w:r>
              <w:rPr>
                <w:rFonts w:asciiTheme="minorHAnsi" w:hAnsiTheme="minorHAnsi" w:cs="Calibri"/>
              </w:rPr>
              <w:t>:</w:t>
            </w:r>
          </w:p>
        </w:tc>
      </w:tr>
    </w:tbl>
    <w:p w:rsidR="001F225F" w:rsidRPr="00D664AD" w:rsidRDefault="001F225F" w:rsidP="001F225F">
      <w:pPr>
        <w:spacing w:after="0"/>
        <w:jc w:val="center"/>
        <w:rPr>
          <w:rFonts w:asciiTheme="minorHAnsi" w:hAnsiTheme="minorHAnsi"/>
          <w:b/>
        </w:rPr>
      </w:pPr>
    </w:p>
    <w:p w:rsidR="001F225F" w:rsidRDefault="001F225F" w:rsidP="00727FDD">
      <w:pPr>
        <w:spacing w:after="0"/>
        <w:ind w:hanging="540"/>
        <w:rPr>
          <w:rFonts w:asciiTheme="minorHAnsi" w:hAnsiTheme="minorHAnsi"/>
        </w:rPr>
      </w:pPr>
      <w:r w:rsidRPr="00D664AD">
        <w:rPr>
          <w:rFonts w:asciiTheme="minorHAnsi" w:hAnsiTheme="minorHAnsi"/>
        </w:rPr>
        <w:t xml:space="preserve">A complete </w:t>
      </w:r>
      <w:r>
        <w:rPr>
          <w:rFonts w:asciiTheme="minorHAnsi" w:hAnsiTheme="minorHAnsi"/>
        </w:rPr>
        <w:t>Intent to Apply P</w:t>
      </w:r>
      <w:r w:rsidRPr="00D664AD">
        <w:rPr>
          <w:rFonts w:asciiTheme="minorHAnsi" w:hAnsiTheme="minorHAnsi"/>
        </w:rPr>
        <w:t>acket must be assembled in this order:</w:t>
      </w:r>
    </w:p>
    <w:p w:rsidR="00C638A4" w:rsidRDefault="00C638A4" w:rsidP="001F225F">
      <w:pPr>
        <w:spacing w:after="0"/>
        <w:rPr>
          <w:rFonts w:asciiTheme="minorHAnsi" w:hAnsiTheme="minorHAnsi"/>
        </w:rPr>
      </w:pPr>
    </w:p>
    <w:tbl>
      <w:tblPr>
        <w:tblStyle w:val="TableGrid"/>
        <w:tblW w:w="10710" w:type="dxa"/>
        <w:tblInd w:w="-432" w:type="dxa"/>
        <w:tblLook w:val="04A0" w:firstRow="1" w:lastRow="0" w:firstColumn="1" w:lastColumn="0" w:noHBand="0" w:noVBand="1"/>
      </w:tblPr>
      <w:tblGrid>
        <w:gridCol w:w="468"/>
        <w:gridCol w:w="10242"/>
      </w:tblGrid>
      <w:tr w:rsidR="001F225F" w:rsidTr="00C638A4">
        <w:tc>
          <w:tcPr>
            <w:tcW w:w="468" w:type="dxa"/>
          </w:tcPr>
          <w:p w:rsidR="001F225F" w:rsidRDefault="001F225F" w:rsidP="001F225F">
            <w:pPr>
              <w:spacing w:after="0"/>
              <w:rPr>
                <w:rFonts w:asciiTheme="minorHAnsi" w:hAnsiTheme="minorHAnsi"/>
              </w:rPr>
            </w:pPr>
            <w:r w:rsidRPr="00D664AD">
              <w:rPr>
                <w:rFonts w:asciiTheme="minorHAnsi" w:hAnsiTheme="minorHAnsi"/>
              </w:rPr>
              <w:fldChar w:fldCharType="begin">
                <w:ffData>
                  <w:name w:val="Check1"/>
                  <w:enabled/>
                  <w:calcOnExit w:val="0"/>
                  <w:checkBox>
                    <w:sizeAuto/>
                    <w:default w:val="0"/>
                  </w:checkBox>
                </w:ffData>
              </w:fldChar>
            </w:r>
            <w:r w:rsidRPr="00D664AD">
              <w:rPr>
                <w:rFonts w:asciiTheme="minorHAnsi" w:hAnsiTheme="minorHAnsi"/>
              </w:rPr>
              <w:instrText xml:space="preserve"> FORMCHECKBOX </w:instrText>
            </w:r>
            <w:r w:rsidR="008A580C">
              <w:rPr>
                <w:rFonts w:asciiTheme="minorHAnsi" w:hAnsiTheme="minorHAnsi"/>
              </w:rPr>
            </w:r>
            <w:r w:rsidR="008A580C">
              <w:rPr>
                <w:rFonts w:asciiTheme="minorHAnsi" w:hAnsiTheme="minorHAnsi"/>
              </w:rPr>
              <w:fldChar w:fldCharType="separate"/>
            </w:r>
            <w:r w:rsidRPr="00D664AD">
              <w:rPr>
                <w:rFonts w:asciiTheme="minorHAnsi" w:hAnsiTheme="minorHAnsi"/>
              </w:rPr>
              <w:fldChar w:fldCharType="end"/>
            </w:r>
          </w:p>
        </w:tc>
        <w:tc>
          <w:tcPr>
            <w:tcW w:w="10242" w:type="dxa"/>
          </w:tcPr>
          <w:p w:rsidR="001F225F" w:rsidRPr="00727FDD" w:rsidRDefault="001F225F" w:rsidP="00F012F7">
            <w:pPr>
              <w:pStyle w:val="ListParagraph"/>
              <w:numPr>
                <w:ilvl w:val="0"/>
                <w:numId w:val="47"/>
              </w:numPr>
              <w:ind w:left="324" w:hanging="324"/>
              <w:rPr>
                <w:rFonts w:asciiTheme="minorHAnsi" w:hAnsiTheme="minorHAnsi"/>
              </w:rPr>
            </w:pPr>
            <w:r w:rsidRPr="00727FDD">
              <w:rPr>
                <w:rFonts w:asciiTheme="minorHAnsi" w:hAnsiTheme="minorHAnsi"/>
              </w:rPr>
              <w:t xml:space="preserve">Completed 2013 Intent to Apply Packet Cover Sheet </w:t>
            </w:r>
          </w:p>
        </w:tc>
      </w:tr>
      <w:tr w:rsidR="00C638A4" w:rsidTr="00C638A4">
        <w:tc>
          <w:tcPr>
            <w:tcW w:w="468" w:type="dxa"/>
          </w:tcPr>
          <w:p w:rsidR="00C638A4" w:rsidRPr="00D664AD" w:rsidRDefault="00C638A4" w:rsidP="001F225F">
            <w:pPr>
              <w:spacing w:after="0"/>
              <w:rPr>
                <w:rFonts w:asciiTheme="minorHAnsi" w:hAnsiTheme="minorHAnsi"/>
              </w:rPr>
            </w:pPr>
            <w:r w:rsidRPr="00D664AD">
              <w:rPr>
                <w:rFonts w:asciiTheme="minorHAnsi" w:hAnsiTheme="minorHAnsi"/>
              </w:rPr>
              <w:fldChar w:fldCharType="begin">
                <w:ffData>
                  <w:name w:val="Check1"/>
                  <w:enabled/>
                  <w:calcOnExit w:val="0"/>
                  <w:checkBox>
                    <w:sizeAuto/>
                    <w:default w:val="0"/>
                  </w:checkBox>
                </w:ffData>
              </w:fldChar>
            </w:r>
            <w:r w:rsidRPr="00D664AD">
              <w:rPr>
                <w:rFonts w:asciiTheme="minorHAnsi" w:hAnsiTheme="minorHAnsi"/>
              </w:rPr>
              <w:instrText xml:space="preserve"> FORMCHECKBOX </w:instrText>
            </w:r>
            <w:r w:rsidR="008A580C">
              <w:rPr>
                <w:rFonts w:asciiTheme="minorHAnsi" w:hAnsiTheme="minorHAnsi"/>
              </w:rPr>
            </w:r>
            <w:r w:rsidR="008A580C">
              <w:rPr>
                <w:rFonts w:asciiTheme="minorHAnsi" w:hAnsiTheme="minorHAnsi"/>
              </w:rPr>
              <w:fldChar w:fldCharType="separate"/>
            </w:r>
            <w:r w:rsidRPr="00D664AD">
              <w:rPr>
                <w:rFonts w:asciiTheme="minorHAnsi" w:hAnsiTheme="minorHAnsi"/>
              </w:rPr>
              <w:fldChar w:fldCharType="end"/>
            </w:r>
          </w:p>
        </w:tc>
        <w:tc>
          <w:tcPr>
            <w:tcW w:w="10242" w:type="dxa"/>
          </w:tcPr>
          <w:p w:rsidR="00C638A4" w:rsidRPr="00727FDD" w:rsidRDefault="00C638A4" w:rsidP="00F012F7">
            <w:pPr>
              <w:pStyle w:val="ListParagraph"/>
              <w:numPr>
                <w:ilvl w:val="0"/>
                <w:numId w:val="47"/>
              </w:numPr>
              <w:ind w:left="324" w:hanging="324"/>
              <w:rPr>
                <w:rFonts w:asciiTheme="minorHAnsi" w:hAnsiTheme="minorHAnsi"/>
              </w:rPr>
            </w:pPr>
            <w:r w:rsidRPr="00727FDD">
              <w:rPr>
                <w:rFonts w:asciiTheme="minorHAnsi" w:hAnsiTheme="minorHAnsi"/>
              </w:rPr>
              <w:t xml:space="preserve">Completed and executed Intent to Apply </w:t>
            </w:r>
            <w:r w:rsidR="00727FDD">
              <w:rPr>
                <w:rFonts w:asciiTheme="minorHAnsi" w:hAnsiTheme="minorHAnsi"/>
              </w:rPr>
              <w:t>and Eligibility form</w:t>
            </w:r>
          </w:p>
        </w:tc>
      </w:tr>
      <w:tr w:rsidR="00C638A4" w:rsidTr="00C638A4">
        <w:tc>
          <w:tcPr>
            <w:tcW w:w="468" w:type="dxa"/>
          </w:tcPr>
          <w:p w:rsidR="00C638A4" w:rsidRPr="00D664AD" w:rsidRDefault="00C638A4" w:rsidP="001F225F">
            <w:pPr>
              <w:spacing w:after="0"/>
              <w:rPr>
                <w:rFonts w:asciiTheme="minorHAnsi" w:hAnsiTheme="minorHAnsi"/>
              </w:rPr>
            </w:pPr>
            <w:r w:rsidRPr="00D664AD">
              <w:rPr>
                <w:rFonts w:asciiTheme="minorHAnsi" w:hAnsiTheme="minorHAnsi"/>
              </w:rPr>
              <w:fldChar w:fldCharType="begin">
                <w:ffData>
                  <w:name w:val="Check1"/>
                  <w:enabled/>
                  <w:calcOnExit w:val="0"/>
                  <w:checkBox>
                    <w:sizeAuto/>
                    <w:default w:val="0"/>
                  </w:checkBox>
                </w:ffData>
              </w:fldChar>
            </w:r>
            <w:r w:rsidRPr="00D664AD">
              <w:rPr>
                <w:rFonts w:asciiTheme="minorHAnsi" w:hAnsiTheme="minorHAnsi"/>
              </w:rPr>
              <w:instrText xml:space="preserve"> FORMCHECKBOX </w:instrText>
            </w:r>
            <w:r w:rsidR="008A580C">
              <w:rPr>
                <w:rFonts w:asciiTheme="minorHAnsi" w:hAnsiTheme="minorHAnsi"/>
              </w:rPr>
            </w:r>
            <w:r w:rsidR="008A580C">
              <w:rPr>
                <w:rFonts w:asciiTheme="minorHAnsi" w:hAnsiTheme="minorHAnsi"/>
              </w:rPr>
              <w:fldChar w:fldCharType="separate"/>
            </w:r>
            <w:r w:rsidRPr="00D664AD">
              <w:rPr>
                <w:rFonts w:asciiTheme="minorHAnsi" w:hAnsiTheme="minorHAnsi"/>
              </w:rPr>
              <w:fldChar w:fldCharType="end"/>
            </w:r>
          </w:p>
        </w:tc>
        <w:tc>
          <w:tcPr>
            <w:tcW w:w="10242" w:type="dxa"/>
          </w:tcPr>
          <w:p w:rsidR="00C638A4" w:rsidRPr="00727FDD" w:rsidRDefault="00C638A4" w:rsidP="00F012F7">
            <w:pPr>
              <w:pStyle w:val="ListParagraph"/>
              <w:numPr>
                <w:ilvl w:val="0"/>
                <w:numId w:val="47"/>
              </w:numPr>
              <w:ind w:left="324" w:hanging="324"/>
              <w:rPr>
                <w:rFonts w:asciiTheme="minorHAnsi" w:hAnsiTheme="minorHAnsi"/>
              </w:rPr>
            </w:pPr>
            <w:r w:rsidRPr="00727FDD">
              <w:rPr>
                <w:rFonts w:asciiTheme="minorHAnsi" w:hAnsiTheme="minorHAnsi"/>
              </w:rPr>
              <w:t>Proof of non-profit registration and good standing, if applicable</w:t>
            </w:r>
          </w:p>
        </w:tc>
      </w:tr>
      <w:tr w:rsidR="00C638A4" w:rsidTr="00C638A4">
        <w:tc>
          <w:tcPr>
            <w:tcW w:w="468" w:type="dxa"/>
          </w:tcPr>
          <w:p w:rsidR="00C638A4" w:rsidRPr="00D664AD" w:rsidRDefault="00C638A4" w:rsidP="001F225F">
            <w:pPr>
              <w:spacing w:after="0"/>
              <w:rPr>
                <w:rFonts w:asciiTheme="minorHAnsi" w:hAnsiTheme="minorHAnsi"/>
              </w:rPr>
            </w:pPr>
            <w:r w:rsidRPr="00D664AD">
              <w:rPr>
                <w:rFonts w:asciiTheme="minorHAnsi" w:hAnsiTheme="minorHAnsi"/>
              </w:rPr>
              <w:fldChar w:fldCharType="begin">
                <w:ffData>
                  <w:name w:val="Check1"/>
                  <w:enabled/>
                  <w:calcOnExit w:val="0"/>
                  <w:checkBox>
                    <w:sizeAuto/>
                    <w:default w:val="0"/>
                  </w:checkBox>
                </w:ffData>
              </w:fldChar>
            </w:r>
            <w:r w:rsidRPr="00D664AD">
              <w:rPr>
                <w:rFonts w:asciiTheme="minorHAnsi" w:hAnsiTheme="minorHAnsi"/>
              </w:rPr>
              <w:instrText xml:space="preserve"> FORMCHECKBOX </w:instrText>
            </w:r>
            <w:r w:rsidR="008A580C">
              <w:rPr>
                <w:rFonts w:asciiTheme="minorHAnsi" w:hAnsiTheme="minorHAnsi"/>
              </w:rPr>
            </w:r>
            <w:r w:rsidR="008A580C">
              <w:rPr>
                <w:rFonts w:asciiTheme="minorHAnsi" w:hAnsiTheme="minorHAnsi"/>
              </w:rPr>
              <w:fldChar w:fldCharType="separate"/>
            </w:r>
            <w:r w:rsidRPr="00D664AD">
              <w:rPr>
                <w:rFonts w:asciiTheme="minorHAnsi" w:hAnsiTheme="minorHAnsi"/>
              </w:rPr>
              <w:fldChar w:fldCharType="end"/>
            </w:r>
          </w:p>
        </w:tc>
        <w:tc>
          <w:tcPr>
            <w:tcW w:w="10242" w:type="dxa"/>
          </w:tcPr>
          <w:p w:rsidR="00C638A4" w:rsidRPr="00727FDD" w:rsidRDefault="00C638A4" w:rsidP="00F012F7">
            <w:pPr>
              <w:pStyle w:val="ListParagraph"/>
              <w:numPr>
                <w:ilvl w:val="0"/>
                <w:numId w:val="47"/>
              </w:numPr>
              <w:ind w:left="324" w:hanging="324"/>
              <w:rPr>
                <w:rFonts w:asciiTheme="minorHAnsi" w:hAnsiTheme="minorHAnsi"/>
              </w:rPr>
            </w:pPr>
            <w:r w:rsidRPr="00727FDD">
              <w:rPr>
                <w:rFonts w:asciiTheme="minorHAnsi" w:hAnsiTheme="minorHAnsi"/>
              </w:rPr>
              <w:t>Copy of the Articles of Incorporation for the non-profit, if applicable</w:t>
            </w:r>
          </w:p>
        </w:tc>
      </w:tr>
      <w:tr w:rsidR="00C638A4" w:rsidTr="00C638A4">
        <w:tc>
          <w:tcPr>
            <w:tcW w:w="468" w:type="dxa"/>
          </w:tcPr>
          <w:p w:rsidR="00C638A4" w:rsidRPr="00D664AD" w:rsidRDefault="00C638A4" w:rsidP="001F225F">
            <w:pPr>
              <w:spacing w:after="0"/>
              <w:rPr>
                <w:rFonts w:asciiTheme="minorHAnsi" w:hAnsiTheme="minorHAnsi"/>
              </w:rPr>
            </w:pPr>
            <w:r w:rsidRPr="00D664AD">
              <w:rPr>
                <w:rFonts w:asciiTheme="minorHAnsi" w:hAnsiTheme="minorHAnsi"/>
              </w:rPr>
              <w:fldChar w:fldCharType="begin">
                <w:ffData>
                  <w:name w:val="Check1"/>
                  <w:enabled/>
                  <w:calcOnExit w:val="0"/>
                  <w:checkBox>
                    <w:sizeAuto/>
                    <w:default w:val="0"/>
                  </w:checkBox>
                </w:ffData>
              </w:fldChar>
            </w:r>
            <w:r w:rsidRPr="00D664AD">
              <w:rPr>
                <w:rFonts w:asciiTheme="minorHAnsi" w:hAnsiTheme="minorHAnsi"/>
              </w:rPr>
              <w:instrText xml:space="preserve"> FORMCHECKBOX </w:instrText>
            </w:r>
            <w:r w:rsidR="008A580C">
              <w:rPr>
                <w:rFonts w:asciiTheme="minorHAnsi" w:hAnsiTheme="minorHAnsi"/>
              </w:rPr>
            </w:r>
            <w:r w:rsidR="008A580C">
              <w:rPr>
                <w:rFonts w:asciiTheme="minorHAnsi" w:hAnsiTheme="minorHAnsi"/>
              </w:rPr>
              <w:fldChar w:fldCharType="separate"/>
            </w:r>
            <w:r w:rsidRPr="00D664AD">
              <w:rPr>
                <w:rFonts w:asciiTheme="minorHAnsi" w:hAnsiTheme="minorHAnsi"/>
              </w:rPr>
              <w:fldChar w:fldCharType="end"/>
            </w:r>
          </w:p>
        </w:tc>
        <w:tc>
          <w:tcPr>
            <w:tcW w:w="10242" w:type="dxa"/>
          </w:tcPr>
          <w:p w:rsidR="00C638A4" w:rsidRPr="00727FDD" w:rsidRDefault="00C638A4" w:rsidP="00F012F7">
            <w:pPr>
              <w:pStyle w:val="ListParagraph"/>
              <w:numPr>
                <w:ilvl w:val="0"/>
                <w:numId w:val="47"/>
              </w:numPr>
              <w:ind w:left="324" w:hanging="324"/>
              <w:rPr>
                <w:rFonts w:asciiTheme="minorHAnsi" w:hAnsiTheme="minorHAnsi"/>
              </w:rPr>
            </w:pPr>
            <w:r w:rsidRPr="00727FDD">
              <w:rPr>
                <w:rFonts w:asciiTheme="minorHAnsi" w:hAnsiTheme="minorHAnsi"/>
              </w:rPr>
              <w:t>Copy of 501(c)(3) certification - OR - acknowledgement letter from the IRS</w:t>
            </w:r>
            <w:r w:rsidR="00727FDD">
              <w:rPr>
                <w:rFonts w:asciiTheme="minorHAnsi" w:hAnsiTheme="minorHAnsi"/>
              </w:rPr>
              <w:t xml:space="preserve"> regarding the tax status of the non-profit</w:t>
            </w:r>
            <w:r w:rsidRPr="00727FDD">
              <w:rPr>
                <w:rFonts w:asciiTheme="minorHAnsi" w:hAnsiTheme="minorHAnsi"/>
              </w:rPr>
              <w:t>, if applicable</w:t>
            </w:r>
          </w:p>
        </w:tc>
      </w:tr>
      <w:tr w:rsidR="00C638A4" w:rsidTr="00C638A4">
        <w:tc>
          <w:tcPr>
            <w:tcW w:w="468" w:type="dxa"/>
          </w:tcPr>
          <w:p w:rsidR="00C638A4" w:rsidRPr="00D664AD" w:rsidRDefault="00C638A4" w:rsidP="001F225F">
            <w:pPr>
              <w:spacing w:after="0"/>
              <w:rPr>
                <w:rFonts w:asciiTheme="minorHAnsi" w:hAnsiTheme="minorHAnsi"/>
              </w:rPr>
            </w:pPr>
            <w:r w:rsidRPr="00D664AD">
              <w:rPr>
                <w:rFonts w:asciiTheme="minorHAnsi" w:hAnsiTheme="minorHAnsi"/>
              </w:rPr>
              <w:fldChar w:fldCharType="begin">
                <w:ffData>
                  <w:name w:val="Check1"/>
                  <w:enabled/>
                  <w:calcOnExit w:val="0"/>
                  <w:checkBox>
                    <w:sizeAuto/>
                    <w:default w:val="0"/>
                  </w:checkBox>
                </w:ffData>
              </w:fldChar>
            </w:r>
            <w:r w:rsidRPr="00D664AD">
              <w:rPr>
                <w:rFonts w:asciiTheme="minorHAnsi" w:hAnsiTheme="minorHAnsi"/>
              </w:rPr>
              <w:instrText xml:space="preserve"> FORMCHECKBOX </w:instrText>
            </w:r>
            <w:r w:rsidR="008A580C">
              <w:rPr>
                <w:rFonts w:asciiTheme="minorHAnsi" w:hAnsiTheme="minorHAnsi"/>
              </w:rPr>
            </w:r>
            <w:r w:rsidR="008A580C">
              <w:rPr>
                <w:rFonts w:asciiTheme="minorHAnsi" w:hAnsiTheme="minorHAnsi"/>
              </w:rPr>
              <w:fldChar w:fldCharType="separate"/>
            </w:r>
            <w:r w:rsidRPr="00D664AD">
              <w:rPr>
                <w:rFonts w:asciiTheme="minorHAnsi" w:hAnsiTheme="minorHAnsi"/>
              </w:rPr>
              <w:fldChar w:fldCharType="end"/>
            </w:r>
          </w:p>
        </w:tc>
        <w:tc>
          <w:tcPr>
            <w:tcW w:w="10242" w:type="dxa"/>
          </w:tcPr>
          <w:p w:rsidR="00C638A4" w:rsidRPr="00727FDD" w:rsidRDefault="00C638A4" w:rsidP="00F012F7">
            <w:pPr>
              <w:pStyle w:val="ListParagraph"/>
              <w:numPr>
                <w:ilvl w:val="0"/>
                <w:numId w:val="47"/>
              </w:numPr>
              <w:ind w:left="324" w:hanging="324"/>
              <w:rPr>
                <w:rFonts w:asciiTheme="minorHAnsi" w:hAnsiTheme="minorHAnsi"/>
              </w:rPr>
            </w:pPr>
            <w:r w:rsidRPr="00727FDD">
              <w:rPr>
                <w:rFonts w:asciiTheme="minorHAnsi" w:hAnsiTheme="minorHAnsi"/>
              </w:rPr>
              <w:t>A resolution from the non-profit’s board approving the execution of the Intent to Apply, if applicable</w:t>
            </w:r>
          </w:p>
        </w:tc>
      </w:tr>
    </w:tbl>
    <w:p w:rsidR="001F225F" w:rsidRPr="00D664AD" w:rsidRDefault="001F225F" w:rsidP="001F225F">
      <w:pPr>
        <w:spacing w:after="0"/>
        <w:rPr>
          <w:rFonts w:asciiTheme="minorHAnsi" w:hAnsiTheme="minorHAnsi"/>
        </w:rPr>
      </w:pPr>
    </w:p>
    <w:p w:rsidR="001F225F" w:rsidRDefault="001F225F" w:rsidP="008D5923">
      <w:pPr>
        <w:spacing w:after="0"/>
        <w:jc w:val="center"/>
        <w:rPr>
          <w:rFonts w:asciiTheme="minorHAnsi" w:hAnsiTheme="minorHAnsi"/>
          <w:b/>
          <w:sz w:val="24"/>
          <w:szCs w:val="28"/>
        </w:rPr>
      </w:pPr>
      <w:r>
        <w:rPr>
          <w:rFonts w:asciiTheme="minorHAnsi" w:hAnsiTheme="minorHAnsi"/>
          <w:b/>
          <w:sz w:val="24"/>
          <w:szCs w:val="28"/>
        </w:rPr>
        <w:br w:type="page"/>
      </w:r>
    </w:p>
    <w:p w:rsidR="00CA25B8" w:rsidRPr="001D0AD1" w:rsidRDefault="00CA25B8" w:rsidP="008D5923">
      <w:pPr>
        <w:spacing w:after="0"/>
        <w:jc w:val="center"/>
        <w:rPr>
          <w:rFonts w:asciiTheme="minorHAnsi" w:hAnsiTheme="minorHAnsi"/>
          <w:b/>
          <w:sz w:val="36"/>
          <w:szCs w:val="36"/>
        </w:rPr>
      </w:pPr>
      <w:r w:rsidRPr="001D0AD1">
        <w:rPr>
          <w:rFonts w:asciiTheme="minorHAnsi" w:hAnsiTheme="minorHAnsi"/>
          <w:b/>
          <w:sz w:val="36"/>
          <w:szCs w:val="36"/>
        </w:rPr>
        <w:t>Intent to Apply</w:t>
      </w:r>
      <w:r w:rsidR="00727FDD" w:rsidRPr="001D0AD1">
        <w:rPr>
          <w:rFonts w:asciiTheme="minorHAnsi" w:hAnsiTheme="minorHAnsi"/>
          <w:b/>
          <w:sz w:val="36"/>
          <w:szCs w:val="36"/>
        </w:rPr>
        <w:t xml:space="preserve"> and Eligibility</w:t>
      </w:r>
    </w:p>
    <w:p w:rsidR="00CA25B8" w:rsidRPr="00D664AD" w:rsidRDefault="00CA25B8" w:rsidP="001D0AD1">
      <w:pPr>
        <w:spacing w:before="240"/>
        <w:ind w:left="-900" w:right="-900"/>
        <w:rPr>
          <w:rFonts w:asciiTheme="minorHAnsi" w:hAnsiTheme="minorHAnsi" w:cs="Calibri"/>
        </w:rPr>
      </w:pPr>
      <w:r w:rsidRPr="00D664AD">
        <w:rPr>
          <w:rFonts w:asciiTheme="minorHAnsi" w:hAnsiTheme="minorHAnsi" w:cs="Calibri"/>
          <w:b/>
        </w:rPr>
        <w:t xml:space="preserve">Describe the </w:t>
      </w:r>
      <w:r w:rsidR="00291BDC" w:rsidRPr="00D664AD">
        <w:rPr>
          <w:rFonts w:asciiTheme="minorHAnsi" w:hAnsiTheme="minorHAnsi" w:cs="Calibri"/>
          <w:b/>
        </w:rPr>
        <w:t>applicant</w:t>
      </w:r>
      <w:r w:rsidRPr="00D664AD">
        <w:rPr>
          <w:rFonts w:asciiTheme="minorHAnsi" w:hAnsiTheme="minorHAnsi" w:cs="Calibri"/>
          <w:b/>
        </w:rPr>
        <w:t xml:space="preserve"> and the nature of the plan to be presented in this application.</w:t>
      </w:r>
      <w:r w:rsidRPr="00D664AD">
        <w:rPr>
          <w:rFonts w:asciiTheme="minorHAnsi" w:hAnsiTheme="minorHAnsi" w:cs="Calibri"/>
        </w:rPr>
        <w:t xml:space="preserve">  This information will be used to ensure that your applicant group receives all of the appropriate communications from the Commission throughout the charter application process.</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0" w:type="dxa"/>
        </w:tblCellMar>
        <w:tblLook w:val="00A0" w:firstRow="1" w:lastRow="0" w:firstColumn="1" w:lastColumn="0" w:noHBand="0" w:noVBand="0"/>
      </w:tblPr>
      <w:tblGrid>
        <w:gridCol w:w="2340"/>
        <w:gridCol w:w="288"/>
        <w:gridCol w:w="2250"/>
        <w:gridCol w:w="360"/>
        <w:gridCol w:w="540"/>
        <w:gridCol w:w="69"/>
        <w:gridCol w:w="651"/>
        <w:gridCol w:w="810"/>
        <w:gridCol w:w="810"/>
        <w:gridCol w:w="630"/>
        <w:gridCol w:w="2412"/>
      </w:tblGrid>
      <w:tr w:rsidR="00711EC6" w:rsidRPr="00D664AD" w:rsidTr="009218DD">
        <w:trPr>
          <w:trHeight w:val="125"/>
        </w:trPr>
        <w:tc>
          <w:tcPr>
            <w:tcW w:w="11160" w:type="dxa"/>
            <w:gridSpan w:val="11"/>
            <w:shd w:val="pct15" w:color="auto" w:fill="FFFFFF"/>
            <w:tcMar>
              <w:top w:w="0" w:type="dxa"/>
              <w:left w:w="108" w:type="dxa"/>
              <w:bottom w:w="0" w:type="dxa"/>
              <w:right w:w="108" w:type="dxa"/>
            </w:tcMar>
            <w:vAlign w:val="center"/>
          </w:tcPr>
          <w:p w:rsidR="00711EC6" w:rsidRPr="00D664AD" w:rsidRDefault="00711EC6" w:rsidP="00D65A4D">
            <w:pPr>
              <w:spacing w:after="0"/>
              <w:contextualSpacing/>
              <w:jc w:val="center"/>
              <w:rPr>
                <w:rFonts w:asciiTheme="minorHAnsi" w:hAnsiTheme="minorHAnsi" w:cs="Calibri"/>
              </w:rPr>
            </w:pPr>
            <w:r w:rsidRPr="00D664AD">
              <w:rPr>
                <w:rFonts w:asciiTheme="minorHAnsi" w:hAnsiTheme="minorHAnsi" w:cs="Calibri"/>
                <w:b/>
              </w:rPr>
              <w:t xml:space="preserve">Applicant Group </w:t>
            </w:r>
            <w:r>
              <w:rPr>
                <w:rFonts w:asciiTheme="minorHAnsi" w:hAnsiTheme="minorHAnsi" w:cs="Calibri"/>
                <w:b/>
              </w:rPr>
              <w:t>or Non-Profit Corporation</w:t>
            </w:r>
          </w:p>
        </w:tc>
      </w:tr>
      <w:tr w:rsidR="00711EC6" w:rsidRPr="00D664AD" w:rsidTr="009218DD">
        <w:trPr>
          <w:trHeight w:val="125"/>
        </w:trPr>
        <w:tc>
          <w:tcPr>
            <w:tcW w:w="11160" w:type="dxa"/>
            <w:gridSpan w:val="11"/>
            <w:shd w:val="clear" w:color="auto" w:fill="FFFFFF"/>
            <w:tcMar>
              <w:top w:w="0" w:type="dxa"/>
              <w:left w:w="108" w:type="dxa"/>
              <w:bottom w:w="0" w:type="dxa"/>
              <w:right w:w="108" w:type="dxa"/>
            </w:tcMar>
            <w:vAlign w:val="center"/>
          </w:tcPr>
          <w:p w:rsidR="00711EC6" w:rsidRPr="00D664AD" w:rsidRDefault="00711EC6" w:rsidP="008D5923">
            <w:pPr>
              <w:spacing w:after="0"/>
              <w:contextualSpacing/>
              <w:rPr>
                <w:rFonts w:asciiTheme="minorHAnsi" w:hAnsiTheme="minorHAnsi" w:cs="Calibri"/>
              </w:rPr>
            </w:pPr>
            <w:r w:rsidRPr="00711EC6">
              <w:rPr>
                <w:rFonts w:asciiTheme="minorHAnsi" w:hAnsiTheme="minorHAnsi" w:cs="Calibri"/>
              </w:rPr>
              <w:t>Name</w:t>
            </w:r>
            <w:r>
              <w:rPr>
                <w:rFonts w:asciiTheme="minorHAnsi" w:hAnsiTheme="minorHAnsi" w:cs="Calibri"/>
              </w:rPr>
              <w:t>:</w:t>
            </w:r>
          </w:p>
        </w:tc>
      </w:tr>
      <w:tr w:rsidR="00711EC6" w:rsidRPr="00D664AD" w:rsidTr="009218DD">
        <w:trPr>
          <w:trHeight w:val="125"/>
        </w:trPr>
        <w:tc>
          <w:tcPr>
            <w:tcW w:w="11160" w:type="dxa"/>
            <w:gridSpan w:val="11"/>
            <w:shd w:val="clear" w:color="auto" w:fill="FFFFFF"/>
            <w:tcMar>
              <w:top w:w="0" w:type="dxa"/>
              <w:left w:w="108" w:type="dxa"/>
              <w:bottom w:w="0" w:type="dxa"/>
              <w:right w:w="108" w:type="dxa"/>
            </w:tcMar>
            <w:vAlign w:val="center"/>
          </w:tcPr>
          <w:p w:rsidR="00711EC6" w:rsidRPr="00D664AD" w:rsidRDefault="00711EC6" w:rsidP="008D5923">
            <w:pPr>
              <w:spacing w:after="0"/>
              <w:contextualSpacing/>
              <w:rPr>
                <w:rFonts w:asciiTheme="minorHAnsi" w:hAnsiTheme="minorHAnsi" w:cs="Calibri"/>
              </w:rPr>
            </w:pPr>
            <w:r>
              <w:rPr>
                <w:rFonts w:asciiTheme="minorHAnsi" w:hAnsiTheme="minorHAnsi" w:cs="Calibri"/>
              </w:rPr>
              <w:t>Mailing Address:</w:t>
            </w:r>
          </w:p>
        </w:tc>
      </w:tr>
      <w:tr w:rsidR="00CA25B8" w:rsidRPr="00D664AD" w:rsidTr="009218DD">
        <w:trPr>
          <w:trHeight w:val="187"/>
        </w:trPr>
        <w:tc>
          <w:tcPr>
            <w:tcW w:w="11160" w:type="dxa"/>
            <w:gridSpan w:val="11"/>
            <w:shd w:val="clear" w:color="auto" w:fill="E0E0E0"/>
            <w:tcMar>
              <w:top w:w="0" w:type="dxa"/>
              <w:left w:w="108" w:type="dxa"/>
              <w:bottom w:w="0" w:type="dxa"/>
              <w:right w:w="108" w:type="dxa"/>
            </w:tcMar>
            <w:vAlign w:val="center"/>
          </w:tcPr>
          <w:p w:rsidR="00CA25B8" w:rsidRPr="00D664AD" w:rsidRDefault="00CA25B8" w:rsidP="00D65A4D">
            <w:pPr>
              <w:spacing w:after="0"/>
              <w:contextualSpacing/>
              <w:jc w:val="center"/>
              <w:rPr>
                <w:rFonts w:asciiTheme="minorHAnsi" w:hAnsiTheme="minorHAnsi" w:cs="Calibri"/>
              </w:rPr>
            </w:pPr>
            <w:r w:rsidRPr="00D664AD">
              <w:rPr>
                <w:rFonts w:asciiTheme="minorHAnsi" w:hAnsiTheme="minorHAnsi" w:cs="Calibri"/>
                <w:b/>
                <w:bCs/>
              </w:rPr>
              <w:t>Primary Contact Information</w:t>
            </w:r>
          </w:p>
        </w:tc>
      </w:tr>
      <w:tr w:rsidR="00711EC6" w:rsidRPr="00D664AD" w:rsidTr="009218DD">
        <w:tc>
          <w:tcPr>
            <w:tcW w:w="11160" w:type="dxa"/>
            <w:gridSpan w:val="11"/>
            <w:tcMar>
              <w:top w:w="0" w:type="dxa"/>
              <w:left w:w="108" w:type="dxa"/>
              <w:bottom w:w="0" w:type="dxa"/>
              <w:right w:w="108" w:type="dxa"/>
            </w:tcMar>
            <w:vAlign w:val="center"/>
          </w:tcPr>
          <w:p w:rsidR="00711EC6" w:rsidRPr="00D664AD" w:rsidRDefault="00711EC6" w:rsidP="008D5923">
            <w:pPr>
              <w:spacing w:after="0"/>
              <w:contextualSpacing/>
              <w:rPr>
                <w:rFonts w:asciiTheme="minorHAnsi" w:hAnsiTheme="minorHAnsi" w:cs="Calibri"/>
              </w:rPr>
            </w:pPr>
            <w:r w:rsidRPr="00D664AD">
              <w:rPr>
                <w:rFonts w:asciiTheme="minorHAnsi" w:hAnsiTheme="minorHAnsi" w:cs="Calibri"/>
              </w:rPr>
              <w:t>Name</w:t>
            </w:r>
            <w:r>
              <w:rPr>
                <w:rFonts w:asciiTheme="minorHAnsi" w:hAnsiTheme="minorHAnsi" w:cs="Calibri"/>
              </w:rPr>
              <w:t>:</w:t>
            </w:r>
          </w:p>
        </w:tc>
      </w:tr>
      <w:tr w:rsidR="00D65A4D" w:rsidRPr="00D664AD" w:rsidTr="009218DD">
        <w:tc>
          <w:tcPr>
            <w:tcW w:w="11160" w:type="dxa"/>
            <w:gridSpan w:val="11"/>
            <w:tcMar>
              <w:top w:w="0" w:type="dxa"/>
              <w:left w:w="108" w:type="dxa"/>
              <w:bottom w:w="0" w:type="dxa"/>
              <w:right w:w="108" w:type="dxa"/>
            </w:tcMar>
            <w:vAlign w:val="center"/>
          </w:tcPr>
          <w:p w:rsidR="00D65A4D" w:rsidRPr="00D664AD" w:rsidRDefault="00D65A4D" w:rsidP="008D5923">
            <w:pPr>
              <w:spacing w:after="0"/>
              <w:contextualSpacing/>
              <w:rPr>
                <w:rFonts w:asciiTheme="minorHAnsi" w:hAnsiTheme="minorHAnsi" w:cs="Calibri"/>
              </w:rPr>
            </w:pPr>
            <w:r>
              <w:rPr>
                <w:rFonts w:asciiTheme="minorHAnsi" w:hAnsiTheme="minorHAnsi" w:cs="Calibri"/>
              </w:rPr>
              <w:t>Title:</w:t>
            </w:r>
          </w:p>
        </w:tc>
      </w:tr>
      <w:tr w:rsidR="00711EC6" w:rsidRPr="00D664AD" w:rsidTr="009218DD">
        <w:tc>
          <w:tcPr>
            <w:tcW w:w="11160" w:type="dxa"/>
            <w:gridSpan w:val="11"/>
            <w:tcMar>
              <w:top w:w="0" w:type="dxa"/>
              <w:left w:w="108" w:type="dxa"/>
              <w:bottom w:w="0" w:type="dxa"/>
              <w:right w:w="108" w:type="dxa"/>
            </w:tcMar>
            <w:vAlign w:val="center"/>
          </w:tcPr>
          <w:p w:rsidR="00711EC6" w:rsidRPr="00D664AD" w:rsidRDefault="00711EC6" w:rsidP="008D5923">
            <w:pPr>
              <w:spacing w:after="0"/>
              <w:contextualSpacing/>
              <w:rPr>
                <w:rFonts w:asciiTheme="minorHAnsi" w:hAnsiTheme="minorHAnsi" w:cs="Calibri"/>
              </w:rPr>
            </w:pPr>
            <w:r w:rsidRPr="00D664AD">
              <w:rPr>
                <w:rFonts w:asciiTheme="minorHAnsi" w:hAnsiTheme="minorHAnsi" w:cs="Calibri"/>
              </w:rPr>
              <w:t>Phone</w:t>
            </w:r>
            <w:r>
              <w:rPr>
                <w:rFonts w:asciiTheme="minorHAnsi" w:hAnsiTheme="minorHAnsi" w:cs="Calibri"/>
              </w:rPr>
              <w:t>:</w:t>
            </w:r>
          </w:p>
        </w:tc>
      </w:tr>
      <w:tr w:rsidR="00711EC6" w:rsidRPr="00D664AD" w:rsidTr="009218DD">
        <w:tc>
          <w:tcPr>
            <w:tcW w:w="11160" w:type="dxa"/>
            <w:gridSpan w:val="11"/>
            <w:tcMar>
              <w:top w:w="0" w:type="dxa"/>
              <w:left w:w="108" w:type="dxa"/>
              <w:bottom w:w="0" w:type="dxa"/>
              <w:right w:w="108" w:type="dxa"/>
            </w:tcMar>
            <w:vAlign w:val="center"/>
          </w:tcPr>
          <w:p w:rsidR="00711EC6" w:rsidRPr="00D664AD" w:rsidRDefault="00711EC6" w:rsidP="008D5923">
            <w:pPr>
              <w:spacing w:after="0"/>
              <w:contextualSpacing/>
              <w:rPr>
                <w:rFonts w:asciiTheme="minorHAnsi" w:hAnsiTheme="minorHAnsi" w:cs="Calibri"/>
              </w:rPr>
            </w:pPr>
            <w:r w:rsidRPr="00D664AD">
              <w:rPr>
                <w:rFonts w:asciiTheme="minorHAnsi" w:hAnsiTheme="minorHAnsi" w:cs="Calibri"/>
              </w:rPr>
              <w:t>Email</w:t>
            </w:r>
            <w:r>
              <w:rPr>
                <w:rFonts w:asciiTheme="minorHAnsi" w:hAnsiTheme="minorHAnsi" w:cs="Calibri"/>
              </w:rPr>
              <w:t>:</w:t>
            </w:r>
          </w:p>
        </w:tc>
      </w:tr>
      <w:tr w:rsidR="00CA25B8" w:rsidRPr="00D664AD" w:rsidTr="009218DD">
        <w:trPr>
          <w:trHeight w:val="60"/>
        </w:trPr>
        <w:tc>
          <w:tcPr>
            <w:tcW w:w="11160" w:type="dxa"/>
            <w:gridSpan w:val="11"/>
            <w:shd w:val="clear" w:color="auto" w:fill="E0E0E0"/>
            <w:tcMar>
              <w:top w:w="0" w:type="dxa"/>
              <w:left w:w="108" w:type="dxa"/>
              <w:bottom w:w="0" w:type="dxa"/>
              <w:right w:w="108" w:type="dxa"/>
            </w:tcMar>
            <w:vAlign w:val="center"/>
          </w:tcPr>
          <w:p w:rsidR="00CA25B8" w:rsidRPr="00D664AD" w:rsidRDefault="00CA25B8" w:rsidP="00D65A4D">
            <w:pPr>
              <w:spacing w:after="0"/>
              <w:contextualSpacing/>
              <w:jc w:val="center"/>
              <w:rPr>
                <w:rFonts w:asciiTheme="minorHAnsi" w:hAnsiTheme="minorHAnsi" w:cs="Calibri"/>
                <w:i/>
              </w:rPr>
            </w:pPr>
            <w:r w:rsidRPr="00D664AD">
              <w:rPr>
                <w:rFonts w:asciiTheme="minorHAnsi" w:hAnsiTheme="minorHAnsi" w:cs="Calibri"/>
                <w:b/>
                <w:bCs/>
              </w:rPr>
              <w:t xml:space="preserve">Partner Information </w:t>
            </w:r>
            <w:r w:rsidR="005D3344" w:rsidRPr="005D3344">
              <w:rPr>
                <w:rFonts w:asciiTheme="minorHAnsi" w:hAnsiTheme="minorHAnsi" w:cs="Calibri"/>
                <w:bCs/>
                <w:i/>
              </w:rPr>
              <w:t>(</w:t>
            </w:r>
            <w:r w:rsidR="005D3344" w:rsidRPr="00D664AD">
              <w:rPr>
                <w:rFonts w:asciiTheme="minorHAnsi" w:hAnsiTheme="minorHAnsi" w:cs="Calibri"/>
                <w:bCs/>
                <w:i/>
              </w:rPr>
              <w:t>if applicable</w:t>
            </w:r>
            <w:r w:rsidR="005D3344">
              <w:rPr>
                <w:rFonts w:asciiTheme="minorHAnsi" w:hAnsiTheme="minorHAnsi" w:cs="Calibri"/>
                <w:bCs/>
                <w:i/>
              </w:rPr>
              <w:t>)</w:t>
            </w:r>
          </w:p>
        </w:tc>
      </w:tr>
      <w:tr w:rsidR="00CA25B8" w:rsidRPr="00D664AD" w:rsidTr="009218DD">
        <w:tc>
          <w:tcPr>
            <w:tcW w:w="2628" w:type="dxa"/>
            <w:gridSpan w:val="2"/>
            <w:tcMar>
              <w:top w:w="0" w:type="dxa"/>
              <w:left w:w="108" w:type="dxa"/>
              <w:bottom w:w="0" w:type="dxa"/>
              <w:right w:w="108" w:type="dxa"/>
            </w:tcMar>
            <w:vAlign w:val="center"/>
          </w:tcPr>
          <w:p w:rsidR="00CA25B8" w:rsidRPr="00D664AD" w:rsidRDefault="00CA25B8" w:rsidP="008D5923">
            <w:pPr>
              <w:spacing w:after="0"/>
              <w:contextualSpacing/>
              <w:rPr>
                <w:rFonts w:asciiTheme="minorHAnsi" w:hAnsiTheme="minorHAnsi" w:cs="Calibri"/>
              </w:rPr>
            </w:pPr>
            <w:r w:rsidRPr="00D664AD">
              <w:rPr>
                <w:rFonts w:asciiTheme="minorHAnsi" w:hAnsiTheme="minorHAnsi" w:cs="Calibri"/>
              </w:rPr>
              <w:t>Education Service Provider</w:t>
            </w:r>
            <w:r w:rsidR="00743AF9">
              <w:rPr>
                <w:rFonts w:asciiTheme="minorHAnsi" w:hAnsiTheme="minorHAnsi" w:cs="Calibri"/>
              </w:rPr>
              <w:t xml:space="preserve"> or Charter Management Organization</w:t>
            </w:r>
          </w:p>
        </w:tc>
        <w:tc>
          <w:tcPr>
            <w:tcW w:w="8532" w:type="dxa"/>
            <w:gridSpan w:val="9"/>
            <w:tcMar>
              <w:top w:w="0" w:type="dxa"/>
              <w:left w:w="108" w:type="dxa"/>
              <w:bottom w:w="0" w:type="dxa"/>
              <w:right w:w="108" w:type="dxa"/>
            </w:tcMar>
            <w:vAlign w:val="center"/>
          </w:tcPr>
          <w:p w:rsidR="00CA25B8" w:rsidRDefault="00711EC6" w:rsidP="008D5923">
            <w:pPr>
              <w:spacing w:after="0"/>
              <w:contextualSpacing/>
              <w:rPr>
                <w:rFonts w:asciiTheme="minorHAnsi" w:hAnsiTheme="minorHAnsi" w:cs="Calibri"/>
              </w:rPr>
            </w:pPr>
            <w:r>
              <w:rPr>
                <w:rFonts w:asciiTheme="minorHAnsi" w:hAnsiTheme="minorHAnsi" w:cs="Calibri"/>
              </w:rPr>
              <w:t>Name:</w:t>
            </w:r>
          </w:p>
          <w:p w:rsidR="00711EC6" w:rsidRDefault="00711EC6" w:rsidP="008D5923">
            <w:pPr>
              <w:spacing w:after="0"/>
              <w:contextualSpacing/>
              <w:rPr>
                <w:rFonts w:asciiTheme="minorHAnsi" w:hAnsiTheme="minorHAnsi" w:cs="Calibri"/>
              </w:rPr>
            </w:pPr>
            <w:r>
              <w:rPr>
                <w:rFonts w:asciiTheme="minorHAnsi" w:hAnsiTheme="minorHAnsi" w:cs="Calibri"/>
              </w:rPr>
              <w:t>Primary Contact:</w:t>
            </w:r>
          </w:p>
          <w:p w:rsidR="00711EC6" w:rsidRDefault="00711EC6" w:rsidP="008D5923">
            <w:pPr>
              <w:spacing w:after="0"/>
              <w:contextualSpacing/>
              <w:rPr>
                <w:rFonts w:asciiTheme="minorHAnsi" w:hAnsiTheme="minorHAnsi" w:cs="Calibri"/>
              </w:rPr>
            </w:pPr>
            <w:r>
              <w:rPr>
                <w:rFonts w:asciiTheme="minorHAnsi" w:hAnsiTheme="minorHAnsi" w:cs="Calibri"/>
              </w:rPr>
              <w:t>Mailing Address:</w:t>
            </w:r>
          </w:p>
          <w:p w:rsidR="00711EC6" w:rsidRDefault="00711EC6" w:rsidP="008D5923">
            <w:pPr>
              <w:spacing w:after="0"/>
              <w:contextualSpacing/>
              <w:rPr>
                <w:rFonts w:asciiTheme="minorHAnsi" w:hAnsiTheme="minorHAnsi" w:cs="Calibri"/>
              </w:rPr>
            </w:pPr>
            <w:r>
              <w:rPr>
                <w:rFonts w:asciiTheme="minorHAnsi" w:hAnsiTheme="minorHAnsi" w:cs="Calibri"/>
              </w:rPr>
              <w:t>Phone:</w:t>
            </w:r>
          </w:p>
          <w:p w:rsidR="00711EC6" w:rsidRPr="00D664AD" w:rsidRDefault="00711EC6" w:rsidP="008D5923">
            <w:pPr>
              <w:spacing w:after="0"/>
              <w:contextualSpacing/>
              <w:rPr>
                <w:rFonts w:asciiTheme="minorHAnsi" w:hAnsiTheme="minorHAnsi" w:cs="Calibri"/>
              </w:rPr>
            </w:pPr>
            <w:r>
              <w:rPr>
                <w:rFonts w:asciiTheme="minorHAnsi" w:hAnsiTheme="minorHAnsi" w:cs="Calibri"/>
              </w:rPr>
              <w:t>Email:</w:t>
            </w:r>
          </w:p>
        </w:tc>
      </w:tr>
      <w:tr w:rsidR="00CA25B8" w:rsidRPr="00D664AD" w:rsidTr="009218DD">
        <w:trPr>
          <w:trHeight w:val="70"/>
        </w:trPr>
        <w:tc>
          <w:tcPr>
            <w:tcW w:w="11160" w:type="dxa"/>
            <w:gridSpan w:val="11"/>
            <w:shd w:val="clear" w:color="auto" w:fill="E0E0E0"/>
            <w:tcMar>
              <w:top w:w="0" w:type="dxa"/>
              <w:left w:w="108" w:type="dxa"/>
              <w:bottom w:w="0" w:type="dxa"/>
              <w:right w:w="108" w:type="dxa"/>
            </w:tcMar>
            <w:vAlign w:val="center"/>
          </w:tcPr>
          <w:p w:rsidR="00CA25B8" w:rsidRPr="00D664AD" w:rsidRDefault="00CA25B8" w:rsidP="00711EC6">
            <w:pPr>
              <w:spacing w:after="0"/>
              <w:contextualSpacing/>
              <w:jc w:val="center"/>
              <w:rPr>
                <w:rFonts w:asciiTheme="minorHAnsi" w:hAnsiTheme="minorHAnsi" w:cs="Calibri"/>
              </w:rPr>
            </w:pPr>
            <w:r w:rsidRPr="00D664AD">
              <w:rPr>
                <w:rFonts w:asciiTheme="minorHAnsi" w:hAnsiTheme="minorHAnsi" w:cs="Calibri"/>
                <w:b/>
                <w:bCs/>
              </w:rPr>
              <w:t xml:space="preserve">School </w:t>
            </w:r>
            <w:r w:rsidR="00711EC6">
              <w:rPr>
                <w:rFonts w:asciiTheme="minorHAnsi" w:hAnsiTheme="minorHAnsi" w:cs="Calibri"/>
                <w:b/>
                <w:bCs/>
              </w:rPr>
              <w:t>Director</w:t>
            </w:r>
          </w:p>
        </w:tc>
      </w:tr>
      <w:tr w:rsidR="00711EC6" w:rsidRPr="00D664AD" w:rsidTr="009218DD">
        <w:tc>
          <w:tcPr>
            <w:tcW w:w="11160" w:type="dxa"/>
            <w:gridSpan w:val="11"/>
            <w:tcMar>
              <w:top w:w="0" w:type="dxa"/>
              <w:left w:w="108" w:type="dxa"/>
              <w:bottom w:w="0" w:type="dxa"/>
              <w:right w:w="108" w:type="dxa"/>
            </w:tcMar>
            <w:vAlign w:val="center"/>
          </w:tcPr>
          <w:p w:rsidR="00711EC6" w:rsidRPr="00D664AD" w:rsidRDefault="00711EC6" w:rsidP="00711EC6">
            <w:pPr>
              <w:spacing w:after="0"/>
              <w:contextualSpacing/>
              <w:rPr>
                <w:rFonts w:asciiTheme="minorHAnsi" w:hAnsiTheme="minorHAnsi" w:cs="Calibri"/>
              </w:rPr>
            </w:pPr>
            <w:r>
              <w:rPr>
                <w:rFonts w:asciiTheme="minorHAnsi" w:hAnsiTheme="minorHAnsi" w:cs="Calibri"/>
              </w:rPr>
              <w:t>N</w:t>
            </w:r>
            <w:r w:rsidRPr="00D664AD">
              <w:rPr>
                <w:rFonts w:asciiTheme="minorHAnsi" w:hAnsiTheme="minorHAnsi" w:cs="Calibri"/>
              </w:rPr>
              <w:t>am</w:t>
            </w:r>
            <w:r>
              <w:rPr>
                <w:rFonts w:asciiTheme="minorHAnsi" w:hAnsiTheme="minorHAnsi" w:cs="Calibri"/>
              </w:rPr>
              <w:t xml:space="preserve">e </w:t>
            </w:r>
            <w:r w:rsidRPr="00D664AD">
              <w:rPr>
                <w:rFonts w:asciiTheme="minorHAnsi" w:hAnsiTheme="minorHAnsi" w:cs="Calibri"/>
                <w:i/>
                <w:sz w:val="20"/>
              </w:rPr>
              <w:t>(if identified)</w:t>
            </w:r>
            <w:r w:rsidRPr="00711EC6">
              <w:rPr>
                <w:rFonts w:asciiTheme="minorHAnsi" w:hAnsiTheme="minorHAnsi" w:cs="Calibri"/>
                <w:sz w:val="20"/>
              </w:rPr>
              <w:t>:</w:t>
            </w:r>
          </w:p>
        </w:tc>
      </w:tr>
      <w:tr w:rsidR="00711EC6" w:rsidRPr="00D664AD" w:rsidTr="009218DD">
        <w:tc>
          <w:tcPr>
            <w:tcW w:w="11160" w:type="dxa"/>
            <w:gridSpan w:val="11"/>
            <w:tcMar>
              <w:top w:w="0" w:type="dxa"/>
              <w:left w:w="108" w:type="dxa"/>
              <w:bottom w:w="0" w:type="dxa"/>
              <w:right w:w="108" w:type="dxa"/>
            </w:tcMar>
            <w:vAlign w:val="center"/>
          </w:tcPr>
          <w:p w:rsidR="00711EC6" w:rsidRPr="00D664AD" w:rsidRDefault="00711EC6" w:rsidP="008D5923">
            <w:pPr>
              <w:spacing w:after="0"/>
              <w:contextualSpacing/>
              <w:rPr>
                <w:rFonts w:asciiTheme="minorHAnsi" w:hAnsiTheme="minorHAnsi" w:cs="Calibri"/>
              </w:rPr>
            </w:pPr>
            <w:r>
              <w:rPr>
                <w:rFonts w:asciiTheme="minorHAnsi" w:hAnsiTheme="minorHAnsi" w:cs="Calibri"/>
              </w:rPr>
              <w:t>C</w:t>
            </w:r>
            <w:r w:rsidRPr="00D664AD">
              <w:rPr>
                <w:rFonts w:asciiTheme="minorHAnsi" w:hAnsiTheme="minorHAnsi" w:cs="Calibri"/>
              </w:rPr>
              <w:t>urrent job/position</w:t>
            </w:r>
            <w:r>
              <w:rPr>
                <w:rFonts w:asciiTheme="minorHAnsi" w:hAnsiTheme="minorHAnsi" w:cs="Calibri"/>
              </w:rPr>
              <w:t>:</w:t>
            </w:r>
          </w:p>
        </w:tc>
      </w:tr>
      <w:tr w:rsidR="00743AF9" w:rsidRPr="00D664AD" w:rsidTr="009218DD">
        <w:tc>
          <w:tcPr>
            <w:tcW w:w="11160" w:type="dxa"/>
            <w:gridSpan w:val="11"/>
            <w:shd w:val="pct15" w:color="auto" w:fill="auto"/>
            <w:tcMar>
              <w:top w:w="0" w:type="dxa"/>
              <w:left w:w="108" w:type="dxa"/>
              <w:bottom w:w="0" w:type="dxa"/>
              <w:right w:w="108" w:type="dxa"/>
            </w:tcMar>
            <w:vAlign w:val="center"/>
          </w:tcPr>
          <w:p w:rsidR="00743AF9" w:rsidRPr="00743AF9" w:rsidRDefault="00743AF9" w:rsidP="00743AF9">
            <w:pPr>
              <w:spacing w:after="0"/>
              <w:contextualSpacing/>
              <w:jc w:val="center"/>
              <w:rPr>
                <w:rFonts w:asciiTheme="minorHAnsi" w:hAnsiTheme="minorHAnsi" w:cs="Calibri"/>
                <w:b/>
              </w:rPr>
            </w:pPr>
            <w:r w:rsidRPr="00743AF9">
              <w:rPr>
                <w:rFonts w:asciiTheme="minorHAnsi" w:hAnsiTheme="minorHAnsi" w:cs="Calibri"/>
                <w:b/>
              </w:rPr>
              <w:t>Applicant Group Members</w:t>
            </w:r>
          </w:p>
        </w:tc>
      </w:tr>
      <w:tr w:rsidR="00743AF9" w:rsidRPr="00D664AD" w:rsidTr="009218DD">
        <w:tc>
          <w:tcPr>
            <w:tcW w:w="4878" w:type="dxa"/>
            <w:gridSpan w:val="3"/>
            <w:tcMar>
              <w:top w:w="0" w:type="dxa"/>
              <w:left w:w="108" w:type="dxa"/>
              <w:bottom w:w="0" w:type="dxa"/>
              <w:right w:w="108" w:type="dxa"/>
            </w:tcMar>
            <w:vAlign w:val="center"/>
          </w:tcPr>
          <w:p w:rsidR="00711EC6" w:rsidRDefault="00711EC6" w:rsidP="00711EC6">
            <w:pPr>
              <w:spacing w:after="0"/>
              <w:contextualSpacing/>
              <w:rPr>
                <w:rFonts w:asciiTheme="minorHAnsi" w:hAnsiTheme="minorHAnsi" w:cs="Calibri"/>
              </w:rPr>
            </w:pPr>
            <w:r>
              <w:rPr>
                <w:rFonts w:asciiTheme="minorHAnsi" w:hAnsiTheme="minorHAnsi" w:cs="Calibri"/>
              </w:rPr>
              <w:t>Name:</w:t>
            </w:r>
          </w:p>
        </w:tc>
        <w:tc>
          <w:tcPr>
            <w:tcW w:w="6282" w:type="dxa"/>
            <w:gridSpan w:val="8"/>
            <w:tcMar>
              <w:top w:w="0" w:type="dxa"/>
              <w:left w:w="108" w:type="dxa"/>
              <w:bottom w:w="0" w:type="dxa"/>
              <w:right w:w="108" w:type="dxa"/>
            </w:tcMar>
          </w:tcPr>
          <w:p w:rsidR="00743AF9" w:rsidRPr="00D664AD" w:rsidRDefault="00711EC6" w:rsidP="008D5923">
            <w:pPr>
              <w:spacing w:after="0"/>
              <w:contextualSpacing/>
              <w:rPr>
                <w:rFonts w:asciiTheme="minorHAnsi" w:hAnsiTheme="minorHAnsi" w:cs="Calibri"/>
              </w:rPr>
            </w:pPr>
            <w:r>
              <w:rPr>
                <w:rFonts w:asciiTheme="minorHAnsi" w:hAnsiTheme="minorHAnsi" w:cs="Calibri"/>
              </w:rPr>
              <w:t>Email:</w:t>
            </w:r>
          </w:p>
        </w:tc>
      </w:tr>
      <w:tr w:rsidR="00711EC6" w:rsidRPr="00D664AD" w:rsidTr="009218DD">
        <w:tc>
          <w:tcPr>
            <w:tcW w:w="4878" w:type="dxa"/>
            <w:gridSpan w:val="3"/>
            <w:tcMar>
              <w:top w:w="0" w:type="dxa"/>
              <w:left w:w="108" w:type="dxa"/>
              <w:bottom w:w="0" w:type="dxa"/>
              <w:right w:w="108" w:type="dxa"/>
            </w:tcMar>
            <w:vAlign w:val="center"/>
          </w:tcPr>
          <w:p w:rsidR="00711EC6" w:rsidRDefault="00711EC6" w:rsidP="00293605">
            <w:pPr>
              <w:spacing w:after="0"/>
              <w:contextualSpacing/>
              <w:rPr>
                <w:rFonts w:asciiTheme="minorHAnsi" w:hAnsiTheme="minorHAnsi" w:cs="Calibri"/>
              </w:rPr>
            </w:pPr>
            <w:r>
              <w:rPr>
                <w:rFonts w:asciiTheme="minorHAnsi" w:hAnsiTheme="minorHAnsi" w:cs="Calibri"/>
              </w:rPr>
              <w:t>Name:</w:t>
            </w:r>
          </w:p>
        </w:tc>
        <w:tc>
          <w:tcPr>
            <w:tcW w:w="6282" w:type="dxa"/>
            <w:gridSpan w:val="8"/>
            <w:tcMar>
              <w:top w:w="0" w:type="dxa"/>
              <w:left w:w="108" w:type="dxa"/>
              <w:bottom w:w="0" w:type="dxa"/>
              <w:right w:w="108" w:type="dxa"/>
            </w:tcMar>
          </w:tcPr>
          <w:p w:rsidR="00711EC6" w:rsidRPr="00D664AD" w:rsidRDefault="00711EC6" w:rsidP="00293605">
            <w:pPr>
              <w:spacing w:after="0"/>
              <w:contextualSpacing/>
              <w:rPr>
                <w:rFonts w:asciiTheme="minorHAnsi" w:hAnsiTheme="minorHAnsi" w:cs="Calibri"/>
              </w:rPr>
            </w:pPr>
            <w:r>
              <w:rPr>
                <w:rFonts w:asciiTheme="minorHAnsi" w:hAnsiTheme="minorHAnsi" w:cs="Calibri"/>
              </w:rPr>
              <w:t>Email:</w:t>
            </w:r>
          </w:p>
        </w:tc>
      </w:tr>
      <w:tr w:rsidR="00711EC6" w:rsidRPr="00D664AD" w:rsidTr="009218DD">
        <w:tc>
          <w:tcPr>
            <w:tcW w:w="4878" w:type="dxa"/>
            <w:gridSpan w:val="3"/>
            <w:tcMar>
              <w:top w:w="0" w:type="dxa"/>
              <w:left w:w="108" w:type="dxa"/>
              <w:bottom w:w="0" w:type="dxa"/>
              <w:right w:w="108" w:type="dxa"/>
            </w:tcMar>
            <w:vAlign w:val="center"/>
          </w:tcPr>
          <w:p w:rsidR="00711EC6" w:rsidRDefault="00711EC6" w:rsidP="00293605">
            <w:pPr>
              <w:spacing w:after="0"/>
              <w:contextualSpacing/>
              <w:rPr>
                <w:rFonts w:asciiTheme="minorHAnsi" w:hAnsiTheme="minorHAnsi" w:cs="Calibri"/>
              </w:rPr>
            </w:pPr>
            <w:r>
              <w:rPr>
                <w:rFonts w:asciiTheme="minorHAnsi" w:hAnsiTheme="minorHAnsi" w:cs="Calibri"/>
              </w:rPr>
              <w:t>Name:</w:t>
            </w:r>
          </w:p>
        </w:tc>
        <w:tc>
          <w:tcPr>
            <w:tcW w:w="6282" w:type="dxa"/>
            <w:gridSpan w:val="8"/>
            <w:tcMar>
              <w:top w:w="0" w:type="dxa"/>
              <w:left w:w="108" w:type="dxa"/>
              <w:bottom w:w="0" w:type="dxa"/>
              <w:right w:w="108" w:type="dxa"/>
            </w:tcMar>
          </w:tcPr>
          <w:p w:rsidR="00711EC6" w:rsidRPr="00D664AD" w:rsidRDefault="00711EC6" w:rsidP="00293605">
            <w:pPr>
              <w:spacing w:after="0"/>
              <w:contextualSpacing/>
              <w:rPr>
                <w:rFonts w:asciiTheme="minorHAnsi" w:hAnsiTheme="minorHAnsi" w:cs="Calibri"/>
              </w:rPr>
            </w:pPr>
            <w:r>
              <w:rPr>
                <w:rFonts w:asciiTheme="minorHAnsi" w:hAnsiTheme="minorHAnsi" w:cs="Calibri"/>
              </w:rPr>
              <w:t>Email:</w:t>
            </w:r>
          </w:p>
        </w:tc>
      </w:tr>
      <w:tr w:rsidR="00711EC6" w:rsidRPr="00D664AD" w:rsidTr="009218DD">
        <w:tc>
          <w:tcPr>
            <w:tcW w:w="4878" w:type="dxa"/>
            <w:gridSpan w:val="3"/>
            <w:tcMar>
              <w:top w:w="0" w:type="dxa"/>
              <w:left w:w="108" w:type="dxa"/>
              <w:bottom w:w="0" w:type="dxa"/>
              <w:right w:w="108" w:type="dxa"/>
            </w:tcMar>
            <w:vAlign w:val="center"/>
          </w:tcPr>
          <w:p w:rsidR="00711EC6" w:rsidRDefault="00711EC6" w:rsidP="00293605">
            <w:pPr>
              <w:spacing w:after="0"/>
              <w:contextualSpacing/>
              <w:rPr>
                <w:rFonts w:asciiTheme="minorHAnsi" w:hAnsiTheme="minorHAnsi" w:cs="Calibri"/>
              </w:rPr>
            </w:pPr>
            <w:r>
              <w:rPr>
                <w:rFonts w:asciiTheme="minorHAnsi" w:hAnsiTheme="minorHAnsi" w:cs="Calibri"/>
              </w:rPr>
              <w:t>Name:</w:t>
            </w:r>
          </w:p>
        </w:tc>
        <w:tc>
          <w:tcPr>
            <w:tcW w:w="6282" w:type="dxa"/>
            <w:gridSpan w:val="8"/>
            <w:tcMar>
              <w:top w:w="0" w:type="dxa"/>
              <w:left w:w="108" w:type="dxa"/>
              <w:bottom w:w="0" w:type="dxa"/>
              <w:right w:w="108" w:type="dxa"/>
            </w:tcMar>
          </w:tcPr>
          <w:p w:rsidR="00711EC6" w:rsidRPr="00D664AD" w:rsidRDefault="00711EC6" w:rsidP="00293605">
            <w:pPr>
              <w:spacing w:after="0"/>
              <w:contextualSpacing/>
              <w:rPr>
                <w:rFonts w:asciiTheme="minorHAnsi" w:hAnsiTheme="minorHAnsi" w:cs="Calibri"/>
              </w:rPr>
            </w:pPr>
            <w:r>
              <w:rPr>
                <w:rFonts w:asciiTheme="minorHAnsi" w:hAnsiTheme="minorHAnsi" w:cs="Calibri"/>
              </w:rPr>
              <w:t>Email:</w:t>
            </w:r>
          </w:p>
        </w:tc>
      </w:tr>
      <w:tr w:rsidR="00711EC6" w:rsidRPr="00D664AD" w:rsidTr="009218DD">
        <w:tc>
          <w:tcPr>
            <w:tcW w:w="4878" w:type="dxa"/>
            <w:gridSpan w:val="3"/>
            <w:tcMar>
              <w:top w:w="0" w:type="dxa"/>
              <w:left w:w="108" w:type="dxa"/>
              <w:bottom w:w="0" w:type="dxa"/>
              <w:right w:w="108" w:type="dxa"/>
            </w:tcMar>
            <w:vAlign w:val="center"/>
          </w:tcPr>
          <w:p w:rsidR="00711EC6" w:rsidRDefault="00711EC6" w:rsidP="00293605">
            <w:pPr>
              <w:spacing w:after="0"/>
              <w:contextualSpacing/>
              <w:rPr>
                <w:rFonts w:asciiTheme="minorHAnsi" w:hAnsiTheme="minorHAnsi" w:cs="Calibri"/>
              </w:rPr>
            </w:pPr>
            <w:r>
              <w:rPr>
                <w:rFonts w:asciiTheme="minorHAnsi" w:hAnsiTheme="minorHAnsi" w:cs="Calibri"/>
              </w:rPr>
              <w:t>Name:</w:t>
            </w:r>
          </w:p>
        </w:tc>
        <w:tc>
          <w:tcPr>
            <w:tcW w:w="6282" w:type="dxa"/>
            <w:gridSpan w:val="8"/>
            <w:tcMar>
              <w:top w:w="0" w:type="dxa"/>
              <w:left w:w="108" w:type="dxa"/>
              <w:bottom w:w="0" w:type="dxa"/>
              <w:right w:w="108" w:type="dxa"/>
            </w:tcMar>
          </w:tcPr>
          <w:p w:rsidR="00711EC6" w:rsidRPr="00D664AD" w:rsidRDefault="00711EC6" w:rsidP="00293605">
            <w:pPr>
              <w:spacing w:after="0"/>
              <w:contextualSpacing/>
              <w:rPr>
                <w:rFonts w:asciiTheme="minorHAnsi" w:hAnsiTheme="minorHAnsi" w:cs="Calibri"/>
              </w:rPr>
            </w:pPr>
            <w:r>
              <w:rPr>
                <w:rFonts w:asciiTheme="minorHAnsi" w:hAnsiTheme="minorHAnsi" w:cs="Calibri"/>
              </w:rPr>
              <w:t>Email:</w:t>
            </w:r>
          </w:p>
        </w:tc>
      </w:tr>
      <w:tr w:rsidR="00711EC6" w:rsidRPr="00D664AD" w:rsidTr="009218DD">
        <w:tc>
          <w:tcPr>
            <w:tcW w:w="4878" w:type="dxa"/>
            <w:gridSpan w:val="3"/>
            <w:tcMar>
              <w:top w:w="0" w:type="dxa"/>
              <w:left w:w="108" w:type="dxa"/>
              <w:bottom w:w="0" w:type="dxa"/>
              <w:right w:w="108" w:type="dxa"/>
            </w:tcMar>
            <w:vAlign w:val="center"/>
          </w:tcPr>
          <w:p w:rsidR="00711EC6" w:rsidRDefault="00711EC6" w:rsidP="00293605">
            <w:pPr>
              <w:spacing w:after="0"/>
              <w:contextualSpacing/>
              <w:rPr>
                <w:rFonts w:asciiTheme="minorHAnsi" w:hAnsiTheme="minorHAnsi" w:cs="Calibri"/>
              </w:rPr>
            </w:pPr>
            <w:r>
              <w:rPr>
                <w:rFonts w:asciiTheme="minorHAnsi" w:hAnsiTheme="minorHAnsi" w:cs="Calibri"/>
              </w:rPr>
              <w:t>Name:</w:t>
            </w:r>
          </w:p>
        </w:tc>
        <w:tc>
          <w:tcPr>
            <w:tcW w:w="6282" w:type="dxa"/>
            <w:gridSpan w:val="8"/>
            <w:tcMar>
              <w:top w:w="0" w:type="dxa"/>
              <w:left w:w="108" w:type="dxa"/>
              <w:bottom w:w="0" w:type="dxa"/>
              <w:right w:w="108" w:type="dxa"/>
            </w:tcMar>
          </w:tcPr>
          <w:p w:rsidR="00711EC6" w:rsidRPr="00D664AD" w:rsidRDefault="00711EC6" w:rsidP="00293605">
            <w:pPr>
              <w:spacing w:after="0"/>
              <w:contextualSpacing/>
              <w:rPr>
                <w:rFonts w:asciiTheme="minorHAnsi" w:hAnsiTheme="minorHAnsi" w:cs="Calibri"/>
              </w:rPr>
            </w:pPr>
            <w:r>
              <w:rPr>
                <w:rFonts w:asciiTheme="minorHAnsi" w:hAnsiTheme="minorHAnsi" w:cs="Calibri"/>
              </w:rPr>
              <w:t>Email:</w:t>
            </w:r>
          </w:p>
        </w:tc>
      </w:tr>
      <w:tr w:rsidR="00711EC6" w:rsidRPr="00D664AD" w:rsidTr="009218DD">
        <w:tc>
          <w:tcPr>
            <w:tcW w:w="4878" w:type="dxa"/>
            <w:gridSpan w:val="3"/>
            <w:tcMar>
              <w:top w:w="0" w:type="dxa"/>
              <w:left w:w="108" w:type="dxa"/>
              <w:bottom w:w="0" w:type="dxa"/>
              <w:right w:w="108" w:type="dxa"/>
            </w:tcMar>
            <w:vAlign w:val="center"/>
          </w:tcPr>
          <w:p w:rsidR="00711EC6" w:rsidRDefault="00711EC6" w:rsidP="00293605">
            <w:pPr>
              <w:spacing w:after="0"/>
              <w:contextualSpacing/>
              <w:rPr>
                <w:rFonts w:asciiTheme="minorHAnsi" w:hAnsiTheme="minorHAnsi" w:cs="Calibri"/>
              </w:rPr>
            </w:pPr>
            <w:r>
              <w:rPr>
                <w:rFonts w:asciiTheme="minorHAnsi" w:hAnsiTheme="minorHAnsi" w:cs="Calibri"/>
              </w:rPr>
              <w:t>Name:</w:t>
            </w:r>
          </w:p>
        </w:tc>
        <w:tc>
          <w:tcPr>
            <w:tcW w:w="6282" w:type="dxa"/>
            <w:gridSpan w:val="8"/>
            <w:tcMar>
              <w:top w:w="0" w:type="dxa"/>
              <w:left w:w="108" w:type="dxa"/>
              <w:bottom w:w="0" w:type="dxa"/>
              <w:right w:w="108" w:type="dxa"/>
            </w:tcMar>
          </w:tcPr>
          <w:p w:rsidR="00711EC6" w:rsidRPr="00D664AD" w:rsidRDefault="00711EC6" w:rsidP="00293605">
            <w:pPr>
              <w:spacing w:after="0"/>
              <w:contextualSpacing/>
              <w:rPr>
                <w:rFonts w:asciiTheme="minorHAnsi" w:hAnsiTheme="minorHAnsi" w:cs="Calibri"/>
              </w:rPr>
            </w:pPr>
            <w:r>
              <w:rPr>
                <w:rFonts w:asciiTheme="minorHAnsi" w:hAnsiTheme="minorHAnsi" w:cs="Calibri"/>
              </w:rPr>
              <w:t>Email:</w:t>
            </w:r>
          </w:p>
        </w:tc>
      </w:tr>
      <w:tr w:rsidR="00711EC6" w:rsidRPr="00D664AD" w:rsidTr="009218DD">
        <w:tc>
          <w:tcPr>
            <w:tcW w:w="4878" w:type="dxa"/>
            <w:gridSpan w:val="3"/>
            <w:tcBorders>
              <w:bottom w:val="single" w:sz="4" w:space="0" w:color="auto"/>
            </w:tcBorders>
            <w:tcMar>
              <w:top w:w="0" w:type="dxa"/>
              <w:left w:w="108" w:type="dxa"/>
              <w:bottom w:w="0" w:type="dxa"/>
              <w:right w:w="108" w:type="dxa"/>
            </w:tcMar>
            <w:vAlign w:val="center"/>
          </w:tcPr>
          <w:p w:rsidR="00711EC6" w:rsidRDefault="00711EC6" w:rsidP="00293605">
            <w:pPr>
              <w:spacing w:after="0"/>
              <w:contextualSpacing/>
              <w:rPr>
                <w:rFonts w:asciiTheme="minorHAnsi" w:hAnsiTheme="minorHAnsi" w:cs="Calibri"/>
              </w:rPr>
            </w:pPr>
            <w:r>
              <w:rPr>
                <w:rFonts w:asciiTheme="minorHAnsi" w:hAnsiTheme="minorHAnsi" w:cs="Calibri"/>
              </w:rPr>
              <w:t>Name:</w:t>
            </w:r>
          </w:p>
        </w:tc>
        <w:tc>
          <w:tcPr>
            <w:tcW w:w="6282" w:type="dxa"/>
            <w:gridSpan w:val="8"/>
            <w:tcBorders>
              <w:bottom w:val="single" w:sz="4" w:space="0" w:color="auto"/>
            </w:tcBorders>
            <w:tcMar>
              <w:top w:w="0" w:type="dxa"/>
              <w:left w:w="108" w:type="dxa"/>
              <w:bottom w:w="0" w:type="dxa"/>
              <w:right w:w="108" w:type="dxa"/>
            </w:tcMar>
          </w:tcPr>
          <w:p w:rsidR="00711EC6" w:rsidRPr="00D664AD" w:rsidRDefault="00711EC6" w:rsidP="00293605">
            <w:pPr>
              <w:spacing w:after="0"/>
              <w:contextualSpacing/>
              <w:rPr>
                <w:rFonts w:asciiTheme="minorHAnsi" w:hAnsiTheme="minorHAnsi" w:cs="Calibri"/>
              </w:rPr>
            </w:pPr>
            <w:r>
              <w:rPr>
                <w:rFonts w:asciiTheme="minorHAnsi" w:hAnsiTheme="minorHAnsi" w:cs="Calibri"/>
              </w:rPr>
              <w:t>Email:</w:t>
            </w:r>
          </w:p>
        </w:tc>
      </w:tr>
      <w:tr w:rsidR="00D65A4D" w:rsidRPr="00D664AD" w:rsidTr="009218DD">
        <w:tc>
          <w:tcPr>
            <w:tcW w:w="4878" w:type="dxa"/>
            <w:gridSpan w:val="3"/>
            <w:tcBorders>
              <w:bottom w:val="single" w:sz="4" w:space="0" w:color="auto"/>
            </w:tcBorders>
            <w:tcMar>
              <w:top w:w="0" w:type="dxa"/>
              <w:left w:w="108" w:type="dxa"/>
              <w:bottom w:w="0" w:type="dxa"/>
              <w:right w:w="108" w:type="dxa"/>
            </w:tcMar>
            <w:vAlign w:val="center"/>
          </w:tcPr>
          <w:p w:rsidR="00D65A4D" w:rsidRDefault="00D65A4D" w:rsidP="00293605">
            <w:pPr>
              <w:spacing w:after="0"/>
              <w:contextualSpacing/>
              <w:rPr>
                <w:rFonts w:asciiTheme="minorHAnsi" w:hAnsiTheme="minorHAnsi" w:cs="Calibri"/>
              </w:rPr>
            </w:pPr>
            <w:r>
              <w:rPr>
                <w:rFonts w:asciiTheme="minorHAnsi" w:hAnsiTheme="minorHAnsi" w:cs="Calibri"/>
              </w:rPr>
              <w:t>Name:</w:t>
            </w:r>
          </w:p>
        </w:tc>
        <w:tc>
          <w:tcPr>
            <w:tcW w:w="6282" w:type="dxa"/>
            <w:gridSpan w:val="8"/>
            <w:tcBorders>
              <w:bottom w:val="single" w:sz="4" w:space="0" w:color="auto"/>
            </w:tcBorders>
            <w:tcMar>
              <w:top w:w="0" w:type="dxa"/>
              <w:left w:w="108" w:type="dxa"/>
              <w:bottom w:w="0" w:type="dxa"/>
              <w:right w:w="108" w:type="dxa"/>
            </w:tcMar>
          </w:tcPr>
          <w:p w:rsidR="00D65A4D" w:rsidRPr="00D664AD" w:rsidRDefault="00D65A4D" w:rsidP="00293605">
            <w:pPr>
              <w:spacing w:after="0"/>
              <w:contextualSpacing/>
              <w:rPr>
                <w:rFonts w:asciiTheme="minorHAnsi" w:hAnsiTheme="minorHAnsi" w:cs="Calibri"/>
              </w:rPr>
            </w:pPr>
            <w:r>
              <w:rPr>
                <w:rFonts w:asciiTheme="minorHAnsi" w:hAnsiTheme="minorHAnsi" w:cs="Calibri"/>
              </w:rPr>
              <w:t>Email:</w:t>
            </w:r>
          </w:p>
        </w:tc>
      </w:tr>
      <w:tr w:rsidR="00D65A4D" w:rsidRPr="00D664AD" w:rsidTr="009218DD">
        <w:tc>
          <w:tcPr>
            <w:tcW w:w="4878" w:type="dxa"/>
            <w:gridSpan w:val="3"/>
            <w:tcBorders>
              <w:bottom w:val="single" w:sz="4" w:space="0" w:color="auto"/>
            </w:tcBorders>
            <w:tcMar>
              <w:top w:w="0" w:type="dxa"/>
              <w:left w:w="108" w:type="dxa"/>
              <w:bottom w:w="0" w:type="dxa"/>
              <w:right w:w="108" w:type="dxa"/>
            </w:tcMar>
            <w:vAlign w:val="center"/>
          </w:tcPr>
          <w:p w:rsidR="00D65A4D" w:rsidRDefault="00D65A4D" w:rsidP="00293605">
            <w:pPr>
              <w:spacing w:after="0"/>
              <w:contextualSpacing/>
              <w:rPr>
                <w:rFonts w:asciiTheme="minorHAnsi" w:hAnsiTheme="minorHAnsi" w:cs="Calibri"/>
              </w:rPr>
            </w:pPr>
            <w:r>
              <w:rPr>
                <w:rFonts w:asciiTheme="minorHAnsi" w:hAnsiTheme="minorHAnsi" w:cs="Calibri"/>
              </w:rPr>
              <w:t>Name:</w:t>
            </w:r>
          </w:p>
        </w:tc>
        <w:tc>
          <w:tcPr>
            <w:tcW w:w="6282" w:type="dxa"/>
            <w:gridSpan w:val="8"/>
            <w:tcBorders>
              <w:bottom w:val="single" w:sz="4" w:space="0" w:color="auto"/>
            </w:tcBorders>
            <w:tcMar>
              <w:top w:w="0" w:type="dxa"/>
              <w:left w:w="108" w:type="dxa"/>
              <w:bottom w:w="0" w:type="dxa"/>
              <w:right w:w="108" w:type="dxa"/>
            </w:tcMar>
          </w:tcPr>
          <w:p w:rsidR="00D65A4D" w:rsidRPr="00D664AD" w:rsidRDefault="00D65A4D" w:rsidP="00293605">
            <w:pPr>
              <w:spacing w:after="0"/>
              <w:contextualSpacing/>
              <w:rPr>
                <w:rFonts w:asciiTheme="minorHAnsi" w:hAnsiTheme="minorHAnsi" w:cs="Calibri"/>
              </w:rPr>
            </w:pPr>
            <w:r>
              <w:rPr>
                <w:rFonts w:asciiTheme="minorHAnsi" w:hAnsiTheme="minorHAnsi" w:cs="Calibri"/>
              </w:rPr>
              <w:t>Email:</w:t>
            </w:r>
          </w:p>
        </w:tc>
      </w:tr>
      <w:tr w:rsidR="00D65A4D" w:rsidRPr="00D664AD" w:rsidTr="009218DD">
        <w:tc>
          <w:tcPr>
            <w:tcW w:w="4878" w:type="dxa"/>
            <w:gridSpan w:val="3"/>
            <w:tcBorders>
              <w:bottom w:val="single" w:sz="4" w:space="0" w:color="auto"/>
            </w:tcBorders>
            <w:tcMar>
              <w:top w:w="0" w:type="dxa"/>
              <w:left w:w="108" w:type="dxa"/>
              <w:bottom w:w="0" w:type="dxa"/>
              <w:right w:w="108" w:type="dxa"/>
            </w:tcMar>
            <w:vAlign w:val="center"/>
          </w:tcPr>
          <w:p w:rsidR="00D65A4D" w:rsidRDefault="00D65A4D" w:rsidP="00293605">
            <w:pPr>
              <w:spacing w:after="0"/>
              <w:contextualSpacing/>
              <w:rPr>
                <w:rFonts w:asciiTheme="minorHAnsi" w:hAnsiTheme="minorHAnsi" w:cs="Calibri"/>
              </w:rPr>
            </w:pPr>
            <w:r>
              <w:rPr>
                <w:rFonts w:asciiTheme="minorHAnsi" w:hAnsiTheme="minorHAnsi" w:cs="Calibri"/>
              </w:rPr>
              <w:t>Name:</w:t>
            </w:r>
          </w:p>
        </w:tc>
        <w:tc>
          <w:tcPr>
            <w:tcW w:w="6282" w:type="dxa"/>
            <w:gridSpan w:val="8"/>
            <w:tcBorders>
              <w:bottom w:val="single" w:sz="4" w:space="0" w:color="auto"/>
            </w:tcBorders>
            <w:tcMar>
              <w:top w:w="0" w:type="dxa"/>
              <w:left w:w="108" w:type="dxa"/>
              <w:bottom w:w="0" w:type="dxa"/>
              <w:right w:w="108" w:type="dxa"/>
            </w:tcMar>
          </w:tcPr>
          <w:p w:rsidR="00D65A4D" w:rsidRPr="00D664AD" w:rsidRDefault="00D65A4D" w:rsidP="00293605">
            <w:pPr>
              <w:spacing w:after="0"/>
              <w:contextualSpacing/>
              <w:rPr>
                <w:rFonts w:asciiTheme="minorHAnsi" w:hAnsiTheme="minorHAnsi" w:cs="Calibri"/>
              </w:rPr>
            </w:pPr>
            <w:r>
              <w:rPr>
                <w:rFonts w:asciiTheme="minorHAnsi" w:hAnsiTheme="minorHAnsi" w:cs="Calibri"/>
              </w:rPr>
              <w:t>Email:</w:t>
            </w:r>
          </w:p>
        </w:tc>
      </w:tr>
      <w:tr w:rsidR="00D65A4D" w:rsidRPr="00D664AD" w:rsidTr="009218DD">
        <w:tc>
          <w:tcPr>
            <w:tcW w:w="4878" w:type="dxa"/>
            <w:gridSpan w:val="3"/>
            <w:tcBorders>
              <w:bottom w:val="single" w:sz="4" w:space="0" w:color="auto"/>
            </w:tcBorders>
            <w:tcMar>
              <w:top w:w="0" w:type="dxa"/>
              <w:left w:w="108" w:type="dxa"/>
              <w:bottom w:w="0" w:type="dxa"/>
              <w:right w:w="108" w:type="dxa"/>
            </w:tcMar>
            <w:vAlign w:val="center"/>
          </w:tcPr>
          <w:p w:rsidR="00D65A4D" w:rsidRDefault="00D65A4D" w:rsidP="00293605">
            <w:pPr>
              <w:spacing w:after="0"/>
              <w:contextualSpacing/>
              <w:rPr>
                <w:rFonts w:asciiTheme="minorHAnsi" w:hAnsiTheme="minorHAnsi" w:cs="Calibri"/>
              </w:rPr>
            </w:pPr>
            <w:r>
              <w:rPr>
                <w:rFonts w:asciiTheme="minorHAnsi" w:hAnsiTheme="minorHAnsi" w:cs="Calibri"/>
              </w:rPr>
              <w:t>Name:</w:t>
            </w:r>
          </w:p>
        </w:tc>
        <w:tc>
          <w:tcPr>
            <w:tcW w:w="6282" w:type="dxa"/>
            <w:gridSpan w:val="8"/>
            <w:tcBorders>
              <w:bottom w:val="single" w:sz="4" w:space="0" w:color="auto"/>
            </w:tcBorders>
            <w:tcMar>
              <w:top w:w="0" w:type="dxa"/>
              <w:left w:w="108" w:type="dxa"/>
              <w:bottom w:w="0" w:type="dxa"/>
              <w:right w:w="108" w:type="dxa"/>
            </w:tcMar>
          </w:tcPr>
          <w:p w:rsidR="00D65A4D" w:rsidRPr="00D664AD" w:rsidRDefault="00D65A4D" w:rsidP="00293605">
            <w:pPr>
              <w:spacing w:after="0"/>
              <w:contextualSpacing/>
              <w:rPr>
                <w:rFonts w:asciiTheme="minorHAnsi" w:hAnsiTheme="minorHAnsi" w:cs="Calibri"/>
              </w:rPr>
            </w:pPr>
            <w:r>
              <w:rPr>
                <w:rFonts w:asciiTheme="minorHAnsi" w:hAnsiTheme="minorHAnsi" w:cs="Calibri"/>
              </w:rPr>
              <w:t>Email:</w:t>
            </w:r>
          </w:p>
        </w:tc>
      </w:tr>
      <w:tr w:rsidR="00711EC6" w:rsidRPr="00D664AD" w:rsidTr="009218DD">
        <w:tc>
          <w:tcPr>
            <w:tcW w:w="11160" w:type="dxa"/>
            <w:gridSpan w:val="11"/>
            <w:shd w:val="pct15" w:color="auto" w:fill="auto"/>
            <w:tcMar>
              <w:top w:w="0" w:type="dxa"/>
              <w:left w:w="108" w:type="dxa"/>
              <w:bottom w:w="0" w:type="dxa"/>
              <w:right w:w="108" w:type="dxa"/>
            </w:tcMar>
            <w:vAlign w:val="center"/>
          </w:tcPr>
          <w:p w:rsidR="00711EC6" w:rsidRPr="00711EC6" w:rsidRDefault="00711EC6" w:rsidP="00711EC6">
            <w:pPr>
              <w:spacing w:after="0"/>
              <w:contextualSpacing/>
              <w:jc w:val="center"/>
              <w:rPr>
                <w:rFonts w:asciiTheme="minorHAnsi" w:hAnsiTheme="minorHAnsi" w:cs="Calibri"/>
                <w:b/>
              </w:rPr>
            </w:pPr>
            <w:r w:rsidRPr="00711EC6">
              <w:rPr>
                <w:rFonts w:asciiTheme="minorHAnsi" w:hAnsiTheme="minorHAnsi" w:cs="Calibri"/>
                <w:b/>
              </w:rPr>
              <w:t>Proposed School</w:t>
            </w:r>
          </w:p>
        </w:tc>
      </w:tr>
      <w:tr w:rsidR="00711EC6" w:rsidRPr="00D664AD" w:rsidTr="009218DD">
        <w:tc>
          <w:tcPr>
            <w:tcW w:w="11160" w:type="dxa"/>
            <w:gridSpan w:val="11"/>
            <w:tcMar>
              <w:top w:w="0" w:type="dxa"/>
              <w:left w:w="108" w:type="dxa"/>
              <w:bottom w:w="0" w:type="dxa"/>
              <w:right w:w="108" w:type="dxa"/>
            </w:tcMar>
            <w:vAlign w:val="center"/>
          </w:tcPr>
          <w:p w:rsidR="00711EC6" w:rsidRPr="00D664AD" w:rsidRDefault="00711EC6" w:rsidP="008D5923">
            <w:pPr>
              <w:spacing w:after="0"/>
              <w:contextualSpacing/>
              <w:rPr>
                <w:rFonts w:asciiTheme="minorHAnsi" w:hAnsiTheme="minorHAnsi" w:cs="Calibri"/>
              </w:rPr>
            </w:pPr>
            <w:r>
              <w:rPr>
                <w:rFonts w:asciiTheme="minorHAnsi" w:hAnsiTheme="minorHAnsi" w:cs="Calibri"/>
              </w:rPr>
              <w:t>Name:</w:t>
            </w:r>
          </w:p>
        </w:tc>
      </w:tr>
      <w:tr w:rsidR="00711EC6" w:rsidRPr="00D664AD" w:rsidTr="009218DD">
        <w:tc>
          <w:tcPr>
            <w:tcW w:w="11160" w:type="dxa"/>
            <w:gridSpan w:val="11"/>
            <w:tcMar>
              <w:top w:w="0" w:type="dxa"/>
              <w:left w:w="108" w:type="dxa"/>
              <w:bottom w:w="0" w:type="dxa"/>
              <w:right w:w="108" w:type="dxa"/>
            </w:tcMar>
            <w:vAlign w:val="center"/>
          </w:tcPr>
          <w:p w:rsidR="00711EC6" w:rsidRDefault="00711EC6" w:rsidP="008D5923">
            <w:pPr>
              <w:spacing w:after="0"/>
              <w:contextualSpacing/>
              <w:rPr>
                <w:rFonts w:asciiTheme="minorHAnsi" w:hAnsiTheme="minorHAnsi" w:cs="Calibri"/>
              </w:rPr>
            </w:pPr>
            <w:r>
              <w:rPr>
                <w:rFonts w:asciiTheme="minorHAnsi" w:hAnsiTheme="minorHAnsi" w:cs="Calibri"/>
              </w:rPr>
              <w:t>Opening Year:</w:t>
            </w:r>
          </w:p>
        </w:tc>
      </w:tr>
      <w:tr w:rsidR="00711EC6" w:rsidRPr="00D664AD" w:rsidTr="009218DD">
        <w:tc>
          <w:tcPr>
            <w:tcW w:w="11160" w:type="dxa"/>
            <w:gridSpan w:val="11"/>
            <w:tcMar>
              <w:top w:w="0" w:type="dxa"/>
              <w:left w:w="108" w:type="dxa"/>
              <w:bottom w:w="0" w:type="dxa"/>
              <w:right w:w="108" w:type="dxa"/>
            </w:tcMar>
            <w:vAlign w:val="center"/>
          </w:tcPr>
          <w:p w:rsidR="00711EC6" w:rsidRDefault="00711EC6" w:rsidP="008D5923">
            <w:pPr>
              <w:spacing w:after="0"/>
              <w:contextualSpacing/>
              <w:rPr>
                <w:rFonts w:asciiTheme="minorHAnsi" w:hAnsiTheme="minorHAnsi" w:cs="Calibri"/>
              </w:rPr>
            </w:pPr>
            <w:r>
              <w:rPr>
                <w:rFonts w:asciiTheme="minorHAnsi" w:hAnsiTheme="minorHAnsi" w:cs="Calibri"/>
              </w:rPr>
              <w:t>Geographic Area:</w:t>
            </w:r>
          </w:p>
        </w:tc>
      </w:tr>
      <w:tr w:rsidR="00711EC6" w:rsidRPr="00D664AD" w:rsidTr="009218DD">
        <w:tc>
          <w:tcPr>
            <w:tcW w:w="11160" w:type="dxa"/>
            <w:gridSpan w:val="11"/>
            <w:tcMar>
              <w:top w:w="0" w:type="dxa"/>
              <w:left w:w="108" w:type="dxa"/>
              <w:bottom w:w="0" w:type="dxa"/>
              <w:right w:w="108" w:type="dxa"/>
            </w:tcMar>
            <w:vAlign w:val="center"/>
          </w:tcPr>
          <w:p w:rsidR="00711EC6" w:rsidRDefault="00711EC6" w:rsidP="008D5923">
            <w:pPr>
              <w:spacing w:after="0"/>
              <w:contextualSpacing/>
              <w:rPr>
                <w:rFonts w:asciiTheme="minorHAnsi" w:hAnsiTheme="minorHAnsi" w:cs="Calibri"/>
              </w:rPr>
            </w:pPr>
            <w:r>
              <w:rPr>
                <w:rFonts w:asciiTheme="minorHAnsi" w:hAnsiTheme="minorHAnsi" w:cs="Calibri"/>
              </w:rPr>
              <w:t>Grades Served Year 1:</w:t>
            </w:r>
          </w:p>
        </w:tc>
      </w:tr>
      <w:tr w:rsidR="00711EC6" w:rsidRPr="00D664AD" w:rsidTr="009218DD">
        <w:tc>
          <w:tcPr>
            <w:tcW w:w="11160" w:type="dxa"/>
            <w:gridSpan w:val="11"/>
            <w:tcMar>
              <w:top w:w="0" w:type="dxa"/>
              <w:left w:w="108" w:type="dxa"/>
              <w:bottom w:w="0" w:type="dxa"/>
              <w:right w:w="108" w:type="dxa"/>
            </w:tcMar>
            <w:vAlign w:val="center"/>
          </w:tcPr>
          <w:p w:rsidR="00711EC6" w:rsidRDefault="00711EC6" w:rsidP="008D5923">
            <w:pPr>
              <w:spacing w:after="0"/>
              <w:contextualSpacing/>
              <w:rPr>
                <w:rFonts w:asciiTheme="minorHAnsi" w:hAnsiTheme="minorHAnsi" w:cs="Calibri"/>
              </w:rPr>
            </w:pPr>
            <w:r>
              <w:rPr>
                <w:rFonts w:asciiTheme="minorHAnsi" w:hAnsiTheme="minorHAnsi" w:cs="Calibri"/>
              </w:rPr>
              <w:t>Grades Served at Capacity:</w:t>
            </w:r>
          </w:p>
        </w:tc>
      </w:tr>
      <w:tr w:rsidR="00711EC6" w:rsidRPr="00D664AD" w:rsidTr="009218DD">
        <w:trPr>
          <w:trHeight w:val="78"/>
        </w:trPr>
        <w:tc>
          <w:tcPr>
            <w:tcW w:w="11160" w:type="dxa"/>
            <w:gridSpan w:val="11"/>
            <w:shd w:val="clear" w:color="auto" w:fill="D9D9D9"/>
            <w:tcMar>
              <w:top w:w="0" w:type="dxa"/>
              <w:left w:w="108" w:type="dxa"/>
              <w:bottom w:w="0" w:type="dxa"/>
              <w:right w:w="108" w:type="dxa"/>
            </w:tcMar>
            <w:vAlign w:val="center"/>
          </w:tcPr>
          <w:p w:rsidR="00711EC6" w:rsidRPr="00D664AD" w:rsidRDefault="00711EC6" w:rsidP="00D65A4D">
            <w:pPr>
              <w:spacing w:after="0"/>
              <w:contextualSpacing/>
              <w:jc w:val="center"/>
              <w:rPr>
                <w:rFonts w:asciiTheme="minorHAnsi" w:hAnsiTheme="minorHAnsi" w:cs="Calibri"/>
                <w:b/>
              </w:rPr>
            </w:pPr>
            <w:r w:rsidRPr="00D664AD">
              <w:rPr>
                <w:rFonts w:asciiTheme="minorHAnsi" w:hAnsiTheme="minorHAnsi" w:cs="Calibri"/>
                <w:b/>
              </w:rPr>
              <w:t>Target Student Population</w:t>
            </w:r>
          </w:p>
        </w:tc>
      </w:tr>
      <w:tr w:rsidR="00711EC6" w:rsidRPr="00D664AD" w:rsidTr="009218DD">
        <w:trPr>
          <w:trHeight w:val="78"/>
        </w:trPr>
        <w:tc>
          <w:tcPr>
            <w:tcW w:w="5238" w:type="dxa"/>
            <w:gridSpan w:val="4"/>
            <w:tcMar>
              <w:top w:w="0" w:type="dxa"/>
              <w:left w:w="108" w:type="dxa"/>
              <w:bottom w:w="0" w:type="dxa"/>
              <w:right w:w="108" w:type="dxa"/>
            </w:tcMar>
            <w:vAlign w:val="center"/>
          </w:tcPr>
          <w:p w:rsidR="00711EC6" w:rsidRPr="00D664AD" w:rsidRDefault="00711EC6" w:rsidP="008D5923">
            <w:pPr>
              <w:spacing w:after="0"/>
              <w:contextualSpacing/>
              <w:rPr>
                <w:rFonts w:asciiTheme="minorHAnsi" w:hAnsiTheme="minorHAnsi" w:cs="Calibri"/>
              </w:rPr>
            </w:pPr>
            <w:r w:rsidRPr="00D664AD">
              <w:rPr>
                <w:rFonts w:asciiTheme="minorHAnsi" w:hAnsiTheme="minorHAnsi" w:cs="Calibri"/>
              </w:rPr>
              <w:t xml:space="preserve">Describe the student population you anticipate serving.  </w:t>
            </w:r>
          </w:p>
        </w:tc>
        <w:tc>
          <w:tcPr>
            <w:tcW w:w="540" w:type="dxa"/>
            <w:vAlign w:val="center"/>
          </w:tcPr>
          <w:p w:rsidR="00711EC6" w:rsidRPr="00D664AD" w:rsidRDefault="00711EC6" w:rsidP="008D5923">
            <w:pPr>
              <w:spacing w:after="0"/>
              <w:contextualSpacing/>
              <w:jc w:val="center"/>
              <w:rPr>
                <w:rFonts w:asciiTheme="minorHAnsi" w:hAnsiTheme="minorHAnsi" w:cs="Calibri"/>
              </w:rPr>
            </w:pPr>
            <w:r w:rsidRPr="00D664AD">
              <w:rPr>
                <w:rFonts w:asciiTheme="minorHAnsi" w:hAnsiTheme="minorHAnsi" w:cs="Calibri"/>
                <w:sz w:val="18"/>
              </w:rPr>
              <w:t>%FRL:</w:t>
            </w:r>
          </w:p>
        </w:tc>
        <w:tc>
          <w:tcPr>
            <w:tcW w:w="720" w:type="dxa"/>
            <w:gridSpan w:val="2"/>
            <w:vAlign w:val="center"/>
          </w:tcPr>
          <w:p w:rsidR="00711EC6" w:rsidRPr="00D664AD" w:rsidRDefault="00711EC6" w:rsidP="008D5923">
            <w:pPr>
              <w:spacing w:after="0"/>
              <w:contextualSpacing/>
              <w:rPr>
                <w:rFonts w:asciiTheme="minorHAnsi" w:hAnsiTheme="minorHAnsi" w:cs="Calibri"/>
              </w:rPr>
            </w:pPr>
          </w:p>
        </w:tc>
        <w:tc>
          <w:tcPr>
            <w:tcW w:w="810" w:type="dxa"/>
            <w:vAlign w:val="center"/>
          </w:tcPr>
          <w:p w:rsidR="00711EC6" w:rsidRPr="00D664AD" w:rsidRDefault="00711EC6" w:rsidP="008D5923">
            <w:pPr>
              <w:spacing w:after="0"/>
              <w:contextualSpacing/>
              <w:jc w:val="center"/>
              <w:rPr>
                <w:rFonts w:asciiTheme="minorHAnsi" w:hAnsiTheme="minorHAnsi" w:cs="Calibri"/>
              </w:rPr>
            </w:pPr>
            <w:r w:rsidRPr="00D664AD">
              <w:rPr>
                <w:rFonts w:asciiTheme="minorHAnsi" w:hAnsiTheme="minorHAnsi" w:cs="Calibri"/>
                <w:sz w:val="18"/>
              </w:rPr>
              <w:t>% SpEd:</w:t>
            </w:r>
          </w:p>
        </w:tc>
        <w:tc>
          <w:tcPr>
            <w:tcW w:w="810" w:type="dxa"/>
            <w:vAlign w:val="center"/>
          </w:tcPr>
          <w:p w:rsidR="00711EC6" w:rsidRPr="00D664AD" w:rsidRDefault="00711EC6" w:rsidP="008D5923">
            <w:pPr>
              <w:spacing w:after="0"/>
              <w:contextualSpacing/>
              <w:rPr>
                <w:rFonts w:asciiTheme="minorHAnsi" w:hAnsiTheme="minorHAnsi" w:cs="Calibri"/>
              </w:rPr>
            </w:pPr>
          </w:p>
        </w:tc>
        <w:tc>
          <w:tcPr>
            <w:tcW w:w="630" w:type="dxa"/>
            <w:vAlign w:val="center"/>
          </w:tcPr>
          <w:p w:rsidR="00711EC6" w:rsidRPr="00D664AD" w:rsidRDefault="00711EC6" w:rsidP="008D5923">
            <w:pPr>
              <w:spacing w:after="0"/>
              <w:contextualSpacing/>
              <w:jc w:val="center"/>
              <w:rPr>
                <w:rFonts w:asciiTheme="minorHAnsi" w:hAnsiTheme="minorHAnsi" w:cs="Calibri"/>
              </w:rPr>
            </w:pPr>
            <w:r w:rsidRPr="00D664AD">
              <w:rPr>
                <w:rFonts w:asciiTheme="minorHAnsi" w:hAnsiTheme="minorHAnsi" w:cs="Calibri"/>
                <w:sz w:val="18"/>
              </w:rPr>
              <w:t>% ELL:</w:t>
            </w:r>
          </w:p>
        </w:tc>
        <w:tc>
          <w:tcPr>
            <w:tcW w:w="2412" w:type="dxa"/>
            <w:vAlign w:val="center"/>
          </w:tcPr>
          <w:p w:rsidR="00711EC6" w:rsidRPr="00D664AD" w:rsidRDefault="00711EC6" w:rsidP="008D5923">
            <w:pPr>
              <w:spacing w:after="0"/>
              <w:contextualSpacing/>
              <w:rPr>
                <w:rFonts w:asciiTheme="minorHAnsi" w:hAnsiTheme="minorHAnsi" w:cs="Calibri"/>
              </w:rPr>
            </w:pPr>
          </w:p>
        </w:tc>
      </w:tr>
      <w:tr w:rsidR="00D65A4D" w:rsidRPr="00D664AD" w:rsidTr="009218DD">
        <w:trPr>
          <w:trHeight w:val="78"/>
        </w:trPr>
        <w:tc>
          <w:tcPr>
            <w:tcW w:w="11160" w:type="dxa"/>
            <w:gridSpan w:val="11"/>
            <w:tcMar>
              <w:top w:w="0" w:type="dxa"/>
              <w:left w:w="108" w:type="dxa"/>
              <w:bottom w:w="0" w:type="dxa"/>
              <w:right w:w="108" w:type="dxa"/>
            </w:tcMar>
            <w:vAlign w:val="center"/>
          </w:tcPr>
          <w:p w:rsidR="00D65A4D" w:rsidRPr="00D664AD" w:rsidRDefault="00D65A4D" w:rsidP="008D5923">
            <w:pPr>
              <w:spacing w:after="0"/>
              <w:contextualSpacing/>
              <w:rPr>
                <w:rFonts w:asciiTheme="minorHAnsi" w:hAnsiTheme="minorHAnsi" w:cs="Calibri"/>
              </w:rPr>
            </w:pPr>
            <w:r>
              <w:rPr>
                <w:rFonts w:asciiTheme="minorHAnsi" w:hAnsiTheme="minorHAnsi" w:cs="Calibri"/>
              </w:rPr>
              <w:t>Other:</w:t>
            </w:r>
          </w:p>
        </w:tc>
      </w:tr>
      <w:tr w:rsidR="00711EC6" w:rsidRPr="00D664AD" w:rsidTr="009218DD">
        <w:tblPrEx>
          <w:tblCellMar>
            <w:left w:w="0" w:type="dxa"/>
          </w:tblCellMar>
        </w:tblPrEx>
        <w:tc>
          <w:tcPr>
            <w:tcW w:w="11160" w:type="dxa"/>
            <w:gridSpan w:val="11"/>
            <w:shd w:val="clear" w:color="auto" w:fill="D9D9D9"/>
            <w:tcMar>
              <w:top w:w="0" w:type="dxa"/>
              <w:left w:w="108" w:type="dxa"/>
              <w:bottom w:w="0" w:type="dxa"/>
              <w:right w:w="108" w:type="dxa"/>
            </w:tcMar>
            <w:vAlign w:val="center"/>
          </w:tcPr>
          <w:p w:rsidR="00711EC6" w:rsidRPr="00D664AD" w:rsidRDefault="00711EC6" w:rsidP="00D65A4D">
            <w:pPr>
              <w:spacing w:after="0"/>
              <w:jc w:val="center"/>
              <w:rPr>
                <w:rFonts w:asciiTheme="minorHAnsi" w:hAnsiTheme="minorHAnsi" w:cs="Calibri"/>
              </w:rPr>
            </w:pPr>
            <w:r w:rsidRPr="00D664AD">
              <w:rPr>
                <w:rFonts w:asciiTheme="minorHAnsi" w:hAnsiTheme="minorHAnsi"/>
              </w:rPr>
              <w:br w:type="page"/>
            </w:r>
            <w:r w:rsidRPr="00D664AD">
              <w:rPr>
                <w:rFonts w:asciiTheme="minorHAnsi" w:hAnsiTheme="minorHAnsi" w:cs="Calibri"/>
                <w:b/>
                <w:bCs/>
              </w:rPr>
              <w:t>Proposed School Description</w:t>
            </w:r>
          </w:p>
        </w:tc>
      </w:tr>
      <w:tr w:rsidR="00711EC6" w:rsidRPr="00D664AD" w:rsidTr="009218DD">
        <w:tblPrEx>
          <w:tblCellMar>
            <w:left w:w="0" w:type="dxa"/>
          </w:tblCellMar>
        </w:tblPrEx>
        <w:trPr>
          <w:trHeight w:val="1682"/>
        </w:trPr>
        <w:tc>
          <w:tcPr>
            <w:tcW w:w="2340" w:type="dxa"/>
            <w:tcMar>
              <w:top w:w="0" w:type="dxa"/>
              <w:left w:w="108" w:type="dxa"/>
              <w:bottom w:w="0" w:type="dxa"/>
              <w:right w:w="108" w:type="dxa"/>
            </w:tcMar>
            <w:vAlign w:val="center"/>
          </w:tcPr>
          <w:p w:rsidR="00711EC6" w:rsidRPr="00D664AD" w:rsidRDefault="00711EC6" w:rsidP="0085510B">
            <w:pPr>
              <w:spacing w:after="0"/>
              <w:rPr>
                <w:rFonts w:asciiTheme="minorHAnsi" w:hAnsiTheme="minorHAnsi" w:cs="Calibri"/>
              </w:rPr>
            </w:pPr>
            <w:r w:rsidRPr="00D664AD">
              <w:rPr>
                <w:rFonts w:asciiTheme="minorHAnsi" w:hAnsiTheme="minorHAnsi" w:cs="Calibri"/>
              </w:rPr>
              <w:t>School Model Specialty (check all that apply)</w:t>
            </w:r>
          </w:p>
        </w:tc>
        <w:bookmarkStart w:id="118" w:name="Check3"/>
        <w:tc>
          <w:tcPr>
            <w:tcW w:w="3507" w:type="dxa"/>
            <w:gridSpan w:val="5"/>
            <w:tcMar>
              <w:top w:w="0" w:type="dxa"/>
              <w:left w:w="108" w:type="dxa"/>
              <w:bottom w:w="0" w:type="dxa"/>
              <w:right w:w="108" w:type="dxa"/>
            </w:tcMar>
            <w:vAlign w:val="center"/>
          </w:tcPr>
          <w:p w:rsidR="00711EC6" w:rsidRPr="00D664AD" w:rsidRDefault="00711EC6" w:rsidP="0085510B">
            <w:pPr>
              <w:spacing w:after="0"/>
              <w:rPr>
                <w:rFonts w:asciiTheme="minorHAnsi" w:hAnsiTheme="minorHAnsi" w:cs="Calibri"/>
              </w:rPr>
            </w:pPr>
            <w:r w:rsidRPr="00D664AD">
              <w:rPr>
                <w:rFonts w:asciiTheme="minorHAnsi" w:hAnsiTheme="minorHAnsi" w:cs="Calibri"/>
              </w:rPr>
              <w:fldChar w:fldCharType="begin">
                <w:ffData>
                  <w:name w:val="Check3"/>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bookmarkEnd w:id="118"/>
            <w:r w:rsidRPr="00D664AD">
              <w:rPr>
                <w:rFonts w:asciiTheme="minorHAnsi" w:hAnsiTheme="minorHAnsi" w:cs="Calibri"/>
              </w:rPr>
              <w:t xml:space="preserve">  Alternative</w:t>
            </w:r>
          </w:p>
          <w:bookmarkStart w:id="119" w:name="Check4"/>
          <w:p w:rsidR="00711EC6" w:rsidRPr="00D664AD" w:rsidRDefault="00711EC6" w:rsidP="0085510B">
            <w:pPr>
              <w:spacing w:after="0"/>
              <w:rPr>
                <w:rFonts w:asciiTheme="minorHAnsi" w:hAnsiTheme="minorHAnsi" w:cs="Calibri"/>
              </w:rPr>
            </w:pPr>
            <w:r w:rsidRPr="00D664AD">
              <w:rPr>
                <w:rFonts w:asciiTheme="minorHAnsi" w:hAnsiTheme="minorHAnsi" w:cs="Calibri"/>
              </w:rPr>
              <w:fldChar w:fldCharType="begin">
                <w:ffData>
                  <w:name w:val="Check4"/>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bookmarkEnd w:id="119"/>
            <w:r w:rsidRPr="00D664AD">
              <w:rPr>
                <w:rFonts w:asciiTheme="minorHAnsi" w:hAnsiTheme="minorHAnsi" w:cs="Calibri"/>
              </w:rPr>
              <w:t xml:space="preserve">  Arts</w:t>
            </w:r>
          </w:p>
          <w:bookmarkStart w:id="120" w:name="Check5"/>
          <w:p w:rsidR="00711EC6" w:rsidRPr="00D664AD" w:rsidRDefault="00711EC6" w:rsidP="0085510B">
            <w:pPr>
              <w:spacing w:after="0"/>
              <w:rPr>
                <w:rFonts w:asciiTheme="minorHAnsi" w:hAnsiTheme="minorHAnsi" w:cs="Calibri"/>
              </w:rPr>
            </w:pPr>
            <w:r w:rsidRPr="00D664AD">
              <w:rPr>
                <w:rFonts w:asciiTheme="minorHAnsi" w:hAnsiTheme="minorHAnsi" w:cs="Calibri"/>
              </w:rPr>
              <w:fldChar w:fldCharType="begin">
                <w:ffData>
                  <w:name w:val="Check5"/>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bookmarkEnd w:id="120"/>
            <w:r w:rsidRPr="00D664AD">
              <w:rPr>
                <w:rFonts w:asciiTheme="minorHAnsi" w:hAnsiTheme="minorHAnsi" w:cs="Calibri"/>
              </w:rPr>
              <w:t xml:space="preserve">  Blended Learning</w:t>
            </w:r>
          </w:p>
          <w:bookmarkStart w:id="121" w:name="Check6"/>
          <w:p w:rsidR="00711EC6" w:rsidRPr="00D664AD" w:rsidRDefault="00711EC6" w:rsidP="0085510B">
            <w:pPr>
              <w:spacing w:after="0"/>
              <w:rPr>
                <w:rFonts w:asciiTheme="minorHAnsi" w:hAnsiTheme="minorHAnsi" w:cs="Calibri"/>
              </w:rPr>
            </w:pPr>
            <w:r w:rsidRPr="00D664AD">
              <w:rPr>
                <w:rFonts w:asciiTheme="minorHAnsi" w:hAnsiTheme="minorHAnsi" w:cs="Calibri"/>
              </w:rPr>
              <w:fldChar w:fldCharType="begin">
                <w:ffData>
                  <w:name w:val="Check6"/>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bookmarkEnd w:id="121"/>
            <w:r w:rsidRPr="00D664AD">
              <w:rPr>
                <w:rFonts w:asciiTheme="minorHAnsi" w:hAnsiTheme="minorHAnsi" w:cs="Calibri"/>
              </w:rPr>
              <w:t xml:space="preserve">  Career and Technical Education</w:t>
            </w:r>
          </w:p>
          <w:bookmarkStart w:id="122" w:name="Check7"/>
          <w:p w:rsidR="00711EC6" w:rsidRDefault="00711EC6" w:rsidP="0085510B">
            <w:pPr>
              <w:spacing w:after="0"/>
              <w:rPr>
                <w:rFonts w:asciiTheme="minorHAnsi" w:hAnsiTheme="minorHAnsi" w:cs="Calibri"/>
              </w:rPr>
            </w:pPr>
            <w:r w:rsidRPr="00D664AD">
              <w:rPr>
                <w:rFonts w:asciiTheme="minorHAnsi" w:hAnsiTheme="minorHAnsi" w:cs="Calibri"/>
              </w:rPr>
              <w:fldChar w:fldCharType="begin">
                <w:ffData>
                  <w:name w:val="Check7"/>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bookmarkEnd w:id="122"/>
            <w:r w:rsidRPr="00D664AD">
              <w:rPr>
                <w:rFonts w:asciiTheme="minorHAnsi" w:hAnsiTheme="minorHAnsi" w:cs="Calibri"/>
              </w:rPr>
              <w:t xml:space="preserve">  College Prep</w:t>
            </w:r>
          </w:p>
          <w:p w:rsidR="00711EC6" w:rsidRPr="00D664AD" w:rsidRDefault="00711EC6" w:rsidP="0085510B">
            <w:pPr>
              <w:spacing w:after="0"/>
              <w:rPr>
                <w:rFonts w:asciiTheme="minorHAnsi" w:hAnsiTheme="minorHAnsi" w:cs="Calibri"/>
              </w:rPr>
            </w:pPr>
            <w:r w:rsidRPr="00D664AD">
              <w:rPr>
                <w:rFonts w:asciiTheme="minorHAnsi" w:hAnsiTheme="minorHAnsi" w:cs="Calibri"/>
              </w:rPr>
              <w:fldChar w:fldCharType="begin">
                <w:ffData>
                  <w:name w:val="Check14"/>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r>
              <w:rPr>
                <w:rFonts w:asciiTheme="minorHAnsi" w:hAnsiTheme="minorHAnsi" w:cs="Calibri"/>
              </w:rPr>
              <w:t xml:space="preserve">  Cultural Focus</w:t>
            </w:r>
          </w:p>
          <w:bookmarkStart w:id="123" w:name="Check9"/>
          <w:p w:rsidR="00711EC6" w:rsidRPr="00D664AD" w:rsidRDefault="00711EC6" w:rsidP="00743AF9">
            <w:pPr>
              <w:spacing w:after="0"/>
              <w:rPr>
                <w:rFonts w:asciiTheme="minorHAnsi" w:hAnsiTheme="minorHAnsi" w:cs="Calibri"/>
              </w:rPr>
            </w:pPr>
            <w:r w:rsidRPr="00D664AD">
              <w:rPr>
                <w:rFonts w:asciiTheme="minorHAnsi" w:hAnsiTheme="minorHAnsi" w:cs="Calibri"/>
              </w:rPr>
              <w:fldChar w:fldCharType="begin">
                <w:ffData>
                  <w:name w:val="Check9"/>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bookmarkEnd w:id="123"/>
            <w:r w:rsidRPr="00D664AD">
              <w:rPr>
                <w:rFonts w:asciiTheme="minorHAnsi" w:hAnsiTheme="minorHAnsi" w:cs="Calibri"/>
              </w:rPr>
              <w:t xml:space="preserve">  Disability (</w:t>
            </w:r>
            <w:r w:rsidRPr="00D664AD">
              <w:rPr>
                <w:rFonts w:asciiTheme="minorHAnsi" w:hAnsiTheme="minorHAnsi" w:cs="Calibri"/>
                <w:i/>
                <w:sz w:val="18"/>
              </w:rPr>
              <w:t>list</w:t>
            </w:r>
            <w:r w:rsidRPr="00D664AD">
              <w:rPr>
                <w:rFonts w:asciiTheme="minorHAnsi" w:hAnsiTheme="minorHAnsi" w:cs="Calibri"/>
              </w:rPr>
              <w:t>):</w:t>
            </w:r>
          </w:p>
          <w:p w:rsidR="00711EC6" w:rsidRPr="00D664AD" w:rsidRDefault="00711EC6" w:rsidP="0085510B">
            <w:pPr>
              <w:spacing w:after="0"/>
              <w:rPr>
                <w:rFonts w:asciiTheme="minorHAnsi" w:hAnsiTheme="minorHAnsi" w:cs="Calibri"/>
              </w:rPr>
            </w:pPr>
          </w:p>
        </w:tc>
        <w:bookmarkStart w:id="124" w:name="Check10"/>
        <w:tc>
          <w:tcPr>
            <w:tcW w:w="5313" w:type="dxa"/>
            <w:gridSpan w:val="5"/>
            <w:vAlign w:val="center"/>
          </w:tcPr>
          <w:p w:rsidR="00711EC6" w:rsidRPr="00D664AD" w:rsidRDefault="00711EC6" w:rsidP="0085510B">
            <w:pPr>
              <w:spacing w:after="0"/>
              <w:rPr>
                <w:rFonts w:asciiTheme="minorHAnsi" w:hAnsiTheme="minorHAnsi" w:cs="Calibri"/>
              </w:rPr>
            </w:pPr>
            <w:r w:rsidRPr="00D664AD">
              <w:rPr>
                <w:rFonts w:asciiTheme="minorHAnsi" w:hAnsiTheme="minorHAnsi" w:cs="Calibri"/>
              </w:rPr>
              <w:fldChar w:fldCharType="begin">
                <w:ffData>
                  <w:name w:val="Check10"/>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bookmarkEnd w:id="124"/>
            <w:r w:rsidRPr="00D664AD">
              <w:rPr>
                <w:rFonts w:asciiTheme="minorHAnsi" w:hAnsiTheme="minorHAnsi" w:cs="Calibri"/>
              </w:rPr>
              <w:t xml:space="preserve">  Language Immersion</w:t>
            </w:r>
            <w:r>
              <w:rPr>
                <w:rFonts w:asciiTheme="minorHAnsi" w:hAnsiTheme="minorHAnsi" w:cs="Calibri"/>
              </w:rPr>
              <w:t xml:space="preserve"> </w:t>
            </w:r>
            <w:r w:rsidRPr="00743AF9">
              <w:rPr>
                <w:rFonts w:asciiTheme="minorHAnsi" w:hAnsiTheme="minorHAnsi" w:cs="Calibri"/>
                <w:sz w:val="18"/>
                <w:szCs w:val="18"/>
              </w:rPr>
              <w:t>(</w:t>
            </w:r>
            <w:r w:rsidRPr="00743AF9">
              <w:rPr>
                <w:rFonts w:asciiTheme="minorHAnsi" w:hAnsiTheme="minorHAnsi" w:cs="Calibri"/>
                <w:i/>
                <w:sz w:val="18"/>
                <w:szCs w:val="18"/>
              </w:rPr>
              <w:t>specify</w:t>
            </w:r>
            <w:r w:rsidRPr="00743AF9">
              <w:rPr>
                <w:rFonts w:asciiTheme="minorHAnsi" w:hAnsiTheme="minorHAnsi" w:cs="Calibri"/>
                <w:sz w:val="18"/>
                <w:szCs w:val="18"/>
              </w:rPr>
              <w:t>)</w:t>
            </w:r>
            <w:r>
              <w:rPr>
                <w:rFonts w:asciiTheme="minorHAnsi" w:hAnsiTheme="minorHAnsi" w:cs="Calibri"/>
              </w:rPr>
              <w:t>:</w:t>
            </w:r>
          </w:p>
          <w:bookmarkStart w:id="125" w:name="Check11"/>
          <w:p w:rsidR="00711EC6" w:rsidRPr="00D664AD" w:rsidRDefault="00711EC6" w:rsidP="0085510B">
            <w:pPr>
              <w:spacing w:after="0"/>
              <w:rPr>
                <w:rFonts w:asciiTheme="minorHAnsi" w:hAnsiTheme="minorHAnsi" w:cs="Calibri"/>
              </w:rPr>
            </w:pPr>
            <w:r w:rsidRPr="00D664AD">
              <w:rPr>
                <w:rFonts w:asciiTheme="minorHAnsi" w:hAnsiTheme="minorHAnsi" w:cs="Calibri"/>
              </w:rPr>
              <w:fldChar w:fldCharType="begin">
                <w:ffData>
                  <w:name w:val="Check11"/>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bookmarkEnd w:id="125"/>
            <w:r w:rsidRPr="00D664AD">
              <w:rPr>
                <w:rFonts w:asciiTheme="minorHAnsi" w:hAnsiTheme="minorHAnsi" w:cs="Calibri"/>
              </w:rPr>
              <w:t xml:space="preserve">  Military</w:t>
            </w:r>
          </w:p>
          <w:bookmarkStart w:id="126" w:name="Check12"/>
          <w:p w:rsidR="00711EC6" w:rsidRPr="00D664AD" w:rsidRDefault="00711EC6" w:rsidP="0085510B">
            <w:pPr>
              <w:spacing w:after="0"/>
              <w:rPr>
                <w:rFonts w:asciiTheme="minorHAnsi" w:hAnsiTheme="minorHAnsi" w:cs="Calibri"/>
              </w:rPr>
            </w:pPr>
            <w:r w:rsidRPr="00D664AD">
              <w:rPr>
                <w:rFonts w:asciiTheme="minorHAnsi" w:hAnsiTheme="minorHAnsi" w:cs="Calibri"/>
              </w:rPr>
              <w:fldChar w:fldCharType="begin">
                <w:ffData>
                  <w:name w:val="Check12"/>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bookmarkEnd w:id="126"/>
            <w:r w:rsidRPr="00D664AD">
              <w:rPr>
                <w:rFonts w:asciiTheme="minorHAnsi" w:hAnsiTheme="minorHAnsi" w:cs="Calibri"/>
              </w:rPr>
              <w:t xml:space="preserve">  Montessori</w:t>
            </w:r>
          </w:p>
          <w:bookmarkStart w:id="127" w:name="Check13"/>
          <w:p w:rsidR="00711EC6" w:rsidRPr="00D664AD" w:rsidRDefault="00711EC6" w:rsidP="0085510B">
            <w:pPr>
              <w:spacing w:after="0"/>
              <w:rPr>
                <w:rFonts w:asciiTheme="minorHAnsi" w:hAnsiTheme="minorHAnsi" w:cs="Calibri"/>
              </w:rPr>
            </w:pPr>
            <w:r w:rsidRPr="00D664AD">
              <w:rPr>
                <w:rFonts w:asciiTheme="minorHAnsi" w:hAnsiTheme="minorHAnsi" w:cs="Calibri"/>
              </w:rPr>
              <w:fldChar w:fldCharType="begin">
                <w:ffData>
                  <w:name w:val="Check13"/>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bookmarkEnd w:id="127"/>
            <w:r w:rsidRPr="00D664AD">
              <w:rPr>
                <w:rFonts w:asciiTheme="minorHAnsi" w:hAnsiTheme="minorHAnsi" w:cs="Calibri"/>
              </w:rPr>
              <w:t xml:space="preserve">  STEM</w:t>
            </w:r>
          </w:p>
          <w:bookmarkStart w:id="128" w:name="Check14"/>
          <w:p w:rsidR="00711EC6" w:rsidRDefault="00711EC6" w:rsidP="0085510B">
            <w:pPr>
              <w:spacing w:after="0"/>
              <w:rPr>
                <w:rFonts w:asciiTheme="minorHAnsi" w:hAnsiTheme="minorHAnsi" w:cs="Calibri"/>
              </w:rPr>
            </w:pPr>
            <w:r w:rsidRPr="00D664AD">
              <w:rPr>
                <w:rFonts w:asciiTheme="minorHAnsi" w:hAnsiTheme="minorHAnsi" w:cs="Calibri"/>
              </w:rPr>
              <w:fldChar w:fldCharType="begin">
                <w:ffData>
                  <w:name w:val="Check14"/>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bookmarkEnd w:id="128"/>
            <w:r w:rsidRPr="00D664AD">
              <w:rPr>
                <w:rFonts w:asciiTheme="minorHAnsi" w:hAnsiTheme="minorHAnsi" w:cs="Calibri"/>
              </w:rPr>
              <w:t xml:space="preserve">  Virtual</w:t>
            </w:r>
            <w:r>
              <w:rPr>
                <w:rFonts w:asciiTheme="minorHAnsi" w:hAnsiTheme="minorHAnsi" w:cs="Calibri"/>
              </w:rPr>
              <w:t xml:space="preserve"> or Virtual Hybrid</w:t>
            </w:r>
          </w:p>
          <w:bookmarkStart w:id="129" w:name="Check8"/>
          <w:p w:rsidR="00711EC6" w:rsidRDefault="00711EC6" w:rsidP="0085510B">
            <w:pPr>
              <w:spacing w:after="0"/>
              <w:rPr>
                <w:rFonts w:asciiTheme="minorHAnsi" w:hAnsiTheme="minorHAnsi" w:cs="Calibri"/>
              </w:rPr>
            </w:pPr>
            <w:r w:rsidRPr="00D664AD">
              <w:rPr>
                <w:rFonts w:asciiTheme="minorHAnsi" w:hAnsiTheme="minorHAnsi" w:cs="Calibri"/>
              </w:rPr>
              <w:fldChar w:fldCharType="begin">
                <w:ffData>
                  <w:name w:val="Check8"/>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bookmarkEnd w:id="129"/>
            <w:r w:rsidRPr="00D664AD">
              <w:rPr>
                <w:rFonts w:asciiTheme="minorHAnsi" w:hAnsiTheme="minorHAnsi" w:cs="Calibri"/>
              </w:rPr>
              <w:t xml:space="preserve">  Other (</w:t>
            </w:r>
            <w:r w:rsidRPr="00D664AD">
              <w:rPr>
                <w:rFonts w:asciiTheme="minorHAnsi" w:hAnsiTheme="minorHAnsi" w:cs="Calibri"/>
                <w:i/>
                <w:sz w:val="18"/>
              </w:rPr>
              <w:t>list</w:t>
            </w:r>
            <w:r w:rsidRPr="00D664AD">
              <w:rPr>
                <w:rFonts w:asciiTheme="minorHAnsi" w:hAnsiTheme="minorHAnsi" w:cs="Calibri"/>
              </w:rPr>
              <w:t>):</w:t>
            </w:r>
          </w:p>
          <w:p w:rsidR="00711EC6" w:rsidRDefault="00711EC6" w:rsidP="0085510B">
            <w:pPr>
              <w:spacing w:after="0"/>
              <w:rPr>
                <w:rFonts w:asciiTheme="minorHAnsi" w:hAnsiTheme="minorHAnsi" w:cs="Calibri"/>
              </w:rPr>
            </w:pPr>
          </w:p>
          <w:p w:rsidR="00711EC6" w:rsidRPr="00D664AD" w:rsidRDefault="00711EC6" w:rsidP="0085510B">
            <w:pPr>
              <w:spacing w:after="0"/>
              <w:rPr>
                <w:rFonts w:asciiTheme="minorHAnsi" w:hAnsiTheme="minorHAnsi" w:cs="Calibri"/>
              </w:rPr>
            </w:pPr>
          </w:p>
        </w:tc>
      </w:tr>
      <w:tr w:rsidR="00711EC6" w:rsidRPr="00D664AD" w:rsidTr="009218DD">
        <w:tblPrEx>
          <w:tblCellMar>
            <w:left w:w="0" w:type="dxa"/>
          </w:tblCellMar>
        </w:tblPrEx>
        <w:trPr>
          <w:trHeight w:val="1700"/>
        </w:trPr>
        <w:tc>
          <w:tcPr>
            <w:tcW w:w="2340" w:type="dxa"/>
            <w:tcMar>
              <w:top w:w="0" w:type="dxa"/>
              <w:left w:w="108" w:type="dxa"/>
              <w:bottom w:w="0" w:type="dxa"/>
              <w:right w:w="108" w:type="dxa"/>
            </w:tcMar>
            <w:vAlign w:val="center"/>
          </w:tcPr>
          <w:p w:rsidR="00711EC6" w:rsidRPr="00D664AD" w:rsidRDefault="00711EC6" w:rsidP="00BB11CF">
            <w:pPr>
              <w:spacing w:before="100" w:beforeAutospacing="1" w:after="100" w:afterAutospacing="1"/>
              <w:rPr>
                <w:rFonts w:asciiTheme="minorHAnsi" w:hAnsiTheme="minorHAnsi" w:cs="Calibri"/>
              </w:rPr>
            </w:pPr>
            <w:r w:rsidRPr="00D664AD">
              <w:rPr>
                <w:rFonts w:asciiTheme="minorHAnsi" w:hAnsiTheme="minorHAnsi" w:cs="Calibri"/>
              </w:rPr>
              <w:t>In 100 words or less, describe the mission and vision of your proposed school</w:t>
            </w:r>
          </w:p>
        </w:tc>
        <w:tc>
          <w:tcPr>
            <w:tcW w:w="8820" w:type="dxa"/>
            <w:gridSpan w:val="10"/>
            <w:tcMar>
              <w:top w:w="0" w:type="dxa"/>
              <w:left w:w="108" w:type="dxa"/>
              <w:bottom w:w="0" w:type="dxa"/>
              <w:right w:w="108" w:type="dxa"/>
            </w:tcMar>
            <w:vAlign w:val="center"/>
          </w:tcPr>
          <w:p w:rsidR="00711EC6" w:rsidRPr="00D664AD" w:rsidRDefault="00711EC6" w:rsidP="0085510B">
            <w:pPr>
              <w:spacing w:after="0"/>
              <w:rPr>
                <w:rFonts w:asciiTheme="minorHAnsi" w:hAnsiTheme="minorHAnsi" w:cs="Calibri"/>
                <w:sz w:val="24"/>
                <w:szCs w:val="24"/>
              </w:rPr>
            </w:pPr>
          </w:p>
        </w:tc>
      </w:tr>
    </w:tbl>
    <w:p w:rsidR="00CA25B8" w:rsidRPr="00D664AD" w:rsidRDefault="00CA25B8" w:rsidP="0085510B">
      <w:pPr>
        <w:spacing w:after="0"/>
        <w:rPr>
          <w:rFonts w:asciiTheme="minorHAnsi" w:hAnsiTheme="minorHAnsi"/>
          <w:b/>
        </w:rPr>
      </w:pPr>
    </w:p>
    <w:p w:rsidR="00CA25B8" w:rsidRPr="00D664AD" w:rsidRDefault="0066640E" w:rsidP="0085510B">
      <w:pPr>
        <w:spacing w:after="0"/>
        <w:rPr>
          <w:rFonts w:asciiTheme="minorHAnsi" w:hAnsiTheme="minorHAnsi"/>
          <w:b/>
        </w:rPr>
      </w:pPr>
      <w:r w:rsidRPr="00D664AD">
        <w:rPr>
          <w:rFonts w:asciiTheme="minorHAnsi" w:hAnsiTheme="minorHAnsi"/>
          <w:b/>
        </w:rPr>
        <w:t xml:space="preserve">School </w:t>
      </w:r>
      <w:r w:rsidR="00CA25B8" w:rsidRPr="00D664AD">
        <w:rPr>
          <w:rFonts w:asciiTheme="minorHAnsi" w:hAnsiTheme="minorHAnsi"/>
          <w:b/>
        </w:rPr>
        <w:t>Enrollment Projection</w:t>
      </w:r>
    </w:p>
    <w:tbl>
      <w:tblPr>
        <w:tblW w:w="0" w:type="auto"/>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037"/>
        <w:gridCol w:w="1663"/>
        <w:gridCol w:w="1530"/>
        <w:gridCol w:w="1440"/>
      </w:tblGrid>
      <w:tr w:rsidR="00CA25B8" w:rsidRPr="00D664AD" w:rsidTr="0085510B">
        <w:trPr>
          <w:jc w:val="center"/>
        </w:trPr>
        <w:tc>
          <w:tcPr>
            <w:tcW w:w="1559" w:type="dxa"/>
            <w:tcBorders>
              <w:top w:val="nil"/>
              <w:left w:val="nil"/>
              <w:right w:val="nil"/>
            </w:tcBorders>
            <w:vAlign w:val="center"/>
          </w:tcPr>
          <w:p w:rsidR="00CA25B8" w:rsidRPr="00D664AD" w:rsidRDefault="00CA25B8" w:rsidP="0085510B">
            <w:pPr>
              <w:spacing w:after="0"/>
              <w:rPr>
                <w:rFonts w:asciiTheme="minorHAnsi" w:hAnsiTheme="minorHAnsi"/>
                <w:b/>
                <w:sz w:val="8"/>
                <w:szCs w:val="8"/>
              </w:rPr>
            </w:pPr>
          </w:p>
        </w:tc>
        <w:tc>
          <w:tcPr>
            <w:tcW w:w="5670" w:type="dxa"/>
            <w:gridSpan w:val="4"/>
            <w:tcBorders>
              <w:top w:val="nil"/>
              <w:left w:val="nil"/>
              <w:right w:val="nil"/>
            </w:tcBorders>
            <w:vAlign w:val="center"/>
          </w:tcPr>
          <w:p w:rsidR="00CA25B8" w:rsidRPr="00D664AD" w:rsidRDefault="00CA25B8" w:rsidP="0085510B">
            <w:pPr>
              <w:spacing w:after="0"/>
              <w:jc w:val="center"/>
              <w:rPr>
                <w:rFonts w:asciiTheme="minorHAnsi" w:hAnsiTheme="minorHAnsi"/>
                <w:b/>
                <w:sz w:val="8"/>
                <w:szCs w:val="8"/>
              </w:rPr>
            </w:pPr>
          </w:p>
        </w:tc>
      </w:tr>
      <w:tr w:rsidR="00CA25B8" w:rsidRPr="00D664AD" w:rsidTr="0085510B">
        <w:trPr>
          <w:jc w:val="center"/>
        </w:trPr>
        <w:tc>
          <w:tcPr>
            <w:tcW w:w="2596" w:type="dxa"/>
            <w:gridSpan w:val="2"/>
            <w:shd w:val="clear" w:color="auto" w:fill="E6E6E6"/>
            <w:vAlign w:val="center"/>
          </w:tcPr>
          <w:p w:rsidR="00CA25B8" w:rsidRPr="00D664AD" w:rsidRDefault="00CA25B8" w:rsidP="0085510B">
            <w:pPr>
              <w:spacing w:after="0"/>
              <w:jc w:val="center"/>
              <w:rPr>
                <w:rFonts w:asciiTheme="minorHAnsi" w:hAnsiTheme="minorHAnsi"/>
                <w:b/>
              </w:rPr>
            </w:pPr>
            <w:r w:rsidRPr="00D664AD">
              <w:rPr>
                <w:rFonts w:asciiTheme="minorHAnsi" w:hAnsiTheme="minorHAnsi"/>
                <w:b/>
              </w:rPr>
              <w:t>Academic Year</w:t>
            </w:r>
          </w:p>
        </w:tc>
        <w:tc>
          <w:tcPr>
            <w:tcW w:w="1663" w:type="dxa"/>
            <w:shd w:val="clear" w:color="auto" w:fill="E6E6E6"/>
            <w:vAlign w:val="center"/>
          </w:tcPr>
          <w:p w:rsidR="00CA25B8" w:rsidRPr="00D664AD" w:rsidRDefault="00CA25B8" w:rsidP="0085510B">
            <w:pPr>
              <w:spacing w:after="0"/>
              <w:jc w:val="center"/>
              <w:rPr>
                <w:rFonts w:asciiTheme="minorHAnsi" w:hAnsiTheme="minorHAnsi"/>
                <w:b/>
              </w:rPr>
            </w:pPr>
            <w:r w:rsidRPr="00D664AD">
              <w:rPr>
                <w:rFonts w:asciiTheme="minorHAnsi" w:hAnsiTheme="minorHAnsi"/>
                <w:b/>
              </w:rPr>
              <w:t>Planned #</w:t>
            </w:r>
          </w:p>
          <w:p w:rsidR="00CA25B8" w:rsidRPr="00D664AD" w:rsidRDefault="00CA25B8" w:rsidP="0085510B">
            <w:pPr>
              <w:spacing w:after="0"/>
              <w:jc w:val="center"/>
              <w:rPr>
                <w:rFonts w:asciiTheme="minorHAnsi" w:hAnsiTheme="minorHAnsi"/>
                <w:b/>
              </w:rPr>
            </w:pPr>
            <w:r w:rsidRPr="00D664AD">
              <w:rPr>
                <w:rFonts w:asciiTheme="minorHAnsi" w:hAnsiTheme="minorHAnsi"/>
                <w:b/>
              </w:rPr>
              <w:t>of Students</w:t>
            </w:r>
          </w:p>
        </w:tc>
        <w:tc>
          <w:tcPr>
            <w:tcW w:w="1530" w:type="dxa"/>
            <w:shd w:val="clear" w:color="auto" w:fill="E6E6E6"/>
            <w:vAlign w:val="center"/>
          </w:tcPr>
          <w:p w:rsidR="00CA25B8" w:rsidRPr="00D664AD" w:rsidRDefault="00CA25B8" w:rsidP="0085510B">
            <w:pPr>
              <w:spacing w:after="0"/>
              <w:jc w:val="center"/>
              <w:rPr>
                <w:rFonts w:asciiTheme="minorHAnsi" w:hAnsiTheme="minorHAnsi"/>
                <w:b/>
              </w:rPr>
            </w:pPr>
            <w:r w:rsidRPr="00D664AD">
              <w:rPr>
                <w:rFonts w:asciiTheme="minorHAnsi" w:hAnsiTheme="minorHAnsi"/>
                <w:b/>
              </w:rPr>
              <w:t>Maximum #</w:t>
            </w:r>
          </w:p>
          <w:p w:rsidR="00CA25B8" w:rsidRPr="00D664AD" w:rsidRDefault="00CA25B8" w:rsidP="0085510B">
            <w:pPr>
              <w:spacing w:after="0"/>
              <w:jc w:val="center"/>
              <w:rPr>
                <w:rFonts w:asciiTheme="minorHAnsi" w:hAnsiTheme="minorHAnsi"/>
                <w:b/>
              </w:rPr>
            </w:pPr>
            <w:r w:rsidRPr="00D664AD">
              <w:rPr>
                <w:rFonts w:asciiTheme="minorHAnsi" w:hAnsiTheme="minorHAnsi"/>
                <w:b/>
              </w:rPr>
              <w:t>of Students</w:t>
            </w:r>
          </w:p>
        </w:tc>
        <w:tc>
          <w:tcPr>
            <w:tcW w:w="1440" w:type="dxa"/>
            <w:shd w:val="clear" w:color="auto" w:fill="E6E6E6"/>
            <w:vAlign w:val="center"/>
          </w:tcPr>
          <w:p w:rsidR="00CA25B8" w:rsidRPr="00D664AD" w:rsidRDefault="00CA25B8" w:rsidP="0085510B">
            <w:pPr>
              <w:spacing w:after="0"/>
              <w:jc w:val="center"/>
              <w:rPr>
                <w:rFonts w:asciiTheme="minorHAnsi" w:hAnsiTheme="minorHAnsi"/>
                <w:b/>
              </w:rPr>
            </w:pPr>
            <w:r w:rsidRPr="00D664AD">
              <w:rPr>
                <w:rFonts w:asciiTheme="minorHAnsi" w:hAnsiTheme="minorHAnsi"/>
                <w:b/>
              </w:rPr>
              <w:t>Grade Levels Served</w:t>
            </w:r>
          </w:p>
        </w:tc>
      </w:tr>
      <w:tr w:rsidR="00CA25B8" w:rsidRPr="00D664AD" w:rsidTr="0085510B">
        <w:trPr>
          <w:jc w:val="center"/>
        </w:trPr>
        <w:tc>
          <w:tcPr>
            <w:tcW w:w="2596" w:type="dxa"/>
            <w:gridSpan w:val="2"/>
          </w:tcPr>
          <w:p w:rsidR="00CA25B8" w:rsidRPr="00D664AD" w:rsidRDefault="00CA25B8" w:rsidP="0085510B">
            <w:pPr>
              <w:spacing w:after="0"/>
              <w:rPr>
                <w:rFonts w:asciiTheme="minorHAnsi" w:hAnsiTheme="minorHAnsi"/>
              </w:rPr>
            </w:pPr>
            <w:r w:rsidRPr="00D664AD">
              <w:rPr>
                <w:rFonts w:asciiTheme="minorHAnsi" w:hAnsiTheme="minorHAnsi"/>
              </w:rPr>
              <w:t>Year 1 (specify)</w:t>
            </w:r>
          </w:p>
        </w:tc>
        <w:tc>
          <w:tcPr>
            <w:tcW w:w="1663" w:type="dxa"/>
          </w:tcPr>
          <w:p w:rsidR="00CA25B8" w:rsidRPr="00D664AD" w:rsidRDefault="00CA25B8" w:rsidP="0085510B">
            <w:pPr>
              <w:spacing w:after="0"/>
              <w:rPr>
                <w:rFonts w:asciiTheme="minorHAnsi" w:hAnsiTheme="minorHAnsi"/>
              </w:rPr>
            </w:pPr>
          </w:p>
        </w:tc>
        <w:tc>
          <w:tcPr>
            <w:tcW w:w="1530" w:type="dxa"/>
          </w:tcPr>
          <w:p w:rsidR="00CA25B8" w:rsidRPr="00D664AD" w:rsidRDefault="00CA25B8" w:rsidP="0085510B">
            <w:pPr>
              <w:spacing w:after="0"/>
              <w:rPr>
                <w:rFonts w:asciiTheme="minorHAnsi" w:hAnsiTheme="minorHAnsi"/>
              </w:rPr>
            </w:pPr>
          </w:p>
        </w:tc>
        <w:tc>
          <w:tcPr>
            <w:tcW w:w="1440" w:type="dxa"/>
          </w:tcPr>
          <w:p w:rsidR="00CA25B8" w:rsidRPr="00D664AD" w:rsidRDefault="00CA25B8" w:rsidP="0085510B">
            <w:pPr>
              <w:spacing w:after="0"/>
              <w:rPr>
                <w:rFonts w:asciiTheme="minorHAnsi" w:hAnsiTheme="minorHAnsi"/>
              </w:rPr>
            </w:pPr>
          </w:p>
        </w:tc>
      </w:tr>
      <w:tr w:rsidR="00CA25B8" w:rsidRPr="00D664AD" w:rsidTr="0085510B">
        <w:trPr>
          <w:jc w:val="center"/>
        </w:trPr>
        <w:tc>
          <w:tcPr>
            <w:tcW w:w="2596" w:type="dxa"/>
            <w:gridSpan w:val="2"/>
          </w:tcPr>
          <w:p w:rsidR="00CA25B8" w:rsidRPr="00D664AD" w:rsidRDefault="00CA25B8" w:rsidP="0085510B">
            <w:pPr>
              <w:spacing w:after="0"/>
              <w:rPr>
                <w:rFonts w:asciiTheme="minorHAnsi" w:hAnsiTheme="minorHAnsi"/>
              </w:rPr>
            </w:pPr>
            <w:r w:rsidRPr="00D664AD">
              <w:rPr>
                <w:rFonts w:asciiTheme="minorHAnsi" w:hAnsiTheme="minorHAnsi"/>
              </w:rPr>
              <w:t>Year 2</w:t>
            </w:r>
          </w:p>
        </w:tc>
        <w:tc>
          <w:tcPr>
            <w:tcW w:w="1663" w:type="dxa"/>
          </w:tcPr>
          <w:p w:rsidR="00CA25B8" w:rsidRPr="00D664AD" w:rsidRDefault="00CA25B8" w:rsidP="0085510B">
            <w:pPr>
              <w:spacing w:after="0"/>
              <w:rPr>
                <w:rFonts w:asciiTheme="minorHAnsi" w:hAnsiTheme="minorHAnsi"/>
              </w:rPr>
            </w:pPr>
          </w:p>
        </w:tc>
        <w:tc>
          <w:tcPr>
            <w:tcW w:w="1530" w:type="dxa"/>
          </w:tcPr>
          <w:p w:rsidR="00CA25B8" w:rsidRPr="00D664AD" w:rsidRDefault="00CA25B8" w:rsidP="0085510B">
            <w:pPr>
              <w:spacing w:after="0"/>
              <w:rPr>
                <w:rFonts w:asciiTheme="minorHAnsi" w:hAnsiTheme="minorHAnsi"/>
              </w:rPr>
            </w:pPr>
          </w:p>
        </w:tc>
        <w:tc>
          <w:tcPr>
            <w:tcW w:w="1440" w:type="dxa"/>
          </w:tcPr>
          <w:p w:rsidR="00CA25B8" w:rsidRPr="00D664AD" w:rsidRDefault="00CA25B8" w:rsidP="0085510B">
            <w:pPr>
              <w:spacing w:after="0"/>
              <w:rPr>
                <w:rFonts w:asciiTheme="minorHAnsi" w:hAnsiTheme="minorHAnsi"/>
              </w:rPr>
            </w:pPr>
          </w:p>
        </w:tc>
      </w:tr>
      <w:tr w:rsidR="00CA25B8" w:rsidRPr="00D664AD" w:rsidTr="0085510B">
        <w:trPr>
          <w:jc w:val="center"/>
        </w:trPr>
        <w:tc>
          <w:tcPr>
            <w:tcW w:w="2596" w:type="dxa"/>
            <w:gridSpan w:val="2"/>
          </w:tcPr>
          <w:p w:rsidR="00CA25B8" w:rsidRPr="00D664AD" w:rsidRDefault="00CA25B8" w:rsidP="0085510B">
            <w:pPr>
              <w:spacing w:after="0"/>
              <w:rPr>
                <w:rFonts w:asciiTheme="minorHAnsi" w:hAnsiTheme="minorHAnsi"/>
              </w:rPr>
            </w:pPr>
            <w:r w:rsidRPr="00D664AD">
              <w:rPr>
                <w:rFonts w:asciiTheme="minorHAnsi" w:hAnsiTheme="minorHAnsi"/>
              </w:rPr>
              <w:t>Year 3</w:t>
            </w:r>
          </w:p>
        </w:tc>
        <w:tc>
          <w:tcPr>
            <w:tcW w:w="1663" w:type="dxa"/>
          </w:tcPr>
          <w:p w:rsidR="00CA25B8" w:rsidRPr="00D664AD" w:rsidRDefault="00CA25B8" w:rsidP="0085510B">
            <w:pPr>
              <w:spacing w:after="0"/>
              <w:rPr>
                <w:rFonts w:asciiTheme="minorHAnsi" w:hAnsiTheme="minorHAnsi"/>
              </w:rPr>
            </w:pPr>
          </w:p>
        </w:tc>
        <w:tc>
          <w:tcPr>
            <w:tcW w:w="1530" w:type="dxa"/>
          </w:tcPr>
          <w:p w:rsidR="00CA25B8" w:rsidRPr="00D664AD" w:rsidRDefault="00CA25B8" w:rsidP="0085510B">
            <w:pPr>
              <w:spacing w:after="0"/>
              <w:rPr>
                <w:rFonts w:asciiTheme="minorHAnsi" w:hAnsiTheme="minorHAnsi"/>
              </w:rPr>
            </w:pPr>
          </w:p>
        </w:tc>
        <w:tc>
          <w:tcPr>
            <w:tcW w:w="1440" w:type="dxa"/>
          </w:tcPr>
          <w:p w:rsidR="00CA25B8" w:rsidRPr="00D664AD" w:rsidRDefault="00CA25B8" w:rsidP="0085510B">
            <w:pPr>
              <w:spacing w:after="0"/>
              <w:rPr>
                <w:rFonts w:asciiTheme="minorHAnsi" w:hAnsiTheme="minorHAnsi"/>
              </w:rPr>
            </w:pPr>
          </w:p>
        </w:tc>
      </w:tr>
      <w:tr w:rsidR="00CA25B8" w:rsidRPr="00D664AD" w:rsidTr="0085510B">
        <w:trPr>
          <w:jc w:val="center"/>
        </w:trPr>
        <w:tc>
          <w:tcPr>
            <w:tcW w:w="2596" w:type="dxa"/>
            <w:gridSpan w:val="2"/>
          </w:tcPr>
          <w:p w:rsidR="00CA25B8" w:rsidRPr="00D664AD" w:rsidRDefault="00CA25B8" w:rsidP="0085510B">
            <w:pPr>
              <w:spacing w:after="0"/>
              <w:rPr>
                <w:rFonts w:asciiTheme="minorHAnsi" w:hAnsiTheme="minorHAnsi"/>
              </w:rPr>
            </w:pPr>
            <w:r w:rsidRPr="00D664AD">
              <w:rPr>
                <w:rFonts w:asciiTheme="minorHAnsi" w:hAnsiTheme="minorHAnsi"/>
              </w:rPr>
              <w:t>Year 4</w:t>
            </w:r>
          </w:p>
        </w:tc>
        <w:tc>
          <w:tcPr>
            <w:tcW w:w="1663" w:type="dxa"/>
          </w:tcPr>
          <w:p w:rsidR="00CA25B8" w:rsidRPr="00D664AD" w:rsidRDefault="00CA25B8" w:rsidP="0085510B">
            <w:pPr>
              <w:spacing w:after="0"/>
              <w:rPr>
                <w:rFonts w:asciiTheme="minorHAnsi" w:hAnsiTheme="minorHAnsi"/>
              </w:rPr>
            </w:pPr>
          </w:p>
        </w:tc>
        <w:tc>
          <w:tcPr>
            <w:tcW w:w="1530" w:type="dxa"/>
          </w:tcPr>
          <w:p w:rsidR="00CA25B8" w:rsidRPr="00D664AD" w:rsidRDefault="00CA25B8" w:rsidP="0085510B">
            <w:pPr>
              <w:spacing w:after="0"/>
              <w:rPr>
                <w:rFonts w:asciiTheme="minorHAnsi" w:hAnsiTheme="minorHAnsi"/>
              </w:rPr>
            </w:pPr>
          </w:p>
        </w:tc>
        <w:tc>
          <w:tcPr>
            <w:tcW w:w="1440" w:type="dxa"/>
          </w:tcPr>
          <w:p w:rsidR="00CA25B8" w:rsidRPr="00D664AD" w:rsidRDefault="00CA25B8" w:rsidP="0085510B">
            <w:pPr>
              <w:spacing w:after="0"/>
              <w:rPr>
                <w:rFonts w:asciiTheme="minorHAnsi" w:hAnsiTheme="minorHAnsi"/>
              </w:rPr>
            </w:pPr>
          </w:p>
        </w:tc>
      </w:tr>
      <w:tr w:rsidR="00CA25B8" w:rsidRPr="00D664AD" w:rsidTr="0085510B">
        <w:trPr>
          <w:jc w:val="center"/>
        </w:trPr>
        <w:tc>
          <w:tcPr>
            <w:tcW w:w="2596" w:type="dxa"/>
            <w:gridSpan w:val="2"/>
          </w:tcPr>
          <w:p w:rsidR="00CA25B8" w:rsidRPr="00D664AD" w:rsidRDefault="00CA25B8" w:rsidP="0085510B">
            <w:pPr>
              <w:spacing w:after="0"/>
              <w:rPr>
                <w:rFonts w:asciiTheme="minorHAnsi" w:hAnsiTheme="minorHAnsi"/>
              </w:rPr>
            </w:pPr>
            <w:r w:rsidRPr="00D664AD">
              <w:rPr>
                <w:rFonts w:asciiTheme="minorHAnsi" w:hAnsiTheme="minorHAnsi"/>
              </w:rPr>
              <w:t>Year 5</w:t>
            </w:r>
          </w:p>
        </w:tc>
        <w:tc>
          <w:tcPr>
            <w:tcW w:w="1663" w:type="dxa"/>
          </w:tcPr>
          <w:p w:rsidR="00CA25B8" w:rsidRPr="00D664AD" w:rsidRDefault="00CA25B8" w:rsidP="0085510B">
            <w:pPr>
              <w:spacing w:after="0"/>
              <w:rPr>
                <w:rFonts w:asciiTheme="minorHAnsi" w:hAnsiTheme="minorHAnsi"/>
              </w:rPr>
            </w:pPr>
          </w:p>
        </w:tc>
        <w:tc>
          <w:tcPr>
            <w:tcW w:w="1530" w:type="dxa"/>
          </w:tcPr>
          <w:p w:rsidR="00CA25B8" w:rsidRPr="00D664AD" w:rsidRDefault="00CA25B8" w:rsidP="0085510B">
            <w:pPr>
              <w:spacing w:after="0"/>
              <w:rPr>
                <w:rFonts w:asciiTheme="minorHAnsi" w:hAnsiTheme="minorHAnsi"/>
              </w:rPr>
            </w:pPr>
          </w:p>
        </w:tc>
        <w:tc>
          <w:tcPr>
            <w:tcW w:w="1440" w:type="dxa"/>
          </w:tcPr>
          <w:p w:rsidR="00CA25B8" w:rsidRPr="00D664AD" w:rsidRDefault="00CA25B8" w:rsidP="0085510B">
            <w:pPr>
              <w:spacing w:after="0"/>
              <w:rPr>
                <w:rFonts w:asciiTheme="minorHAnsi" w:hAnsiTheme="minorHAnsi"/>
              </w:rPr>
            </w:pPr>
          </w:p>
        </w:tc>
      </w:tr>
      <w:tr w:rsidR="00CA25B8" w:rsidRPr="00D664AD" w:rsidTr="0085510B">
        <w:trPr>
          <w:jc w:val="center"/>
        </w:trPr>
        <w:tc>
          <w:tcPr>
            <w:tcW w:w="2596" w:type="dxa"/>
            <w:gridSpan w:val="2"/>
          </w:tcPr>
          <w:p w:rsidR="00CA25B8" w:rsidRPr="00D664AD" w:rsidRDefault="00CA25B8" w:rsidP="0085510B">
            <w:pPr>
              <w:spacing w:after="0"/>
              <w:rPr>
                <w:rFonts w:asciiTheme="minorHAnsi" w:hAnsiTheme="minorHAnsi"/>
              </w:rPr>
            </w:pPr>
            <w:r w:rsidRPr="00D664AD">
              <w:rPr>
                <w:rFonts w:asciiTheme="minorHAnsi" w:hAnsiTheme="minorHAnsi"/>
              </w:rPr>
              <w:t>At Capacity (specify year)</w:t>
            </w:r>
          </w:p>
        </w:tc>
        <w:tc>
          <w:tcPr>
            <w:tcW w:w="1663" w:type="dxa"/>
          </w:tcPr>
          <w:p w:rsidR="00CA25B8" w:rsidRPr="00D664AD" w:rsidRDefault="00CA25B8" w:rsidP="0085510B">
            <w:pPr>
              <w:spacing w:after="0"/>
              <w:rPr>
                <w:rFonts w:asciiTheme="minorHAnsi" w:hAnsiTheme="minorHAnsi"/>
              </w:rPr>
            </w:pPr>
          </w:p>
        </w:tc>
        <w:tc>
          <w:tcPr>
            <w:tcW w:w="1530" w:type="dxa"/>
          </w:tcPr>
          <w:p w:rsidR="00CA25B8" w:rsidRPr="00D664AD" w:rsidRDefault="00CA25B8" w:rsidP="0085510B">
            <w:pPr>
              <w:spacing w:after="0"/>
              <w:rPr>
                <w:rFonts w:asciiTheme="minorHAnsi" w:hAnsiTheme="minorHAnsi"/>
              </w:rPr>
            </w:pPr>
          </w:p>
        </w:tc>
        <w:tc>
          <w:tcPr>
            <w:tcW w:w="1440" w:type="dxa"/>
          </w:tcPr>
          <w:p w:rsidR="00CA25B8" w:rsidRPr="00D664AD" w:rsidRDefault="00CA25B8" w:rsidP="0085510B">
            <w:pPr>
              <w:spacing w:after="0"/>
              <w:rPr>
                <w:rFonts w:asciiTheme="minorHAnsi" w:hAnsiTheme="minorHAnsi"/>
              </w:rPr>
            </w:pPr>
          </w:p>
        </w:tc>
      </w:tr>
    </w:tbl>
    <w:p w:rsidR="00CA25B8" w:rsidRPr="00D664AD" w:rsidRDefault="00CA25B8" w:rsidP="0069053F">
      <w:pPr>
        <w:rPr>
          <w:rFonts w:asciiTheme="minorHAnsi" w:hAnsiTheme="minorHAnsi"/>
          <w:sz w:val="8"/>
        </w:rPr>
      </w:pPr>
    </w:p>
    <w:tbl>
      <w:tblPr>
        <w:tblW w:w="0" w:type="auto"/>
        <w:tblInd w:w="-792" w:type="dxa"/>
        <w:tblLook w:val="00A0" w:firstRow="1" w:lastRow="0" w:firstColumn="1" w:lastColumn="0" w:noHBand="0" w:noVBand="0"/>
      </w:tblPr>
      <w:tblGrid>
        <w:gridCol w:w="558"/>
        <w:gridCol w:w="1530"/>
        <w:gridCol w:w="7488"/>
      </w:tblGrid>
      <w:tr w:rsidR="00CA25B8" w:rsidRPr="00D664AD" w:rsidTr="00727FDD">
        <w:trPr>
          <w:trHeight w:val="405"/>
        </w:trPr>
        <w:tc>
          <w:tcPr>
            <w:tcW w:w="9576" w:type="dxa"/>
            <w:gridSpan w:val="3"/>
            <w:vAlign w:val="bottom"/>
          </w:tcPr>
          <w:p w:rsidR="00CA25B8" w:rsidRPr="00D664AD" w:rsidRDefault="00CA25B8" w:rsidP="000476AB">
            <w:pPr>
              <w:widowControl w:val="0"/>
              <w:spacing w:after="0"/>
              <w:rPr>
                <w:rFonts w:asciiTheme="minorHAnsi" w:hAnsiTheme="minorHAnsi"/>
                <w:szCs w:val="20"/>
              </w:rPr>
            </w:pPr>
            <w:r w:rsidRPr="00D664AD">
              <w:rPr>
                <w:rFonts w:asciiTheme="minorHAnsi" w:hAnsiTheme="minorHAnsi"/>
                <w:szCs w:val="20"/>
              </w:rPr>
              <w:t>Do any of the following describe your organization or any of the school(s) proposed in this application?</w:t>
            </w:r>
          </w:p>
        </w:tc>
      </w:tr>
      <w:tr w:rsidR="00CA25B8" w:rsidRPr="00D664AD" w:rsidTr="00727FDD">
        <w:trPr>
          <w:trHeight w:val="638"/>
        </w:trPr>
        <w:tc>
          <w:tcPr>
            <w:tcW w:w="558" w:type="dxa"/>
            <w:vAlign w:val="center"/>
          </w:tcPr>
          <w:p w:rsidR="00CA25B8" w:rsidRPr="00D664AD" w:rsidRDefault="00CA25B8" w:rsidP="000476AB">
            <w:pPr>
              <w:widowControl w:val="0"/>
              <w:spacing w:after="0"/>
              <w:rPr>
                <w:rFonts w:asciiTheme="minorHAnsi" w:hAnsiTheme="minorHAnsi" w:cs="Calibri"/>
                <w:bCs/>
                <w:color w:val="000000"/>
                <w:sz w:val="20"/>
                <w:szCs w:val="20"/>
              </w:rPr>
            </w:pPr>
            <w:r w:rsidRPr="00D664AD">
              <w:rPr>
                <w:rFonts w:asciiTheme="minorHAnsi" w:hAnsiTheme="minorHAnsi"/>
                <w:sz w:val="20"/>
                <w:szCs w:val="20"/>
              </w:rPr>
              <w:br w:type="page"/>
            </w:r>
            <w:r w:rsidRPr="00D664AD">
              <w:rPr>
                <w:rFonts w:asciiTheme="minorHAnsi" w:hAnsiTheme="minorHAnsi" w:cs="Calibri"/>
                <w:bCs/>
                <w:color w:val="000000"/>
                <w:sz w:val="20"/>
                <w:szCs w:val="20"/>
              </w:rPr>
              <w:fldChar w:fldCharType="begin">
                <w:ffData>
                  <w:name w:val="Check20"/>
                  <w:enabled/>
                  <w:calcOnExit w:val="0"/>
                  <w:checkBox>
                    <w:sizeAuto/>
                    <w:default w:val="0"/>
                  </w:checkBox>
                </w:ffData>
              </w:fldChar>
            </w:r>
            <w:r w:rsidRPr="00D664AD">
              <w:rPr>
                <w:rFonts w:asciiTheme="minorHAnsi" w:hAnsiTheme="minorHAnsi" w:cs="Calibri"/>
                <w:bCs/>
                <w:color w:val="000000"/>
                <w:sz w:val="20"/>
                <w:szCs w:val="20"/>
              </w:rPr>
              <w:instrText xml:space="preserve"> FORMCHECKBOX </w:instrText>
            </w:r>
            <w:r w:rsidR="008A580C">
              <w:rPr>
                <w:rFonts w:asciiTheme="minorHAnsi" w:hAnsiTheme="minorHAnsi" w:cs="Calibri"/>
                <w:bCs/>
                <w:color w:val="000000"/>
                <w:sz w:val="20"/>
                <w:szCs w:val="20"/>
              </w:rPr>
            </w:r>
            <w:r w:rsidR="008A580C">
              <w:rPr>
                <w:rFonts w:asciiTheme="minorHAnsi" w:hAnsiTheme="minorHAnsi" w:cs="Calibri"/>
                <w:bCs/>
                <w:color w:val="000000"/>
                <w:sz w:val="20"/>
                <w:szCs w:val="20"/>
              </w:rPr>
              <w:fldChar w:fldCharType="separate"/>
            </w:r>
            <w:r w:rsidRPr="00D664AD">
              <w:rPr>
                <w:rFonts w:asciiTheme="minorHAnsi" w:hAnsiTheme="minorHAnsi" w:cs="Calibri"/>
                <w:bCs/>
                <w:color w:val="000000"/>
                <w:sz w:val="20"/>
                <w:szCs w:val="20"/>
              </w:rPr>
              <w:fldChar w:fldCharType="end"/>
            </w:r>
          </w:p>
        </w:tc>
        <w:tc>
          <w:tcPr>
            <w:tcW w:w="9018" w:type="dxa"/>
            <w:gridSpan w:val="2"/>
            <w:vAlign w:val="center"/>
          </w:tcPr>
          <w:p w:rsidR="00CA25B8" w:rsidRPr="00D664AD" w:rsidRDefault="00CA25B8" w:rsidP="000476AB">
            <w:pPr>
              <w:widowControl w:val="0"/>
              <w:spacing w:after="0"/>
              <w:rPr>
                <w:rFonts w:asciiTheme="minorHAnsi" w:hAnsiTheme="minorHAnsi" w:cs="Calibri"/>
                <w:bCs/>
                <w:color w:val="000000"/>
                <w:sz w:val="20"/>
                <w:szCs w:val="20"/>
              </w:rPr>
            </w:pPr>
            <w:r w:rsidRPr="00D664AD">
              <w:rPr>
                <w:rFonts w:asciiTheme="minorHAnsi" w:hAnsiTheme="minorHAnsi"/>
                <w:sz w:val="20"/>
                <w:szCs w:val="20"/>
              </w:rPr>
              <w:t>Will contract or partner with an</w:t>
            </w:r>
            <w:r w:rsidR="00D65A4D">
              <w:rPr>
                <w:rFonts w:asciiTheme="minorHAnsi" w:hAnsiTheme="minorHAnsi"/>
                <w:sz w:val="20"/>
                <w:szCs w:val="20"/>
              </w:rPr>
              <w:t xml:space="preserve"> Education Service Provider, </w:t>
            </w:r>
            <w:r w:rsidR="00D65A4D" w:rsidRPr="00D65A4D">
              <w:rPr>
                <w:rFonts w:asciiTheme="minorHAnsi" w:hAnsiTheme="minorHAnsi" w:cs="Calibri"/>
                <w:sz w:val="20"/>
                <w:szCs w:val="20"/>
              </w:rPr>
              <w:t>Charter Management Organization</w:t>
            </w:r>
            <w:r w:rsidRPr="00D664AD">
              <w:rPr>
                <w:rFonts w:asciiTheme="minorHAnsi" w:hAnsiTheme="minorHAnsi"/>
                <w:sz w:val="20"/>
                <w:szCs w:val="20"/>
              </w:rPr>
              <w:t xml:space="preserve"> or other organization to provide school management services.</w:t>
            </w:r>
          </w:p>
        </w:tc>
      </w:tr>
      <w:tr w:rsidR="00CA25B8" w:rsidRPr="00D664AD" w:rsidTr="00727FDD">
        <w:trPr>
          <w:gridBefore w:val="1"/>
          <w:wBefore w:w="558" w:type="dxa"/>
          <w:trHeight w:val="503"/>
        </w:trPr>
        <w:tc>
          <w:tcPr>
            <w:tcW w:w="1530" w:type="dxa"/>
            <w:vAlign w:val="center"/>
          </w:tcPr>
          <w:p w:rsidR="00CA25B8" w:rsidRPr="00D664AD" w:rsidRDefault="00CA25B8" w:rsidP="000476AB">
            <w:pPr>
              <w:widowControl w:val="0"/>
              <w:spacing w:after="0"/>
              <w:rPr>
                <w:rFonts w:asciiTheme="minorHAnsi" w:hAnsiTheme="minorHAnsi" w:cs="Calibri"/>
                <w:bCs/>
                <w:color w:val="000000"/>
                <w:sz w:val="20"/>
                <w:szCs w:val="20"/>
              </w:rPr>
            </w:pPr>
            <w:r w:rsidRPr="00D664AD">
              <w:rPr>
                <w:rFonts w:asciiTheme="minorHAnsi" w:hAnsiTheme="minorHAnsi" w:cs="Calibri"/>
                <w:bCs/>
                <w:color w:val="000000"/>
                <w:sz w:val="20"/>
                <w:szCs w:val="20"/>
              </w:rPr>
              <w:t>If so, identify the provider:</w:t>
            </w:r>
          </w:p>
        </w:tc>
        <w:tc>
          <w:tcPr>
            <w:tcW w:w="7488" w:type="dxa"/>
            <w:tcBorders>
              <w:bottom w:val="single" w:sz="4" w:space="0" w:color="auto"/>
            </w:tcBorders>
            <w:vAlign w:val="center"/>
          </w:tcPr>
          <w:p w:rsidR="00CA25B8" w:rsidRPr="00D664AD" w:rsidRDefault="00CA25B8" w:rsidP="000476AB">
            <w:pPr>
              <w:widowControl w:val="0"/>
              <w:spacing w:after="0"/>
              <w:rPr>
                <w:rFonts w:asciiTheme="minorHAnsi" w:hAnsiTheme="minorHAnsi" w:cs="Calibri"/>
                <w:bCs/>
                <w:color w:val="000000"/>
                <w:sz w:val="20"/>
                <w:szCs w:val="20"/>
              </w:rPr>
            </w:pPr>
          </w:p>
        </w:tc>
      </w:tr>
      <w:bookmarkStart w:id="130" w:name="Check23"/>
      <w:tr w:rsidR="00CA25B8" w:rsidRPr="00D664AD" w:rsidTr="00727FDD">
        <w:trPr>
          <w:trHeight w:val="377"/>
        </w:trPr>
        <w:tc>
          <w:tcPr>
            <w:tcW w:w="558" w:type="dxa"/>
            <w:vAlign w:val="center"/>
          </w:tcPr>
          <w:p w:rsidR="00CA25B8" w:rsidRPr="00D664AD" w:rsidRDefault="00CA25B8" w:rsidP="000476AB">
            <w:pPr>
              <w:widowControl w:val="0"/>
              <w:spacing w:after="0"/>
              <w:rPr>
                <w:rFonts w:asciiTheme="minorHAnsi" w:hAnsiTheme="minorHAnsi" w:cs="Calibri"/>
                <w:bCs/>
                <w:color w:val="000000"/>
                <w:sz w:val="20"/>
                <w:szCs w:val="20"/>
              </w:rPr>
            </w:pPr>
            <w:r w:rsidRPr="00D664AD">
              <w:rPr>
                <w:rFonts w:asciiTheme="minorHAnsi" w:hAnsiTheme="minorHAnsi" w:cs="Calibri"/>
                <w:bCs/>
                <w:color w:val="000000"/>
                <w:sz w:val="20"/>
                <w:szCs w:val="20"/>
              </w:rPr>
              <w:fldChar w:fldCharType="begin">
                <w:ffData>
                  <w:name w:val="Check23"/>
                  <w:enabled/>
                  <w:calcOnExit w:val="0"/>
                  <w:checkBox>
                    <w:sizeAuto/>
                    <w:default w:val="0"/>
                  </w:checkBox>
                </w:ffData>
              </w:fldChar>
            </w:r>
            <w:r w:rsidRPr="00D664AD">
              <w:rPr>
                <w:rFonts w:asciiTheme="minorHAnsi" w:hAnsiTheme="minorHAnsi" w:cs="Calibri"/>
                <w:bCs/>
                <w:color w:val="000000"/>
                <w:sz w:val="20"/>
                <w:szCs w:val="20"/>
              </w:rPr>
              <w:instrText xml:space="preserve"> FORMCHECKBOX </w:instrText>
            </w:r>
            <w:r w:rsidR="008A580C">
              <w:rPr>
                <w:rFonts w:asciiTheme="minorHAnsi" w:hAnsiTheme="minorHAnsi" w:cs="Calibri"/>
                <w:bCs/>
                <w:color w:val="000000"/>
                <w:sz w:val="20"/>
                <w:szCs w:val="20"/>
              </w:rPr>
            </w:r>
            <w:r w:rsidR="008A580C">
              <w:rPr>
                <w:rFonts w:asciiTheme="minorHAnsi" w:hAnsiTheme="minorHAnsi" w:cs="Calibri"/>
                <w:bCs/>
                <w:color w:val="000000"/>
                <w:sz w:val="20"/>
                <w:szCs w:val="20"/>
              </w:rPr>
              <w:fldChar w:fldCharType="separate"/>
            </w:r>
            <w:r w:rsidRPr="00D664AD">
              <w:rPr>
                <w:rFonts w:asciiTheme="minorHAnsi" w:hAnsiTheme="minorHAnsi" w:cs="Calibri"/>
                <w:bCs/>
                <w:color w:val="000000"/>
                <w:sz w:val="20"/>
                <w:szCs w:val="20"/>
              </w:rPr>
              <w:fldChar w:fldCharType="end"/>
            </w:r>
            <w:bookmarkEnd w:id="130"/>
          </w:p>
        </w:tc>
        <w:tc>
          <w:tcPr>
            <w:tcW w:w="9018" w:type="dxa"/>
            <w:gridSpan w:val="2"/>
            <w:vAlign w:val="center"/>
          </w:tcPr>
          <w:p w:rsidR="00CA25B8" w:rsidRPr="00D664AD" w:rsidRDefault="00CA25B8" w:rsidP="000476AB">
            <w:pPr>
              <w:widowControl w:val="0"/>
              <w:spacing w:after="0"/>
              <w:rPr>
                <w:rFonts w:asciiTheme="minorHAnsi" w:hAnsiTheme="minorHAnsi" w:cs="Calibri"/>
                <w:bCs/>
                <w:color w:val="000000"/>
                <w:sz w:val="20"/>
                <w:szCs w:val="20"/>
              </w:rPr>
            </w:pPr>
            <w:r w:rsidRPr="00D664AD">
              <w:rPr>
                <w:rFonts w:asciiTheme="minorHAnsi" w:hAnsiTheme="minorHAnsi" w:cs="Calibri"/>
                <w:bCs/>
                <w:color w:val="000000"/>
                <w:sz w:val="20"/>
                <w:szCs w:val="20"/>
              </w:rPr>
              <w:t>Already operates schools in Hawaii.</w:t>
            </w:r>
          </w:p>
        </w:tc>
      </w:tr>
      <w:bookmarkStart w:id="131" w:name="Check24"/>
      <w:tr w:rsidR="00CA25B8" w:rsidRPr="00D664AD" w:rsidTr="00727FDD">
        <w:trPr>
          <w:trHeight w:val="360"/>
        </w:trPr>
        <w:tc>
          <w:tcPr>
            <w:tcW w:w="558" w:type="dxa"/>
            <w:vAlign w:val="center"/>
          </w:tcPr>
          <w:p w:rsidR="00CA25B8" w:rsidRPr="00D664AD" w:rsidRDefault="00CA25B8" w:rsidP="000476AB">
            <w:pPr>
              <w:widowControl w:val="0"/>
              <w:spacing w:after="0"/>
              <w:rPr>
                <w:rFonts w:asciiTheme="minorHAnsi" w:hAnsiTheme="minorHAnsi" w:cs="Calibri"/>
                <w:bCs/>
                <w:color w:val="000000"/>
                <w:sz w:val="20"/>
                <w:szCs w:val="20"/>
              </w:rPr>
            </w:pPr>
            <w:r w:rsidRPr="00D664AD">
              <w:rPr>
                <w:rFonts w:asciiTheme="minorHAnsi" w:hAnsiTheme="minorHAnsi" w:cs="Calibri"/>
                <w:bCs/>
                <w:color w:val="000000"/>
                <w:sz w:val="20"/>
                <w:szCs w:val="20"/>
              </w:rPr>
              <w:fldChar w:fldCharType="begin">
                <w:ffData>
                  <w:name w:val="Check24"/>
                  <w:enabled/>
                  <w:calcOnExit w:val="0"/>
                  <w:checkBox>
                    <w:sizeAuto/>
                    <w:default w:val="0"/>
                  </w:checkBox>
                </w:ffData>
              </w:fldChar>
            </w:r>
            <w:r w:rsidRPr="00D664AD">
              <w:rPr>
                <w:rFonts w:asciiTheme="minorHAnsi" w:hAnsiTheme="minorHAnsi" w:cs="Calibri"/>
                <w:bCs/>
                <w:color w:val="000000"/>
                <w:sz w:val="20"/>
                <w:szCs w:val="20"/>
              </w:rPr>
              <w:instrText xml:space="preserve"> FORMCHECKBOX </w:instrText>
            </w:r>
            <w:r w:rsidR="008A580C">
              <w:rPr>
                <w:rFonts w:asciiTheme="minorHAnsi" w:hAnsiTheme="minorHAnsi" w:cs="Calibri"/>
                <w:bCs/>
                <w:color w:val="000000"/>
                <w:sz w:val="20"/>
                <w:szCs w:val="20"/>
              </w:rPr>
            </w:r>
            <w:r w:rsidR="008A580C">
              <w:rPr>
                <w:rFonts w:asciiTheme="minorHAnsi" w:hAnsiTheme="minorHAnsi" w:cs="Calibri"/>
                <w:bCs/>
                <w:color w:val="000000"/>
                <w:sz w:val="20"/>
                <w:szCs w:val="20"/>
              </w:rPr>
              <w:fldChar w:fldCharType="separate"/>
            </w:r>
            <w:r w:rsidRPr="00D664AD">
              <w:rPr>
                <w:rFonts w:asciiTheme="minorHAnsi" w:hAnsiTheme="minorHAnsi" w:cs="Calibri"/>
                <w:bCs/>
                <w:color w:val="000000"/>
                <w:sz w:val="20"/>
                <w:szCs w:val="20"/>
              </w:rPr>
              <w:fldChar w:fldCharType="end"/>
            </w:r>
            <w:bookmarkEnd w:id="131"/>
          </w:p>
        </w:tc>
        <w:tc>
          <w:tcPr>
            <w:tcW w:w="9018" w:type="dxa"/>
            <w:gridSpan w:val="2"/>
            <w:vAlign w:val="center"/>
          </w:tcPr>
          <w:p w:rsidR="00CA25B8" w:rsidRPr="00D664AD" w:rsidRDefault="00CA25B8" w:rsidP="000476AB">
            <w:pPr>
              <w:widowControl w:val="0"/>
              <w:spacing w:after="0"/>
              <w:rPr>
                <w:rFonts w:asciiTheme="minorHAnsi" w:hAnsiTheme="minorHAnsi" w:cs="Calibri"/>
                <w:bCs/>
                <w:color w:val="000000"/>
                <w:sz w:val="20"/>
                <w:szCs w:val="20"/>
              </w:rPr>
            </w:pPr>
            <w:r w:rsidRPr="00D664AD">
              <w:rPr>
                <w:rFonts w:asciiTheme="minorHAnsi" w:hAnsiTheme="minorHAnsi" w:cs="Calibri"/>
                <w:bCs/>
                <w:color w:val="000000"/>
                <w:sz w:val="20"/>
                <w:szCs w:val="20"/>
              </w:rPr>
              <w:t>Already operates schools elsewhere in the U</w:t>
            </w:r>
            <w:r w:rsidR="00D65A4D">
              <w:rPr>
                <w:rFonts w:asciiTheme="minorHAnsi" w:hAnsiTheme="minorHAnsi" w:cs="Calibri"/>
                <w:bCs/>
                <w:color w:val="000000"/>
                <w:sz w:val="20"/>
                <w:szCs w:val="20"/>
              </w:rPr>
              <w:t xml:space="preserve">nited </w:t>
            </w:r>
            <w:r w:rsidRPr="00D664AD">
              <w:rPr>
                <w:rFonts w:asciiTheme="minorHAnsi" w:hAnsiTheme="minorHAnsi" w:cs="Calibri"/>
                <w:bCs/>
                <w:color w:val="000000"/>
                <w:sz w:val="20"/>
                <w:szCs w:val="20"/>
              </w:rPr>
              <w:t>S</w:t>
            </w:r>
            <w:r w:rsidR="00D65A4D">
              <w:rPr>
                <w:rFonts w:asciiTheme="minorHAnsi" w:hAnsiTheme="minorHAnsi" w:cs="Calibri"/>
                <w:bCs/>
                <w:color w:val="000000"/>
                <w:sz w:val="20"/>
                <w:szCs w:val="20"/>
              </w:rPr>
              <w:t>tates</w:t>
            </w:r>
            <w:r w:rsidRPr="00D664AD">
              <w:rPr>
                <w:rFonts w:asciiTheme="minorHAnsi" w:hAnsiTheme="minorHAnsi" w:cs="Calibri"/>
                <w:bCs/>
                <w:color w:val="000000"/>
                <w:sz w:val="20"/>
                <w:szCs w:val="20"/>
              </w:rPr>
              <w:t>.</w:t>
            </w:r>
          </w:p>
        </w:tc>
      </w:tr>
    </w:tbl>
    <w:p w:rsidR="00CA25B8" w:rsidRPr="00D664AD" w:rsidRDefault="00CA25B8" w:rsidP="00BB11CF">
      <w:pPr>
        <w:spacing w:after="0"/>
        <w:rPr>
          <w:rFonts w:asciiTheme="minorHAnsi" w:hAnsiTheme="minorHAnsi"/>
          <w:sz w:val="8"/>
        </w:rPr>
      </w:pPr>
    </w:p>
    <w:p w:rsidR="00C638A4" w:rsidRDefault="00C638A4" w:rsidP="00C638A4">
      <w:pPr>
        <w:spacing w:after="0"/>
        <w:ind w:left="-900" w:right="-900"/>
        <w:rPr>
          <w:rFonts w:asciiTheme="minorHAnsi" w:hAnsiTheme="minorHAnsi" w:cs="Calibri"/>
        </w:rPr>
      </w:pPr>
      <w:r>
        <w:rPr>
          <w:rFonts w:asciiTheme="minorHAnsi" w:hAnsiTheme="minorHAnsi" w:cs="Calibri"/>
        </w:rPr>
        <w:t xml:space="preserve">Is the proposed school a conversion from an existing </w:t>
      </w:r>
      <w:r w:rsidR="00727FDD">
        <w:rPr>
          <w:rFonts w:asciiTheme="minorHAnsi" w:hAnsiTheme="minorHAnsi" w:cs="Calibri"/>
        </w:rPr>
        <w:t xml:space="preserve">State of Hawaii </w:t>
      </w:r>
      <w:r>
        <w:rPr>
          <w:rFonts w:asciiTheme="minorHAnsi" w:hAnsiTheme="minorHAnsi" w:cs="Calibri"/>
        </w:rPr>
        <w:t xml:space="preserve">Department of Education school? </w:t>
      </w:r>
    </w:p>
    <w:p w:rsidR="00C638A4" w:rsidRPr="00D664AD" w:rsidRDefault="00C638A4" w:rsidP="005D3344">
      <w:pPr>
        <w:spacing w:after="0"/>
        <w:ind w:left="-900" w:right="-900" w:firstLine="90"/>
        <w:rPr>
          <w:rFonts w:asciiTheme="minorHAnsi" w:hAnsiTheme="minorHAnsi" w:cs="Calibri"/>
        </w:rPr>
      </w:pPr>
      <w:r w:rsidRPr="00D664AD">
        <w:rPr>
          <w:rFonts w:asciiTheme="minorHAnsi" w:hAnsiTheme="minorHAnsi" w:cs="Calibri"/>
          <w:b/>
        </w:rPr>
        <w:fldChar w:fldCharType="begin">
          <w:ffData>
            <w:name w:val="Check18"/>
            <w:enabled/>
            <w:calcOnExit w:val="0"/>
            <w:checkBox>
              <w:sizeAuto/>
              <w:default w:val="0"/>
            </w:checkBox>
          </w:ffData>
        </w:fldChar>
      </w:r>
      <w:r w:rsidRPr="00D664AD">
        <w:rPr>
          <w:rFonts w:asciiTheme="minorHAnsi" w:hAnsiTheme="minorHAnsi" w:cs="Calibri"/>
          <w:b/>
        </w:rPr>
        <w:instrText xml:space="preserve"> FORMCHECKBOX </w:instrText>
      </w:r>
      <w:r w:rsidR="008A580C">
        <w:rPr>
          <w:rFonts w:asciiTheme="minorHAnsi" w:hAnsiTheme="minorHAnsi" w:cs="Calibri"/>
          <w:b/>
        </w:rPr>
      </w:r>
      <w:r w:rsidR="008A580C">
        <w:rPr>
          <w:rFonts w:asciiTheme="minorHAnsi" w:hAnsiTheme="minorHAnsi" w:cs="Calibri"/>
          <w:b/>
        </w:rPr>
        <w:fldChar w:fldCharType="separate"/>
      </w:r>
      <w:r w:rsidRPr="00D664AD">
        <w:rPr>
          <w:rFonts w:asciiTheme="minorHAnsi" w:hAnsiTheme="minorHAnsi" w:cs="Calibri"/>
          <w:b/>
        </w:rPr>
        <w:fldChar w:fldCharType="end"/>
      </w:r>
      <w:r w:rsidRPr="00D664AD">
        <w:rPr>
          <w:rFonts w:asciiTheme="minorHAnsi" w:hAnsiTheme="minorHAnsi" w:cs="Calibri"/>
        </w:rPr>
        <w:t>Yes</w:t>
      </w:r>
      <w:r w:rsidRPr="00D664AD">
        <w:rPr>
          <w:rFonts w:asciiTheme="minorHAnsi" w:hAnsiTheme="minorHAnsi" w:cs="Calibri"/>
        </w:rPr>
        <w:tab/>
      </w:r>
      <w:r w:rsidRPr="00D664AD">
        <w:rPr>
          <w:rFonts w:asciiTheme="minorHAnsi" w:hAnsiTheme="minorHAnsi" w:cs="Calibri"/>
        </w:rPr>
        <w:fldChar w:fldCharType="begin">
          <w:ffData>
            <w:name w:val="Check19"/>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r w:rsidRPr="00D664AD">
        <w:rPr>
          <w:rFonts w:asciiTheme="minorHAnsi" w:hAnsiTheme="minorHAnsi" w:cs="Calibri"/>
        </w:rPr>
        <w:t>No</w:t>
      </w:r>
    </w:p>
    <w:p w:rsidR="00C638A4" w:rsidRDefault="00C638A4" w:rsidP="0085510B">
      <w:pPr>
        <w:spacing w:after="0"/>
        <w:ind w:left="-900" w:right="-900"/>
        <w:rPr>
          <w:rFonts w:asciiTheme="minorHAnsi" w:hAnsiTheme="minorHAnsi" w:cs="Calibri"/>
        </w:rPr>
      </w:pPr>
    </w:p>
    <w:p w:rsidR="00CA25B8" w:rsidRPr="00D664AD" w:rsidRDefault="00CA25B8" w:rsidP="0085510B">
      <w:pPr>
        <w:spacing w:after="0"/>
        <w:ind w:left="-900" w:right="-900"/>
        <w:rPr>
          <w:rFonts w:asciiTheme="minorHAnsi" w:hAnsiTheme="minorHAnsi" w:cs="Calibri"/>
        </w:rPr>
      </w:pPr>
      <w:r w:rsidRPr="00D664AD">
        <w:rPr>
          <w:rFonts w:asciiTheme="minorHAnsi" w:hAnsiTheme="minorHAnsi" w:cs="Calibri"/>
        </w:rPr>
        <w:t xml:space="preserve">Does this applicant team </w:t>
      </w:r>
      <w:r w:rsidR="00D65A4D">
        <w:rPr>
          <w:rFonts w:asciiTheme="minorHAnsi" w:hAnsiTheme="minorHAnsi" w:cs="Calibri"/>
        </w:rPr>
        <w:t xml:space="preserve">or any members of the applicant team </w:t>
      </w:r>
      <w:r w:rsidRPr="00D664AD">
        <w:rPr>
          <w:rFonts w:asciiTheme="minorHAnsi" w:hAnsiTheme="minorHAnsi" w:cs="Calibri"/>
        </w:rPr>
        <w:t>have charter school applications under consideration by any other authorizer(s) in the US?</w:t>
      </w:r>
      <w:r w:rsidRPr="00D664AD">
        <w:rPr>
          <w:rFonts w:asciiTheme="minorHAnsi" w:hAnsiTheme="minorHAnsi" w:cs="Calibri"/>
          <w:b/>
        </w:rPr>
        <w:t xml:space="preserve"> </w:t>
      </w:r>
      <w:r w:rsidRPr="00D664AD">
        <w:rPr>
          <w:rFonts w:asciiTheme="minorHAnsi" w:hAnsiTheme="minorHAnsi" w:cs="Calibri"/>
          <w:b/>
        </w:rPr>
        <w:tab/>
      </w:r>
      <w:r w:rsidRPr="00D664AD">
        <w:rPr>
          <w:rFonts w:asciiTheme="minorHAnsi" w:hAnsiTheme="minorHAnsi" w:cs="Calibri"/>
          <w:b/>
        </w:rPr>
        <w:fldChar w:fldCharType="begin">
          <w:ffData>
            <w:name w:val="Check18"/>
            <w:enabled/>
            <w:calcOnExit w:val="0"/>
            <w:checkBox>
              <w:sizeAuto/>
              <w:default w:val="0"/>
            </w:checkBox>
          </w:ffData>
        </w:fldChar>
      </w:r>
      <w:r w:rsidRPr="00D664AD">
        <w:rPr>
          <w:rFonts w:asciiTheme="minorHAnsi" w:hAnsiTheme="minorHAnsi" w:cs="Calibri"/>
          <w:b/>
        </w:rPr>
        <w:instrText xml:space="preserve"> FORMCHECKBOX </w:instrText>
      </w:r>
      <w:r w:rsidR="008A580C">
        <w:rPr>
          <w:rFonts w:asciiTheme="minorHAnsi" w:hAnsiTheme="minorHAnsi" w:cs="Calibri"/>
          <w:b/>
        </w:rPr>
      </w:r>
      <w:r w:rsidR="008A580C">
        <w:rPr>
          <w:rFonts w:asciiTheme="minorHAnsi" w:hAnsiTheme="minorHAnsi" w:cs="Calibri"/>
          <w:b/>
        </w:rPr>
        <w:fldChar w:fldCharType="separate"/>
      </w:r>
      <w:r w:rsidRPr="00D664AD">
        <w:rPr>
          <w:rFonts w:asciiTheme="minorHAnsi" w:hAnsiTheme="minorHAnsi" w:cs="Calibri"/>
          <w:b/>
        </w:rPr>
        <w:fldChar w:fldCharType="end"/>
      </w:r>
      <w:r w:rsidRPr="00D664AD">
        <w:rPr>
          <w:rFonts w:asciiTheme="minorHAnsi" w:hAnsiTheme="minorHAnsi" w:cs="Calibri"/>
        </w:rPr>
        <w:t>Yes (</w:t>
      </w:r>
      <w:r w:rsidRPr="00D664AD">
        <w:rPr>
          <w:rFonts w:asciiTheme="minorHAnsi" w:hAnsiTheme="minorHAnsi" w:cs="Calibri"/>
          <w:i/>
          <w:sz w:val="20"/>
          <w:szCs w:val="20"/>
        </w:rPr>
        <w:t>if so, complete this table, adding lines as needed)</w:t>
      </w:r>
      <w:r w:rsidRPr="00D664AD">
        <w:rPr>
          <w:rFonts w:asciiTheme="minorHAnsi" w:hAnsiTheme="minorHAnsi" w:cs="Calibri"/>
        </w:rPr>
        <w:tab/>
      </w:r>
      <w:r w:rsidRPr="00D664AD">
        <w:rPr>
          <w:rFonts w:asciiTheme="minorHAnsi" w:hAnsiTheme="minorHAnsi" w:cs="Calibri"/>
        </w:rPr>
        <w:tab/>
      </w:r>
      <w:r w:rsidRPr="00D664AD">
        <w:rPr>
          <w:rFonts w:asciiTheme="minorHAnsi" w:hAnsiTheme="minorHAnsi" w:cs="Calibri"/>
        </w:rPr>
        <w:fldChar w:fldCharType="begin">
          <w:ffData>
            <w:name w:val="Check19"/>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r w:rsidRPr="00D664AD">
        <w:rPr>
          <w:rFonts w:asciiTheme="minorHAnsi" w:hAnsiTheme="minorHAnsi" w:cs="Calibri"/>
        </w:rPr>
        <w:t>No</w:t>
      </w:r>
    </w:p>
    <w:tbl>
      <w:tblPr>
        <w:tblpPr w:leftFromText="180" w:rightFromText="180" w:vertAnchor="text" w:horzAnchor="margin" w:tblpX="-774" w:tblpY="282"/>
        <w:tblOverlap w:val="never"/>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4145"/>
        <w:gridCol w:w="4083"/>
        <w:gridCol w:w="1166"/>
        <w:gridCol w:w="920"/>
      </w:tblGrid>
      <w:tr w:rsidR="00CA25B8" w:rsidRPr="00D664AD" w:rsidTr="000476AB">
        <w:tc>
          <w:tcPr>
            <w:tcW w:w="810" w:type="dxa"/>
            <w:shd w:val="clear" w:color="auto" w:fill="BFBFBF"/>
            <w:vAlign w:val="center"/>
          </w:tcPr>
          <w:p w:rsidR="00CA25B8" w:rsidRPr="00D664AD" w:rsidRDefault="00CA25B8" w:rsidP="000476AB">
            <w:pPr>
              <w:spacing w:after="0"/>
              <w:jc w:val="center"/>
              <w:rPr>
                <w:rFonts w:asciiTheme="minorHAnsi" w:hAnsiTheme="minorHAnsi" w:cs="Calibri"/>
                <w:b/>
                <w:sz w:val="20"/>
                <w:szCs w:val="20"/>
              </w:rPr>
            </w:pPr>
            <w:r w:rsidRPr="00D664AD">
              <w:rPr>
                <w:rFonts w:asciiTheme="minorHAnsi" w:hAnsiTheme="minorHAnsi" w:cs="Calibri"/>
                <w:b/>
                <w:sz w:val="20"/>
                <w:szCs w:val="20"/>
              </w:rPr>
              <w:t>State</w:t>
            </w:r>
          </w:p>
        </w:tc>
        <w:tc>
          <w:tcPr>
            <w:tcW w:w="4145" w:type="dxa"/>
            <w:shd w:val="clear" w:color="auto" w:fill="BFBFBF"/>
            <w:vAlign w:val="center"/>
          </w:tcPr>
          <w:p w:rsidR="00CA25B8" w:rsidRPr="00D664AD" w:rsidRDefault="00CA25B8" w:rsidP="000476AB">
            <w:pPr>
              <w:spacing w:after="0"/>
              <w:jc w:val="center"/>
              <w:rPr>
                <w:rFonts w:asciiTheme="minorHAnsi" w:hAnsiTheme="minorHAnsi" w:cs="Calibri"/>
                <w:b/>
                <w:sz w:val="20"/>
                <w:szCs w:val="20"/>
              </w:rPr>
            </w:pPr>
            <w:r w:rsidRPr="00D664AD">
              <w:rPr>
                <w:rFonts w:asciiTheme="minorHAnsi" w:hAnsiTheme="minorHAnsi" w:cs="Calibri"/>
                <w:b/>
                <w:sz w:val="20"/>
                <w:szCs w:val="20"/>
              </w:rPr>
              <w:t>Authorizer</w:t>
            </w:r>
          </w:p>
        </w:tc>
        <w:tc>
          <w:tcPr>
            <w:tcW w:w="4083" w:type="dxa"/>
            <w:shd w:val="clear" w:color="auto" w:fill="BFBFBF"/>
            <w:vAlign w:val="center"/>
          </w:tcPr>
          <w:p w:rsidR="00CA25B8" w:rsidRPr="00D664AD" w:rsidRDefault="00CA25B8" w:rsidP="000476AB">
            <w:pPr>
              <w:spacing w:after="0"/>
              <w:jc w:val="center"/>
              <w:rPr>
                <w:rFonts w:asciiTheme="minorHAnsi" w:hAnsiTheme="minorHAnsi" w:cs="Calibri"/>
                <w:b/>
                <w:sz w:val="20"/>
                <w:szCs w:val="20"/>
              </w:rPr>
            </w:pPr>
            <w:r w:rsidRPr="00D664AD">
              <w:rPr>
                <w:rFonts w:asciiTheme="minorHAnsi" w:hAnsiTheme="minorHAnsi" w:cs="Calibri"/>
                <w:b/>
                <w:sz w:val="20"/>
                <w:szCs w:val="20"/>
              </w:rPr>
              <w:t>Proposed School Name</w:t>
            </w:r>
          </w:p>
        </w:tc>
        <w:tc>
          <w:tcPr>
            <w:tcW w:w="1166" w:type="dxa"/>
            <w:shd w:val="clear" w:color="auto" w:fill="BFBFBF"/>
            <w:vAlign w:val="center"/>
          </w:tcPr>
          <w:p w:rsidR="00CA25B8" w:rsidRPr="00D664AD" w:rsidRDefault="00CA25B8" w:rsidP="000476AB">
            <w:pPr>
              <w:spacing w:after="0"/>
              <w:jc w:val="center"/>
              <w:rPr>
                <w:rFonts w:asciiTheme="minorHAnsi" w:hAnsiTheme="minorHAnsi" w:cs="Calibri"/>
                <w:b/>
                <w:sz w:val="20"/>
                <w:szCs w:val="20"/>
              </w:rPr>
            </w:pPr>
            <w:r w:rsidRPr="00D664AD">
              <w:rPr>
                <w:rFonts w:asciiTheme="minorHAnsi" w:hAnsiTheme="minorHAnsi" w:cs="Calibri"/>
                <w:b/>
                <w:sz w:val="20"/>
                <w:szCs w:val="20"/>
              </w:rPr>
              <w:t>Application Due Date</w:t>
            </w:r>
          </w:p>
        </w:tc>
        <w:tc>
          <w:tcPr>
            <w:tcW w:w="920" w:type="dxa"/>
            <w:shd w:val="clear" w:color="auto" w:fill="BFBFBF"/>
            <w:vAlign w:val="center"/>
          </w:tcPr>
          <w:p w:rsidR="00CA25B8" w:rsidRPr="00D664AD" w:rsidRDefault="00CA25B8" w:rsidP="000476AB">
            <w:pPr>
              <w:spacing w:after="0"/>
              <w:jc w:val="center"/>
              <w:rPr>
                <w:rFonts w:asciiTheme="minorHAnsi" w:hAnsiTheme="minorHAnsi" w:cs="Calibri"/>
                <w:b/>
                <w:sz w:val="20"/>
                <w:szCs w:val="20"/>
              </w:rPr>
            </w:pPr>
            <w:r w:rsidRPr="00D664AD">
              <w:rPr>
                <w:rFonts w:asciiTheme="minorHAnsi" w:hAnsiTheme="minorHAnsi" w:cs="Calibri"/>
                <w:b/>
                <w:sz w:val="20"/>
                <w:szCs w:val="20"/>
              </w:rPr>
              <w:t>Decision Date</w:t>
            </w:r>
          </w:p>
        </w:tc>
      </w:tr>
      <w:tr w:rsidR="00CA25B8" w:rsidRPr="00D664AD" w:rsidTr="000476AB">
        <w:tc>
          <w:tcPr>
            <w:tcW w:w="810" w:type="dxa"/>
          </w:tcPr>
          <w:p w:rsidR="00CA25B8" w:rsidRPr="00D664AD" w:rsidRDefault="00CA25B8" w:rsidP="000476AB">
            <w:pPr>
              <w:spacing w:after="0"/>
              <w:rPr>
                <w:rFonts w:asciiTheme="minorHAnsi" w:hAnsiTheme="minorHAnsi" w:cs="Calibri"/>
                <w:sz w:val="20"/>
                <w:szCs w:val="20"/>
              </w:rPr>
            </w:pPr>
          </w:p>
        </w:tc>
        <w:tc>
          <w:tcPr>
            <w:tcW w:w="4145" w:type="dxa"/>
          </w:tcPr>
          <w:p w:rsidR="00CA25B8" w:rsidRPr="00D664AD" w:rsidRDefault="00CA25B8" w:rsidP="000476AB">
            <w:pPr>
              <w:spacing w:after="0"/>
              <w:rPr>
                <w:rFonts w:asciiTheme="minorHAnsi" w:hAnsiTheme="minorHAnsi" w:cs="Calibri"/>
                <w:sz w:val="20"/>
                <w:szCs w:val="20"/>
              </w:rPr>
            </w:pPr>
          </w:p>
        </w:tc>
        <w:tc>
          <w:tcPr>
            <w:tcW w:w="4083" w:type="dxa"/>
          </w:tcPr>
          <w:p w:rsidR="00CA25B8" w:rsidRPr="00D664AD" w:rsidRDefault="00CA25B8" w:rsidP="000476AB">
            <w:pPr>
              <w:spacing w:after="0"/>
              <w:rPr>
                <w:rFonts w:asciiTheme="minorHAnsi" w:hAnsiTheme="minorHAnsi" w:cs="Calibri"/>
                <w:sz w:val="20"/>
                <w:szCs w:val="20"/>
              </w:rPr>
            </w:pPr>
          </w:p>
        </w:tc>
        <w:tc>
          <w:tcPr>
            <w:tcW w:w="1166" w:type="dxa"/>
          </w:tcPr>
          <w:p w:rsidR="00CA25B8" w:rsidRPr="00D664AD" w:rsidRDefault="00CA25B8" w:rsidP="000476AB">
            <w:pPr>
              <w:spacing w:after="0"/>
              <w:rPr>
                <w:rFonts w:asciiTheme="minorHAnsi" w:hAnsiTheme="minorHAnsi" w:cs="Calibri"/>
                <w:sz w:val="20"/>
                <w:szCs w:val="20"/>
              </w:rPr>
            </w:pPr>
          </w:p>
        </w:tc>
        <w:tc>
          <w:tcPr>
            <w:tcW w:w="920" w:type="dxa"/>
          </w:tcPr>
          <w:p w:rsidR="00CA25B8" w:rsidRPr="00D664AD" w:rsidRDefault="00CA25B8" w:rsidP="000476AB">
            <w:pPr>
              <w:spacing w:after="0"/>
              <w:rPr>
                <w:rFonts w:asciiTheme="minorHAnsi" w:hAnsiTheme="minorHAnsi" w:cs="Calibri"/>
                <w:sz w:val="20"/>
                <w:szCs w:val="20"/>
              </w:rPr>
            </w:pPr>
          </w:p>
        </w:tc>
      </w:tr>
      <w:tr w:rsidR="00CA25B8" w:rsidRPr="00D664AD" w:rsidTr="000476AB">
        <w:tc>
          <w:tcPr>
            <w:tcW w:w="810" w:type="dxa"/>
          </w:tcPr>
          <w:p w:rsidR="00CA25B8" w:rsidRPr="00D664AD" w:rsidRDefault="00CA25B8" w:rsidP="000476AB">
            <w:pPr>
              <w:spacing w:after="0"/>
              <w:rPr>
                <w:rFonts w:asciiTheme="minorHAnsi" w:hAnsiTheme="minorHAnsi" w:cs="Calibri"/>
                <w:sz w:val="20"/>
                <w:szCs w:val="20"/>
              </w:rPr>
            </w:pPr>
          </w:p>
        </w:tc>
        <w:tc>
          <w:tcPr>
            <w:tcW w:w="4145" w:type="dxa"/>
          </w:tcPr>
          <w:p w:rsidR="00CA25B8" w:rsidRPr="00D664AD" w:rsidRDefault="00CA25B8" w:rsidP="000476AB">
            <w:pPr>
              <w:spacing w:after="0"/>
              <w:rPr>
                <w:rFonts w:asciiTheme="minorHAnsi" w:hAnsiTheme="minorHAnsi" w:cs="Calibri"/>
                <w:sz w:val="20"/>
                <w:szCs w:val="20"/>
              </w:rPr>
            </w:pPr>
          </w:p>
        </w:tc>
        <w:tc>
          <w:tcPr>
            <w:tcW w:w="4083" w:type="dxa"/>
          </w:tcPr>
          <w:p w:rsidR="00CA25B8" w:rsidRPr="00D664AD" w:rsidRDefault="00CA25B8" w:rsidP="000476AB">
            <w:pPr>
              <w:spacing w:after="0"/>
              <w:rPr>
                <w:rFonts w:asciiTheme="minorHAnsi" w:hAnsiTheme="minorHAnsi" w:cs="Calibri"/>
                <w:sz w:val="20"/>
                <w:szCs w:val="20"/>
              </w:rPr>
            </w:pPr>
          </w:p>
        </w:tc>
        <w:tc>
          <w:tcPr>
            <w:tcW w:w="1166" w:type="dxa"/>
          </w:tcPr>
          <w:p w:rsidR="00CA25B8" w:rsidRPr="00D664AD" w:rsidRDefault="00CA25B8" w:rsidP="000476AB">
            <w:pPr>
              <w:spacing w:after="0"/>
              <w:rPr>
                <w:rFonts w:asciiTheme="minorHAnsi" w:hAnsiTheme="minorHAnsi" w:cs="Calibri"/>
                <w:sz w:val="20"/>
                <w:szCs w:val="20"/>
              </w:rPr>
            </w:pPr>
          </w:p>
        </w:tc>
        <w:tc>
          <w:tcPr>
            <w:tcW w:w="920" w:type="dxa"/>
          </w:tcPr>
          <w:p w:rsidR="00CA25B8" w:rsidRPr="00D664AD" w:rsidRDefault="00CA25B8" w:rsidP="000476AB">
            <w:pPr>
              <w:spacing w:after="0"/>
              <w:rPr>
                <w:rFonts w:asciiTheme="minorHAnsi" w:hAnsiTheme="minorHAnsi" w:cs="Calibri"/>
                <w:sz w:val="20"/>
                <w:szCs w:val="20"/>
              </w:rPr>
            </w:pPr>
          </w:p>
        </w:tc>
      </w:tr>
    </w:tbl>
    <w:p w:rsidR="00BB11CF" w:rsidRPr="00D664AD" w:rsidRDefault="00BB11CF" w:rsidP="00BB11CF">
      <w:pPr>
        <w:spacing w:after="0"/>
        <w:ind w:left="-900" w:right="-900"/>
        <w:rPr>
          <w:rFonts w:asciiTheme="minorHAnsi" w:hAnsiTheme="minorHAnsi" w:cs="Calibri"/>
          <w:sz w:val="8"/>
        </w:rPr>
      </w:pPr>
    </w:p>
    <w:p w:rsidR="00BB11CF" w:rsidRPr="00D664AD" w:rsidRDefault="00BB11CF" w:rsidP="00BB11CF">
      <w:pPr>
        <w:spacing w:after="0"/>
        <w:ind w:left="-900" w:right="-900"/>
        <w:rPr>
          <w:rFonts w:asciiTheme="minorHAnsi" w:hAnsiTheme="minorHAnsi" w:cs="Calibri"/>
          <w:sz w:val="16"/>
        </w:rPr>
      </w:pPr>
    </w:p>
    <w:p w:rsidR="00A1040C" w:rsidRPr="00D664AD" w:rsidRDefault="00A1040C" w:rsidP="00A1040C">
      <w:pPr>
        <w:spacing w:after="0"/>
        <w:ind w:left="-900" w:right="-900"/>
        <w:rPr>
          <w:rFonts w:asciiTheme="minorHAnsi" w:hAnsiTheme="minorHAnsi" w:cs="Calibri"/>
        </w:rPr>
      </w:pPr>
      <w:r w:rsidRPr="00D664AD">
        <w:rPr>
          <w:rFonts w:asciiTheme="minorHAnsi" w:hAnsiTheme="minorHAnsi" w:cs="Calibri"/>
        </w:rPr>
        <w:t>Does this applicant team</w:t>
      </w:r>
      <w:r w:rsidR="00D65A4D">
        <w:rPr>
          <w:rFonts w:asciiTheme="minorHAnsi" w:hAnsiTheme="minorHAnsi" w:cs="Calibri"/>
        </w:rPr>
        <w:t xml:space="preserve"> or any members of the applicant team</w:t>
      </w:r>
      <w:r w:rsidRPr="00D664AD">
        <w:rPr>
          <w:rFonts w:asciiTheme="minorHAnsi" w:hAnsiTheme="minorHAnsi" w:cs="Calibri"/>
        </w:rPr>
        <w:t xml:space="preserve"> have </w:t>
      </w:r>
      <w:r w:rsidR="007B3517" w:rsidRPr="00D664AD">
        <w:rPr>
          <w:rFonts w:asciiTheme="minorHAnsi" w:hAnsiTheme="minorHAnsi" w:cs="Calibri"/>
        </w:rPr>
        <w:t>any new schools scheduled to open in the U.S. in the next five years?</w:t>
      </w:r>
      <w:r w:rsidRPr="00D664AD">
        <w:rPr>
          <w:rFonts w:asciiTheme="minorHAnsi" w:hAnsiTheme="minorHAnsi" w:cs="Calibri"/>
          <w:b/>
        </w:rPr>
        <w:tab/>
      </w:r>
      <w:r w:rsidRPr="00D664AD">
        <w:rPr>
          <w:rFonts w:asciiTheme="minorHAnsi" w:hAnsiTheme="minorHAnsi" w:cs="Calibri"/>
          <w:b/>
        </w:rPr>
        <w:fldChar w:fldCharType="begin">
          <w:ffData>
            <w:name w:val="Check18"/>
            <w:enabled/>
            <w:calcOnExit w:val="0"/>
            <w:checkBox>
              <w:sizeAuto/>
              <w:default w:val="0"/>
            </w:checkBox>
          </w:ffData>
        </w:fldChar>
      </w:r>
      <w:r w:rsidRPr="00D664AD">
        <w:rPr>
          <w:rFonts w:asciiTheme="minorHAnsi" w:hAnsiTheme="minorHAnsi" w:cs="Calibri"/>
          <w:b/>
        </w:rPr>
        <w:instrText xml:space="preserve"> FORMCHECKBOX </w:instrText>
      </w:r>
      <w:r w:rsidR="008A580C">
        <w:rPr>
          <w:rFonts w:asciiTheme="minorHAnsi" w:hAnsiTheme="minorHAnsi" w:cs="Calibri"/>
          <w:b/>
        </w:rPr>
      </w:r>
      <w:r w:rsidR="008A580C">
        <w:rPr>
          <w:rFonts w:asciiTheme="minorHAnsi" w:hAnsiTheme="minorHAnsi" w:cs="Calibri"/>
          <w:b/>
        </w:rPr>
        <w:fldChar w:fldCharType="separate"/>
      </w:r>
      <w:r w:rsidRPr="00D664AD">
        <w:rPr>
          <w:rFonts w:asciiTheme="minorHAnsi" w:hAnsiTheme="minorHAnsi" w:cs="Calibri"/>
          <w:b/>
        </w:rPr>
        <w:fldChar w:fldCharType="end"/>
      </w:r>
      <w:r w:rsidRPr="00D664AD">
        <w:rPr>
          <w:rFonts w:asciiTheme="minorHAnsi" w:hAnsiTheme="minorHAnsi" w:cs="Calibri"/>
        </w:rPr>
        <w:t>Yes (</w:t>
      </w:r>
      <w:r w:rsidRPr="00D664AD">
        <w:rPr>
          <w:rFonts w:asciiTheme="minorHAnsi" w:hAnsiTheme="minorHAnsi" w:cs="Calibri"/>
          <w:i/>
          <w:sz w:val="20"/>
          <w:szCs w:val="20"/>
        </w:rPr>
        <w:t>if so, complete this table, adding lines as needed)</w:t>
      </w:r>
      <w:r w:rsidRPr="00D664AD">
        <w:rPr>
          <w:rFonts w:asciiTheme="minorHAnsi" w:hAnsiTheme="minorHAnsi" w:cs="Calibri"/>
        </w:rPr>
        <w:tab/>
      </w:r>
      <w:r w:rsidRPr="00D664AD">
        <w:rPr>
          <w:rFonts w:asciiTheme="minorHAnsi" w:hAnsiTheme="minorHAnsi" w:cs="Calibri"/>
        </w:rPr>
        <w:tab/>
      </w:r>
      <w:r w:rsidRPr="00D664AD">
        <w:rPr>
          <w:rFonts w:asciiTheme="minorHAnsi" w:hAnsiTheme="minorHAnsi" w:cs="Calibri"/>
        </w:rPr>
        <w:fldChar w:fldCharType="begin">
          <w:ffData>
            <w:name w:val="Check19"/>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r w:rsidRPr="00D664AD">
        <w:rPr>
          <w:rFonts w:asciiTheme="minorHAnsi" w:hAnsiTheme="minorHAnsi" w:cs="Calibri"/>
        </w:rPr>
        <w:t>No</w:t>
      </w:r>
    </w:p>
    <w:tbl>
      <w:tblPr>
        <w:tblpPr w:leftFromText="180" w:rightFromText="180" w:vertAnchor="text" w:horzAnchor="margin" w:tblpX="-774" w:tblpY="282"/>
        <w:tblOverlap w:val="never"/>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4145"/>
        <w:gridCol w:w="4083"/>
        <w:gridCol w:w="1166"/>
        <w:gridCol w:w="920"/>
      </w:tblGrid>
      <w:tr w:rsidR="00A1040C" w:rsidRPr="00D664AD" w:rsidTr="00C52553">
        <w:tc>
          <w:tcPr>
            <w:tcW w:w="810" w:type="dxa"/>
            <w:shd w:val="clear" w:color="auto" w:fill="BFBFBF"/>
            <w:vAlign w:val="center"/>
          </w:tcPr>
          <w:p w:rsidR="00A1040C" w:rsidRPr="00D664AD" w:rsidRDefault="00A1040C" w:rsidP="00C52553">
            <w:pPr>
              <w:spacing w:after="0"/>
              <w:jc w:val="center"/>
              <w:rPr>
                <w:rFonts w:asciiTheme="minorHAnsi" w:hAnsiTheme="minorHAnsi" w:cs="Calibri"/>
                <w:b/>
                <w:sz w:val="20"/>
                <w:szCs w:val="20"/>
              </w:rPr>
            </w:pPr>
            <w:r w:rsidRPr="00D664AD">
              <w:rPr>
                <w:rFonts w:asciiTheme="minorHAnsi" w:hAnsiTheme="minorHAnsi" w:cs="Calibri"/>
                <w:b/>
                <w:sz w:val="20"/>
                <w:szCs w:val="20"/>
              </w:rPr>
              <w:t>State</w:t>
            </w:r>
          </w:p>
        </w:tc>
        <w:tc>
          <w:tcPr>
            <w:tcW w:w="4145" w:type="dxa"/>
            <w:shd w:val="clear" w:color="auto" w:fill="BFBFBF"/>
            <w:vAlign w:val="center"/>
          </w:tcPr>
          <w:p w:rsidR="00A1040C" w:rsidRPr="00D664AD" w:rsidRDefault="00A1040C" w:rsidP="00C52553">
            <w:pPr>
              <w:spacing w:after="0"/>
              <w:jc w:val="center"/>
              <w:rPr>
                <w:rFonts w:asciiTheme="minorHAnsi" w:hAnsiTheme="minorHAnsi" w:cs="Calibri"/>
                <w:b/>
                <w:sz w:val="20"/>
                <w:szCs w:val="20"/>
              </w:rPr>
            </w:pPr>
            <w:r w:rsidRPr="00D664AD">
              <w:rPr>
                <w:rFonts w:asciiTheme="minorHAnsi" w:hAnsiTheme="minorHAnsi" w:cs="Calibri"/>
                <w:b/>
                <w:sz w:val="20"/>
                <w:szCs w:val="20"/>
              </w:rPr>
              <w:t>Authorizer</w:t>
            </w:r>
          </w:p>
        </w:tc>
        <w:tc>
          <w:tcPr>
            <w:tcW w:w="4083" w:type="dxa"/>
            <w:shd w:val="clear" w:color="auto" w:fill="BFBFBF"/>
            <w:vAlign w:val="center"/>
          </w:tcPr>
          <w:p w:rsidR="00A1040C" w:rsidRPr="00D664AD" w:rsidRDefault="00A1040C" w:rsidP="00C52553">
            <w:pPr>
              <w:spacing w:after="0"/>
              <w:jc w:val="center"/>
              <w:rPr>
                <w:rFonts w:asciiTheme="minorHAnsi" w:hAnsiTheme="minorHAnsi" w:cs="Calibri"/>
                <w:b/>
                <w:sz w:val="20"/>
                <w:szCs w:val="20"/>
              </w:rPr>
            </w:pPr>
            <w:r w:rsidRPr="00D664AD">
              <w:rPr>
                <w:rFonts w:asciiTheme="minorHAnsi" w:hAnsiTheme="minorHAnsi" w:cs="Calibri"/>
                <w:b/>
                <w:sz w:val="20"/>
                <w:szCs w:val="20"/>
              </w:rPr>
              <w:t>Proposed School Name</w:t>
            </w:r>
          </w:p>
        </w:tc>
        <w:tc>
          <w:tcPr>
            <w:tcW w:w="1166" w:type="dxa"/>
            <w:shd w:val="clear" w:color="auto" w:fill="BFBFBF"/>
            <w:vAlign w:val="center"/>
          </w:tcPr>
          <w:p w:rsidR="00A1040C" w:rsidRPr="00D664AD" w:rsidRDefault="007B3517" w:rsidP="00C52553">
            <w:pPr>
              <w:spacing w:after="0"/>
              <w:jc w:val="center"/>
              <w:rPr>
                <w:rFonts w:asciiTheme="minorHAnsi" w:hAnsiTheme="minorHAnsi" w:cs="Calibri"/>
                <w:b/>
                <w:sz w:val="20"/>
                <w:szCs w:val="20"/>
              </w:rPr>
            </w:pPr>
            <w:r w:rsidRPr="00D664AD">
              <w:rPr>
                <w:rFonts w:asciiTheme="minorHAnsi" w:hAnsiTheme="minorHAnsi" w:cs="Calibri"/>
                <w:b/>
                <w:sz w:val="20"/>
                <w:szCs w:val="20"/>
              </w:rPr>
              <w:t>Grades Served</w:t>
            </w:r>
          </w:p>
        </w:tc>
        <w:tc>
          <w:tcPr>
            <w:tcW w:w="920" w:type="dxa"/>
            <w:shd w:val="clear" w:color="auto" w:fill="BFBFBF"/>
            <w:vAlign w:val="center"/>
          </w:tcPr>
          <w:p w:rsidR="00A1040C" w:rsidRPr="00D664AD" w:rsidRDefault="007B3517" w:rsidP="00C52553">
            <w:pPr>
              <w:spacing w:after="0"/>
              <w:jc w:val="center"/>
              <w:rPr>
                <w:rFonts w:asciiTheme="minorHAnsi" w:hAnsiTheme="minorHAnsi" w:cs="Calibri"/>
                <w:b/>
                <w:sz w:val="20"/>
                <w:szCs w:val="20"/>
              </w:rPr>
            </w:pPr>
            <w:r w:rsidRPr="00D664AD">
              <w:rPr>
                <w:rFonts w:asciiTheme="minorHAnsi" w:hAnsiTheme="minorHAnsi" w:cs="Calibri"/>
                <w:b/>
                <w:sz w:val="20"/>
                <w:szCs w:val="20"/>
              </w:rPr>
              <w:t>Opening</w:t>
            </w:r>
            <w:r w:rsidR="00A1040C" w:rsidRPr="00D664AD">
              <w:rPr>
                <w:rFonts w:asciiTheme="minorHAnsi" w:hAnsiTheme="minorHAnsi" w:cs="Calibri"/>
                <w:b/>
                <w:sz w:val="20"/>
                <w:szCs w:val="20"/>
              </w:rPr>
              <w:t xml:space="preserve"> Date</w:t>
            </w:r>
          </w:p>
        </w:tc>
      </w:tr>
      <w:tr w:rsidR="00A1040C" w:rsidRPr="00D664AD" w:rsidTr="00C52553">
        <w:tc>
          <w:tcPr>
            <w:tcW w:w="810" w:type="dxa"/>
          </w:tcPr>
          <w:p w:rsidR="00A1040C" w:rsidRPr="00D664AD" w:rsidRDefault="00A1040C" w:rsidP="00C52553">
            <w:pPr>
              <w:spacing w:after="0"/>
              <w:rPr>
                <w:rFonts w:asciiTheme="minorHAnsi" w:hAnsiTheme="minorHAnsi" w:cs="Calibri"/>
                <w:sz w:val="20"/>
                <w:szCs w:val="20"/>
              </w:rPr>
            </w:pPr>
          </w:p>
        </w:tc>
        <w:tc>
          <w:tcPr>
            <w:tcW w:w="4145" w:type="dxa"/>
          </w:tcPr>
          <w:p w:rsidR="00A1040C" w:rsidRPr="00D664AD" w:rsidRDefault="00A1040C" w:rsidP="00C52553">
            <w:pPr>
              <w:spacing w:after="0"/>
              <w:rPr>
                <w:rFonts w:asciiTheme="minorHAnsi" w:hAnsiTheme="minorHAnsi" w:cs="Calibri"/>
                <w:sz w:val="20"/>
                <w:szCs w:val="20"/>
              </w:rPr>
            </w:pPr>
          </w:p>
        </w:tc>
        <w:tc>
          <w:tcPr>
            <w:tcW w:w="4083" w:type="dxa"/>
          </w:tcPr>
          <w:p w:rsidR="00A1040C" w:rsidRPr="00D664AD" w:rsidRDefault="00A1040C" w:rsidP="00C52553">
            <w:pPr>
              <w:spacing w:after="0"/>
              <w:rPr>
                <w:rFonts w:asciiTheme="minorHAnsi" w:hAnsiTheme="minorHAnsi" w:cs="Calibri"/>
                <w:sz w:val="20"/>
                <w:szCs w:val="20"/>
              </w:rPr>
            </w:pPr>
          </w:p>
        </w:tc>
        <w:tc>
          <w:tcPr>
            <w:tcW w:w="1166" w:type="dxa"/>
          </w:tcPr>
          <w:p w:rsidR="00A1040C" w:rsidRPr="00D664AD" w:rsidRDefault="00A1040C" w:rsidP="00C52553">
            <w:pPr>
              <w:spacing w:after="0"/>
              <w:rPr>
                <w:rFonts w:asciiTheme="minorHAnsi" w:hAnsiTheme="minorHAnsi" w:cs="Calibri"/>
                <w:sz w:val="20"/>
                <w:szCs w:val="20"/>
              </w:rPr>
            </w:pPr>
          </w:p>
        </w:tc>
        <w:tc>
          <w:tcPr>
            <w:tcW w:w="920" w:type="dxa"/>
          </w:tcPr>
          <w:p w:rsidR="00A1040C" w:rsidRPr="00D664AD" w:rsidRDefault="00A1040C" w:rsidP="00C52553">
            <w:pPr>
              <w:spacing w:after="0"/>
              <w:rPr>
                <w:rFonts w:asciiTheme="minorHAnsi" w:hAnsiTheme="minorHAnsi" w:cs="Calibri"/>
                <w:sz w:val="20"/>
                <w:szCs w:val="20"/>
              </w:rPr>
            </w:pPr>
          </w:p>
        </w:tc>
      </w:tr>
      <w:tr w:rsidR="00A1040C" w:rsidRPr="00D664AD" w:rsidTr="00C52553">
        <w:tc>
          <w:tcPr>
            <w:tcW w:w="810" w:type="dxa"/>
          </w:tcPr>
          <w:p w:rsidR="00A1040C" w:rsidRPr="00D664AD" w:rsidRDefault="00A1040C" w:rsidP="00C52553">
            <w:pPr>
              <w:spacing w:after="0"/>
              <w:rPr>
                <w:rFonts w:asciiTheme="minorHAnsi" w:hAnsiTheme="minorHAnsi" w:cs="Calibri"/>
                <w:sz w:val="20"/>
                <w:szCs w:val="20"/>
              </w:rPr>
            </w:pPr>
          </w:p>
        </w:tc>
        <w:tc>
          <w:tcPr>
            <w:tcW w:w="4145" w:type="dxa"/>
          </w:tcPr>
          <w:p w:rsidR="00A1040C" w:rsidRPr="00D664AD" w:rsidRDefault="00A1040C" w:rsidP="00C52553">
            <w:pPr>
              <w:spacing w:after="0"/>
              <w:rPr>
                <w:rFonts w:asciiTheme="minorHAnsi" w:hAnsiTheme="minorHAnsi" w:cs="Calibri"/>
                <w:sz w:val="20"/>
                <w:szCs w:val="20"/>
              </w:rPr>
            </w:pPr>
          </w:p>
        </w:tc>
        <w:tc>
          <w:tcPr>
            <w:tcW w:w="4083" w:type="dxa"/>
          </w:tcPr>
          <w:p w:rsidR="00A1040C" w:rsidRPr="00D664AD" w:rsidRDefault="00A1040C" w:rsidP="00C52553">
            <w:pPr>
              <w:spacing w:after="0"/>
              <w:rPr>
                <w:rFonts w:asciiTheme="minorHAnsi" w:hAnsiTheme="minorHAnsi" w:cs="Calibri"/>
                <w:sz w:val="20"/>
                <w:szCs w:val="20"/>
              </w:rPr>
            </w:pPr>
          </w:p>
        </w:tc>
        <w:tc>
          <w:tcPr>
            <w:tcW w:w="1166" w:type="dxa"/>
          </w:tcPr>
          <w:p w:rsidR="00A1040C" w:rsidRPr="00D664AD" w:rsidRDefault="00A1040C" w:rsidP="00C52553">
            <w:pPr>
              <w:spacing w:after="0"/>
              <w:rPr>
                <w:rFonts w:asciiTheme="minorHAnsi" w:hAnsiTheme="minorHAnsi" w:cs="Calibri"/>
                <w:sz w:val="20"/>
                <w:szCs w:val="20"/>
              </w:rPr>
            </w:pPr>
          </w:p>
        </w:tc>
        <w:tc>
          <w:tcPr>
            <w:tcW w:w="920" w:type="dxa"/>
          </w:tcPr>
          <w:p w:rsidR="00A1040C" w:rsidRPr="00D664AD" w:rsidRDefault="00A1040C" w:rsidP="00C52553">
            <w:pPr>
              <w:spacing w:after="0"/>
              <w:rPr>
                <w:rFonts w:asciiTheme="minorHAnsi" w:hAnsiTheme="minorHAnsi" w:cs="Calibri"/>
                <w:sz w:val="20"/>
                <w:szCs w:val="20"/>
              </w:rPr>
            </w:pPr>
          </w:p>
        </w:tc>
      </w:tr>
    </w:tbl>
    <w:p w:rsidR="00BB11CF" w:rsidRPr="00D664AD" w:rsidRDefault="00BB11CF" w:rsidP="0085510B">
      <w:pPr>
        <w:spacing w:after="0"/>
        <w:rPr>
          <w:rFonts w:asciiTheme="minorHAnsi" w:hAnsiTheme="minorHAnsi" w:cs="Calibri"/>
          <w:b/>
          <w:bCs/>
        </w:rPr>
      </w:pPr>
    </w:p>
    <w:p w:rsidR="00BB11CF" w:rsidRPr="00D664AD" w:rsidRDefault="00BB11CF" w:rsidP="0085510B">
      <w:pPr>
        <w:spacing w:after="0"/>
        <w:rPr>
          <w:rFonts w:asciiTheme="minorHAnsi" w:hAnsiTheme="minorHAnsi" w:cs="Calibri"/>
          <w:b/>
          <w:bCs/>
          <w:sz w:val="10"/>
        </w:rPr>
      </w:pPr>
    </w:p>
    <w:p w:rsidR="00CA25B8" w:rsidRPr="00D664AD" w:rsidRDefault="00CA25B8" w:rsidP="0085510B">
      <w:pPr>
        <w:spacing w:after="0"/>
        <w:rPr>
          <w:rFonts w:asciiTheme="minorHAnsi" w:hAnsiTheme="minorHAnsi" w:cs="Calibri"/>
          <w:b/>
          <w:bCs/>
        </w:rPr>
      </w:pPr>
      <w:r w:rsidRPr="00D664AD">
        <w:rPr>
          <w:rFonts w:asciiTheme="minorHAnsi" w:hAnsiTheme="minorHAnsi" w:cs="Calibri"/>
          <w:b/>
          <w:bCs/>
        </w:rPr>
        <w:t>Certification</w:t>
      </w:r>
    </w:p>
    <w:p w:rsidR="00CA25B8" w:rsidRPr="00D664AD" w:rsidRDefault="00CA25B8" w:rsidP="0085510B">
      <w:pPr>
        <w:spacing w:after="0"/>
        <w:rPr>
          <w:rFonts w:asciiTheme="minorHAnsi" w:hAnsiTheme="minorHAnsi" w:cs="Calibri"/>
          <w:bCs/>
        </w:rPr>
      </w:pPr>
      <w:r w:rsidRPr="00D664AD">
        <w:rPr>
          <w:rFonts w:asciiTheme="minorHAnsi" w:hAnsiTheme="minorHAnsi" w:cs="Calibri"/>
          <w:bCs/>
        </w:rPr>
        <w:t>I certify that I have the authority to submit this application and that all information contained herein is complete and accurate. I recognize that any misrepresentation could result in disqualification from the application process or revocation after award. The person named as the contact person for the application is so authorized to serve as the primary contact for this application</w:t>
      </w:r>
      <w:r w:rsidR="00BB11CF" w:rsidRPr="00D664AD">
        <w:rPr>
          <w:rFonts w:asciiTheme="minorHAnsi" w:hAnsiTheme="minorHAnsi" w:cs="Calibri"/>
          <w:bCs/>
        </w:rPr>
        <w:t xml:space="preserve"> on behalf of the organization.</w:t>
      </w:r>
    </w:p>
    <w:tbl>
      <w:tblPr>
        <w:tblW w:w="0" w:type="auto"/>
        <w:tblLook w:val="00A0" w:firstRow="1" w:lastRow="0" w:firstColumn="1" w:lastColumn="0" w:noHBand="0" w:noVBand="0"/>
      </w:tblPr>
      <w:tblGrid>
        <w:gridCol w:w="7454"/>
        <w:gridCol w:w="236"/>
        <w:gridCol w:w="1886"/>
      </w:tblGrid>
      <w:tr w:rsidR="00CA25B8" w:rsidRPr="00D664AD" w:rsidTr="000476AB">
        <w:tc>
          <w:tcPr>
            <w:tcW w:w="7454" w:type="dxa"/>
            <w:tcBorders>
              <w:bottom w:val="single" w:sz="8" w:space="0" w:color="auto"/>
            </w:tcBorders>
          </w:tcPr>
          <w:p w:rsidR="00CA25B8" w:rsidRPr="00D664AD" w:rsidRDefault="00CA25B8" w:rsidP="000476AB">
            <w:pPr>
              <w:spacing w:after="0"/>
              <w:rPr>
                <w:rFonts w:asciiTheme="minorHAnsi" w:hAnsiTheme="minorHAnsi" w:cs="Calibri"/>
                <w:b/>
                <w:bCs/>
                <w:sz w:val="20"/>
                <w:szCs w:val="20"/>
              </w:rPr>
            </w:pPr>
          </w:p>
          <w:p w:rsidR="00CA25B8" w:rsidRPr="00D664AD" w:rsidRDefault="00CA25B8" w:rsidP="000476AB">
            <w:pPr>
              <w:spacing w:after="0"/>
              <w:rPr>
                <w:rFonts w:asciiTheme="minorHAnsi" w:hAnsiTheme="minorHAnsi" w:cs="Calibri"/>
                <w:b/>
                <w:bCs/>
                <w:sz w:val="20"/>
                <w:szCs w:val="20"/>
              </w:rPr>
            </w:pPr>
          </w:p>
        </w:tc>
        <w:tc>
          <w:tcPr>
            <w:tcW w:w="236" w:type="dxa"/>
          </w:tcPr>
          <w:p w:rsidR="00CA25B8" w:rsidRPr="00D664AD" w:rsidRDefault="00CA25B8" w:rsidP="000476AB">
            <w:pPr>
              <w:spacing w:after="0"/>
              <w:rPr>
                <w:rFonts w:asciiTheme="minorHAnsi" w:hAnsiTheme="minorHAnsi" w:cs="Calibri"/>
                <w:b/>
                <w:bCs/>
                <w:sz w:val="20"/>
                <w:szCs w:val="20"/>
              </w:rPr>
            </w:pPr>
          </w:p>
        </w:tc>
        <w:tc>
          <w:tcPr>
            <w:tcW w:w="1886" w:type="dxa"/>
            <w:tcBorders>
              <w:bottom w:val="single" w:sz="8" w:space="0" w:color="auto"/>
            </w:tcBorders>
          </w:tcPr>
          <w:p w:rsidR="00CA25B8" w:rsidRPr="00D664AD" w:rsidRDefault="00CA25B8" w:rsidP="000476AB">
            <w:pPr>
              <w:spacing w:after="0"/>
              <w:rPr>
                <w:rFonts w:asciiTheme="minorHAnsi" w:hAnsiTheme="minorHAnsi" w:cs="Calibri"/>
                <w:b/>
                <w:bCs/>
                <w:sz w:val="20"/>
                <w:szCs w:val="20"/>
              </w:rPr>
            </w:pPr>
          </w:p>
        </w:tc>
      </w:tr>
      <w:tr w:rsidR="00CA25B8" w:rsidRPr="00D664AD" w:rsidTr="000476AB">
        <w:tc>
          <w:tcPr>
            <w:tcW w:w="7454" w:type="dxa"/>
            <w:tcBorders>
              <w:top w:val="single" w:sz="8" w:space="0" w:color="auto"/>
            </w:tcBorders>
          </w:tcPr>
          <w:p w:rsidR="00CA25B8" w:rsidRPr="00D664AD" w:rsidRDefault="00CA25B8" w:rsidP="000476AB">
            <w:pPr>
              <w:spacing w:after="0"/>
              <w:rPr>
                <w:rFonts w:asciiTheme="minorHAnsi" w:hAnsiTheme="minorHAnsi" w:cs="Calibri"/>
                <w:b/>
                <w:bCs/>
                <w:sz w:val="20"/>
                <w:szCs w:val="20"/>
              </w:rPr>
            </w:pPr>
            <w:r w:rsidRPr="00D664AD">
              <w:rPr>
                <w:rFonts w:asciiTheme="minorHAnsi" w:hAnsiTheme="minorHAnsi" w:cs="Calibri"/>
                <w:b/>
                <w:bCs/>
                <w:sz w:val="20"/>
                <w:szCs w:val="20"/>
              </w:rPr>
              <w:t>Signature of Application Primary Co</w:t>
            </w:r>
            <w:r w:rsidR="00BB11CF" w:rsidRPr="00D664AD">
              <w:rPr>
                <w:rFonts w:asciiTheme="minorHAnsi" w:hAnsiTheme="minorHAnsi" w:cs="Calibri"/>
                <w:b/>
                <w:bCs/>
                <w:sz w:val="20"/>
                <w:szCs w:val="20"/>
              </w:rPr>
              <w:t>ntact</w:t>
            </w:r>
          </w:p>
        </w:tc>
        <w:tc>
          <w:tcPr>
            <w:tcW w:w="236" w:type="dxa"/>
          </w:tcPr>
          <w:p w:rsidR="00CA25B8" w:rsidRPr="00D664AD" w:rsidRDefault="00CA25B8" w:rsidP="000476AB">
            <w:pPr>
              <w:spacing w:after="0"/>
              <w:rPr>
                <w:rFonts w:asciiTheme="minorHAnsi" w:hAnsiTheme="minorHAnsi" w:cs="Calibri"/>
                <w:b/>
                <w:bCs/>
                <w:sz w:val="20"/>
                <w:szCs w:val="20"/>
              </w:rPr>
            </w:pPr>
          </w:p>
        </w:tc>
        <w:tc>
          <w:tcPr>
            <w:tcW w:w="1886" w:type="dxa"/>
            <w:tcBorders>
              <w:top w:val="single" w:sz="8" w:space="0" w:color="auto"/>
            </w:tcBorders>
          </w:tcPr>
          <w:p w:rsidR="00CA25B8" w:rsidRPr="00D664AD" w:rsidRDefault="00CA25B8" w:rsidP="000476AB">
            <w:pPr>
              <w:spacing w:after="0"/>
              <w:rPr>
                <w:rFonts w:asciiTheme="minorHAnsi" w:hAnsiTheme="minorHAnsi" w:cs="Calibri"/>
                <w:b/>
                <w:bCs/>
                <w:sz w:val="20"/>
                <w:szCs w:val="20"/>
              </w:rPr>
            </w:pPr>
            <w:r w:rsidRPr="00D664AD">
              <w:rPr>
                <w:rFonts w:asciiTheme="minorHAnsi" w:hAnsiTheme="minorHAnsi" w:cs="Calibri"/>
                <w:b/>
                <w:bCs/>
                <w:sz w:val="20"/>
                <w:szCs w:val="20"/>
              </w:rPr>
              <w:t>Date</w:t>
            </w:r>
          </w:p>
        </w:tc>
      </w:tr>
      <w:tr w:rsidR="00CA25B8" w:rsidRPr="00D664AD" w:rsidTr="000476AB">
        <w:tc>
          <w:tcPr>
            <w:tcW w:w="7454" w:type="dxa"/>
            <w:tcBorders>
              <w:bottom w:val="single" w:sz="8" w:space="0" w:color="auto"/>
            </w:tcBorders>
          </w:tcPr>
          <w:p w:rsidR="00CA25B8" w:rsidRPr="00D664AD" w:rsidRDefault="00CA25B8" w:rsidP="000476AB">
            <w:pPr>
              <w:spacing w:after="0"/>
              <w:rPr>
                <w:rFonts w:asciiTheme="minorHAnsi" w:hAnsiTheme="minorHAnsi" w:cs="Calibri"/>
                <w:b/>
                <w:bCs/>
                <w:sz w:val="20"/>
                <w:szCs w:val="20"/>
              </w:rPr>
            </w:pPr>
          </w:p>
        </w:tc>
        <w:tc>
          <w:tcPr>
            <w:tcW w:w="236" w:type="dxa"/>
          </w:tcPr>
          <w:p w:rsidR="00CA25B8" w:rsidRPr="00D664AD" w:rsidRDefault="00CA25B8" w:rsidP="000476AB">
            <w:pPr>
              <w:spacing w:after="0"/>
              <w:rPr>
                <w:rFonts w:asciiTheme="minorHAnsi" w:hAnsiTheme="minorHAnsi" w:cs="Calibri"/>
                <w:b/>
                <w:bCs/>
                <w:sz w:val="20"/>
                <w:szCs w:val="20"/>
              </w:rPr>
            </w:pPr>
          </w:p>
        </w:tc>
        <w:tc>
          <w:tcPr>
            <w:tcW w:w="1886" w:type="dxa"/>
          </w:tcPr>
          <w:p w:rsidR="00CA25B8" w:rsidRPr="00D664AD" w:rsidRDefault="00CA25B8" w:rsidP="000476AB">
            <w:pPr>
              <w:spacing w:after="0"/>
              <w:rPr>
                <w:rFonts w:asciiTheme="minorHAnsi" w:hAnsiTheme="minorHAnsi" w:cs="Calibri"/>
                <w:b/>
                <w:bCs/>
                <w:sz w:val="20"/>
                <w:szCs w:val="20"/>
              </w:rPr>
            </w:pPr>
          </w:p>
        </w:tc>
      </w:tr>
      <w:tr w:rsidR="00CA25B8" w:rsidRPr="00D664AD" w:rsidTr="000476AB">
        <w:tc>
          <w:tcPr>
            <w:tcW w:w="7454" w:type="dxa"/>
            <w:tcBorders>
              <w:top w:val="single" w:sz="8" w:space="0" w:color="auto"/>
            </w:tcBorders>
          </w:tcPr>
          <w:p w:rsidR="00CA25B8" w:rsidRPr="00D664AD" w:rsidRDefault="00CA25B8" w:rsidP="000476AB">
            <w:pPr>
              <w:spacing w:after="0"/>
              <w:rPr>
                <w:rFonts w:asciiTheme="minorHAnsi" w:hAnsiTheme="minorHAnsi" w:cs="Calibri"/>
                <w:b/>
                <w:bCs/>
                <w:sz w:val="20"/>
                <w:szCs w:val="20"/>
              </w:rPr>
            </w:pPr>
            <w:r w:rsidRPr="00D664AD">
              <w:rPr>
                <w:rFonts w:asciiTheme="minorHAnsi" w:hAnsiTheme="minorHAnsi" w:cs="Calibri"/>
                <w:b/>
                <w:bCs/>
                <w:sz w:val="20"/>
                <w:szCs w:val="20"/>
              </w:rPr>
              <w:t>Title</w:t>
            </w:r>
          </w:p>
        </w:tc>
        <w:tc>
          <w:tcPr>
            <w:tcW w:w="236" w:type="dxa"/>
          </w:tcPr>
          <w:p w:rsidR="00CA25B8" w:rsidRPr="00D664AD" w:rsidRDefault="00CA25B8" w:rsidP="000476AB">
            <w:pPr>
              <w:spacing w:after="0"/>
              <w:rPr>
                <w:rFonts w:asciiTheme="minorHAnsi" w:hAnsiTheme="minorHAnsi" w:cs="Calibri"/>
                <w:b/>
                <w:bCs/>
                <w:sz w:val="20"/>
                <w:szCs w:val="20"/>
              </w:rPr>
            </w:pPr>
          </w:p>
        </w:tc>
        <w:tc>
          <w:tcPr>
            <w:tcW w:w="1886" w:type="dxa"/>
          </w:tcPr>
          <w:p w:rsidR="00CA25B8" w:rsidRPr="00D664AD" w:rsidRDefault="00CA25B8" w:rsidP="000476AB">
            <w:pPr>
              <w:spacing w:after="0"/>
              <w:rPr>
                <w:rFonts w:asciiTheme="minorHAnsi" w:hAnsiTheme="minorHAnsi" w:cs="Calibri"/>
                <w:b/>
                <w:bCs/>
                <w:sz w:val="20"/>
                <w:szCs w:val="20"/>
              </w:rPr>
            </w:pPr>
          </w:p>
        </w:tc>
      </w:tr>
    </w:tbl>
    <w:p w:rsidR="00CA25B8" w:rsidRPr="00D664AD" w:rsidRDefault="00AA3856" w:rsidP="001D0AD1">
      <w:pPr>
        <w:spacing w:after="0"/>
        <w:jc w:val="center"/>
        <w:rPr>
          <w:rFonts w:asciiTheme="minorHAnsi" w:hAnsiTheme="minorHAnsi"/>
          <w:b/>
          <w:color w:val="17448F"/>
          <w:sz w:val="28"/>
        </w:rPr>
      </w:pPr>
      <w:bookmarkStart w:id="132" w:name="_Toc354063265"/>
      <w:r>
        <w:rPr>
          <w:rFonts w:asciiTheme="minorHAnsi" w:hAnsiTheme="minorHAnsi"/>
          <w:b/>
        </w:rPr>
        <w:br w:type="page"/>
      </w:r>
    </w:p>
    <w:p w:rsidR="00A838E0" w:rsidRPr="00FF069D" w:rsidRDefault="009B3610" w:rsidP="00FF069D">
      <w:pPr>
        <w:pStyle w:val="Heading2"/>
        <w:numPr>
          <w:ilvl w:val="0"/>
          <w:numId w:val="0"/>
        </w:numPr>
        <w:ind w:left="720"/>
        <w:jc w:val="center"/>
        <w:rPr>
          <w:rFonts w:ascii="Calibri" w:hAnsi="Calibri"/>
          <w:sz w:val="36"/>
          <w:szCs w:val="36"/>
        </w:rPr>
      </w:pPr>
      <w:bookmarkStart w:id="133" w:name="_Toc367427619"/>
      <w:r w:rsidRPr="00FF069D">
        <w:rPr>
          <w:rFonts w:ascii="Calibri" w:hAnsi="Calibri"/>
          <w:color w:val="000000" w:themeColor="text1"/>
          <w:sz w:val="36"/>
          <w:szCs w:val="36"/>
          <w:u w:val="single"/>
        </w:rPr>
        <w:t>Exhibit 2</w:t>
      </w:r>
      <w:r w:rsidR="00FF069D" w:rsidRPr="00FF069D">
        <w:rPr>
          <w:rFonts w:ascii="Calibri" w:hAnsi="Calibri"/>
          <w:color w:val="000000" w:themeColor="text1"/>
          <w:sz w:val="36"/>
          <w:szCs w:val="36"/>
        </w:rPr>
        <w:t xml:space="preserve">:  </w:t>
      </w:r>
      <w:r w:rsidR="00A838E0" w:rsidRPr="00FF069D">
        <w:rPr>
          <w:rFonts w:ascii="Calibri" w:hAnsi="Calibri"/>
          <w:color w:val="000000" w:themeColor="text1"/>
          <w:sz w:val="36"/>
          <w:szCs w:val="36"/>
        </w:rPr>
        <w:t>Application</w:t>
      </w:r>
      <w:r w:rsidRPr="00FF069D">
        <w:rPr>
          <w:rFonts w:ascii="Calibri" w:hAnsi="Calibri"/>
          <w:color w:val="000000" w:themeColor="text1"/>
          <w:sz w:val="36"/>
          <w:szCs w:val="36"/>
        </w:rPr>
        <w:t xml:space="preserve"> Cover Sheet </w:t>
      </w:r>
      <w:r w:rsidR="00A838E0" w:rsidRPr="00FF069D">
        <w:rPr>
          <w:rFonts w:ascii="Calibri" w:hAnsi="Calibri"/>
          <w:color w:val="000000" w:themeColor="text1"/>
          <w:sz w:val="36"/>
          <w:szCs w:val="36"/>
        </w:rPr>
        <w:t>Template</w:t>
      </w:r>
      <w:bookmarkEnd w:id="133"/>
      <w:r w:rsidR="00A838E0" w:rsidRPr="00FF069D">
        <w:rPr>
          <w:rFonts w:ascii="Calibri" w:hAnsi="Calibri"/>
          <w:sz w:val="36"/>
          <w:szCs w:val="36"/>
        </w:rPr>
        <w:br w:type="page"/>
      </w:r>
    </w:p>
    <w:p w:rsidR="00A838E0" w:rsidRPr="001D0AD1" w:rsidRDefault="00A838E0" w:rsidP="00A838E0">
      <w:pPr>
        <w:jc w:val="center"/>
        <w:rPr>
          <w:rFonts w:asciiTheme="minorHAnsi" w:hAnsiTheme="minorHAnsi"/>
          <w:color w:val="000000" w:themeColor="text1"/>
          <w:sz w:val="36"/>
          <w:szCs w:val="36"/>
        </w:rPr>
      </w:pPr>
      <w:r w:rsidRPr="001D0AD1">
        <w:rPr>
          <w:rFonts w:asciiTheme="minorHAnsi" w:hAnsiTheme="minorHAnsi"/>
          <w:b/>
          <w:bCs/>
          <w:color w:val="000000" w:themeColor="text1"/>
          <w:sz w:val="36"/>
          <w:szCs w:val="36"/>
        </w:rPr>
        <w:t xml:space="preserve">Application Cover Sheet </w:t>
      </w:r>
    </w:p>
    <w:p w:rsidR="00A838E0" w:rsidRPr="00D664AD" w:rsidRDefault="00A838E0" w:rsidP="00A838E0">
      <w:pPr>
        <w:spacing w:after="0"/>
        <w:jc w:val="both"/>
        <w:rPr>
          <w:rFonts w:asciiTheme="minorHAnsi" w:hAnsiTheme="minorHAnsi" w:cs="Calibri"/>
          <w:i/>
        </w:rPr>
      </w:pPr>
      <w:r w:rsidRPr="00D664AD">
        <w:rPr>
          <w:rFonts w:asciiTheme="minorHAnsi" w:hAnsiTheme="minorHAnsi" w:cs="Calibri"/>
          <w:b/>
        </w:rPr>
        <w:t>Primary Contact</w:t>
      </w:r>
      <w:r w:rsidRPr="00D664AD">
        <w:rPr>
          <w:rFonts w:asciiTheme="minorHAnsi" w:hAnsiTheme="minorHAnsi" w:cs="Calibri"/>
        </w:rPr>
        <w:t xml:space="preserve">. Identify the </w:t>
      </w:r>
      <w:r w:rsidRPr="00D664AD">
        <w:rPr>
          <w:rFonts w:asciiTheme="minorHAnsi" w:hAnsiTheme="minorHAnsi" w:cs="Calibri"/>
          <w:b/>
        </w:rPr>
        <w:t xml:space="preserve">primary point of contact </w:t>
      </w:r>
      <w:r w:rsidRPr="00D664AD">
        <w:rPr>
          <w:rFonts w:asciiTheme="minorHAnsi" w:hAnsiTheme="minorHAnsi" w:cs="Calibri"/>
        </w:rPr>
        <w:t xml:space="preserve">for your team. This individual will serve as the contact for all communications, scheduling, and notices regarding your application. </w:t>
      </w:r>
      <w:r w:rsidRPr="00D664AD">
        <w:rPr>
          <w:rFonts w:asciiTheme="minorHAnsi" w:hAnsiTheme="minorHAnsi" w:cs="Calibri"/>
          <w:i/>
        </w:rPr>
        <w:t xml:space="preserve">Note: As with all aspects of your application, names and contact information of the Primary Contact will become public information.  </w:t>
      </w:r>
    </w:p>
    <w:p w:rsidR="00A838E0" w:rsidRDefault="00A838E0" w:rsidP="00A838E0">
      <w:pPr>
        <w:spacing w:after="0"/>
        <w:rPr>
          <w:rFonts w:asciiTheme="minorHAnsi" w:hAnsiTheme="minorHAnsi" w:cs="Calibri"/>
          <w: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0" w:type="dxa"/>
        </w:tblCellMar>
        <w:tblLook w:val="00A0" w:firstRow="1" w:lastRow="0" w:firstColumn="1" w:lastColumn="0" w:noHBand="0" w:noVBand="0"/>
      </w:tblPr>
      <w:tblGrid>
        <w:gridCol w:w="3060"/>
        <w:gridCol w:w="7380"/>
      </w:tblGrid>
      <w:tr w:rsidR="00AA3856" w:rsidRPr="00D664AD" w:rsidTr="009218DD">
        <w:trPr>
          <w:trHeight w:val="125"/>
        </w:trPr>
        <w:tc>
          <w:tcPr>
            <w:tcW w:w="10440" w:type="dxa"/>
            <w:gridSpan w:val="2"/>
            <w:shd w:val="pct15" w:color="auto" w:fill="FFFFFF"/>
            <w:tcMar>
              <w:top w:w="0" w:type="dxa"/>
              <w:left w:w="108" w:type="dxa"/>
              <w:bottom w:w="0" w:type="dxa"/>
              <w:right w:w="108" w:type="dxa"/>
            </w:tcMar>
            <w:vAlign w:val="center"/>
          </w:tcPr>
          <w:p w:rsidR="00AA3856" w:rsidRPr="00D664AD" w:rsidRDefault="00AA3856" w:rsidP="00293605">
            <w:pPr>
              <w:spacing w:after="0"/>
              <w:contextualSpacing/>
              <w:jc w:val="center"/>
              <w:rPr>
                <w:rFonts w:asciiTheme="minorHAnsi" w:hAnsiTheme="minorHAnsi" w:cs="Calibri"/>
              </w:rPr>
            </w:pPr>
            <w:r w:rsidRPr="00D664AD">
              <w:rPr>
                <w:rFonts w:asciiTheme="minorHAnsi" w:hAnsiTheme="minorHAnsi" w:cs="Calibri"/>
                <w:b/>
              </w:rPr>
              <w:t xml:space="preserve">Applicant Group </w:t>
            </w:r>
            <w:r>
              <w:rPr>
                <w:rFonts w:asciiTheme="minorHAnsi" w:hAnsiTheme="minorHAnsi" w:cs="Calibri"/>
                <w:b/>
              </w:rPr>
              <w:t>or Non-Profit Corporation</w:t>
            </w:r>
          </w:p>
        </w:tc>
      </w:tr>
      <w:tr w:rsidR="00AA3856" w:rsidRPr="00D664AD" w:rsidTr="009218DD">
        <w:trPr>
          <w:trHeight w:val="125"/>
        </w:trPr>
        <w:tc>
          <w:tcPr>
            <w:tcW w:w="10440" w:type="dxa"/>
            <w:gridSpan w:val="2"/>
            <w:shd w:val="clear" w:color="auto" w:fill="FFFFFF"/>
            <w:tcMar>
              <w:top w:w="0" w:type="dxa"/>
              <w:left w:w="108" w:type="dxa"/>
              <w:bottom w:w="0" w:type="dxa"/>
              <w:right w:w="108" w:type="dxa"/>
            </w:tcMar>
            <w:vAlign w:val="center"/>
          </w:tcPr>
          <w:p w:rsidR="00AA3856" w:rsidRPr="00D664AD" w:rsidRDefault="00AA3856" w:rsidP="00293605">
            <w:pPr>
              <w:spacing w:after="0"/>
              <w:contextualSpacing/>
              <w:rPr>
                <w:rFonts w:asciiTheme="minorHAnsi" w:hAnsiTheme="minorHAnsi" w:cs="Calibri"/>
              </w:rPr>
            </w:pPr>
            <w:r w:rsidRPr="00711EC6">
              <w:rPr>
                <w:rFonts w:asciiTheme="minorHAnsi" w:hAnsiTheme="minorHAnsi" w:cs="Calibri"/>
              </w:rPr>
              <w:t>Name</w:t>
            </w:r>
            <w:r>
              <w:rPr>
                <w:rFonts w:asciiTheme="minorHAnsi" w:hAnsiTheme="minorHAnsi" w:cs="Calibri"/>
              </w:rPr>
              <w:t>:</w:t>
            </w:r>
          </w:p>
        </w:tc>
      </w:tr>
      <w:tr w:rsidR="00AA3856" w:rsidRPr="00D664AD" w:rsidTr="009218DD">
        <w:trPr>
          <w:trHeight w:val="125"/>
        </w:trPr>
        <w:tc>
          <w:tcPr>
            <w:tcW w:w="10440" w:type="dxa"/>
            <w:gridSpan w:val="2"/>
            <w:shd w:val="clear" w:color="auto" w:fill="FFFFFF"/>
            <w:tcMar>
              <w:top w:w="0" w:type="dxa"/>
              <w:left w:w="108" w:type="dxa"/>
              <w:bottom w:w="0" w:type="dxa"/>
              <w:right w:w="108" w:type="dxa"/>
            </w:tcMar>
            <w:vAlign w:val="center"/>
          </w:tcPr>
          <w:p w:rsidR="00AA3856" w:rsidRPr="00D664AD" w:rsidRDefault="00AA3856" w:rsidP="00293605">
            <w:pPr>
              <w:spacing w:after="0"/>
              <w:contextualSpacing/>
              <w:rPr>
                <w:rFonts w:asciiTheme="minorHAnsi" w:hAnsiTheme="minorHAnsi" w:cs="Calibri"/>
              </w:rPr>
            </w:pPr>
            <w:r>
              <w:rPr>
                <w:rFonts w:asciiTheme="minorHAnsi" w:hAnsiTheme="minorHAnsi" w:cs="Calibri"/>
              </w:rPr>
              <w:t>Mailing Address:</w:t>
            </w:r>
          </w:p>
        </w:tc>
      </w:tr>
      <w:tr w:rsidR="00AA3856" w:rsidRPr="00D664AD" w:rsidTr="009218DD">
        <w:trPr>
          <w:trHeight w:val="187"/>
        </w:trPr>
        <w:tc>
          <w:tcPr>
            <w:tcW w:w="10440" w:type="dxa"/>
            <w:gridSpan w:val="2"/>
            <w:shd w:val="clear" w:color="auto" w:fill="E0E0E0"/>
            <w:tcMar>
              <w:top w:w="0" w:type="dxa"/>
              <w:left w:w="108" w:type="dxa"/>
              <w:bottom w:w="0" w:type="dxa"/>
              <w:right w:w="108" w:type="dxa"/>
            </w:tcMar>
            <w:vAlign w:val="center"/>
          </w:tcPr>
          <w:p w:rsidR="00AA3856" w:rsidRPr="00D664AD" w:rsidRDefault="00AA3856" w:rsidP="00293605">
            <w:pPr>
              <w:spacing w:after="0"/>
              <w:contextualSpacing/>
              <w:jc w:val="center"/>
              <w:rPr>
                <w:rFonts w:asciiTheme="minorHAnsi" w:hAnsiTheme="minorHAnsi" w:cs="Calibri"/>
              </w:rPr>
            </w:pPr>
            <w:r w:rsidRPr="00D664AD">
              <w:rPr>
                <w:rFonts w:asciiTheme="minorHAnsi" w:hAnsiTheme="minorHAnsi" w:cs="Calibri"/>
                <w:b/>
                <w:bCs/>
              </w:rPr>
              <w:t>Primary Contact Information</w:t>
            </w:r>
          </w:p>
        </w:tc>
      </w:tr>
      <w:tr w:rsidR="00AA3856" w:rsidRPr="00D664AD" w:rsidTr="009218DD">
        <w:tc>
          <w:tcPr>
            <w:tcW w:w="10440" w:type="dxa"/>
            <w:gridSpan w:val="2"/>
            <w:tcMar>
              <w:top w:w="0" w:type="dxa"/>
              <w:left w:w="108" w:type="dxa"/>
              <w:bottom w:w="0" w:type="dxa"/>
              <w:right w:w="108" w:type="dxa"/>
            </w:tcMar>
            <w:vAlign w:val="center"/>
          </w:tcPr>
          <w:p w:rsidR="00AA3856" w:rsidRPr="00D664AD" w:rsidRDefault="00AA3856" w:rsidP="00293605">
            <w:pPr>
              <w:spacing w:after="0"/>
              <w:contextualSpacing/>
              <w:rPr>
                <w:rFonts w:asciiTheme="minorHAnsi" w:hAnsiTheme="minorHAnsi" w:cs="Calibri"/>
              </w:rPr>
            </w:pPr>
            <w:r w:rsidRPr="00D664AD">
              <w:rPr>
                <w:rFonts w:asciiTheme="minorHAnsi" w:hAnsiTheme="minorHAnsi" w:cs="Calibri"/>
              </w:rPr>
              <w:t>Name</w:t>
            </w:r>
            <w:r>
              <w:rPr>
                <w:rFonts w:asciiTheme="minorHAnsi" w:hAnsiTheme="minorHAnsi" w:cs="Calibri"/>
              </w:rPr>
              <w:t>:</w:t>
            </w:r>
          </w:p>
        </w:tc>
      </w:tr>
      <w:tr w:rsidR="00AA3856" w:rsidRPr="00D664AD" w:rsidTr="009218DD">
        <w:tc>
          <w:tcPr>
            <w:tcW w:w="10440" w:type="dxa"/>
            <w:gridSpan w:val="2"/>
            <w:tcMar>
              <w:top w:w="0" w:type="dxa"/>
              <w:left w:w="108" w:type="dxa"/>
              <w:bottom w:w="0" w:type="dxa"/>
              <w:right w:w="108" w:type="dxa"/>
            </w:tcMar>
            <w:vAlign w:val="center"/>
          </w:tcPr>
          <w:p w:rsidR="00AA3856" w:rsidRPr="00D664AD" w:rsidRDefault="00AA3856" w:rsidP="00293605">
            <w:pPr>
              <w:spacing w:after="0"/>
              <w:contextualSpacing/>
              <w:rPr>
                <w:rFonts w:asciiTheme="minorHAnsi" w:hAnsiTheme="minorHAnsi" w:cs="Calibri"/>
              </w:rPr>
            </w:pPr>
            <w:r>
              <w:rPr>
                <w:rFonts w:asciiTheme="minorHAnsi" w:hAnsiTheme="minorHAnsi" w:cs="Calibri"/>
              </w:rPr>
              <w:t>Title:</w:t>
            </w:r>
          </w:p>
        </w:tc>
      </w:tr>
      <w:tr w:rsidR="00AA3856" w:rsidRPr="00D664AD" w:rsidTr="009218DD">
        <w:tc>
          <w:tcPr>
            <w:tcW w:w="10440" w:type="dxa"/>
            <w:gridSpan w:val="2"/>
            <w:tcMar>
              <w:top w:w="0" w:type="dxa"/>
              <w:left w:w="108" w:type="dxa"/>
              <w:bottom w:w="0" w:type="dxa"/>
              <w:right w:w="108" w:type="dxa"/>
            </w:tcMar>
            <w:vAlign w:val="center"/>
          </w:tcPr>
          <w:p w:rsidR="00AA3856" w:rsidRPr="00D664AD" w:rsidRDefault="00AA3856" w:rsidP="00293605">
            <w:pPr>
              <w:spacing w:after="0"/>
              <w:contextualSpacing/>
              <w:rPr>
                <w:rFonts w:asciiTheme="minorHAnsi" w:hAnsiTheme="minorHAnsi" w:cs="Calibri"/>
              </w:rPr>
            </w:pPr>
            <w:r w:rsidRPr="00D664AD">
              <w:rPr>
                <w:rFonts w:asciiTheme="minorHAnsi" w:hAnsiTheme="minorHAnsi" w:cs="Calibri"/>
              </w:rPr>
              <w:t>Phone</w:t>
            </w:r>
            <w:r>
              <w:rPr>
                <w:rFonts w:asciiTheme="minorHAnsi" w:hAnsiTheme="minorHAnsi" w:cs="Calibri"/>
              </w:rPr>
              <w:t>:</w:t>
            </w:r>
          </w:p>
        </w:tc>
      </w:tr>
      <w:tr w:rsidR="00AA3856" w:rsidRPr="00D664AD" w:rsidTr="009218DD">
        <w:tc>
          <w:tcPr>
            <w:tcW w:w="10440" w:type="dxa"/>
            <w:gridSpan w:val="2"/>
            <w:tcBorders>
              <w:bottom w:val="single" w:sz="4" w:space="0" w:color="auto"/>
            </w:tcBorders>
            <w:tcMar>
              <w:top w:w="0" w:type="dxa"/>
              <w:left w:w="108" w:type="dxa"/>
              <w:bottom w:w="0" w:type="dxa"/>
              <w:right w:w="108" w:type="dxa"/>
            </w:tcMar>
            <w:vAlign w:val="center"/>
          </w:tcPr>
          <w:p w:rsidR="00AA3856" w:rsidRPr="00D664AD" w:rsidRDefault="00AA3856" w:rsidP="00293605">
            <w:pPr>
              <w:spacing w:after="0"/>
              <w:contextualSpacing/>
              <w:rPr>
                <w:rFonts w:asciiTheme="minorHAnsi" w:hAnsiTheme="minorHAnsi" w:cs="Calibri"/>
              </w:rPr>
            </w:pPr>
            <w:r w:rsidRPr="00D664AD">
              <w:rPr>
                <w:rFonts w:asciiTheme="minorHAnsi" w:hAnsiTheme="minorHAnsi" w:cs="Calibri"/>
              </w:rPr>
              <w:t>Email</w:t>
            </w:r>
            <w:r>
              <w:rPr>
                <w:rFonts w:asciiTheme="minorHAnsi" w:hAnsiTheme="minorHAnsi" w:cs="Calibri"/>
              </w:rPr>
              <w:t>:</w:t>
            </w:r>
          </w:p>
        </w:tc>
      </w:tr>
      <w:tr w:rsidR="003975FC" w:rsidRPr="00D664AD" w:rsidTr="009218DD">
        <w:tc>
          <w:tcPr>
            <w:tcW w:w="10440" w:type="dxa"/>
            <w:gridSpan w:val="2"/>
            <w:shd w:val="pct15" w:color="auto" w:fill="auto"/>
            <w:tcMar>
              <w:top w:w="0" w:type="dxa"/>
              <w:left w:w="108" w:type="dxa"/>
              <w:bottom w:w="0" w:type="dxa"/>
              <w:right w:w="108" w:type="dxa"/>
            </w:tcMar>
            <w:vAlign w:val="center"/>
          </w:tcPr>
          <w:p w:rsidR="003975FC" w:rsidRPr="003975FC" w:rsidRDefault="003975FC" w:rsidP="003975FC">
            <w:pPr>
              <w:spacing w:after="0"/>
              <w:contextualSpacing/>
              <w:jc w:val="center"/>
              <w:rPr>
                <w:rFonts w:asciiTheme="minorHAnsi" w:hAnsiTheme="minorHAnsi" w:cs="Calibri"/>
                <w:b/>
              </w:rPr>
            </w:pPr>
            <w:r w:rsidRPr="003975FC">
              <w:rPr>
                <w:rFonts w:asciiTheme="minorHAnsi" w:hAnsiTheme="minorHAnsi" w:cs="Calibri"/>
                <w:b/>
              </w:rPr>
              <w:t>Primary Contact for Facilities Planning</w:t>
            </w:r>
          </w:p>
        </w:tc>
      </w:tr>
      <w:tr w:rsidR="003975FC" w:rsidRPr="00D664AD" w:rsidTr="009218DD">
        <w:tc>
          <w:tcPr>
            <w:tcW w:w="10440" w:type="dxa"/>
            <w:gridSpan w:val="2"/>
            <w:tcMar>
              <w:top w:w="0" w:type="dxa"/>
              <w:left w:w="108" w:type="dxa"/>
              <w:bottom w:w="0" w:type="dxa"/>
              <w:right w:w="108" w:type="dxa"/>
            </w:tcMar>
            <w:vAlign w:val="center"/>
          </w:tcPr>
          <w:p w:rsidR="003975FC" w:rsidRPr="00D664AD" w:rsidRDefault="003975FC" w:rsidP="00293605">
            <w:pPr>
              <w:spacing w:after="0"/>
              <w:contextualSpacing/>
              <w:rPr>
                <w:rFonts w:asciiTheme="minorHAnsi" w:hAnsiTheme="minorHAnsi" w:cs="Calibri"/>
              </w:rPr>
            </w:pPr>
            <w:r w:rsidRPr="00D664AD">
              <w:rPr>
                <w:rFonts w:asciiTheme="minorHAnsi" w:hAnsiTheme="minorHAnsi" w:cs="Calibri"/>
              </w:rPr>
              <w:t>Name</w:t>
            </w:r>
            <w:r>
              <w:rPr>
                <w:rFonts w:asciiTheme="minorHAnsi" w:hAnsiTheme="minorHAnsi" w:cs="Calibri"/>
              </w:rPr>
              <w:t>:</w:t>
            </w:r>
          </w:p>
        </w:tc>
      </w:tr>
      <w:tr w:rsidR="003975FC" w:rsidRPr="00D664AD" w:rsidTr="009218DD">
        <w:tc>
          <w:tcPr>
            <w:tcW w:w="10440" w:type="dxa"/>
            <w:gridSpan w:val="2"/>
            <w:tcMar>
              <w:top w:w="0" w:type="dxa"/>
              <w:left w:w="108" w:type="dxa"/>
              <w:bottom w:w="0" w:type="dxa"/>
              <w:right w:w="108" w:type="dxa"/>
            </w:tcMar>
            <w:vAlign w:val="center"/>
          </w:tcPr>
          <w:p w:rsidR="003975FC" w:rsidRPr="00D664AD" w:rsidRDefault="003975FC" w:rsidP="00293605">
            <w:pPr>
              <w:spacing w:after="0"/>
              <w:contextualSpacing/>
              <w:rPr>
                <w:rFonts w:asciiTheme="minorHAnsi" w:hAnsiTheme="minorHAnsi" w:cs="Calibri"/>
              </w:rPr>
            </w:pPr>
            <w:r>
              <w:rPr>
                <w:rFonts w:asciiTheme="minorHAnsi" w:hAnsiTheme="minorHAnsi" w:cs="Calibri"/>
              </w:rPr>
              <w:t>Title:</w:t>
            </w:r>
          </w:p>
        </w:tc>
      </w:tr>
      <w:tr w:rsidR="003975FC" w:rsidRPr="00D664AD" w:rsidTr="009218DD">
        <w:tc>
          <w:tcPr>
            <w:tcW w:w="10440" w:type="dxa"/>
            <w:gridSpan w:val="2"/>
            <w:tcMar>
              <w:top w:w="0" w:type="dxa"/>
              <w:left w:w="108" w:type="dxa"/>
              <w:bottom w:w="0" w:type="dxa"/>
              <w:right w:w="108" w:type="dxa"/>
            </w:tcMar>
            <w:vAlign w:val="center"/>
          </w:tcPr>
          <w:p w:rsidR="003975FC" w:rsidRPr="00D664AD" w:rsidRDefault="003975FC" w:rsidP="00293605">
            <w:pPr>
              <w:spacing w:after="0"/>
              <w:contextualSpacing/>
              <w:rPr>
                <w:rFonts w:asciiTheme="minorHAnsi" w:hAnsiTheme="minorHAnsi" w:cs="Calibri"/>
              </w:rPr>
            </w:pPr>
            <w:r w:rsidRPr="00D664AD">
              <w:rPr>
                <w:rFonts w:asciiTheme="minorHAnsi" w:hAnsiTheme="minorHAnsi" w:cs="Calibri"/>
              </w:rPr>
              <w:t>Phone</w:t>
            </w:r>
            <w:r>
              <w:rPr>
                <w:rFonts w:asciiTheme="minorHAnsi" w:hAnsiTheme="minorHAnsi" w:cs="Calibri"/>
              </w:rPr>
              <w:t>:</w:t>
            </w:r>
          </w:p>
        </w:tc>
      </w:tr>
      <w:tr w:rsidR="003975FC" w:rsidRPr="00D664AD" w:rsidTr="009218DD">
        <w:tc>
          <w:tcPr>
            <w:tcW w:w="10440" w:type="dxa"/>
            <w:gridSpan w:val="2"/>
            <w:tcMar>
              <w:top w:w="0" w:type="dxa"/>
              <w:left w:w="108" w:type="dxa"/>
              <w:bottom w:w="0" w:type="dxa"/>
              <w:right w:w="108" w:type="dxa"/>
            </w:tcMar>
            <w:vAlign w:val="center"/>
          </w:tcPr>
          <w:p w:rsidR="003975FC" w:rsidRPr="00D664AD" w:rsidRDefault="003975FC" w:rsidP="00293605">
            <w:pPr>
              <w:spacing w:after="0"/>
              <w:contextualSpacing/>
              <w:rPr>
                <w:rFonts w:asciiTheme="minorHAnsi" w:hAnsiTheme="minorHAnsi" w:cs="Calibri"/>
              </w:rPr>
            </w:pPr>
            <w:r w:rsidRPr="00D664AD">
              <w:rPr>
                <w:rFonts w:asciiTheme="minorHAnsi" w:hAnsiTheme="minorHAnsi" w:cs="Calibri"/>
              </w:rPr>
              <w:t>Email</w:t>
            </w:r>
            <w:r>
              <w:rPr>
                <w:rFonts w:asciiTheme="minorHAnsi" w:hAnsiTheme="minorHAnsi" w:cs="Calibri"/>
              </w:rPr>
              <w:t>:</w:t>
            </w:r>
          </w:p>
        </w:tc>
      </w:tr>
      <w:tr w:rsidR="003975FC" w:rsidRPr="00D664AD" w:rsidTr="009218DD">
        <w:trPr>
          <w:trHeight w:val="60"/>
        </w:trPr>
        <w:tc>
          <w:tcPr>
            <w:tcW w:w="10440" w:type="dxa"/>
            <w:gridSpan w:val="2"/>
            <w:shd w:val="clear" w:color="auto" w:fill="E0E0E0"/>
            <w:tcMar>
              <w:top w:w="0" w:type="dxa"/>
              <w:left w:w="108" w:type="dxa"/>
              <w:bottom w:w="0" w:type="dxa"/>
              <w:right w:w="108" w:type="dxa"/>
            </w:tcMar>
            <w:vAlign w:val="center"/>
          </w:tcPr>
          <w:p w:rsidR="003975FC" w:rsidRPr="00D664AD" w:rsidRDefault="003975FC" w:rsidP="00293605">
            <w:pPr>
              <w:spacing w:after="0"/>
              <w:contextualSpacing/>
              <w:jc w:val="center"/>
              <w:rPr>
                <w:rFonts w:asciiTheme="minorHAnsi" w:hAnsiTheme="minorHAnsi" w:cs="Calibri"/>
                <w:i/>
              </w:rPr>
            </w:pPr>
            <w:r w:rsidRPr="00D664AD">
              <w:rPr>
                <w:rFonts w:asciiTheme="minorHAnsi" w:hAnsiTheme="minorHAnsi" w:cs="Calibri"/>
                <w:b/>
                <w:bCs/>
              </w:rPr>
              <w:t xml:space="preserve">Partner Information </w:t>
            </w:r>
            <w:r w:rsidR="005D3344" w:rsidRPr="005D3344">
              <w:rPr>
                <w:rFonts w:asciiTheme="minorHAnsi" w:hAnsiTheme="minorHAnsi" w:cs="Calibri"/>
                <w:bCs/>
                <w:i/>
              </w:rPr>
              <w:t>(</w:t>
            </w:r>
            <w:r w:rsidR="005D3344" w:rsidRPr="00D664AD">
              <w:rPr>
                <w:rFonts w:asciiTheme="minorHAnsi" w:hAnsiTheme="minorHAnsi" w:cs="Calibri"/>
                <w:bCs/>
                <w:i/>
              </w:rPr>
              <w:t>if applicable</w:t>
            </w:r>
            <w:r w:rsidR="005D3344">
              <w:rPr>
                <w:rFonts w:asciiTheme="minorHAnsi" w:hAnsiTheme="minorHAnsi" w:cs="Calibri"/>
                <w:bCs/>
                <w:i/>
              </w:rPr>
              <w:t>)</w:t>
            </w:r>
          </w:p>
        </w:tc>
      </w:tr>
      <w:tr w:rsidR="003975FC" w:rsidRPr="00D664AD" w:rsidTr="009218DD">
        <w:tc>
          <w:tcPr>
            <w:tcW w:w="3060" w:type="dxa"/>
            <w:tcMar>
              <w:top w:w="0" w:type="dxa"/>
              <w:left w:w="108" w:type="dxa"/>
              <w:bottom w:w="0" w:type="dxa"/>
              <w:right w:w="108" w:type="dxa"/>
            </w:tcMar>
            <w:vAlign w:val="center"/>
          </w:tcPr>
          <w:p w:rsidR="003975FC" w:rsidRPr="00D664AD" w:rsidRDefault="003975FC" w:rsidP="00293605">
            <w:pPr>
              <w:spacing w:after="0"/>
              <w:contextualSpacing/>
              <w:rPr>
                <w:rFonts w:asciiTheme="minorHAnsi" w:hAnsiTheme="minorHAnsi" w:cs="Calibri"/>
              </w:rPr>
            </w:pPr>
            <w:r w:rsidRPr="00D664AD">
              <w:rPr>
                <w:rFonts w:asciiTheme="minorHAnsi" w:hAnsiTheme="minorHAnsi" w:cs="Calibri"/>
              </w:rPr>
              <w:t>Education Service Provider</w:t>
            </w:r>
            <w:r>
              <w:rPr>
                <w:rFonts w:asciiTheme="minorHAnsi" w:hAnsiTheme="minorHAnsi" w:cs="Calibri"/>
              </w:rPr>
              <w:t xml:space="preserve"> or Charter Management Organization</w:t>
            </w:r>
          </w:p>
        </w:tc>
        <w:tc>
          <w:tcPr>
            <w:tcW w:w="7380" w:type="dxa"/>
            <w:tcMar>
              <w:top w:w="0" w:type="dxa"/>
              <w:left w:w="108" w:type="dxa"/>
              <w:bottom w:w="0" w:type="dxa"/>
              <w:right w:w="108" w:type="dxa"/>
            </w:tcMar>
            <w:vAlign w:val="center"/>
          </w:tcPr>
          <w:p w:rsidR="003975FC" w:rsidRDefault="003975FC" w:rsidP="00293605">
            <w:pPr>
              <w:spacing w:after="0"/>
              <w:contextualSpacing/>
              <w:rPr>
                <w:rFonts w:asciiTheme="minorHAnsi" w:hAnsiTheme="minorHAnsi" w:cs="Calibri"/>
              </w:rPr>
            </w:pPr>
            <w:r>
              <w:rPr>
                <w:rFonts w:asciiTheme="minorHAnsi" w:hAnsiTheme="minorHAnsi" w:cs="Calibri"/>
              </w:rPr>
              <w:t>Name:</w:t>
            </w:r>
          </w:p>
          <w:p w:rsidR="003975FC" w:rsidRDefault="003975FC" w:rsidP="00293605">
            <w:pPr>
              <w:spacing w:after="0"/>
              <w:contextualSpacing/>
              <w:rPr>
                <w:rFonts w:asciiTheme="minorHAnsi" w:hAnsiTheme="minorHAnsi" w:cs="Calibri"/>
              </w:rPr>
            </w:pPr>
            <w:r>
              <w:rPr>
                <w:rFonts w:asciiTheme="minorHAnsi" w:hAnsiTheme="minorHAnsi" w:cs="Calibri"/>
              </w:rPr>
              <w:t>Primary Contact:</w:t>
            </w:r>
          </w:p>
          <w:p w:rsidR="003975FC" w:rsidRDefault="003975FC" w:rsidP="00293605">
            <w:pPr>
              <w:spacing w:after="0"/>
              <w:contextualSpacing/>
              <w:rPr>
                <w:rFonts w:asciiTheme="minorHAnsi" w:hAnsiTheme="minorHAnsi" w:cs="Calibri"/>
              </w:rPr>
            </w:pPr>
            <w:r>
              <w:rPr>
                <w:rFonts w:asciiTheme="minorHAnsi" w:hAnsiTheme="minorHAnsi" w:cs="Calibri"/>
              </w:rPr>
              <w:t>Mailing Address:</w:t>
            </w:r>
          </w:p>
          <w:p w:rsidR="003975FC" w:rsidRDefault="003975FC" w:rsidP="00293605">
            <w:pPr>
              <w:spacing w:after="0"/>
              <w:contextualSpacing/>
              <w:rPr>
                <w:rFonts w:asciiTheme="minorHAnsi" w:hAnsiTheme="minorHAnsi" w:cs="Calibri"/>
              </w:rPr>
            </w:pPr>
            <w:r>
              <w:rPr>
                <w:rFonts w:asciiTheme="minorHAnsi" w:hAnsiTheme="minorHAnsi" w:cs="Calibri"/>
              </w:rPr>
              <w:t>Phone:</w:t>
            </w:r>
          </w:p>
          <w:p w:rsidR="003975FC" w:rsidRPr="00D664AD" w:rsidRDefault="003975FC" w:rsidP="00293605">
            <w:pPr>
              <w:spacing w:after="0"/>
              <w:contextualSpacing/>
              <w:rPr>
                <w:rFonts w:asciiTheme="minorHAnsi" w:hAnsiTheme="minorHAnsi" w:cs="Calibri"/>
              </w:rPr>
            </w:pPr>
            <w:r>
              <w:rPr>
                <w:rFonts w:asciiTheme="minorHAnsi" w:hAnsiTheme="minorHAnsi" w:cs="Calibri"/>
              </w:rPr>
              <w:t>Email:</w:t>
            </w:r>
          </w:p>
        </w:tc>
      </w:tr>
      <w:tr w:rsidR="003975FC" w:rsidRPr="00D664AD" w:rsidTr="009218DD">
        <w:trPr>
          <w:trHeight w:val="70"/>
        </w:trPr>
        <w:tc>
          <w:tcPr>
            <w:tcW w:w="10440" w:type="dxa"/>
            <w:gridSpan w:val="2"/>
            <w:shd w:val="clear" w:color="auto" w:fill="E0E0E0"/>
            <w:tcMar>
              <w:top w:w="0" w:type="dxa"/>
              <w:left w:w="108" w:type="dxa"/>
              <w:bottom w:w="0" w:type="dxa"/>
              <w:right w:w="108" w:type="dxa"/>
            </w:tcMar>
            <w:vAlign w:val="center"/>
          </w:tcPr>
          <w:p w:rsidR="003975FC" w:rsidRPr="00D664AD" w:rsidRDefault="003975FC" w:rsidP="00293605">
            <w:pPr>
              <w:spacing w:after="0"/>
              <w:contextualSpacing/>
              <w:jc w:val="center"/>
              <w:rPr>
                <w:rFonts w:asciiTheme="minorHAnsi" w:hAnsiTheme="minorHAnsi" w:cs="Calibri"/>
              </w:rPr>
            </w:pPr>
            <w:r w:rsidRPr="00D664AD">
              <w:rPr>
                <w:rFonts w:asciiTheme="minorHAnsi" w:hAnsiTheme="minorHAnsi" w:cs="Calibri"/>
                <w:b/>
                <w:bCs/>
              </w:rPr>
              <w:t xml:space="preserve">School </w:t>
            </w:r>
            <w:r>
              <w:rPr>
                <w:rFonts w:asciiTheme="minorHAnsi" w:hAnsiTheme="minorHAnsi" w:cs="Calibri"/>
                <w:b/>
                <w:bCs/>
              </w:rPr>
              <w:t>Director</w:t>
            </w:r>
          </w:p>
        </w:tc>
      </w:tr>
      <w:tr w:rsidR="003975FC" w:rsidRPr="00D664AD" w:rsidTr="009218DD">
        <w:tc>
          <w:tcPr>
            <w:tcW w:w="10440" w:type="dxa"/>
            <w:gridSpan w:val="2"/>
            <w:tcMar>
              <w:top w:w="0" w:type="dxa"/>
              <w:left w:w="108" w:type="dxa"/>
              <w:bottom w:w="0" w:type="dxa"/>
              <w:right w:w="108" w:type="dxa"/>
            </w:tcMar>
            <w:vAlign w:val="center"/>
          </w:tcPr>
          <w:p w:rsidR="003975FC" w:rsidRPr="00D664AD" w:rsidRDefault="003975FC" w:rsidP="00293605">
            <w:pPr>
              <w:spacing w:after="0"/>
              <w:contextualSpacing/>
              <w:rPr>
                <w:rFonts w:asciiTheme="minorHAnsi" w:hAnsiTheme="minorHAnsi" w:cs="Calibri"/>
              </w:rPr>
            </w:pPr>
            <w:r>
              <w:rPr>
                <w:rFonts w:asciiTheme="minorHAnsi" w:hAnsiTheme="minorHAnsi" w:cs="Calibri"/>
              </w:rPr>
              <w:t>N</w:t>
            </w:r>
            <w:r w:rsidRPr="00D664AD">
              <w:rPr>
                <w:rFonts w:asciiTheme="minorHAnsi" w:hAnsiTheme="minorHAnsi" w:cs="Calibri"/>
              </w:rPr>
              <w:t>am</w:t>
            </w:r>
            <w:r>
              <w:rPr>
                <w:rFonts w:asciiTheme="minorHAnsi" w:hAnsiTheme="minorHAnsi" w:cs="Calibri"/>
              </w:rPr>
              <w:t xml:space="preserve">e </w:t>
            </w:r>
            <w:r w:rsidRPr="00D664AD">
              <w:rPr>
                <w:rFonts w:asciiTheme="minorHAnsi" w:hAnsiTheme="minorHAnsi" w:cs="Calibri"/>
                <w:i/>
                <w:sz w:val="20"/>
              </w:rPr>
              <w:t>(if identified)</w:t>
            </w:r>
            <w:r w:rsidRPr="00711EC6">
              <w:rPr>
                <w:rFonts w:asciiTheme="minorHAnsi" w:hAnsiTheme="minorHAnsi" w:cs="Calibri"/>
                <w:sz w:val="20"/>
              </w:rPr>
              <w:t>:</w:t>
            </w:r>
          </w:p>
        </w:tc>
      </w:tr>
      <w:tr w:rsidR="003975FC" w:rsidRPr="00D664AD" w:rsidTr="009218DD">
        <w:tc>
          <w:tcPr>
            <w:tcW w:w="10440" w:type="dxa"/>
            <w:gridSpan w:val="2"/>
            <w:tcMar>
              <w:top w:w="0" w:type="dxa"/>
              <w:left w:w="108" w:type="dxa"/>
              <w:bottom w:w="0" w:type="dxa"/>
              <w:right w:w="108" w:type="dxa"/>
            </w:tcMar>
            <w:vAlign w:val="center"/>
          </w:tcPr>
          <w:p w:rsidR="003975FC" w:rsidRPr="00D664AD" w:rsidRDefault="003975FC" w:rsidP="00293605">
            <w:pPr>
              <w:spacing w:after="0"/>
              <w:contextualSpacing/>
              <w:rPr>
                <w:rFonts w:asciiTheme="minorHAnsi" w:hAnsiTheme="minorHAnsi" w:cs="Calibri"/>
              </w:rPr>
            </w:pPr>
            <w:r>
              <w:rPr>
                <w:rFonts w:asciiTheme="minorHAnsi" w:hAnsiTheme="minorHAnsi" w:cs="Calibri"/>
              </w:rPr>
              <w:t>C</w:t>
            </w:r>
            <w:r w:rsidRPr="00D664AD">
              <w:rPr>
                <w:rFonts w:asciiTheme="minorHAnsi" w:hAnsiTheme="minorHAnsi" w:cs="Calibri"/>
              </w:rPr>
              <w:t>urrent job/position</w:t>
            </w:r>
            <w:r>
              <w:rPr>
                <w:rFonts w:asciiTheme="minorHAnsi" w:hAnsiTheme="minorHAnsi" w:cs="Calibri"/>
              </w:rPr>
              <w:t>:</w:t>
            </w:r>
          </w:p>
        </w:tc>
      </w:tr>
      <w:tr w:rsidR="003975FC" w:rsidRPr="00D664AD" w:rsidTr="009218DD">
        <w:tc>
          <w:tcPr>
            <w:tcW w:w="10440" w:type="dxa"/>
            <w:gridSpan w:val="2"/>
            <w:tcMar>
              <w:top w:w="0" w:type="dxa"/>
              <w:left w:w="108" w:type="dxa"/>
              <w:bottom w:w="0" w:type="dxa"/>
              <w:right w:w="108" w:type="dxa"/>
            </w:tcMar>
            <w:vAlign w:val="center"/>
          </w:tcPr>
          <w:p w:rsidR="003975FC" w:rsidRDefault="003975FC" w:rsidP="00293605">
            <w:pPr>
              <w:spacing w:after="0"/>
              <w:contextualSpacing/>
              <w:rPr>
                <w:rFonts w:asciiTheme="minorHAnsi" w:hAnsiTheme="minorHAnsi" w:cs="Calibri"/>
              </w:rPr>
            </w:pPr>
            <w:r>
              <w:rPr>
                <w:rFonts w:asciiTheme="minorHAnsi" w:hAnsiTheme="minorHAnsi" w:cs="Calibri"/>
              </w:rPr>
              <w:t>Phone:</w:t>
            </w:r>
          </w:p>
        </w:tc>
      </w:tr>
      <w:tr w:rsidR="003975FC" w:rsidRPr="00D664AD" w:rsidTr="009218DD">
        <w:tc>
          <w:tcPr>
            <w:tcW w:w="10440" w:type="dxa"/>
            <w:gridSpan w:val="2"/>
            <w:tcMar>
              <w:top w:w="0" w:type="dxa"/>
              <w:left w:w="108" w:type="dxa"/>
              <w:bottom w:w="0" w:type="dxa"/>
              <w:right w:w="108" w:type="dxa"/>
            </w:tcMar>
            <w:vAlign w:val="center"/>
          </w:tcPr>
          <w:p w:rsidR="003975FC" w:rsidRDefault="003975FC" w:rsidP="00293605">
            <w:pPr>
              <w:spacing w:after="0"/>
              <w:contextualSpacing/>
              <w:rPr>
                <w:rFonts w:asciiTheme="minorHAnsi" w:hAnsiTheme="minorHAnsi" w:cs="Calibri"/>
              </w:rPr>
            </w:pPr>
            <w:r>
              <w:rPr>
                <w:rFonts w:asciiTheme="minorHAnsi" w:hAnsiTheme="minorHAnsi" w:cs="Calibri"/>
              </w:rPr>
              <w:t>Email:</w:t>
            </w:r>
          </w:p>
        </w:tc>
      </w:tr>
      <w:tr w:rsidR="003975FC" w:rsidRPr="00743AF9" w:rsidTr="009218DD">
        <w:tc>
          <w:tcPr>
            <w:tcW w:w="10440" w:type="dxa"/>
            <w:gridSpan w:val="2"/>
            <w:shd w:val="pct15" w:color="auto" w:fill="auto"/>
            <w:tcMar>
              <w:top w:w="0" w:type="dxa"/>
              <w:left w:w="108" w:type="dxa"/>
              <w:bottom w:w="0" w:type="dxa"/>
              <w:right w:w="108" w:type="dxa"/>
            </w:tcMar>
            <w:vAlign w:val="center"/>
          </w:tcPr>
          <w:p w:rsidR="003975FC" w:rsidRPr="00743AF9" w:rsidRDefault="003975FC" w:rsidP="00293605">
            <w:pPr>
              <w:spacing w:after="0"/>
              <w:contextualSpacing/>
              <w:jc w:val="center"/>
              <w:rPr>
                <w:rFonts w:asciiTheme="minorHAnsi" w:hAnsiTheme="minorHAnsi" w:cs="Calibri"/>
                <w:b/>
              </w:rPr>
            </w:pPr>
            <w:r w:rsidRPr="00743AF9">
              <w:rPr>
                <w:rFonts w:asciiTheme="minorHAnsi" w:hAnsiTheme="minorHAnsi" w:cs="Calibri"/>
                <w:b/>
              </w:rPr>
              <w:t>Applicant Group Members</w:t>
            </w:r>
            <w:r>
              <w:rPr>
                <w:rFonts w:asciiTheme="minorHAnsi" w:hAnsiTheme="minorHAnsi" w:cs="Calibri"/>
                <w:b/>
              </w:rPr>
              <w:t xml:space="preserve">  </w:t>
            </w:r>
            <w:r w:rsidRPr="003975FC">
              <w:rPr>
                <w:rFonts w:asciiTheme="minorHAnsi" w:hAnsiTheme="minorHAnsi" w:cs="Calibri"/>
              </w:rPr>
              <w:t>(</w:t>
            </w:r>
            <w:r w:rsidRPr="003975FC">
              <w:rPr>
                <w:rFonts w:asciiTheme="minorHAnsi" w:hAnsiTheme="minorHAnsi" w:cs="Calibri"/>
                <w:i/>
              </w:rPr>
              <w:t>add lines as needed</w:t>
            </w:r>
            <w:r w:rsidRPr="003975FC">
              <w:rPr>
                <w:rFonts w:asciiTheme="minorHAnsi" w:hAnsiTheme="minorHAnsi" w:cs="Calibri"/>
              </w:rPr>
              <w:t>)</w:t>
            </w:r>
          </w:p>
        </w:tc>
      </w:tr>
      <w:tr w:rsidR="003975FC" w:rsidRPr="00D664AD" w:rsidTr="009218DD">
        <w:tc>
          <w:tcPr>
            <w:tcW w:w="10440" w:type="dxa"/>
            <w:gridSpan w:val="2"/>
            <w:tcMar>
              <w:top w:w="0" w:type="dxa"/>
              <w:left w:w="108" w:type="dxa"/>
              <w:bottom w:w="0" w:type="dxa"/>
              <w:right w:w="108" w:type="dxa"/>
            </w:tcMar>
            <w:vAlign w:val="center"/>
          </w:tcPr>
          <w:p w:rsidR="003975FC" w:rsidRDefault="003975FC" w:rsidP="00293605">
            <w:pPr>
              <w:spacing w:after="0"/>
              <w:contextualSpacing/>
              <w:rPr>
                <w:rFonts w:asciiTheme="minorHAnsi" w:hAnsiTheme="minorHAnsi" w:cs="Calibri"/>
              </w:rPr>
            </w:pPr>
            <w:r>
              <w:rPr>
                <w:rFonts w:asciiTheme="minorHAnsi" w:hAnsiTheme="minorHAnsi" w:cs="Calibri"/>
              </w:rPr>
              <w:t>Name:</w:t>
            </w:r>
          </w:p>
          <w:p w:rsidR="003975FC" w:rsidRDefault="003975FC" w:rsidP="00293605">
            <w:pPr>
              <w:spacing w:after="0"/>
              <w:contextualSpacing/>
              <w:rPr>
                <w:rFonts w:asciiTheme="minorHAnsi" w:hAnsiTheme="minorHAnsi" w:cs="Calibri"/>
              </w:rPr>
            </w:pPr>
            <w:r>
              <w:rPr>
                <w:rFonts w:asciiTheme="minorHAnsi" w:hAnsiTheme="minorHAnsi" w:cs="Calibri"/>
              </w:rPr>
              <w:t>Email:</w:t>
            </w:r>
          </w:p>
          <w:p w:rsidR="003975FC" w:rsidRDefault="003975FC" w:rsidP="00293605">
            <w:pPr>
              <w:spacing w:after="0"/>
              <w:contextualSpacing/>
              <w:rPr>
                <w:rFonts w:asciiTheme="minorHAnsi" w:hAnsiTheme="minorHAnsi" w:cs="Calibri"/>
              </w:rPr>
            </w:pPr>
            <w:r w:rsidRPr="003975FC">
              <w:rPr>
                <w:rFonts w:asciiTheme="minorHAnsi" w:hAnsiTheme="minorHAnsi" w:cs="Calibri"/>
              </w:rPr>
              <w:t>Current Job Title and Employer</w:t>
            </w:r>
            <w:r>
              <w:rPr>
                <w:rFonts w:asciiTheme="minorHAnsi" w:hAnsiTheme="minorHAnsi" w:cs="Calibri"/>
              </w:rPr>
              <w:t>:</w:t>
            </w:r>
          </w:p>
          <w:p w:rsidR="003975FC" w:rsidRDefault="003975FC" w:rsidP="003975FC">
            <w:pPr>
              <w:spacing w:after="0"/>
              <w:contextualSpacing/>
              <w:rPr>
                <w:rFonts w:asciiTheme="minorHAnsi" w:hAnsiTheme="minorHAnsi" w:cs="Calibri"/>
              </w:rPr>
            </w:pPr>
            <w:r w:rsidRPr="003975FC">
              <w:rPr>
                <w:rFonts w:asciiTheme="minorHAnsi" w:hAnsiTheme="minorHAnsi" w:cs="Calibri"/>
              </w:rPr>
              <w:t>Position with Proposed School</w:t>
            </w:r>
            <w:r>
              <w:rPr>
                <w:rFonts w:asciiTheme="minorHAnsi" w:hAnsiTheme="minorHAnsi" w:cs="Calibri"/>
              </w:rPr>
              <w:t>:</w:t>
            </w:r>
          </w:p>
          <w:p w:rsidR="005D3344" w:rsidRPr="00D664AD" w:rsidRDefault="005D3344" w:rsidP="003975FC">
            <w:pPr>
              <w:spacing w:after="0"/>
              <w:contextualSpacing/>
              <w:rPr>
                <w:rFonts w:asciiTheme="minorHAnsi" w:hAnsiTheme="minorHAnsi" w:cs="Calibri"/>
              </w:rPr>
            </w:pPr>
          </w:p>
        </w:tc>
      </w:tr>
      <w:tr w:rsidR="003975FC" w:rsidRPr="00D664AD" w:rsidTr="009218DD">
        <w:tc>
          <w:tcPr>
            <w:tcW w:w="10440" w:type="dxa"/>
            <w:gridSpan w:val="2"/>
            <w:tcMar>
              <w:top w:w="0" w:type="dxa"/>
              <w:left w:w="108" w:type="dxa"/>
              <w:bottom w:w="0" w:type="dxa"/>
              <w:right w:w="108" w:type="dxa"/>
            </w:tcMar>
            <w:vAlign w:val="center"/>
          </w:tcPr>
          <w:p w:rsidR="003975FC" w:rsidRDefault="003975FC" w:rsidP="003975FC">
            <w:pPr>
              <w:spacing w:after="0"/>
              <w:contextualSpacing/>
              <w:rPr>
                <w:rFonts w:asciiTheme="minorHAnsi" w:hAnsiTheme="minorHAnsi" w:cs="Calibri"/>
              </w:rPr>
            </w:pPr>
            <w:r>
              <w:rPr>
                <w:rFonts w:asciiTheme="minorHAnsi" w:hAnsiTheme="minorHAnsi" w:cs="Calibri"/>
              </w:rPr>
              <w:t>Name:</w:t>
            </w:r>
          </w:p>
          <w:p w:rsidR="003975FC" w:rsidRDefault="003975FC" w:rsidP="003975FC">
            <w:pPr>
              <w:spacing w:after="0"/>
              <w:contextualSpacing/>
              <w:rPr>
                <w:rFonts w:asciiTheme="minorHAnsi" w:hAnsiTheme="minorHAnsi" w:cs="Calibri"/>
              </w:rPr>
            </w:pPr>
            <w:r>
              <w:rPr>
                <w:rFonts w:asciiTheme="minorHAnsi" w:hAnsiTheme="minorHAnsi" w:cs="Calibri"/>
              </w:rPr>
              <w:t>Email:</w:t>
            </w:r>
          </w:p>
          <w:p w:rsidR="003975FC" w:rsidRDefault="003975FC" w:rsidP="003975FC">
            <w:pPr>
              <w:spacing w:after="0"/>
              <w:contextualSpacing/>
              <w:rPr>
                <w:rFonts w:asciiTheme="minorHAnsi" w:hAnsiTheme="minorHAnsi" w:cs="Calibri"/>
              </w:rPr>
            </w:pPr>
            <w:r w:rsidRPr="003975FC">
              <w:rPr>
                <w:rFonts w:asciiTheme="minorHAnsi" w:hAnsiTheme="minorHAnsi" w:cs="Calibri"/>
              </w:rPr>
              <w:t>Current Job Title and Employer</w:t>
            </w:r>
            <w:r>
              <w:rPr>
                <w:rFonts w:asciiTheme="minorHAnsi" w:hAnsiTheme="minorHAnsi" w:cs="Calibri"/>
              </w:rPr>
              <w:t>:</w:t>
            </w:r>
          </w:p>
          <w:p w:rsidR="003975FC" w:rsidRDefault="003975FC" w:rsidP="003975FC">
            <w:pPr>
              <w:spacing w:after="0"/>
              <w:contextualSpacing/>
              <w:rPr>
                <w:rFonts w:asciiTheme="minorHAnsi" w:hAnsiTheme="minorHAnsi" w:cs="Calibri"/>
              </w:rPr>
            </w:pPr>
            <w:r w:rsidRPr="003975FC">
              <w:rPr>
                <w:rFonts w:asciiTheme="minorHAnsi" w:hAnsiTheme="minorHAnsi" w:cs="Calibri"/>
              </w:rPr>
              <w:t>Position with Proposed School</w:t>
            </w:r>
            <w:r>
              <w:rPr>
                <w:rFonts w:asciiTheme="minorHAnsi" w:hAnsiTheme="minorHAnsi" w:cs="Calibri"/>
              </w:rPr>
              <w:t>:</w:t>
            </w:r>
          </w:p>
          <w:p w:rsidR="005D3344" w:rsidRDefault="005D3344" w:rsidP="003975FC">
            <w:pPr>
              <w:spacing w:after="0"/>
              <w:contextualSpacing/>
              <w:rPr>
                <w:rFonts w:asciiTheme="minorHAnsi" w:hAnsiTheme="minorHAnsi" w:cs="Calibri"/>
              </w:rPr>
            </w:pPr>
          </w:p>
        </w:tc>
      </w:tr>
      <w:tr w:rsidR="003975FC" w:rsidRPr="00D664AD" w:rsidTr="009218DD">
        <w:tc>
          <w:tcPr>
            <w:tcW w:w="10440" w:type="dxa"/>
            <w:gridSpan w:val="2"/>
            <w:tcMar>
              <w:top w:w="0" w:type="dxa"/>
              <w:left w:w="108" w:type="dxa"/>
              <w:bottom w:w="0" w:type="dxa"/>
              <w:right w:w="108" w:type="dxa"/>
            </w:tcMar>
            <w:vAlign w:val="center"/>
          </w:tcPr>
          <w:p w:rsidR="003975FC" w:rsidRDefault="003975FC" w:rsidP="003975FC">
            <w:pPr>
              <w:spacing w:after="0"/>
              <w:contextualSpacing/>
              <w:rPr>
                <w:rFonts w:asciiTheme="minorHAnsi" w:hAnsiTheme="minorHAnsi" w:cs="Calibri"/>
              </w:rPr>
            </w:pPr>
            <w:r>
              <w:rPr>
                <w:rFonts w:asciiTheme="minorHAnsi" w:hAnsiTheme="minorHAnsi" w:cs="Calibri"/>
              </w:rPr>
              <w:t>Name:</w:t>
            </w:r>
          </w:p>
          <w:p w:rsidR="003975FC" w:rsidRDefault="003975FC" w:rsidP="003975FC">
            <w:pPr>
              <w:spacing w:after="0"/>
              <w:contextualSpacing/>
              <w:rPr>
                <w:rFonts w:asciiTheme="minorHAnsi" w:hAnsiTheme="minorHAnsi" w:cs="Calibri"/>
              </w:rPr>
            </w:pPr>
            <w:r>
              <w:rPr>
                <w:rFonts w:asciiTheme="minorHAnsi" w:hAnsiTheme="minorHAnsi" w:cs="Calibri"/>
              </w:rPr>
              <w:t>Email:</w:t>
            </w:r>
          </w:p>
          <w:p w:rsidR="003975FC" w:rsidRDefault="003975FC" w:rsidP="003975FC">
            <w:pPr>
              <w:spacing w:after="0"/>
              <w:contextualSpacing/>
              <w:rPr>
                <w:rFonts w:asciiTheme="minorHAnsi" w:hAnsiTheme="minorHAnsi" w:cs="Calibri"/>
              </w:rPr>
            </w:pPr>
            <w:r w:rsidRPr="003975FC">
              <w:rPr>
                <w:rFonts w:asciiTheme="minorHAnsi" w:hAnsiTheme="minorHAnsi" w:cs="Calibri"/>
              </w:rPr>
              <w:t>Current Job Title and Employer</w:t>
            </w:r>
            <w:r>
              <w:rPr>
                <w:rFonts w:asciiTheme="minorHAnsi" w:hAnsiTheme="minorHAnsi" w:cs="Calibri"/>
              </w:rPr>
              <w:t>:</w:t>
            </w:r>
          </w:p>
          <w:p w:rsidR="003975FC" w:rsidRDefault="003975FC" w:rsidP="003975FC">
            <w:pPr>
              <w:spacing w:after="0"/>
              <w:contextualSpacing/>
              <w:rPr>
                <w:rFonts w:asciiTheme="minorHAnsi" w:hAnsiTheme="minorHAnsi" w:cs="Calibri"/>
              </w:rPr>
            </w:pPr>
            <w:r w:rsidRPr="003975FC">
              <w:rPr>
                <w:rFonts w:asciiTheme="minorHAnsi" w:hAnsiTheme="minorHAnsi" w:cs="Calibri"/>
              </w:rPr>
              <w:t>Position with Proposed School</w:t>
            </w:r>
            <w:r>
              <w:rPr>
                <w:rFonts w:asciiTheme="minorHAnsi" w:hAnsiTheme="minorHAnsi" w:cs="Calibri"/>
              </w:rPr>
              <w:t>:</w:t>
            </w:r>
          </w:p>
        </w:tc>
      </w:tr>
      <w:tr w:rsidR="003975FC" w:rsidRPr="00711EC6" w:rsidTr="009218DD">
        <w:tc>
          <w:tcPr>
            <w:tcW w:w="10440" w:type="dxa"/>
            <w:gridSpan w:val="2"/>
            <w:shd w:val="pct15" w:color="auto" w:fill="auto"/>
            <w:tcMar>
              <w:top w:w="0" w:type="dxa"/>
              <w:left w:w="108" w:type="dxa"/>
              <w:bottom w:w="0" w:type="dxa"/>
              <w:right w:w="108" w:type="dxa"/>
            </w:tcMar>
            <w:vAlign w:val="center"/>
          </w:tcPr>
          <w:p w:rsidR="003975FC" w:rsidRPr="00711EC6" w:rsidRDefault="003975FC" w:rsidP="00293605">
            <w:pPr>
              <w:spacing w:after="0"/>
              <w:contextualSpacing/>
              <w:jc w:val="center"/>
              <w:rPr>
                <w:rFonts w:asciiTheme="minorHAnsi" w:hAnsiTheme="minorHAnsi" w:cs="Calibri"/>
                <w:b/>
              </w:rPr>
            </w:pPr>
            <w:r w:rsidRPr="00711EC6">
              <w:rPr>
                <w:rFonts w:asciiTheme="minorHAnsi" w:hAnsiTheme="minorHAnsi" w:cs="Calibri"/>
                <w:b/>
              </w:rPr>
              <w:t>Proposed School</w:t>
            </w:r>
          </w:p>
        </w:tc>
      </w:tr>
      <w:tr w:rsidR="003975FC" w:rsidRPr="00D664AD" w:rsidTr="009218DD">
        <w:tc>
          <w:tcPr>
            <w:tcW w:w="10440" w:type="dxa"/>
            <w:gridSpan w:val="2"/>
            <w:tcMar>
              <w:top w:w="0" w:type="dxa"/>
              <w:left w:w="108" w:type="dxa"/>
              <w:bottom w:w="0" w:type="dxa"/>
              <w:right w:w="108" w:type="dxa"/>
            </w:tcMar>
            <w:vAlign w:val="center"/>
          </w:tcPr>
          <w:p w:rsidR="003975FC" w:rsidRPr="00D664AD" w:rsidRDefault="003975FC" w:rsidP="00293605">
            <w:pPr>
              <w:spacing w:after="0"/>
              <w:contextualSpacing/>
              <w:rPr>
                <w:rFonts w:asciiTheme="minorHAnsi" w:hAnsiTheme="minorHAnsi" w:cs="Calibri"/>
              </w:rPr>
            </w:pPr>
            <w:r>
              <w:rPr>
                <w:rFonts w:asciiTheme="minorHAnsi" w:hAnsiTheme="minorHAnsi" w:cs="Calibri"/>
              </w:rPr>
              <w:t>Name:</w:t>
            </w:r>
          </w:p>
        </w:tc>
      </w:tr>
      <w:tr w:rsidR="003975FC" w:rsidTr="009218DD">
        <w:tc>
          <w:tcPr>
            <w:tcW w:w="10440" w:type="dxa"/>
            <w:gridSpan w:val="2"/>
            <w:tcMar>
              <w:top w:w="0" w:type="dxa"/>
              <w:left w:w="108" w:type="dxa"/>
              <w:bottom w:w="0" w:type="dxa"/>
              <w:right w:w="108" w:type="dxa"/>
            </w:tcMar>
            <w:vAlign w:val="center"/>
          </w:tcPr>
          <w:p w:rsidR="003975FC" w:rsidRDefault="003975FC" w:rsidP="00293605">
            <w:pPr>
              <w:spacing w:after="0"/>
              <w:contextualSpacing/>
              <w:rPr>
                <w:rFonts w:asciiTheme="minorHAnsi" w:hAnsiTheme="minorHAnsi" w:cs="Calibri"/>
              </w:rPr>
            </w:pPr>
            <w:r>
              <w:rPr>
                <w:rFonts w:asciiTheme="minorHAnsi" w:hAnsiTheme="minorHAnsi" w:cs="Calibri"/>
              </w:rPr>
              <w:t>Opening Year:</w:t>
            </w:r>
          </w:p>
        </w:tc>
      </w:tr>
      <w:tr w:rsidR="003975FC" w:rsidTr="009218DD">
        <w:tc>
          <w:tcPr>
            <w:tcW w:w="10440" w:type="dxa"/>
            <w:gridSpan w:val="2"/>
            <w:tcMar>
              <w:top w:w="0" w:type="dxa"/>
              <w:left w:w="108" w:type="dxa"/>
              <w:bottom w:w="0" w:type="dxa"/>
              <w:right w:w="108" w:type="dxa"/>
            </w:tcMar>
            <w:vAlign w:val="center"/>
          </w:tcPr>
          <w:p w:rsidR="003975FC" w:rsidRDefault="003975FC" w:rsidP="00293605">
            <w:pPr>
              <w:spacing w:after="0"/>
              <w:contextualSpacing/>
              <w:rPr>
                <w:rFonts w:asciiTheme="minorHAnsi" w:hAnsiTheme="minorHAnsi" w:cs="Calibri"/>
              </w:rPr>
            </w:pPr>
            <w:r>
              <w:rPr>
                <w:rFonts w:asciiTheme="minorHAnsi" w:hAnsiTheme="minorHAnsi" w:cs="Calibri"/>
              </w:rPr>
              <w:t>Geographic Area:</w:t>
            </w:r>
          </w:p>
        </w:tc>
      </w:tr>
      <w:tr w:rsidR="003975FC" w:rsidTr="009218DD">
        <w:tc>
          <w:tcPr>
            <w:tcW w:w="10440" w:type="dxa"/>
            <w:gridSpan w:val="2"/>
            <w:tcMar>
              <w:top w:w="0" w:type="dxa"/>
              <w:left w:w="108" w:type="dxa"/>
              <w:bottom w:w="0" w:type="dxa"/>
              <w:right w:w="108" w:type="dxa"/>
            </w:tcMar>
            <w:vAlign w:val="center"/>
          </w:tcPr>
          <w:p w:rsidR="003975FC" w:rsidRDefault="003975FC" w:rsidP="00293605">
            <w:pPr>
              <w:spacing w:after="0"/>
              <w:contextualSpacing/>
              <w:rPr>
                <w:rFonts w:asciiTheme="minorHAnsi" w:hAnsiTheme="minorHAnsi" w:cs="Calibri"/>
              </w:rPr>
            </w:pPr>
            <w:r>
              <w:rPr>
                <w:rFonts w:asciiTheme="minorHAnsi" w:hAnsiTheme="minorHAnsi" w:cs="Calibri"/>
              </w:rPr>
              <w:t>Grades Served Year 1:</w:t>
            </w:r>
          </w:p>
        </w:tc>
      </w:tr>
      <w:tr w:rsidR="003975FC" w:rsidTr="009218DD">
        <w:tc>
          <w:tcPr>
            <w:tcW w:w="10440" w:type="dxa"/>
            <w:gridSpan w:val="2"/>
            <w:tcMar>
              <w:top w:w="0" w:type="dxa"/>
              <w:left w:w="108" w:type="dxa"/>
              <w:bottom w:w="0" w:type="dxa"/>
              <w:right w:w="108" w:type="dxa"/>
            </w:tcMar>
            <w:vAlign w:val="center"/>
          </w:tcPr>
          <w:p w:rsidR="003975FC" w:rsidRDefault="003975FC" w:rsidP="00293605">
            <w:pPr>
              <w:spacing w:after="0"/>
              <w:contextualSpacing/>
              <w:rPr>
                <w:rFonts w:asciiTheme="minorHAnsi" w:hAnsiTheme="minorHAnsi" w:cs="Calibri"/>
              </w:rPr>
            </w:pPr>
            <w:r>
              <w:rPr>
                <w:rFonts w:asciiTheme="minorHAnsi" w:hAnsiTheme="minorHAnsi" w:cs="Calibri"/>
              </w:rPr>
              <w:t>Grades Served at Capacity:</w:t>
            </w:r>
          </w:p>
        </w:tc>
      </w:tr>
    </w:tbl>
    <w:p w:rsidR="00A838E0" w:rsidRPr="00D664AD" w:rsidRDefault="00A838E0" w:rsidP="00A838E0">
      <w:pPr>
        <w:spacing w:after="0"/>
        <w:rPr>
          <w:rFonts w:asciiTheme="minorHAnsi" w:hAnsiTheme="minorHAnsi" w:cs="Calibri"/>
          <w:b/>
        </w:rPr>
      </w:pPr>
    </w:p>
    <w:p w:rsidR="00A838E0" w:rsidRPr="00D664AD" w:rsidRDefault="00A838E0" w:rsidP="00A838E0">
      <w:pPr>
        <w:spacing w:after="0"/>
        <w:rPr>
          <w:rFonts w:asciiTheme="minorHAnsi" w:hAnsiTheme="minorHAnsi" w:cs="Calibri"/>
        </w:rPr>
      </w:pPr>
      <w:r w:rsidRPr="00D664AD">
        <w:rPr>
          <w:rFonts w:asciiTheme="minorHAnsi" w:hAnsiTheme="minorHAnsi" w:cs="Calibri"/>
          <w:b/>
        </w:rPr>
        <w:t xml:space="preserve">Does this applicant team have charter school applications under consideration by any other authorizer(s) in the United States? </w:t>
      </w:r>
      <w:r w:rsidRPr="00D664AD">
        <w:rPr>
          <w:rFonts w:asciiTheme="minorHAnsi" w:hAnsiTheme="minorHAnsi" w:cs="Calibri"/>
          <w:b/>
        </w:rPr>
        <w:tab/>
      </w:r>
      <w:r w:rsidRPr="00D664AD">
        <w:rPr>
          <w:rFonts w:asciiTheme="minorHAnsi" w:hAnsiTheme="minorHAnsi" w:cs="Calibri"/>
          <w:b/>
        </w:rPr>
        <w:tab/>
      </w:r>
      <w:r w:rsidRPr="00D664AD">
        <w:rPr>
          <w:rFonts w:asciiTheme="minorHAnsi" w:hAnsiTheme="minorHAnsi" w:cs="Calibri"/>
          <w:b/>
        </w:rPr>
        <w:fldChar w:fldCharType="begin">
          <w:ffData>
            <w:name w:val="Check17"/>
            <w:enabled/>
            <w:calcOnExit w:val="0"/>
            <w:checkBox>
              <w:sizeAuto/>
              <w:default w:val="0"/>
            </w:checkBox>
          </w:ffData>
        </w:fldChar>
      </w:r>
      <w:r w:rsidRPr="00D664AD">
        <w:rPr>
          <w:rFonts w:asciiTheme="minorHAnsi" w:hAnsiTheme="minorHAnsi" w:cs="Calibri"/>
          <w:b/>
        </w:rPr>
        <w:instrText xml:space="preserve"> FORMCHECKBOX </w:instrText>
      </w:r>
      <w:r w:rsidR="008A580C">
        <w:rPr>
          <w:rFonts w:asciiTheme="minorHAnsi" w:hAnsiTheme="minorHAnsi" w:cs="Calibri"/>
          <w:b/>
        </w:rPr>
      </w:r>
      <w:r w:rsidR="008A580C">
        <w:rPr>
          <w:rFonts w:asciiTheme="minorHAnsi" w:hAnsiTheme="minorHAnsi" w:cs="Calibri"/>
          <w:b/>
        </w:rPr>
        <w:fldChar w:fldCharType="separate"/>
      </w:r>
      <w:r w:rsidRPr="00D664AD">
        <w:rPr>
          <w:rFonts w:asciiTheme="minorHAnsi" w:hAnsiTheme="minorHAnsi" w:cs="Calibri"/>
          <w:b/>
        </w:rPr>
        <w:fldChar w:fldCharType="end"/>
      </w:r>
      <w:r w:rsidRPr="00D664AD">
        <w:rPr>
          <w:rFonts w:asciiTheme="minorHAnsi" w:hAnsiTheme="minorHAnsi" w:cs="Calibri"/>
        </w:rPr>
        <w:t>Yes</w:t>
      </w:r>
      <w:r w:rsidRPr="00D664AD">
        <w:rPr>
          <w:rFonts w:asciiTheme="minorHAnsi" w:hAnsiTheme="minorHAnsi" w:cs="Calibri"/>
        </w:rPr>
        <w:tab/>
      </w:r>
      <w:r w:rsidRPr="00D664AD">
        <w:rPr>
          <w:rFonts w:asciiTheme="minorHAnsi" w:hAnsiTheme="minorHAnsi" w:cs="Calibri"/>
        </w:rPr>
        <w:tab/>
      </w:r>
      <w:r w:rsidRPr="00D664AD">
        <w:rPr>
          <w:rFonts w:asciiTheme="minorHAnsi" w:hAnsiTheme="minorHAnsi" w:cs="Calibri"/>
        </w:rPr>
        <w:fldChar w:fldCharType="begin">
          <w:ffData>
            <w:name w:val="Check18"/>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r w:rsidRPr="00D664AD">
        <w:rPr>
          <w:rFonts w:asciiTheme="minorHAnsi" w:hAnsiTheme="minorHAnsi" w:cs="Calibri"/>
        </w:rPr>
        <w:t>No</w:t>
      </w:r>
    </w:p>
    <w:p w:rsidR="00A838E0" w:rsidRPr="00D664AD" w:rsidRDefault="00A838E0" w:rsidP="00A838E0">
      <w:pPr>
        <w:spacing w:after="0"/>
        <w:rPr>
          <w:rFonts w:asciiTheme="minorHAnsi" w:hAnsiTheme="minorHAnsi" w:cs="Calibri"/>
        </w:rPr>
      </w:pPr>
      <w:r w:rsidRPr="00D664AD">
        <w:rPr>
          <w:rFonts w:asciiTheme="minorHAnsi" w:hAnsiTheme="minorHAnsi" w:cs="Calibri"/>
        </w:rPr>
        <w:t>If yes, complete the table below, adding lines as needed.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3587"/>
        <w:gridCol w:w="3973"/>
        <w:gridCol w:w="1260"/>
        <w:gridCol w:w="990"/>
      </w:tblGrid>
      <w:tr w:rsidR="00A838E0" w:rsidRPr="00D664AD" w:rsidTr="00883CF3">
        <w:trPr>
          <w:trHeight w:val="350"/>
        </w:trPr>
        <w:tc>
          <w:tcPr>
            <w:tcW w:w="630" w:type="dxa"/>
            <w:shd w:val="clear" w:color="auto" w:fill="BFBFBF"/>
            <w:vAlign w:val="center"/>
          </w:tcPr>
          <w:p w:rsidR="00A838E0" w:rsidRPr="00D664AD" w:rsidRDefault="00A838E0" w:rsidP="00883CF3">
            <w:pPr>
              <w:spacing w:after="0"/>
              <w:jc w:val="center"/>
              <w:rPr>
                <w:rFonts w:asciiTheme="minorHAnsi" w:hAnsiTheme="minorHAnsi" w:cs="Calibri"/>
                <w:b/>
                <w:sz w:val="18"/>
              </w:rPr>
            </w:pPr>
            <w:r w:rsidRPr="00D664AD">
              <w:rPr>
                <w:rFonts w:asciiTheme="minorHAnsi" w:hAnsiTheme="minorHAnsi" w:cs="Calibri"/>
                <w:b/>
                <w:sz w:val="18"/>
              </w:rPr>
              <w:t>State</w:t>
            </w:r>
          </w:p>
        </w:tc>
        <w:tc>
          <w:tcPr>
            <w:tcW w:w="3587" w:type="dxa"/>
            <w:shd w:val="clear" w:color="auto" w:fill="BFBFBF"/>
            <w:vAlign w:val="center"/>
          </w:tcPr>
          <w:p w:rsidR="00A838E0" w:rsidRPr="00D664AD" w:rsidRDefault="00A838E0" w:rsidP="00883CF3">
            <w:pPr>
              <w:spacing w:after="0"/>
              <w:jc w:val="center"/>
              <w:rPr>
                <w:rFonts w:asciiTheme="minorHAnsi" w:hAnsiTheme="minorHAnsi" w:cs="Calibri"/>
                <w:b/>
                <w:sz w:val="18"/>
              </w:rPr>
            </w:pPr>
            <w:r w:rsidRPr="00D664AD">
              <w:rPr>
                <w:rFonts w:asciiTheme="minorHAnsi" w:hAnsiTheme="minorHAnsi" w:cs="Calibri"/>
                <w:b/>
                <w:sz w:val="18"/>
              </w:rPr>
              <w:t>Authorizer</w:t>
            </w:r>
          </w:p>
        </w:tc>
        <w:tc>
          <w:tcPr>
            <w:tcW w:w="3973" w:type="dxa"/>
            <w:shd w:val="clear" w:color="auto" w:fill="BFBFBF"/>
            <w:vAlign w:val="center"/>
          </w:tcPr>
          <w:p w:rsidR="00A838E0" w:rsidRPr="00D664AD" w:rsidRDefault="00A838E0" w:rsidP="00883CF3">
            <w:pPr>
              <w:spacing w:after="0"/>
              <w:jc w:val="center"/>
              <w:rPr>
                <w:rFonts w:asciiTheme="minorHAnsi" w:hAnsiTheme="minorHAnsi" w:cs="Calibri"/>
                <w:b/>
                <w:sz w:val="18"/>
              </w:rPr>
            </w:pPr>
            <w:r w:rsidRPr="00D664AD">
              <w:rPr>
                <w:rFonts w:asciiTheme="minorHAnsi" w:hAnsiTheme="minorHAnsi" w:cs="Calibri"/>
                <w:b/>
                <w:sz w:val="18"/>
              </w:rPr>
              <w:t>Proposed School Name</w:t>
            </w:r>
          </w:p>
        </w:tc>
        <w:tc>
          <w:tcPr>
            <w:tcW w:w="1260" w:type="dxa"/>
            <w:shd w:val="clear" w:color="auto" w:fill="BFBFBF"/>
            <w:vAlign w:val="center"/>
          </w:tcPr>
          <w:p w:rsidR="00A838E0" w:rsidRPr="00D664AD" w:rsidRDefault="00A838E0" w:rsidP="00883CF3">
            <w:pPr>
              <w:spacing w:after="0"/>
              <w:jc w:val="center"/>
              <w:rPr>
                <w:rFonts w:asciiTheme="minorHAnsi" w:hAnsiTheme="minorHAnsi" w:cs="Calibri"/>
                <w:b/>
                <w:sz w:val="18"/>
              </w:rPr>
            </w:pPr>
            <w:r w:rsidRPr="00D664AD">
              <w:rPr>
                <w:rFonts w:asciiTheme="minorHAnsi" w:hAnsiTheme="minorHAnsi" w:cs="Calibri"/>
                <w:b/>
                <w:sz w:val="18"/>
              </w:rPr>
              <w:t>Application Due Date</w:t>
            </w:r>
          </w:p>
        </w:tc>
        <w:tc>
          <w:tcPr>
            <w:tcW w:w="990" w:type="dxa"/>
            <w:shd w:val="clear" w:color="auto" w:fill="BFBFBF"/>
            <w:vAlign w:val="center"/>
          </w:tcPr>
          <w:p w:rsidR="00A838E0" w:rsidRPr="00D664AD" w:rsidRDefault="00A838E0" w:rsidP="00883CF3">
            <w:pPr>
              <w:spacing w:after="0"/>
              <w:jc w:val="center"/>
              <w:rPr>
                <w:rFonts w:asciiTheme="minorHAnsi" w:hAnsiTheme="minorHAnsi" w:cs="Calibri"/>
                <w:b/>
                <w:sz w:val="18"/>
              </w:rPr>
            </w:pPr>
            <w:r w:rsidRPr="00D664AD">
              <w:rPr>
                <w:rFonts w:asciiTheme="minorHAnsi" w:hAnsiTheme="minorHAnsi" w:cs="Calibri"/>
                <w:b/>
                <w:sz w:val="18"/>
              </w:rPr>
              <w:t>Decision Date</w:t>
            </w:r>
          </w:p>
        </w:tc>
      </w:tr>
      <w:tr w:rsidR="00A838E0" w:rsidRPr="00D664AD" w:rsidTr="00883CF3">
        <w:tc>
          <w:tcPr>
            <w:tcW w:w="630" w:type="dxa"/>
          </w:tcPr>
          <w:p w:rsidR="00A838E0" w:rsidRPr="00D664AD" w:rsidRDefault="00A838E0" w:rsidP="00883CF3">
            <w:pPr>
              <w:spacing w:after="0"/>
              <w:rPr>
                <w:rFonts w:asciiTheme="minorHAnsi" w:hAnsiTheme="minorHAnsi" w:cs="Calibri"/>
              </w:rPr>
            </w:pPr>
          </w:p>
        </w:tc>
        <w:tc>
          <w:tcPr>
            <w:tcW w:w="3587" w:type="dxa"/>
          </w:tcPr>
          <w:p w:rsidR="00A838E0" w:rsidRPr="00D664AD" w:rsidRDefault="00A838E0" w:rsidP="00883CF3">
            <w:pPr>
              <w:spacing w:after="0"/>
              <w:rPr>
                <w:rFonts w:asciiTheme="minorHAnsi" w:hAnsiTheme="minorHAnsi" w:cs="Calibri"/>
              </w:rPr>
            </w:pPr>
          </w:p>
        </w:tc>
        <w:tc>
          <w:tcPr>
            <w:tcW w:w="3973" w:type="dxa"/>
          </w:tcPr>
          <w:p w:rsidR="00A838E0" w:rsidRPr="00D664AD" w:rsidRDefault="00A838E0" w:rsidP="00883CF3">
            <w:pPr>
              <w:spacing w:after="0"/>
              <w:rPr>
                <w:rFonts w:asciiTheme="minorHAnsi" w:hAnsiTheme="minorHAnsi" w:cs="Calibri"/>
              </w:rPr>
            </w:pPr>
          </w:p>
        </w:tc>
        <w:tc>
          <w:tcPr>
            <w:tcW w:w="1260" w:type="dxa"/>
          </w:tcPr>
          <w:p w:rsidR="00A838E0" w:rsidRPr="00D664AD" w:rsidRDefault="00A838E0" w:rsidP="00883CF3">
            <w:pPr>
              <w:spacing w:after="0"/>
              <w:rPr>
                <w:rFonts w:asciiTheme="minorHAnsi" w:hAnsiTheme="minorHAnsi" w:cs="Calibri"/>
              </w:rPr>
            </w:pPr>
          </w:p>
        </w:tc>
        <w:tc>
          <w:tcPr>
            <w:tcW w:w="990" w:type="dxa"/>
          </w:tcPr>
          <w:p w:rsidR="00A838E0" w:rsidRPr="00D664AD" w:rsidRDefault="00A838E0" w:rsidP="00883CF3">
            <w:pPr>
              <w:spacing w:after="0"/>
              <w:rPr>
                <w:rFonts w:asciiTheme="minorHAnsi" w:hAnsiTheme="minorHAnsi" w:cs="Calibri"/>
              </w:rPr>
            </w:pPr>
          </w:p>
        </w:tc>
      </w:tr>
      <w:tr w:rsidR="00A838E0" w:rsidRPr="00D664AD" w:rsidTr="00883CF3">
        <w:tc>
          <w:tcPr>
            <w:tcW w:w="630" w:type="dxa"/>
          </w:tcPr>
          <w:p w:rsidR="00A838E0" w:rsidRPr="00D664AD" w:rsidRDefault="00A838E0" w:rsidP="00883CF3">
            <w:pPr>
              <w:spacing w:after="0"/>
              <w:rPr>
                <w:rFonts w:asciiTheme="minorHAnsi" w:hAnsiTheme="minorHAnsi" w:cs="Calibri"/>
              </w:rPr>
            </w:pPr>
          </w:p>
        </w:tc>
        <w:tc>
          <w:tcPr>
            <w:tcW w:w="3587" w:type="dxa"/>
          </w:tcPr>
          <w:p w:rsidR="00A838E0" w:rsidRPr="00D664AD" w:rsidRDefault="00A838E0" w:rsidP="00883CF3">
            <w:pPr>
              <w:spacing w:after="0"/>
              <w:rPr>
                <w:rFonts w:asciiTheme="minorHAnsi" w:hAnsiTheme="minorHAnsi" w:cs="Calibri"/>
              </w:rPr>
            </w:pPr>
          </w:p>
        </w:tc>
        <w:tc>
          <w:tcPr>
            <w:tcW w:w="3973" w:type="dxa"/>
          </w:tcPr>
          <w:p w:rsidR="00A838E0" w:rsidRPr="00D664AD" w:rsidRDefault="00A838E0" w:rsidP="00883CF3">
            <w:pPr>
              <w:spacing w:after="0"/>
              <w:rPr>
                <w:rFonts w:asciiTheme="minorHAnsi" w:hAnsiTheme="minorHAnsi" w:cs="Calibri"/>
              </w:rPr>
            </w:pPr>
          </w:p>
        </w:tc>
        <w:tc>
          <w:tcPr>
            <w:tcW w:w="1260" w:type="dxa"/>
          </w:tcPr>
          <w:p w:rsidR="00A838E0" w:rsidRPr="00D664AD" w:rsidRDefault="00A838E0" w:rsidP="00883CF3">
            <w:pPr>
              <w:spacing w:after="0"/>
              <w:rPr>
                <w:rFonts w:asciiTheme="minorHAnsi" w:hAnsiTheme="minorHAnsi" w:cs="Calibri"/>
              </w:rPr>
            </w:pPr>
          </w:p>
        </w:tc>
        <w:tc>
          <w:tcPr>
            <w:tcW w:w="990" w:type="dxa"/>
          </w:tcPr>
          <w:p w:rsidR="00A838E0" w:rsidRPr="00D664AD" w:rsidRDefault="00A838E0" w:rsidP="00883CF3">
            <w:pPr>
              <w:spacing w:after="0"/>
              <w:rPr>
                <w:rFonts w:asciiTheme="minorHAnsi" w:hAnsiTheme="minorHAnsi" w:cs="Calibri"/>
              </w:rPr>
            </w:pPr>
          </w:p>
        </w:tc>
      </w:tr>
    </w:tbl>
    <w:p w:rsidR="003975FC" w:rsidRDefault="003975FC" w:rsidP="00A838E0">
      <w:pPr>
        <w:spacing w:after="0"/>
        <w:rPr>
          <w:rFonts w:asciiTheme="minorHAnsi" w:hAnsiTheme="minorHAnsi" w:cs="Calibri"/>
          <w:b/>
        </w:rPr>
      </w:pPr>
    </w:p>
    <w:p w:rsidR="00A838E0" w:rsidRPr="00D664AD" w:rsidRDefault="00A838E0" w:rsidP="00A838E0">
      <w:pPr>
        <w:spacing w:after="0"/>
        <w:rPr>
          <w:rFonts w:asciiTheme="minorHAnsi" w:hAnsiTheme="minorHAnsi" w:cs="Calibri"/>
        </w:rPr>
      </w:pPr>
      <w:r w:rsidRPr="00D664AD">
        <w:rPr>
          <w:rFonts w:asciiTheme="minorHAnsi" w:hAnsiTheme="minorHAnsi" w:cs="Calibri"/>
          <w:b/>
        </w:rPr>
        <w:t xml:space="preserve">Does this applicant team have new schools scheduled to open elsewhere in the United States in the 2013-14 or 2014-15 school years? </w:t>
      </w:r>
      <w:r w:rsidRPr="00D664AD">
        <w:rPr>
          <w:rFonts w:asciiTheme="minorHAnsi" w:hAnsiTheme="minorHAnsi" w:cs="Calibri"/>
          <w:b/>
        </w:rPr>
        <w:tab/>
      </w:r>
      <w:r w:rsidRPr="00D664AD">
        <w:rPr>
          <w:rFonts w:asciiTheme="minorHAnsi" w:hAnsiTheme="minorHAnsi" w:cs="Calibri"/>
          <w:b/>
        </w:rPr>
        <w:tab/>
      </w:r>
      <w:r w:rsidRPr="00D664AD">
        <w:rPr>
          <w:rFonts w:asciiTheme="minorHAnsi" w:hAnsiTheme="minorHAnsi" w:cs="Calibri"/>
          <w:b/>
        </w:rPr>
        <w:fldChar w:fldCharType="begin">
          <w:ffData>
            <w:name w:val="Check17"/>
            <w:enabled/>
            <w:calcOnExit w:val="0"/>
            <w:checkBox>
              <w:sizeAuto/>
              <w:default w:val="0"/>
            </w:checkBox>
          </w:ffData>
        </w:fldChar>
      </w:r>
      <w:r w:rsidRPr="00D664AD">
        <w:rPr>
          <w:rFonts w:asciiTheme="minorHAnsi" w:hAnsiTheme="minorHAnsi" w:cs="Calibri"/>
          <w:b/>
        </w:rPr>
        <w:instrText xml:space="preserve"> FORMCHECKBOX </w:instrText>
      </w:r>
      <w:r w:rsidR="008A580C">
        <w:rPr>
          <w:rFonts w:asciiTheme="minorHAnsi" w:hAnsiTheme="minorHAnsi" w:cs="Calibri"/>
          <w:b/>
        </w:rPr>
      </w:r>
      <w:r w:rsidR="008A580C">
        <w:rPr>
          <w:rFonts w:asciiTheme="minorHAnsi" w:hAnsiTheme="minorHAnsi" w:cs="Calibri"/>
          <w:b/>
        </w:rPr>
        <w:fldChar w:fldCharType="separate"/>
      </w:r>
      <w:r w:rsidRPr="00D664AD">
        <w:rPr>
          <w:rFonts w:asciiTheme="minorHAnsi" w:hAnsiTheme="minorHAnsi" w:cs="Calibri"/>
          <w:b/>
        </w:rPr>
        <w:fldChar w:fldCharType="end"/>
      </w:r>
      <w:r w:rsidRPr="00D664AD">
        <w:rPr>
          <w:rFonts w:asciiTheme="minorHAnsi" w:hAnsiTheme="minorHAnsi" w:cs="Calibri"/>
        </w:rPr>
        <w:t>Yes</w:t>
      </w:r>
      <w:r w:rsidRPr="00D664AD">
        <w:rPr>
          <w:rFonts w:asciiTheme="minorHAnsi" w:hAnsiTheme="minorHAnsi" w:cs="Calibri"/>
        </w:rPr>
        <w:tab/>
      </w:r>
      <w:r w:rsidRPr="00D664AD">
        <w:rPr>
          <w:rFonts w:asciiTheme="minorHAnsi" w:hAnsiTheme="minorHAnsi" w:cs="Calibri"/>
        </w:rPr>
        <w:tab/>
      </w:r>
      <w:r w:rsidRPr="00D664AD">
        <w:rPr>
          <w:rFonts w:asciiTheme="minorHAnsi" w:hAnsiTheme="minorHAnsi" w:cs="Calibri"/>
        </w:rPr>
        <w:fldChar w:fldCharType="begin">
          <w:ffData>
            <w:name w:val="Check18"/>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r w:rsidRPr="00D664AD">
        <w:rPr>
          <w:rFonts w:asciiTheme="minorHAnsi" w:hAnsiTheme="minorHAnsi" w:cs="Calibri"/>
        </w:rPr>
        <w:t>No</w:t>
      </w:r>
    </w:p>
    <w:p w:rsidR="00A838E0" w:rsidRPr="00D664AD" w:rsidRDefault="00A838E0" w:rsidP="00A838E0">
      <w:pPr>
        <w:spacing w:after="0"/>
        <w:rPr>
          <w:rFonts w:asciiTheme="minorHAnsi" w:hAnsiTheme="minorHAnsi" w:cs="Calibri"/>
        </w:rPr>
      </w:pPr>
      <w:r w:rsidRPr="00D664AD">
        <w:rPr>
          <w:rFonts w:asciiTheme="minorHAnsi" w:hAnsiTheme="minorHAnsi" w:cs="Calibri"/>
        </w:rPr>
        <w:t>If yes, complete the table below, adding lines as needed.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3240"/>
        <w:gridCol w:w="720"/>
        <w:gridCol w:w="900"/>
      </w:tblGrid>
      <w:tr w:rsidR="00A838E0" w:rsidRPr="00D664AD" w:rsidTr="00883CF3">
        <w:tc>
          <w:tcPr>
            <w:tcW w:w="5580" w:type="dxa"/>
            <w:shd w:val="clear" w:color="auto" w:fill="BFBFBF"/>
            <w:vAlign w:val="center"/>
          </w:tcPr>
          <w:p w:rsidR="00A838E0" w:rsidRPr="00D664AD" w:rsidRDefault="00A838E0" w:rsidP="00883CF3">
            <w:pPr>
              <w:spacing w:after="0"/>
              <w:jc w:val="center"/>
              <w:rPr>
                <w:rFonts w:asciiTheme="minorHAnsi" w:hAnsiTheme="minorHAnsi" w:cs="Calibri"/>
                <w:b/>
                <w:sz w:val="18"/>
                <w:szCs w:val="18"/>
              </w:rPr>
            </w:pPr>
            <w:r w:rsidRPr="00D664AD">
              <w:rPr>
                <w:rFonts w:asciiTheme="minorHAnsi" w:hAnsiTheme="minorHAnsi" w:cs="Calibri"/>
                <w:b/>
                <w:sz w:val="18"/>
                <w:szCs w:val="18"/>
              </w:rPr>
              <w:t>Proposed School Name</w:t>
            </w:r>
          </w:p>
        </w:tc>
        <w:tc>
          <w:tcPr>
            <w:tcW w:w="3240" w:type="dxa"/>
            <w:shd w:val="clear" w:color="auto" w:fill="BFBFBF"/>
            <w:vAlign w:val="center"/>
          </w:tcPr>
          <w:p w:rsidR="00A838E0" w:rsidRPr="00D664AD" w:rsidRDefault="00A838E0" w:rsidP="00883CF3">
            <w:pPr>
              <w:spacing w:after="0"/>
              <w:jc w:val="center"/>
              <w:rPr>
                <w:rFonts w:asciiTheme="minorHAnsi" w:hAnsiTheme="minorHAnsi" w:cs="Calibri"/>
                <w:b/>
                <w:sz w:val="18"/>
                <w:szCs w:val="18"/>
              </w:rPr>
            </w:pPr>
            <w:r w:rsidRPr="00D664AD">
              <w:rPr>
                <w:rFonts w:asciiTheme="minorHAnsi" w:hAnsiTheme="minorHAnsi" w:cs="Calibri"/>
                <w:b/>
                <w:sz w:val="18"/>
                <w:szCs w:val="18"/>
              </w:rPr>
              <w:t>City</w:t>
            </w:r>
          </w:p>
        </w:tc>
        <w:tc>
          <w:tcPr>
            <w:tcW w:w="720" w:type="dxa"/>
            <w:shd w:val="clear" w:color="auto" w:fill="BFBFBF"/>
            <w:vAlign w:val="center"/>
          </w:tcPr>
          <w:p w:rsidR="00A838E0" w:rsidRPr="00D664AD" w:rsidRDefault="00A838E0" w:rsidP="00883CF3">
            <w:pPr>
              <w:spacing w:after="0"/>
              <w:jc w:val="center"/>
              <w:rPr>
                <w:rFonts w:asciiTheme="minorHAnsi" w:hAnsiTheme="minorHAnsi" w:cs="Calibri"/>
                <w:b/>
                <w:sz w:val="18"/>
                <w:szCs w:val="18"/>
              </w:rPr>
            </w:pPr>
            <w:r w:rsidRPr="00D664AD">
              <w:rPr>
                <w:rFonts w:asciiTheme="minorHAnsi" w:hAnsiTheme="minorHAnsi" w:cs="Calibri"/>
                <w:b/>
                <w:sz w:val="18"/>
                <w:szCs w:val="18"/>
              </w:rPr>
              <w:t>State</w:t>
            </w:r>
          </w:p>
        </w:tc>
        <w:tc>
          <w:tcPr>
            <w:tcW w:w="900" w:type="dxa"/>
            <w:shd w:val="clear" w:color="auto" w:fill="BFBFBF"/>
            <w:vAlign w:val="center"/>
          </w:tcPr>
          <w:p w:rsidR="00A838E0" w:rsidRPr="00D664AD" w:rsidRDefault="00A838E0" w:rsidP="00883CF3">
            <w:pPr>
              <w:spacing w:after="0"/>
              <w:jc w:val="center"/>
              <w:rPr>
                <w:rFonts w:asciiTheme="minorHAnsi" w:hAnsiTheme="minorHAnsi" w:cs="Calibri"/>
                <w:b/>
                <w:sz w:val="18"/>
                <w:szCs w:val="18"/>
              </w:rPr>
            </w:pPr>
            <w:r w:rsidRPr="00D664AD">
              <w:rPr>
                <w:rFonts w:asciiTheme="minorHAnsi" w:hAnsiTheme="minorHAnsi" w:cs="Calibri"/>
                <w:b/>
                <w:sz w:val="18"/>
                <w:szCs w:val="18"/>
              </w:rPr>
              <w:t>Opening Date</w:t>
            </w:r>
          </w:p>
        </w:tc>
      </w:tr>
      <w:tr w:rsidR="00A838E0" w:rsidRPr="00D664AD" w:rsidTr="00883CF3">
        <w:tc>
          <w:tcPr>
            <w:tcW w:w="5580" w:type="dxa"/>
          </w:tcPr>
          <w:p w:rsidR="00A838E0" w:rsidRPr="00D664AD" w:rsidRDefault="00A838E0" w:rsidP="00883CF3">
            <w:pPr>
              <w:spacing w:after="0"/>
              <w:rPr>
                <w:rFonts w:asciiTheme="minorHAnsi" w:hAnsiTheme="minorHAnsi" w:cs="Calibri"/>
              </w:rPr>
            </w:pPr>
          </w:p>
        </w:tc>
        <w:tc>
          <w:tcPr>
            <w:tcW w:w="3240" w:type="dxa"/>
          </w:tcPr>
          <w:p w:rsidR="00A838E0" w:rsidRPr="00D664AD" w:rsidRDefault="00A838E0" w:rsidP="00883CF3">
            <w:pPr>
              <w:spacing w:after="0"/>
              <w:rPr>
                <w:rFonts w:asciiTheme="minorHAnsi" w:hAnsiTheme="minorHAnsi" w:cs="Calibri"/>
              </w:rPr>
            </w:pPr>
          </w:p>
        </w:tc>
        <w:tc>
          <w:tcPr>
            <w:tcW w:w="720" w:type="dxa"/>
          </w:tcPr>
          <w:p w:rsidR="00A838E0" w:rsidRPr="00D664AD" w:rsidRDefault="00A838E0" w:rsidP="00883CF3">
            <w:pPr>
              <w:spacing w:after="0"/>
              <w:rPr>
                <w:rFonts w:asciiTheme="minorHAnsi" w:hAnsiTheme="minorHAnsi" w:cs="Calibri"/>
              </w:rPr>
            </w:pPr>
          </w:p>
        </w:tc>
        <w:tc>
          <w:tcPr>
            <w:tcW w:w="900" w:type="dxa"/>
          </w:tcPr>
          <w:p w:rsidR="00A838E0" w:rsidRPr="00D664AD" w:rsidRDefault="00A838E0" w:rsidP="00883CF3">
            <w:pPr>
              <w:spacing w:after="0"/>
              <w:rPr>
                <w:rFonts w:asciiTheme="minorHAnsi" w:hAnsiTheme="minorHAnsi" w:cs="Calibri"/>
              </w:rPr>
            </w:pPr>
          </w:p>
        </w:tc>
      </w:tr>
      <w:tr w:rsidR="00A838E0" w:rsidRPr="00D664AD" w:rsidTr="00883CF3">
        <w:tc>
          <w:tcPr>
            <w:tcW w:w="5580" w:type="dxa"/>
          </w:tcPr>
          <w:p w:rsidR="00A838E0" w:rsidRPr="00D664AD" w:rsidRDefault="00A838E0" w:rsidP="00883CF3">
            <w:pPr>
              <w:spacing w:after="0"/>
              <w:rPr>
                <w:rFonts w:asciiTheme="minorHAnsi" w:hAnsiTheme="minorHAnsi" w:cs="Calibri"/>
              </w:rPr>
            </w:pPr>
          </w:p>
        </w:tc>
        <w:tc>
          <w:tcPr>
            <w:tcW w:w="3240" w:type="dxa"/>
          </w:tcPr>
          <w:p w:rsidR="00A838E0" w:rsidRPr="00D664AD" w:rsidRDefault="00A838E0" w:rsidP="00883CF3">
            <w:pPr>
              <w:spacing w:after="0"/>
              <w:rPr>
                <w:rFonts w:asciiTheme="minorHAnsi" w:hAnsiTheme="minorHAnsi" w:cs="Calibri"/>
              </w:rPr>
            </w:pPr>
          </w:p>
        </w:tc>
        <w:tc>
          <w:tcPr>
            <w:tcW w:w="720" w:type="dxa"/>
          </w:tcPr>
          <w:p w:rsidR="00A838E0" w:rsidRPr="00D664AD" w:rsidRDefault="00A838E0" w:rsidP="00883CF3">
            <w:pPr>
              <w:spacing w:after="0"/>
              <w:rPr>
                <w:rFonts w:asciiTheme="minorHAnsi" w:hAnsiTheme="minorHAnsi" w:cs="Calibri"/>
              </w:rPr>
            </w:pPr>
          </w:p>
        </w:tc>
        <w:tc>
          <w:tcPr>
            <w:tcW w:w="900" w:type="dxa"/>
          </w:tcPr>
          <w:p w:rsidR="00A838E0" w:rsidRPr="00D664AD" w:rsidRDefault="00A838E0" w:rsidP="00883CF3">
            <w:pPr>
              <w:spacing w:after="0"/>
              <w:rPr>
                <w:rFonts w:asciiTheme="minorHAnsi" w:hAnsiTheme="minorHAnsi" w:cs="Calibri"/>
              </w:rPr>
            </w:pPr>
          </w:p>
        </w:tc>
      </w:tr>
    </w:tbl>
    <w:p w:rsidR="00A838E0" w:rsidRPr="00D664AD" w:rsidRDefault="00A838E0" w:rsidP="005D3344">
      <w:pPr>
        <w:spacing w:after="0"/>
        <w:jc w:val="center"/>
        <w:rPr>
          <w:rFonts w:asciiTheme="minorHAnsi" w:hAnsiTheme="minorHAnsi"/>
          <w:b/>
        </w:rPr>
      </w:pPr>
    </w:p>
    <w:p w:rsidR="00A838E0" w:rsidRDefault="00A838E0" w:rsidP="00A838E0">
      <w:pPr>
        <w:jc w:val="center"/>
        <w:rPr>
          <w:rFonts w:asciiTheme="minorHAnsi" w:hAnsiTheme="minorHAnsi"/>
          <w:b/>
        </w:rPr>
      </w:pPr>
      <w:r w:rsidRPr="00D664AD">
        <w:rPr>
          <w:rFonts w:asciiTheme="minorHAnsi" w:hAnsiTheme="minorHAnsi"/>
          <w:b/>
        </w:rPr>
        <w:t>School Overview</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0" w:type="dxa"/>
        </w:tblCellMar>
        <w:tblLook w:val="00A0" w:firstRow="1" w:lastRow="0" w:firstColumn="1" w:lastColumn="0" w:noHBand="0" w:noVBand="0"/>
      </w:tblPr>
      <w:tblGrid>
        <w:gridCol w:w="2772"/>
        <w:gridCol w:w="2898"/>
        <w:gridCol w:w="540"/>
        <w:gridCol w:w="69"/>
        <w:gridCol w:w="651"/>
        <w:gridCol w:w="810"/>
        <w:gridCol w:w="810"/>
        <w:gridCol w:w="630"/>
        <w:gridCol w:w="1260"/>
      </w:tblGrid>
      <w:tr w:rsidR="009218DD" w:rsidRPr="00711EC6" w:rsidTr="009218DD">
        <w:tc>
          <w:tcPr>
            <w:tcW w:w="10440" w:type="dxa"/>
            <w:gridSpan w:val="9"/>
            <w:shd w:val="pct15" w:color="auto" w:fill="auto"/>
            <w:tcMar>
              <w:top w:w="0" w:type="dxa"/>
              <w:left w:w="108" w:type="dxa"/>
              <w:bottom w:w="0" w:type="dxa"/>
              <w:right w:w="108" w:type="dxa"/>
            </w:tcMar>
            <w:vAlign w:val="center"/>
          </w:tcPr>
          <w:p w:rsidR="009218DD" w:rsidRPr="00711EC6" w:rsidRDefault="009218DD" w:rsidP="00293605">
            <w:pPr>
              <w:spacing w:after="0"/>
              <w:contextualSpacing/>
              <w:jc w:val="center"/>
              <w:rPr>
                <w:rFonts w:asciiTheme="minorHAnsi" w:hAnsiTheme="minorHAnsi" w:cs="Calibri"/>
                <w:b/>
              </w:rPr>
            </w:pPr>
            <w:r w:rsidRPr="00711EC6">
              <w:rPr>
                <w:rFonts w:asciiTheme="minorHAnsi" w:hAnsiTheme="minorHAnsi" w:cs="Calibri"/>
                <w:b/>
              </w:rPr>
              <w:t>Proposed School</w:t>
            </w:r>
          </w:p>
        </w:tc>
      </w:tr>
      <w:tr w:rsidR="009218DD" w:rsidRPr="00D664AD" w:rsidTr="009218DD">
        <w:tc>
          <w:tcPr>
            <w:tcW w:w="10440" w:type="dxa"/>
            <w:gridSpan w:val="9"/>
            <w:tcMar>
              <w:top w:w="0" w:type="dxa"/>
              <w:left w:w="108" w:type="dxa"/>
              <w:bottom w:w="0" w:type="dxa"/>
              <w:right w:w="108" w:type="dxa"/>
            </w:tcMar>
            <w:vAlign w:val="center"/>
          </w:tcPr>
          <w:p w:rsidR="009218DD" w:rsidRPr="00D664AD" w:rsidRDefault="009218DD" w:rsidP="00293605">
            <w:pPr>
              <w:spacing w:after="0"/>
              <w:contextualSpacing/>
              <w:rPr>
                <w:rFonts w:asciiTheme="minorHAnsi" w:hAnsiTheme="minorHAnsi" w:cs="Calibri"/>
              </w:rPr>
            </w:pPr>
            <w:r>
              <w:rPr>
                <w:rFonts w:asciiTheme="minorHAnsi" w:hAnsiTheme="minorHAnsi" w:cs="Calibri"/>
              </w:rPr>
              <w:t>Name:</w:t>
            </w:r>
          </w:p>
        </w:tc>
      </w:tr>
      <w:tr w:rsidR="009218DD" w:rsidTr="009218DD">
        <w:tc>
          <w:tcPr>
            <w:tcW w:w="10440" w:type="dxa"/>
            <w:gridSpan w:val="9"/>
            <w:tcMar>
              <w:top w:w="0" w:type="dxa"/>
              <w:left w:w="108" w:type="dxa"/>
              <w:bottom w:w="0" w:type="dxa"/>
              <w:right w:w="108" w:type="dxa"/>
            </w:tcMar>
            <w:vAlign w:val="center"/>
          </w:tcPr>
          <w:p w:rsidR="009218DD" w:rsidRDefault="009218DD" w:rsidP="00293605">
            <w:pPr>
              <w:spacing w:after="0"/>
              <w:contextualSpacing/>
              <w:rPr>
                <w:rFonts w:asciiTheme="minorHAnsi" w:hAnsiTheme="minorHAnsi" w:cs="Calibri"/>
              </w:rPr>
            </w:pPr>
            <w:r>
              <w:rPr>
                <w:rFonts w:asciiTheme="minorHAnsi" w:hAnsiTheme="minorHAnsi" w:cs="Calibri"/>
              </w:rPr>
              <w:t>Opening Year:</w:t>
            </w:r>
          </w:p>
        </w:tc>
      </w:tr>
      <w:tr w:rsidR="009218DD" w:rsidTr="009218DD">
        <w:tc>
          <w:tcPr>
            <w:tcW w:w="10440" w:type="dxa"/>
            <w:gridSpan w:val="9"/>
            <w:tcMar>
              <w:top w:w="0" w:type="dxa"/>
              <w:left w:w="108" w:type="dxa"/>
              <w:bottom w:w="0" w:type="dxa"/>
              <w:right w:w="108" w:type="dxa"/>
            </w:tcMar>
            <w:vAlign w:val="center"/>
          </w:tcPr>
          <w:p w:rsidR="009218DD" w:rsidRDefault="009218DD" w:rsidP="00293605">
            <w:pPr>
              <w:spacing w:after="0"/>
              <w:contextualSpacing/>
              <w:rPr>
                <w:rFonts w:asciiTheme="minorHAnsi" w:hAnsiTheme="minorHAnsi" w:cs="Calibri"/>
              </w:rPr>
            </w:pPr>
            <w:r>
              <w:rPr>
                <w:rFonts w:asciiTheme="minorHAnsi" w:hAnsiTheme="minorHAnsi" w:cs="Calibri"/>
              </w:rPr>
              <w:t>Geographic Area:</w:t>
            </w:r>
          </w:p>
        </w:tc>
      </w:tr>
      <w:tr w:rsidR="009218DD" w:rsidTr="009218DD">
        <w:tc>
          <w:tcPr>
            <w:tcW w:w="10440" w:type="dxa"/>
            <w:gridSpan w:val="9"/>
            <w:tcMar>
              <w:top w:w="0" w:type="dxa"/>
              <w:left w:w="108" w:type="dxa"/>
              <w:bottom w:w="0" w:type="dxa"/>
              <w:right w:w="108" w:type="dxa"/>
            </w:tcMar>
            <w:vAlign w:val="center"/>
          </w:tcPr>
          <w:p w:rsidR="009218DD" w:rsidRDefault="009218DD" w:rsidP="00293605">
            <w:pPr>
              <w:spacing w:after="0"/>
              <w:contextualSpacing/>
              <w:rPr>
                <w:rFonts w:asciiTheme="minorHAnsi" w:hAnsiTheme="minorHAnsi" w:cs="Calibri"/>
              </w:rPr>
            </w:pPr>
            <w:r>
              <w:rPr>
                <w:rFonts w:asciiTheme="minorHAnsi" w:hAnsiTheme="minorHAnsi" w:cs="Calibri"/>
              </w:rPr>
              <w:t>Grades Served Year 1:</w:t>
            </w:r>
          </w:p>
        </w:tc>
      </w:tr>
      <w:tr w:rsidR="009218DD" w:rsidTr="009218DD">
        <w:tc>
          <w:tcPr>
            <w:tcW w:w="10440" w:type="dxa"/>
            <w:gridSpan w:val="9"/>
            <w:tcMar>
              <w:top w:w="0" w:type="dxa"/>
              <w:left w:w="108" w:type="dxa"/>
              <w:bottom w:w="0" w:type="dxa"/>
              <w:right w:w="108" w:type="dxa"/>
            </w:tcMar>
            <w:vAlign w:val="center"/>
          </w:tcPr>
          <w:p w:rsidR="009218DD" w:rsidRDefault="009218DD" w:rsidP="00293605">
            <w:pPr>
              <w:spacing w:after="0"/>
              <w:contextualSpacing/>
              <w:rPr>
                <w:rFonts w:asciiTheme="minorHAnsi" w:hAnsiTheme="minorHAnsi" w:cs="Calibri"/>
              </w:rPr>
            </w:pPr>
            <w:r>
              <w:rPr>
                <w:rFonts w:asciiTheme="minorHAnsi" w:hAnsiTheme="minorHAnsi" w:cs="Calibri"/>
              </w:rPr>
              <w:t>Grades Served at Capacity:</w:t>
            </w:r>
          </w:p>
        </w:tc>
      </w:tr>
      <w:tr w:rsidR="009218DD" w:rsidRPr="00D664AD" w:rsidTr="009218DD">
        <w:trPr>
          <w:trHeight w:val="78"/>
        </w:trPr>
        <w:tc>
          <w:tcPr>
            <w:tcW w:w="10440" w:type="dxa"/>
            <w:gridSpan w:val="9"/>
            <w:shd w:val="clear" w:color="auto" w:fill="D9D9D9"/>
            <w:tcMar>
              <w:top w:w="0" w:type="dxa"/>
              <w:left w:w="108" w:type="dxa"/>
              <w:bottom w:w="0" w:type="dxa"/>
              <w:right w:w="108" w:type="dxa"/>
            </w:tcMar>
            <w:vAlign w:val="center"/>
          </w:tcPr>
          <w:p w:rsidR="009218DD" w:rsidRPr="00D664AD" w:rsidRDefault="009218DD" w:rsidP="00293605">
            <w:pPr>
              <w:spacing w:after="0"/>
              <w:contextualSpacing/>
              <w:jc w:val="center"/>
              <w:rPr>
                <w:rFonts w:asciiTheme="minorHAnsi" w:hAnsiTheme="minorHAnsi" w:cs="Calibri"/>
                <w:b/>
              </w:rPr>
            </w:pPr>
            <w:r w:rsidRPr="00D664AD">
              <w:rPr>
                <w:rFonts w:asciiTheme="minorHAnsi" w:hAnsiTheme="minorHAnsi" w:cs="Calibri"/>
                <w:b/>
              </w:rPr>
              <w:t>Target Student Population</w:t>
            </w:r>
          </w:p>
        </w:tc>
      </w:tr>
      <w:tr w:rsidR="009218DD" w:rsidRPr="00D664AD" w:rsidTr="009218DD">
        <w:trPr>
          <w:trHeight w:val="78"/>
        </w:trPr>
        <w:tc>
          <w:tcPr>
            <w:tcW w:w="5670" w:type="dxa"/>
            <w:gridSpan w:val="2"/>
            <w:tcMar>
              <w:top w:w="0" w:type="dxa"/>
              <w:left w:w="108" w:type="dxa"/>
              <w:bottom w:w="0" w:type="dxa"/>
              <w:right w:w="108" w:type="dxa"/>
            </w:tcMar>
            <w:vAlign w:val="center"/>
          </w:tcPr>
          <w:p w:rsidR="009218DD" w:rsidRPr="00D664AD" w:rsidRDefault="009218DD" w:rsidP="00293605">
            <w:pPr>
              <w:spacing w:after="0"/>
              <w:contextualSpacing/>
              <w:rPr>
                <w:rFonts w:asciiTheme="minorHAnsi" w:hAnsiTheme="minorHAnsi" w:cs="Calibri"/>
              </w:rPr>
            </w:pPr>
            <w:r w:rsidRPr="00D664AD">
              <w:rPr>
                <w:rFonts w:asciiTheme="minorHAnsi" w:hAnsiTheme="minorHAnsi" w:cs="Calibri"/>
              </w:rPr>
              <w:t xml:space="preserve">Describe the student population you anticipate serving.  </w:t>
            </w:r>
          </w:p>
        </w:tc>
        <w:tc>
          <w:tcPr>
            <w:tcW w:w="540" w:type="dxa"/>
            <w:vAlign w:val="center"/>
          </w:tcPr>
          <w:p w:rsidR="009218DD" w:rsidRPr="00D664AD" w:rsidRDefault="009218DD" w:rsidP="00293605">
            <w:pPr>
              <w:spacing w:after="0"/>
              <w:contextualSpacing/>
              <w:jc w:val="center"/>
              <w:rPr>
                <w:rFonts w:asciiTheme="minorHAnsi" w:hAnsiTheme="minorHAnsi" w:cs="Calibri"/>
              </w:rPr>
            </w:pPr>
            <w:r w:rsidRPr="00D664AD">
              <w:rPr>
                <w:rFonts w:asciiTheme="minorHAnsi" w:hAnsiTheme="minorHAnsi" w:cs="Calibri"/>
                <w:sz w:val="18"/>
              </w:rPr>
              <w:t>%FRL:</w:t>
            </w:r>
          </w:p>
        </w:tc>
        <w:tc>
          <w:tcPr>
            <w:tcW w:w="720" w:type="dxa"/>
            <w:gridSpan w:val="2"/>
            <w:vAlign w:val="center"/>
          </w:tcPr>
          <w:p w:rsidR="009218DD" w:rsidRPr="00D664AD" w:rsidRDefault="009218DD" w:rsidP="00293605">
            <w:pPr>
              <w:spacing w:after="0"/>
              <w:contextualSpacing/>
              <w:rPr>
                <w:rFonts w:asciiTheme="minorHAnsi" w:hAnsiTheme="minorHAnsi" w:cs="Calibri"/>
              </w:rPr>
            </w:pPr>
          </w:p>
        </w:tc>
        <w:tc>
          <w:tcPr>
            <w:tcW w:w="810" w:type="dxa"/>
            <w:vAlign w:val="center"/>
          </w:tcPr>
          <w:p w:rsidR="009218DD" w:rsidRPr="00D664AD" w:rsidRDefault="009218DD" w:rsidP="00293605">
            <w:pPr>
              <w:spacing w:after="0"/>
              <w:contextualSpacing/>
              <w:jc w:val="center"/>
              <w:rPr>
                <w:rFonts w:asciiTheme="minorHAnsi" w:hAnsiTheme="minorHAnsi" w:cs="Calibri"/>
              </w:rPr>
            </w:pPr>
            <w:r w:rsidRPr="00D664AD">
              <w:rPr>
                <w:rFonts w:asciiTheme="minorHAnsi" w:hAnsiTheme="minorHAnsi" w:cs="Calibri"/>
                <w:sz w:val="18"/>
              </w:rPr>
              <w:t>% SpEd:</w:t>
            </w:r>
          </w:p>
        </w:tc>
        <w:tc>
          <w:tcPr>
            <w:tcW w:w="810" w:type="dxa"/>
            <w:vAlign w:val="center"/>
          </w:tcPr>
          <w:p w:rsidR="009218DD" w:rsidRPr="00D664AD" w:rsidRDefault="009218DD" w:rsidP="00293605">
            <w:pPr>
              <w:spacing w:after="0"/>
              <w:contextualSpacing/>
              <w:rPr>
                <w:rFonts w:asciiTheme="minorHAnsi" w:hAnsiTheme="minorHAnsi" w:cs="Calibri"/>
              </w:rPr>
            </w:pPr>
          </w:p>
        </w:tc>
        <w:tc>
          <w:tcPr>
            <w:tcW w:w="630" w:type="dxa"/>
            <w:vAlign w:val="center"/>
          </w:tcPr>
          <w:p w:rsidR="009218DD" w:rsidRPr="00D664AD" w:rsidRDefault="009218DD" w:rsidP="00293605">
            <w:pPr>
              <w:spacing w:after="0"/>
              <w:contextualSpacing/>
              <w:jc w:val="center"/>
              <w:rPr>
                <w:rFonts w:asciiTheme="minorHAnsi" w:hAnsiTheme="minorHAnsi" w:cs="Calibri"/>
              </w:rPr>
            </w:pPr>
            <w:r w:rsidRPr="00D664AD">
              <w:rPr>
                <w:rFonts w:asciiTheme="minorHAnsi" w:hAnsiTheme="minorHAnsi" w:cs="Calibri"/>
                <w:sz w:val="18"/>
              </w:rPr>
              <w:t>% ELL:</w:t>
            </w:r>
          </w:p>
        </w:tc>
        <w:tc>
          <w:tcPr>
            <w:tcW w:w="1260" w:type="dxa"/>
            <w:vAlign w:val="center"/>
          </w:tcPr>
          <w:p w:rsidR="009218DD" w:rsidRPr="00D664AD" w:rsidRDefault="009218DD" w:rsidP="00293605">
            <w:pPr>
              <w:spacing w:after="0"/>
              <w:contextualSpacing/>
              <w:rPr>
                <w:rFonts w:asciiTheme="minorHAnsi" w:hAnsiTheme="minorHAnsi" w:cs="Calibri"/>
              </w:rPr>
            </w:pPr>
          </w:p>
        </w:tc>
      </w:tr>
      <w:tr w:rsidR="009218DD" w:rsidRPr="00D664AD" w:rsidTr="009218DD">
        <w:trPr>
          <w:trHeight w:val="78"/>
        </w:trPr>
        <w:tc>
          <w:tcPr>
            <w:tcW w:w="10440" w:type="dxa"/>
            <w:gridSpan w:val="9"/>
            <w:tcMar>
              <w:top w:w="0" w:type="dxa"/>
              <w:left w:w="108" w:type="dxa"/>
              <w:bottom w:w="0" w:type="dxa"/>
              <w:right w:w="108" w:type="dxa"/>
            </w:tcMar>
            <w:vAlign w:val="center"/>
          </w:tcPr>
          <w:p w:rsidR="009218DD" w:rsidRPr="00D664AD" w:rsidRDefault="009218DD" w:rsidP="00293605">
            <w:pPr>
              <w:spacing w:after="0"/>
              <w:contextualSpacing/>
              <w:rPr>
                <w:rFonts w:asciiTheme="minorHAnsi" w:hAnsiTheme="minorHAnsi" w:cs="Calibri"/>
              </w:rPr>
            </w:pPr>
            <w:r>
              <w:rPr>
                <w:rFonts w:asciiTheme="minorHAnsi" w:hAnsiTheme="minorHAnsi" w:cs="Calibri"/>
              </w:rPr>
              <w:t>Other:</w:t>
            </w:r>
          </w:p>
        </w:tc>
      </w:tr>
      <w:tr w:rsidR="009218DD" w:rsidRPr="00D664AD" w:rsidTr="009218DD">
        <w:tblPrEx>
          <w:tblCellMar>
            <w:left w:w="0" w:type="dxa"/>
          </w:tblCellMar>
        </w:tblPrEx>
        <w:tc>
          <w:tcPr>
            <w:tcW w:w="10440" w:type="dxa"/>
            <w:gridSpan w:val="9"/>
            <w:shd w:val="clear" w:color="auto" w:fill="D9D9D9"/>
            <w:tcMar>
              <w:top w:w="0" w:type="dxa"/>
              <w:left w:w="108" w:type="dxa"/>
              <w:bottom w:w="0" w:type="dxa"/>
              <w:right w:w="108" w:type="dxa"/>
            </w:tcMar>
            <w:vAlign w:val="center"/>
          </w:tcPr>
          <w:p w:rsidR="009218DD" w:rsidRPr="00D664AD" w:rsidRDefault="009218DD" w:rsidP="00293605">
            <w:pPr>
              <w:spacing w:after="0"/>
              <w:jc w:val="center"/>
              <w:rPr>
                <w:rFonts w:asciiTheme="minorHAnsi" w:hAnsiTheme="minorHAnsi" w:cs="Calibri"/>
              </w:rPr>
            </w:pPr>
            <w:r w:rsidRPr="00D664AD">
              <w:rPr>
                <w:rFonts w:asciiTheme="minorHAnsi" w:hAnsiTheme="minorHAnsi"/>
              </w:rPr>
              <w:br w:type="page"/>
            </w:r>
            <w:r w:rsidRPr="00D664AD">
              <w:rPr>
                <w:rFonts w:asciiTheme="minorHAnsi" w:hAnsiTheme="minorHAnsi" w:cs="Calibri"/>
                <w:b/>
                <w:bCs/>
              </w:rPr>
              <w:t>Proposed School Description</w:t>
            </w:r>
          </w:p>
        </w:tc>
      </w:tr>
      <w:tr w:rsidR="009218DD" w:rsidRPr="00D664AD" w:rsidTr="009218DD">
        <w:tblPrEx>
          <w:tblCellMar>
            <w:left w:w="0" w:type="dxa"/>
          </w:tblCellMar>
        </w:tblPrEx>
        <w:trPr>
          <w:trHeight w:val="1682"/>
        </w:trPr>
        <w:tc>
          <w:tcPr>
            <w:tcW w:w="2772" w:type="dxa"/>
            <w:tcMar>
              <w:top w:w="0" w:type="dxa"/>
              <w:left w:w="108" w:type="dxa"/>
              <w:bottom w:w="0" w:type="dxa"/>
              <w:right w:w="108" w:type="dxa"/>
            </w:tcMar>
            <w:vAlign w:val="center"/>
          </w:tcPr>
          <w:p w:rsidR="009218DD" w:rsidRPr="00D664AD" w:rsidRDefault="009218DD" w:rsidP="00293605">
            <w:pPr>
              <w:spacing w:after="0"/>
              <w:rPr>
                <w:rFonts w:asciiTheme="minorHAnsi" w:hAnsiTheme="minorHAnsi" w:cs="Calibri"/>
              </w:rPr>
            </w:pPr>
            <w:r w:rsidRPr="00D664AD">
              <w:rPr>
                <w:rFonts w:asciiTheme="minorHAnsi" w:hAnsiTheme="minorHAnsi" w:cs="Calibri"/>
              </w:rPr>
              <w:t>School Model Specialty (check all that apply)</w:t>
            </w:r>
          </w:p>
        </w:tc>
        <w:tc>
          <w:tcPr>
            <w:tcW w:w="3507" w:type="dxa"/>
            <w:gridSpan w:val="3"/>
            <w:tcMar>
              <w:top w:w="0" w:type="dxa"/>
              <w:left w:w="108" w:type="dxa"/>
              <w:bottom w:w="0" w:type="dxa"/>
              <w:right w:w="108" w:type="dxa"/>
            </w:tcMar>
            <w:vAlign w:val="center"/>
          </w:tcPr>
          <w:p w:rsidR="009218DD" w:rsidRPr="00D664AD" w:rsidRDefault="009218DD" w:rsidP="00293605">
            <w:pPr>
              <w:spacing w:after="0"/>
              <w:rPr>
                <w:rFonts w:asciiTheme="minorHAnsi" w:hAnsiTheme="minorHAnsi" w:cs="Calibri"/>
              </w:rPr>
            </w:pPr>
            <w:r w:rsidRPr="00D664AD">
              <w:rPr>
                <w:rFonts w:asciiTheme="minorHAnsi" w:hAnsiTheme="minorHAnsi" w:cs="Calibri"/>
              </w:rPr>
              <w:fldChar w:fldCharType="begin">
                <w:ffData>
                  <w:name w:val="Check3"/>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r w:rsidRPr="00D664AD">
              <w:rPr>
                <w:rFonts w:asciiTheme="minorHAnsi" w:hAnsiTheme="minorHAnsi" w:cs="Calibri"/>
              </w:rPr>
              <w:t xml:space="preserve">  Alternative</w:t>
            </w:r>
          </w:p>
          <w:p w:rsidR="009218DD" w:rsidRPr="00D664AD" w:rsidRDefault="009218DD" w:rsidP="00293605">
            <w:pPr>
              <w:spacing w:after="0"/>
              <w:rPr>
                <w:rFonts w:asciiTheme="minorHAnsi" w:hAnsiTheme="minorHAnsi" w:cs="Calibri"/>
              </w:rPr>
            </w:pPr>
            <w:r w:rsidRPr="00D664AD">
              <w:rPr>
                <w:rFonts w:asciiTheme="minorHAnsi" w:hAnsiTheme="minorHAnsi" w:cs="Calibri"/>
              </w:rPr>
              <w:fldChar w:fldCharType="begin">
                <w:ffData>
                  <w:name w:val="Check4"/>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r w:rsidRPr="00D664AD">
              <w:rPr>
                <w:rFonts w:asciiTheme="minorHAnsi" w:hAnsiTheme="minorHAnsi" w:cs="Calibri"/>
              </w:rPr>
              <w:t xml:space="preserve">  Arts</w:t>
            </w:r>
          </w:p>
          <w:p w:rsidR="009218DD" w:rsidRPr="00D664AD" w:rsidRDefault="009218DD" w:rsidP="00293605">
            <w:pPr>
              <w:spacing w:after="0"/>
              <w:rPr>
                <w:rFonts w:asciiTheme="minorHAnsi" w:hAnsiTheme="minorHAnsi" w:cs="Calibri"/>
              </w:rPr>
            </w:pPr>
            <w:r w:rsidRPr="00D664AD">
              <w:rPr>
                <w:rFonts w:asciiTheme="minorHAnsi" w:hAnsiTheme="minorHAnsi" w:cs="Calibri"/>
              </w:rPr>
              <w:fldChar w:fldCharType="begin">
                <w:ffData>
                  <w:name w:val="Check5"/>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r w:rsidRPr="00D664AD">
              <w:rPr>
                <w:rFonts w:asciiTheme="minorHAnsi" w:hAnsiTheme="minorHAnsi" w:cs="Calibri"/>
              </w:rPr>
              <w:t xml:space="preserve">  Blended Learning</w:t>
            </w:r>
          </w:p>
          <w:p w:rsidR="009218DD" w:rsidRPr="00D664AD" w:rsidRDefault="009218DD" w:rsidP="00293605">
            <w:pPr>
              <w:spacing w:after="0"/>
              <w:rPr>
                <w:rFonts w:asciiTheme="minorHAnsi" w:hAnsiTheme="minorHAnsi" w:cs="Calibri"/>
              </w:rPr>
            </w:pPr>
            <w:r w:rsidRPr="00D664AD">
              <w:rPr>
                <w:rFonts w:asciiTheme="minorHAnsi" w:hAnsiTheme="minorHAnsi" w:cs="Calibri"/>
              </w:rPr>
              <w:fldChar w:fldCharType="begin">
                <w:ffData>
                  <w:name w:val="Check6"/>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r w:rsidRPr="00D664AD">
              <w:rPr>
                <w:rFonts w:asciiTheme="minorHAnsi" w:hAnsiTheme="minorHAnsi" w:cs="Calibri"/>
              </w:rPr>
              <w:t xml:space="preserve">  Career and Technical Education</w:t>
            </w:r>
          </w:p>
          <w:p w:rsidR="009218DD" w:rsidRDefault="009218DD" w:rsidP="00293605">
            <w:pPr>
              <w:spacing w:after="0"/>
              <w:rPr>
                <w:rFonts w:asciiTheme="minorHAnsi" w:hAnsiTheme="minorHAnsi" w:cs="Calibri"/>
              </w:rPr>
            </w:pPr>
            <w:r w:rsidRPr="00D664AD">
              <w:rPr>
                <w:rFonts w:asciiTheme="minorHAnsi" w:hAnsiTheme="minorHAnsi" w:cs="Calibri"/>
              </w:rPr>
              <w:fldChar w:fldCharType="begin">
                <w:ffData>
                  <w:name w:val="Check7"/>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r w:rsidRPr="00D664AD">
              <w:rPr>
                <w:rFonts w:asciiTheme="minorHAnsi" w:hAnsiTheme="minorHAnsi" w:cs="Calibri"/>
              </w:rPr>
              <w:t xml:space="preserve">  College Prep</w:t>
            </w:r>
          </w:p>
          <w:p w:rsidR="009218DD" w:rsidRPr="00D664AD" w:rsidRDefault="009218DD" w:rsidP="00293605">
            <w:pPr>
              <w:spacing w:after="0"/>
              <w:rPr>
                <w:rFonts w:asciiTheme="minorHAnsi" w:hAnsiTheme="minorHAnsi" w:cs="Calibri"/>
              </w:rPr>
            </w:pPr>
            <w:r w:rsidRPr="00D664AD">
              <w:rPr>
                <w:rFonts w:asciiTheme="minorHAnsi" w:hAnsiTheme="minorHAnsi" w:cs="Calibri"/>
              </w:rPr>
              <w:fldChar w:fldCharType="begin">
                <w:ffData>
                  <w:name w:val="Check14"/>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r>
              <w:rPr>
                <w:rFonts w:asciiTheme="minorHAnsi" w:hAnsiTheme="minorHAnsi" w:cs="Calibri"/>
              </w:rPr>
              <w:t xml:space="preserve">  Cultural Focus</w:t>
            </w:r>
          </w:p>
          <w:p w:rsidR="009218DD" w:rsidRPr="00D664AD" w:rsidRDefault="009218DD" w:rsidP="00293605">
            <w:pPr>
              <w:spacing w:after="0"/>
              <w:rPr>
                <w:rFonts w:asciiTheme="minorHAnsi" w:hAnsiTheme="minorHAnsi" w:cs="Calibri"/>
              </w:rPr>
            </w:pPr>
            <w:r w:rsidRPr="00D664AD">
              <w:rPr>
                <w:rFonts w:asciiTheme="minorHAnsi" w:hAnsiTheme="minorHAnsi" w:cs="Calibri"/>
              </w:rPr>
              <w:fldChar w:fldCharType="begin">
                <w:ffData>
                  <w:name w:val="Check9"/>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r w:rsidRPr="00D664AD">
              <w:rPr>
                <w:rFonts w:asciiTheme="minorHAnsi" w:hAnsiTheme="minorHAnsi" w:cs="Calibri"/>
              </w:rPr>
              <w:t xml:space="preserve">  Disability (</w:t>
            </w:r>
            <w:r w:rsidRPr="00D664AD">
              <w:rPr>
                <w:rFonts w:asciiTheme="minorHAnsi" w:hAnsiTheme="minorHAnsi" w:cs="Calibri"/>
                <w:i/>
                <w:sz w:val="18"/>
              </w:rPr>
              <w:t>list</w:t>
            </w:r>
            <w:r w:rsidRPr="00D664AD">
              <w:rPr>
                <w:rFonts w:asciiTheme="minorHAnsi" w:hAnsiTheme="minorHAnsi" w:cs="Calibri"/>
              </w:rPr>
              <w:t>):</w:t>
            </w:r>
          </w:p>
          <w:p w:rsidR="009218DD" w:rsidRPr="00D664AD" w:rsidRDefault="009218DD" w:rsidP="00293605">
            <w:pPr>
              <w:spacing w:after="0"/>
              <w:rPr>
                <w:rFonts w:asciiTheme="minorHAnsi" w:hAnsiTheme="minorHAnsi" w:cs="Calibri"/>
              </w:rPr>
            </w:pPr>
          </w:p>
        </w:tc>
        <w:tc>
          <w:tcPr>
            <w:tcW w:w="4161" w:type="dxa"/>
            <w:gridSpan w:val="5"/>
            <w:vAlign w:val="center"/>
          </w:tcPr>
          <w:p w:rsidR="009218DD" w:rsidRPr="00D664AD" w:rsidRDefault="009218DD" w:rsidP="00293605">
            <w:pPr>
              <w:spacing w:after="0"/>
              <w:rPr>
                <w:rFonts w:asciiTheme="minorHAnsi" w:hAnsiTheme="minorHAnsi" w:cs="Calibri"/>
              </w:rPr>
            </w:pPr>
            <w:r w:rsidRPr="00D664AD">
              <w:rPr>
                <w:rFonts w:asciiTheme="minorHAnsi" w:hAnsiTheme="minorHAnsi" w:cs="Calibri"/>
              </w:rPr>
              <w:fldChar w:fldCharType="begin">
                <w:ffData>
                  <w:name w:val="Check10"/>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r w:rsidRPr="00D664AD">
              <w:rPr>
                <w:rFonts w:asciiTheme="minorHAnsi" w:hAnsiTheme="minorHAnsi" w:cs="Calibri"/>
              </w:rPr>
              <w:t xml:space="preserve">  Language Immersion</w:t>
            </w:r>
            <w:r>
              <w:rPr>
                <w:rFonts w:asciiTheme="minorHAnsi" w:hAnsiTheme="minorHAnsi" w:cs="Calibri"/>
              </w:rPr>
              <w:t xml:space="preserve"> </w:t>
            </w:r>
            <w:r w:rsidRPr="00743AF9">
              <w:rPr>
                <w:rFonts w:asciiTheme="minorHAnsi" w:hAnsiTheme="minorHAnsi" w:cs="Calibri"/>
                <w:sz w:val="18"/>
                <w:szCs w:val="18"/>
              </w:rPr>
              <w:t>(</w:t>
            </w:r>
            <w:r w:rsidRPr="00743AF9">
              <w:rPr>
                <w:rFonts w:asciiTheme="minorHAnsi" w:hAnsiTheme="minorHAnsi" w:cs="Calibri"/>
                <w:i/>
                <w:sz w:val="18"/>
                <w:szCs w:val="18"/>
              </w:rPr>
              <w:t>specify</w:t>
            </w:r>
            <w:r w:rsidRPr="00743AF9">
              <w:rPr>
                <w:rFonts w:asciiTheme="minorHAnsi" w:hAnsiTheme="minorHAnsi" w:cs="Calibri"/>
                <w:sz w:val="18"/>
                <w:szCs w:val="18"/>
              </w:rPr>
              <w:t>)</w:t>
            </w:r>
            <w:r>
              <w:rPr>
                <w:rFonts w:asciiTheme="minorHAnsi" w:hAnsiTheme="minorHAnsi" w:cs="Calibri"/>
              </w:rPr>
              <w:t>:</w:t>
            </w:r>
          </w:p>
          <w:p w:rsidR="009218DD" w:rsidRPr="00D664AD" w:rsidRDefault="009218DD" w:rsidP="00293605">
            <w:pPr>
              <w:spacing w:after="0"/>
              <w:rPr>
                <w:rFonts w:asciiTheme="minorHAnsi" w:hAnsiTheme="minorHAnsi" w:cs="Calibri"/>
              </w:rPr>
            </w:pPr>
            <w:r w:rsidRPr="00D664AD">
              <w:rPr>
                <w:rFonts w:asciiTheme="minorHAnsi" w:hAnsiTheme="minorHAnsi" w:cs="Calibri"/>
              </w:rPr>
              <w:fldChar w:fldCharType="begin">
                <w:ffData>
                  <w:name w:val="Check11"/>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r w:rsidRPr="00D664AD">
              <w:rPr>
                <w:rFonts w:asciiTheme="minorHAnsi" w:hAnsiTheme="minorHAnsi" w:cs="Calibri"/>
              </w:rPr>
              <w:t xml:space="preserve">  Military</w:t>
            </w:r>
          </w:p>
          <w:p w:rsidR="009218DD" w:rsidRPr="00D664AD" w:rsidRDefault="009218DD" w:rsidP="00293605">
            <w:pPr>
              <w:spacing w:after="0"/>
              <w:rPr>
                <w:rFonts w:asciiTheme="minorHAnsi" w:hAnsiTheme="minorHAnsi" w:cs="Calibri"/>
              </w:rPr>
            </w:pPr>
            <w:r w:rsidRPr="00D664AD">
              <w:rPr>
                <w:rFonts w:asciiTheme="minorHAnsi" w:hAnsiTheme="minorHAnsi" w:cs="Calibri"/>
              </w:rPr>
              <w:fldChar w:fldCharType="begin">
                <w:ffData>
                  <w:name w:val="Check12"/>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r w:rsidRPr="00D664AD">
              <w:rPr>
                <w:rFonts w:asciiTheme="minorHAnsi" w:hAnsiTheme="minorHAnsi" w:cs="Calibri"/>
              </w:rPr>
              <w:t xml:space="preserve">  Montessori</w:t>
            </w:r>
          </w:p>
          <w:p w:rsidR="009218DD" w:rsidRPr="00D664AD" w:rsidRDefault="009218DD" w:rsidP="00293605">
            <w:pPr>
              <w:spacing w:after="0"/>
              <w:rPr>
                <w:rFonts w:asciiTheme="minorHAnsi" w:hAnsiTheme="minorHAnsi" w:cs="Calibri"/>
              </w:rPr>
            </w:pPr>
            <w:r w:rsidRPr="00D664AD">
              <w:rPr>
                <w:rFonts w:asciiTheme="minorHAnsi" w:hAnsiTheme="minorHAnsi" w:cs="Calibri"/>
              </w:rPr>
              <w:fldChar w:fldCharType="begin">
                <w:ffData>
                  <w:name w:val="Check13"/>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r w:rsidRPr="00D664AD">
              <w:rPr>
                <w:rFonts w:asciiTheme="minorHAnsi" w:hAnsiTheme="minorHAnsi" w:cs="Calibri"/>
              </w:rPr>
              <w:t xml:space="preserve">  STEM</w:t>
            </w:r>
          </w:p>
          <w:p w:rsidR="009218DD" w:rsidRDefault="009218DD" w:rsidP="00293605">
            <w:pPr>
              <w:spacing w:after="0"/>
              <w:rPr>
                <w:rFonts w:asciiTheme="minorHAnsi" w:hAnsiTheme="minorHAnsi" w:cs="Calibri"/>
              </w:rPr>
            </w:pPr>
            <w:r w:rsidRPr="00D664AD">
              <w:rPr>
                <w:rFonts w:asciiTheme="minorHAnsi" w:hAnsiTheme="minorHAnsi" w:cs="Calibri"/>
              </w:rPr>
              <w:fldChar w:fldCharType="begin">
                <w:ffData>
                  <w:name w:val="Check14"/>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r w:rsidRPr="00D664AD">
              <w:rPr>
                <w:rFonts w:asciiTheme="minorHAnsi" w:hAnsiTheme="minorHAnsi" w:cs="Calibri"/>
              </w:rPr>
              <w:t xml:space="preserve">  Virtual</w:t>
            </w:r>
            <w:r>
              <w:rPr>
                <w:rFonts w:asciiTheme="minorHAnsi" w:hAnsiTheme="minorHAnsi" w:cs="Calibri"/>
              </w:rPr>
              <w:t xml:space="preserve"> or Virtual Hybrid</w:t>
            </w:r>
          </w:p>
          <w:p w:rsidR="009218DD" w:rsidRDefault="009218DD" w:rsidP="00293605">
            <w:pPr>
              <w:spacing w:after="0"/>
              <w:rPr>
                <w:rFonts w:asciiTheme="minorHAnsi" w:hAnsiTheme="minorHAnsi" w:cs="Calibri"/>
              </w:rPr>
            </w:pPr>
            <w:r w:rsidRPr="00D664AD">
              <w:rPr>
                <w:rFonts w:asciiTheme="minorHAnsi" w:hAnsiTheme="minorHAnsi" w:cs="Calibri"/>
              </w:rPr>
              <w:fldChar w:fldCharType="begin">
                <w:ffData>
                  <w:name w:val="Check8"/>
                  <w:enabled/>
                  <w:calcOnExit w:val="0"/>
                  <w:checkBox>
                    <w:sizeAuto/>
                    <w:default w:val="0"/>
                  </w:checkBox>
                </w:ffData>
              </w:fldChar>
            </w:r>
            <w:r w:rsidRPr="00D664AD">
              <w:rPr>
                <w:rFonts w:asciiTheme="minorHAnsi" w:hAnsiTheme="minorHAnsi" w:cs="Calibri"/>
              </w:rPr>
              <w:instrText xml:space="preserve"> FORMCHECKBOX </w:instrText>
            </w:r>
            <w:r w:rsidR="008A580C">
              <w:rPr>
                <w:rFonts w:asciiTheme="minorHAnsi" w:hAnsiTheme="minorHAnsi" w:cs="Calibri"/>
              </w:rPr>
            </w:r>
            <w:r w:rsidR="008A580C">
              <w:rPr>
                <w:rFonts w:asciiTheme="minorHAnsi" w:hAnsiTheme="minorHAnsi" w:cs="Calibri"/>
              </w:rPr>
              <w:fldChar w:fldCharType="separate"/>
            </w:r>
            <w:r w:rsidRPr="00D664AD">
              <w:rPr>
                <w:rFonts w:asciiTheme="minorHAnsi" w:hAnsiTheme="minorHAnsi" w:cs="Calibri"/>
              </w:rPr>
              <w:fldChar w:fldCharType="end"/>
            </w:r>
            <w:r w:rsidRPr="00D664AD">
              <w:rPr>
                <w:rFonts w:asciiTheme="minorHAnsi" w:hAnsiTheme="minorHAnsi" w:cs="Calibri"/>
              </w:rPr>
              <w:t xml:space="preserve">  Other (</w:t>
            </w:r>
            <w:r w:rsidRPr="00D664AD">
              <w:rPr>
                <w:rFonts w:asciiTheme="minorHAnsi" w:hAnsiTheme="minorHAnsi" w:cs="Calibri"/>
                <w:i/>
                <w:sz w:val="18"/>
              </w:rPr>
              <w:t>list</w:t>
            </w:r>
            <w:r w:rsidRPr="00D664AD">
              <w:rPr>
                <w:rFonts w:asciiTheme="minorHAnsi" w:hAnsiTheme="minorHAnsi" w:cs="Calibri"/>
              </w:rPr>
              <w:t>):</w:t>
            </w:r>
          </w:p>
          <w:p w:rsidR="009218DD" w:rsidRDefault="009218DD" w:rsidP="00293605">
            <w:pPr>
              <w:spacing w:after="0"/>
              <w:rPr>
                <w:rFonts w:asciiTheme="minorHAnsi" w:hAnsiTheme="minorHAnsi" w:cs="Calibri"/>
              </w:rPr>
            </w:pPr>
          </w:p>
          <w:p w:rsidR="009218DD" w:rsidRPr="00D664AD" w:rsidRDefault="009218DD" w:rsidP="00293605">
            <w:pPr>
              <w:spacing w:after="0"/>
              <w:rPr>
                <w:rFonts w:asciiTheme="minorHAnsi" w:hAnsiTheme="minorHAnsi" w:cs="Calibri"/>
              </w:rPr>
            </w:pPr>
          </w:p>
        </w:tc>
      </w:tr>
    </w:tbl>
    <w:p w:rsidR="00A838E0" w:rsidRPr="00D664AD" w:rsidRDefault="00A838E0" w:rsidP="00A838E0">
      <w:pPr>
        <w:spacing w:after="0"/>
        <w:rPr>
          <w:rFonts w:asciiTheme="minorHAnsi" w:hAnsiTheme="minorHAnsi" w:cs="Calibri"/>
          <w:b/>
        </w:rPr>
      </w:pPr>
    </w:p>
    <w:p w:rsidR="00DC5786" w:rsidRDefault="00DC5786" w:rsidP="00A838E0">
      <w:pPr>
        <w:spacing w:after="0"/>
        <w:rPr>
          <w:rFonts w:asciiTheme="minorHAnsi" w:hAnsiTheme="minorHAnsi" w:cs="Calibri"/>
          <w:b/>
        </w:rPr>
      </w:pPr>
    </w:p>
    <w:p w:rsidR="00DC5786" w:rsidRDefault="00DC5786" w:rsidP="00A838E0">
      <w:pPr>
        <w:spacing w:after="0"/>
        <w:rPr>
          <w:rFonts w:asciiTheme="minorHAnsi" w:hAnsiTheme="minorHAnsi" w:cs="Calibri"/>
          <w:b/>
        </w:rPr>
      </w:pPr>
    </w:p>
    <w:p w:rsidR="00DC5786" w:rsidRDefault="00DC5786" w:rsidP="00A838E0">
      <w:pPr>
        <w:spacing w:after="0"/>
        <w:rPr>
          <w:rFonts w:asciiTheme="minorHAnsi" w:hAnsiTheme="minorHAnsi" w:cs="Calibri"/>
          <w:b/>
        </w:rPr>
      </w:pPr>
    </w:p>
    <w:p w:rsidR="00A838E0" w:rsidRPr="00D664AD" w:rsidRDefault="00A838E0" w:rsidP="0093238A">
      <w:pPr>
        <w:spacing w:after="0"/>
        <w:jc w:val="center"/>
        <w:rPr>
          <w:rFonts w:asciiTheme="minorHAnsi" w:hAnsiTheme="minorHAnsi" w:cs="Calibri"/>
          <w:b/>
        </w:rPr>
      </w:pPr>
      <w:r w:rsidRPr="00D664AD">
        <w:rPr>
          <w:rFonts w:asciiTheme="minorHAnsi" w:hAnsiTheme="minorHAnsi" w:cs="Calibri"/>
          <w:b/>
        </w:rPr>
        <w:t>School Enrollment Projection</w:t>
      </w:r>
    </w:p>
    <w:p w:rsidR="00A838E0" w:rsidRPr="00D664AD" w:rsidRDefault="00A838E0" w:rsidP="0093238A">
      <w:pPr>
        <w:spacing w:after="0"/>
        <w:rPr>
          <w:rFonts w:asciiTheme="minorHAnsi" w:hAnsiTheme="minorHAnsi"/>
          <w:i/>
        </w:rPr>
      </w:pPr>
    </w:p>
    <w:tbl>
      <w:tblPr>
        <w:tblW w:w="0" w:type="auto"/>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
        <w:gridCol w:w="2214"/>
        <w:gridCol w:w="1663"/>
        <w:gridCol w:w="1530"/>
        <w:gridCol w:w="1440"/>
        <w:gridCol w:w="2729"/>
      </w:tblGrid>
      <w:tr w:rsidR="00A838E0" w:rsidRPr="00D664AD" w:rsidTr="00DC5786">
        <w:trPr>
          <w:gridAfter w:val="1"/>
          <w:wAfter w:w="2729" w:type="dxa"/>
          <w:jc w:val="center"/>
        </w:trPr>
        <w:tc>
          <w:tcPr>
            <w:tcW w:w="2596" w:type="dxa"/>
            <w:gridSpan w:val="2"/>
            <w:shd w:val="clear" w:color="auto" w:fill="E6E6E6"/>
            <w:vAlign w:val="center"/>
          </w:tcPr>
          <w:p w:rsidR="00A838E0" w:rsidRPr="00D664AD" w:rsidRDefault="00A838E0" w:rsidP="0093238A">
            <w:pPr>
              <w:spacing w:after="0"/>
              <w:rPr>
                <w:rFonts w:asciiTheme="minorHAnsi" w:hAnsiTheme="minorHAnsi"/>
                <w:b/>
              </w:rPr>
            </w:pPr>
            <w:r w:rsidRPr="00D664AD">
              <w:rPr>
                <w:rFonts w:asciiTheme="minorHAnsi" w:hAnsiTheme="minorHAnsi"/>
                <w:b/>
              </w:rPr>
              <w:t>Academic Year</w:t>
            </w:r>
          </w:p>
        </w:tc>
        <w:tc>
          <w:tcPr>
            <w:tcW w:w="1663" w:type="dxa"/>
            <w:shd w:val="clear" w:color="auto" w:fill="E6E6E6"/>
            <w:vAlign w:val="center"/>
          </w:tcPr>
          <w:p w:rsidR="00A838E0" w:rsidRPr="00D664AD" w:rsidRDefault="00A838E0" w:rsidP="0093238A">
            <w:pPr>
              <w:spacing w:after="0"/>
              <w:rPr>
                <w:rFonts w:asciiTheme="minorHAnsi" w:hAnsiTheme="minorHAnsi"/>
                <w:b/>
              </w:rPr>
            </w:pPr>
            <w:r w:rsidRPr="00D664AD">
              <w:rPr>
                <w:rFonts w:asciiTheme="minorHAnsi" w:hAnsiTheme="minorHAnsi"/>
                <w:b/>
              </w:rPr>
              <w:t>Planned #</w:t>
            </w:r>
          </w:p>
          <w:p w:rsidR="00A838E0" w:rsidRPr="00D664AD" w:rsidRDefault="00A838E0" w:rsidP="0093238A">
            <w:pPr>
              <w:spacing w:after="0"/>
              <w:rPr>
                <w:rFonts w:asciiTheme="minorHAnsi" w:hAnsiTheme="minorHAnsi"/>
                <w:b/>
              </w:rPr>
            </w:pPr>
            <w:r w:rsidRPr="00D664AD">
              <w:rPr>
                <w:rFonts w:asciiTheme="minorHAnsi" w:hAnsiTheme="minorHAnsi"/>
                <w:b/>
              </w:rPr>
              <w:t>of Students</w:t>
            </w:r>
          </w:p>
        </w:tc>
        <w:tc>
          <w:tcPr>
            <w:tcW w:w="1530" w:type="dxa"/>
            <w:shd w:val="clear" w:color="auto" w:fill="E6E6E6"/>
            <w:vAlign w:val="center"/>
          </w:tcPr>
          <w:p w:rsidR="00A838E0" w:rsidRPr="00D664AD" w:rsidRDefault="00A838E0" w:rsidP="0093238A">
            <w:pPr>
              <w:spacing w:after="0"/>
              <w:rPr>
                <w:rFonts w:asciiTheme="minorHAnsi" w:hAnsiTheme="minorHAnsi"/>
                <w:b/>
              </w:rPr>
            </w:pPr>
            <w:r w:rsidRPr="00D664AD">
              <w:rPr>
                <w:rFonts w:asciiTheme="minorHAnsi" w:hAnsiTheme="minorHAnsi"/>
                <w:b/>
              </w:rPr>
              <w:t>Maximum #</w:t>
            </w:r>
          </w:p>
          <w:p w:rsidR="00A838E0" w:rsidRPr="00D664AD" w:rsidRDefault="00A838E0" w:rsidP="0093238A">
            <w:pPr>
              <w:spacing w:after="0"/>
              <w:rPr>
                <w:rFonts w:asciiTheme="minorHAnsi" w:hAnsiTheme="minorHAnsi"/>
                <w:b/>
              </w:rPr>
            </w:pPr>
            <w:r w:rsidRPr="00D664AD">
              <w:rPr>
                <w:rFonts w:asciiTheme="minorHAnsi" w:hAnsiTheme="minorHAnsi"/>
                <w:b/>
              </w:rPr>
              <w:t>of Students</w:t>
            </w:r>
          </w:p>
        </w:tc>
        <w:tc>
          <w:tcPr>
            <w:tcW w:w="1440" w:type="dxa"/>
            <w:shd w:val="clear" w:color="auto" w:fill="E6E6E6"/>
            <w:vAlign w:val="center"/>
          </w:tcPr>
          <w:p w:rsidR="00A838E0" w:rsidRPr="00D664AD" w:rsidRDefault="00A838E0" w:rsidP="0093238A">
            <w:pPr>
              <w:spacing w:after="0"/>
              <w:rPr>
                <w:rFonts w:asciiTheme="minorHAnsi" w:hAnsiTheme="minorHAnsi"/>
                <w:b/>
              </w:rPr>
            </w:pPr>
            <w:r w:rsidRPr="00D664AD">
              <w:rPr>
                <w:rFonts w:asciiTheme="minorHAnsi" w:hAnsiTheme="minorHAnsi"/>
                <w:b/>
              </w:rPr>
              <w:t>Grade Levels Served</w:t>
            </w:r>
          </w:p>
        </w:tc>
      </w:tr>
      <w:tr w:rsidR="00A838E0" w:rsidRPr="00D664AD" w:rsidTr="00DC5786">
        <w:trPr>
          <w:gridAfter w:val="1"/>
          <w:wAfter w:w="2729" w:type="dxa"/>
          <w:jc w:val="center"/>
        </w:trPr>
        <w:tc>
          <w:tcPr>
            <w:tcW w:w="2596" w:type="dxa"/>
            <w:gridSpan w:val="2"/>
          </w:tcPr>
          <w:p w:rsidR="00A838E0" w:rsidRPr="00D664AD" w:rsidRDefault="00A838E0" w:rsidP="0093238A">
            <w:pPr>
              <w:spacing w:after="0"/>
              <w:rPr>
                <w:rFonts w:asciiTheme="minorHAnsi" w:hAnsiTheme="minorHAnsi"/>
              </w:rPr>
            </w:pPr>
            <w:r w:rsidRPr="00D664AD">
              <w:rPr>
                <w:rFonts w:asciiTheme="minorHAnsi" w:hAnsiTheme="minorHAnsi"/>
              </w:rPr>
              <w:t>Year 1 (specify)</w:t>
            </w:r>
          </w:p>
        </w:tc>
        <w:tc>
          <w:tcPr>
            <w:tcW w:w="1663" w:type="dxa"/>
          </w:tcPr>
          <w:p w:rsidR="00A838E0" w:rsidRPr="00D664AD" w:rsidRDefault="00A838E0" w:rsidP="0093238A">
            <w:pPr>
              <w:spacing w:after="0"/>
              <w:rPr>
                <w:rFonts w:asciiTheme="minorHAnsi" w:hAnsiTheme="minorHAnsi"/>
              </w:rPr>
            </w:pPr>
          </w:p>
        </w:tc>
        <w:tc>
          <w:tcPr>
            <w:tcW w:w="1530" w:type="dxa"/>
          </w:tcPr>
          <w:p w:rsidR="00A838E0" w:rsidRPr="00D664AD" w:rsidRDefault="00A838E0" w:rsidP="0093238A">
            <w:pPr>
              <w:spacing w:after="0"/>
              <w:rPr>
                <w:rFonts w:asciiTheme="minorHAnsi" w:hAnsiTheme="minorHAnsi"/>
              </w:rPr>
            </w:pPr>
          </w:p>
        </w:tc>
        <w:tc>
          <w:tcPr>
            <w:tcW w:w="1440" w:type="dxa"/>
          </w:tcPr>
          <w:p w:rsidR="00A838E0" w:rsidRPr="00D664AD" w:rsidRDefault="00A838E0" w:rsidP="0093238A">
            <w:pPr>
              <w:spacing w:after="0"/>
              <w:rPr>
                <w:rFonts w:asciiTheme="minorHAnsi" w:hAnsiTheme="minorHAnsi"/>
              </w:rPr>
            </w:pPr>
          </w:p>
        </w:tc>
      </w:tr>
      <w:tr w:rsidR="00A838E0" w:rsidRPr="00D664AD" w:rsidTr="00DC5786">
        <w:trPr>
          <w:gridAfter w:val="1"/>
          <w:wAfter w:w="2729" w:type="dxa"/>
          <w:jc w:val="center"/>
        </w:trPr>
        <w:tc>
          <w:tcPr>
            <w:tcW w:w="2596" w:type="dxa"/>
            <w:gridSpan w:val="2"/>
          </w:tcPr>
          <w:p w:rsidR="00A838E0" w:rsidRPr="00D664AD" w:rsidRDefault="00A838E0" w:rsidP="0093238A">
            <w:pPr>
              <w:spacing w:after="0"/>
              <w:rPr>
                <w:rFonts w:asciiTheme="minorHAnsi" w:hAnsiTheme="minorHAnsi"/>
              </w:rPr>
            </w:pPr>
            <w:r w:rsidRPr="00D664AD">
              <w:rPr>
                <w:rFonts w:asciiTheme="minorHAnsi" w:hAnsiTheme="minorHAnsi"/>
              </w:rPr>
              <w:t>Year 2</w:t>
            </w:r>
          </w:p>
        </w:tc>
        <w:tc>
          <w:tcPr>
            <w:tcW w:w="1663" w:type="dxa"/>
          </w:tcPr>
          <w:p w:rsidR="00A838E0" w:rsidRPr="00D664AD" w:rsidRDefault="00A838E0" w:rsidP="0093238A">
            <w:pPr>
              <w:spacing w:after="0"/>
              <w:rPr>
                <w:rFonts w:asciiTheme="minorHAnsi" w:hAnsiTheme="minorHAnsi"/>
              </w:rPr>
            </w:pPr>
          </w:p>
        </w:tc>
        <w:tc>
          <w:tcPr>
            <w:tcW w:w="1530" w:type="dxa"/>
          </w:tcPr>
          <w:p w:rsidR="00A838E0" w:rsidRPr="00D664AD" w:rsidRDefault="00A838E0" w:rsidP="0093238A">
            <w:pPr>
              <w:spacing w:after="0"/>
              <w:rPr>
                <w:rFonts w:asciiTheme="minorHAnsi" w:hAnsiTheme="minorHAnsi"/>
              </w:rPr>
            </w:pPr>
          </w:p>
        </w:tc>
        <w:tc>
          <w:tcPr>
            <w:tcW w:w="1440" w:type="dxa"/>
          </w:tcPr>
          <w:p w:rsidR="00A838E0" w:rsidRPr="00D664AD" w:rsidRDefault="00A838E0" w:rsidP="0093238A">
            <w:pPr>
              <w:spacing w:after="0"/>
              <w:rPr>
                <w:rFonts w:asciiTheme="minorHAnsi" w:hAnsiTheme="minorHAnsi"/>
              </w:rPr>
            </w:pPr>
          </w:p>
        </w:tc>
      </w:tr>
      <w:tr w:rsidR="00A838E0" w:rsidRPr="00D664AD" w:rsidTr="00DC5786">
        <w:trPr>
          <w:gridAfter w:val="1"/>
          <w:wAfter w:w="2729" w:type="dxa"/>
          <w:jc w:val="center"/>
        </w:trPr>
        <w:tc>
          <w:tcPr>
            <w:tcW w:w="2596" w:type="dxa"/>
            <w:gridSpan w:val="2"/>
          </w:tcPr>
          <w:p w:rsidR="00A838E0" w:rsidRPr="00D664AD" w:rsidRDefault="00A838E0" w:rsidP="0093238A">
            <w:pPr>
              <w:spacing w:after="0"/>
              <w:rPr>
                <w:rFonts w:asciiTheme="minorHAnsi" w:hAnsiTheme="minorHAnsi"/>
              </w:rPr>
            </w:pPr>
            <w:r w:rsidRPr="00D664AD">
              <w:rPr>
                <w:rFonts w:asciiTheme="minorHAnsi" w:hAnsiTheme="minorHAnsi"/>
              </w:rPr>
              <w:t>Year 3</w:t>
            </w:r>
          </w:p>
        </w:tc>
        <w:tc>
          <w:tcPr>
            <w:tcW w:w="1663" w:type="dxa"/>
          </w:tcPr>
          <w:p w:rsidR="00A838E0" w:rsidRPr="00D664AD" w:rsidRDefault="00A838E0" w:rsidP="0093238A">
            <w:pPr>
              <w:spacing w:after="0"/>
              <w:rPr>
                <w:rFonts w:asciiTheme="minorHAnsi" w:hAnsiTheme="minorHAnsi"/>
              </w:rPr>
            </w:pPr>
          </w:p>
        </w:tc>
        <w:tc>
          <w:tcPr>
            <w:tcW w:w="1530" w:type="dxa"/>
          </w:tcPr>
          <w:p w:rsidR="00A838E0" w:rsidRPr="00D664AD" w:rsidRDefault="00A838E0" w:rsidP="0093238A">
            <w:pPr>
              <w:spacing w:after="0"/>
              <w:rPr>
                <w:rFonts w:asciiTheme="minorHAnsi" w:hAnsiTheme="minorHAnsi"/>
              </w:rPr>
            </w:pPr>
          </w:p>
        </w:tc>
        <w:tc>
          <w:tcPr>
            <w:tcW w:w="1440" w:type="dxa"/>
          </w:tcPr>
          <w:p w:rsidR="00A838E0" w:rsidRPr="00D664AD" w:rsidRDefault="00A838E0" w:rsidP="0093238A">
            <w:pPr>
              <w:spacing w:after="0"/>
              <w:rPr>
                <w:rFonts w:asciiTheme="minorHAnsi" w:hAnsiTheme="minorHAnsi"/>
              </w:rPr>
            </w:pPr>
          </w:p>
        </w:tc>
      </w:tr>
      <w:tr w:rsidR="00A838E0" w:rsidRPr="00D664AD" w:rsidTr="00DC5786">
        <w:trPr>
          <w:gridAfter w:val="1"/>
          <w:wAfter w:w="2729" w:type="dxa"/>
          <w:jc w:val="center"/>
        </w:trPr>
        <w:tc>
          <w:tcPr>
            <w:tcW w:w="2596" w:type="dxa"/>
            <w:gridSpan w:val="2"/>
          </w:tcPr>
          <w:p w:rsidR="00A838E0" w:rsidRPr="00D664AD" w:rsidRDefault="00A838E0" w:rsidP="0093238A">
            <w:pPr>
              <w:spacing w:after="0"/>
              <w:rPr>
                <w:rFonts w:asciiTheme="minorHAnsi" w:hAnsiTheme="minorHAnsi"/>
              </w:rPr>
            </w:pPr>
            <w:r w:rsidRPr="00D664AD">
              <w:rPr>
                <w:rFonts w:asciiTheme="minorHAnsi" w:hAnsiTheme="minorHAnsi"/>
              </w:rPr>
              <w:t>Year 4</w:t>
            </w:r>
          </w:p>
        </w:tc>
        <w:tc>
          <w:tcPr>
            <w:tcW w:w="1663" w:type="dxa"/>
          </w:tcPr>
          <w:p w:rsidR="00A838E0" w:rsidRPr="00D664AD" w:rsidRDefault="00A838E0" w:rsidP="0093238A">
            <w:pPr>
              <w:spacing w:after="0"/>
              <w:rPr>
                <w:rFonts w:asciiTheme="minorHAnsi" w:hAnsiTheme="minorHAnsi"/>
              </w:rPr>
            </w:pPr>
          </w:p>
        </w:tc>
        <w:tc>
          <w:tcPr>
            <w:tcW w:w="1530" w:type="dxa"/>
          </w:tcPr>
          <w:p w:rsidR="00A838E0" w:rsidRPr="00D664AD" w:rsidRDefault="00A838E0" w:rsidP="0093238A">
            <w:pPr>
              <w:spacing w:after="0"/>
              <w:rPr>
                <w:rFonts w:asciiTheme="minorHAnsi" w:hAnsiTheme="minorHAnsi"/>
              </w:rPr>
            </w:pPr>
          </w:p>
        </w:tc>
        <w:tc>
          <w:tcPr>
            <w:tcW w:w="1440" w:type="dxa"/>
          </w:tcPr>
          <w:p w:rsidR="00A838E0" w:rsidRPr="00D664AD" w:rsidRDefault="00A838E0" w:rsidP="0093238A">
            <w:pPr>
              <w:spacing w:after="0"/>
              <w:rPr>
                <w:rFonts w:asciiTheme="minorHAnsi" w:hAnsiTheme="minorHAnsi"/>
              </w:rPr>
            </w:pPr>
          </w:p>
        </w:tc>
      </w:tr>
      <w:tr w:rsidR="00A838E0" w:rsidRPr="00D664AD" w:rsidTr="00DC5786">
        <w:trPr>
          <w:gridAfter w:val="1"/>
          <w:wAfter w:w="2729" w:type="dxa"/>
          <w:jc w:val="center"/>
        </w:trPr>
        <w:tc>
          <w:tcPr>
            <w:tcW w:w="2596" w:type="dxa"/>
            <w:gridSpan w:val="2"/>
          </w:tcPr>
          <w:p w:rsidR="00A838E0" w:rsidRPr="00D664AD" w:rsidRDefault="00A838E0" w:rsidP="0093238A">
            <w:pPr>
              <w:spacing w:after="0"/>
              <w:rPr>
                <w:rFonts w:asciiTheme="minorHAnsi" w:hAnsiTheme="minorHAnsi"/>
              </w:rPr>
            </w:pPr>
            <w:r w:rsidRPr="00D664AD">
              <w:rPr>
                <w:rFonts w:asciiTheme="minorHAnsi" w:hAnsiTheme="minorHAnsi"/>
              </w:rPr>
              <w:t>Year 5</w:t>
            </w:r>
          </w:p>
        </w:tc>
        <w:tc>
          <w:tcPr>
            <w:tcW w:w="1663" w:type="dxa"/>
          </w:tcPr>
          <w:p w:rsidR="00A838E0" w:rsidRPr="00D664AD" w:rsidRDefault="00A838E0" w:rsidP="0093238A">
            <w:pPr>
              <w:spacing w:after="0"/>
              <w:rPr>
                <w:rFonts w:asciiTheme="minorHAnsi" w:hAnsiTheme="minorHAnsi"/>
              </w:rPr>
            </w:pPr>
          </w:p>
        </w:tc>
        <w:tc>
          <w:tcPr>
            <w:tcW w:w="1530" w:type="dxa"/>
          </w:tcPr>
          <w:p w:rsidR="00A838E0" w:rsidRPr="00D664AD" w:rsidRDefault="00A838E0" w:rsidP="0093238A">
            <w:pPr>
              <w:spacing w:after="0"/>
              <w:rPr>
                <w:rFonts w:asciiTheme="minorHAnsi" w:hAnsiTheme="minorHAnsi"/>
              </w:rPr>
            </w:pPr>
          </w:p>
        </w:tc>
        <w:tc>
          <w:tcPr>
            <w:tcW w:w="1440" w:type="dxa"/>
          </w:tcPr>
          <w:p w:rsidR="00A838E0" w:rsidRPr="00D664AD" w:rsidRDefault="00A838E0" w:rsidP="0093238A">
            <w:pPr>
              <w:spacing w:after="0"/>
              <w:rPr>
                <w:rFonts w:asciiTheme="minorHAnsi" w:hAnsiTheme="minorHAnsi"/>
              </w:rPr>
            </w:pPr>
          </w:p>
        </w:tc>
      </w:tr>
      <w:tr w:rsidR="00A838E0" w:rsidRPr="00D664AD" w:rsidTr="00DC5786">
        <w:trPr>
          <w:gridAfter w:val="1"/>
          <w:wAfter w:w="2729" w:type="dxa"/>
          <w:jc w:val="center"/>
        </w:trPr>
        <w:tc>
          <w:tcPr>
            <w:tcW w:w="2596" w:type="dxa"/>
            <w:gridSpan w:val="2"/>
          </w:tcPr>
          <w:p w:rsidR="00A838E0" w:rsidRPr="00D664AD" w:rsidRDefault="00A838E0" w:rsidP="0093238A">
            <w:pPr>
              <w:spacing w:after="0"/>
              <w:rPr>
                <w:rFonts w:asciiTheme="minorHAnsi" w:hAnsiTheme="minorHAnsi"/>
              </w:rPr>
            </w:pPr>
            <w:r w:rsidRPr="00D664AD">
              <w:rPr>
                <w:rFonts w:asciiTheme="minorHAnsi" w:hAnsiTheme="minorHAnsi"/>
              </w:rPr>
              <w:t>At Capacity (specify year)</w:t>
            </w:r>
          </w:p>
        </w:tc>
        <w:tc>
          <w:tcPr>
            <w:tcW w:w="1663" w:type="dxa"/>
          </w:tcPr>
          <w:p w:rsidR="00A838E0" w:rsidRPr="00D664AD" w:rsidRDefault="00A838E0" w:rsidP="0093238A">
            <w:pPr>
              <w:spacing w:after="0"/>
              <w:rPr>
                <w:rFonts w:asciiTheme="minorHAnsi" w:hAnsiTheme="minorHAnsi"/>
              </w:rPr>
            </w:pPr>
          </w:p>
        </w:tc>
        <w:tc>
          <w:tcPr>
            <w:tcW w:w="1530" w:type="dxa"/>
          </w:tcPr>
          <w:p w:rsidR="00A838E0" w:rsidRPr="00D664AD" w:rsidRDefault="00A838E0" w:rsidP="0093238A">
            <w:pPr>
              <w:spacing w:after="0"/>
              <w:rPr>
                <w:rFonts w:asciiTheme="minorHAnsi" w:hAnsiTheme="minorHAnsi"/>
              </w:rPr>
            </w:pPr>
          </w:p>
        </w:tc>
        <w:tc>
          <w:tcPr>
            <w:tcW w:w="1440" w:type="dxa"/>
          </w:tcPr>
          <w:p w:rsidR="00A838E0" w:rsidRPr="00D664AD" w:rsidRDefault="00A838E0" w:rsidP="0093238A">
            <w:pPr>
              <w:spacing w:after="0"/>
              <w:rPr>
                <w:rFonts w:asciiTheme="minorHAnsi" w:hAnsiTheme="minorHAnsi"/>
              </w:rPr>
            </w:pPr>
          </w:p>
        </w:tc>
      </w:tr>
      <w:tr w:rsidR="00A838E0" w:rsidRPr="00D664AD" w:rsidTr="00DC57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382" w:type="dxa"/>
          <w:jc w:val="center"/>
        </w:trPr>
        <w:tc>
          <w:tcPr>
            <w:tcW w:w="9576" w:type="dxa"/>
            <w:gridSpan w:val="5"/>
          </w:tcPr>
          <w:p w:rsidR="00A838E0" w:rsidRPr="00D664AD" w:rsidRDefault="00A838E0" w:rsidP="0093238A">
            <w:pPr>
              <w:spacing w:after="0"/>
              <w:rPr>
                <w:rFonts w:asciiTheme="minorHAnsi" w:hAnsiTheme="minorHAnsi"/>
                <w:b/>
                <w:sz w:val="24"/>
                <w:szCs w:val="24"/>
              </w:rPr>
            </w:pPr>
          </w:p>
        </w:tc>
      </w:tr>
      <w:tr w:rsidR="00A838E0" w:rsidRPr="00D664AD" w:rsidTr="00DC57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382" w:type="dxa"/>
          <w:jc w:val="center"/>
        </w:trPr>
        <w:tc>
          <w:tcPr>
            <w:tcW w:w="9576" w:type="dxa"/>
            <w:gridSpan w:val="5"/>
          </w:tcPr>
          <w:p w:rsidR="00A838E0" w:rsidRPr="00D664AD" w:rsidRDefault="00A838E0" w:rsidP="0093238A">
            <w:pPr>
              <w:pStyle w:val="BodyTextIndent"/>
              <w:spacing w:after="0"/>
              <w:ind w:left="720" w:hanging="360"/>
              <w:rPr>
                <w:rFonts w:asciiTheme="minorHAnsi" w:hAnsiTheme="minorHAnsi" w:cs="Cambria"/>
                <w:szCs w:val="24"/>
              </w:rPr>
            </w:pPr>
          </w:p>
        </w:tc>
      </w:tr>
    </w:tbl>
    <w:p w:rsidR="00A838E0" w:rsidRPr="00D664AD" w:rsidRDefault="00A838E0" w:rsidP="0093238A">
      <w:pPr>
        <w:rPr>
          <w:rFonts w:asciiTheme="minorHAnsi" w:hAnsiTheme="minorHAnsi"/>
          <w:b/>
          <w:sz w:val="36"/>
          <w:szCs w:val="36"/>
          <w:u w:val="single"/>
        </w:rPr>
      </w:pPr>
      <w:r w:rsidRPr="00D664AD">
        <w:rPr>
          <w:rFonts w:asciiTheme="minorHAnsi" w:hAnsiTheme="minorHAnsi"/>
          <w:b/>
          <w:sz w:val="36"/>
          <w:szCs w:val="36"/>
          <w:u w:val="single"/>
        </w:rPr>
        <w:br w:type="page"/>
      </w:r>
    </w:p>
    <w:p w:rsidR="003E7264" w:rsidRPr="00FF069D" w:rsidRDefault="003E7264" w:rsidP="003E7264">
      <w:pPr>
        <w:pStyle w:val="Heading2"/>
        <w:numPr>
          <w:ilvl w:val="0"/>
          <w:numId w:val="0"/>
        </w:numPr>
        <w:ind w:left="720"/>
        <w:jc w:val="center"/>
        <w:rPr>
          <w:rFonts w:ascii="Calibri" w:hAnsi="Calibri"/>
          <w:sz w:val="36"/>
          <w:szCs w:val="36"/>
        </w:rPr>
      </w:pPr>
      <w:bookmarkStart w:id="134" w:name="_Toc367427620"/>
      <w:r>
        <w:rPr>
          <w:rFonts w:ascii="Calibri" w:hAnsi="Calibri"/>
          <w:color w:val="000000" w:themeColor="text1"/>
          <w:sz w:val="36"/>
          <w:szCs w:val="36"/>
          <w:u w:val="single"/>
        </w:rPr>
        <w:t>Exhibit 3</w:t>
      </w:r>
      <w:r w:rsidRPr="00FF069D">
        <w:rPr>
          <w:rFonts w:ascii="Calibri" w:hAnsi="Calibri"/>
          <w:color w:val="000000" w:themeColor="text1"/>
          <w:sz w:val="36"/>
          <w:szCs w:val="36"/>
        </w:rPr>
        <w:t>:  Instructional Materials Chart Template</w:t>
      </w:r>
      <w:bookmarkEnd w:id="134"/>
      <w:r w:rsidRPr="00FF069D">
        <w:rPr>
          <w:rFonts w:ascii="Calibri" w:hAnsi="Calibri"/>
          <w:sz w:val="36"/>
          <w:szCs w:val="36"/>
        </w:rPr>
        <w:br w:type="page"/>
      </w:r>
    </w:p>
    <w:p w:rsidR="003E7264" w:rsidRPr="00FF069D" w:rsidRDefault="003E7264" w:rsidP="003E7264">
      <w:pPr>
        <w:jc w:val="center"/>
        <w:rPr>
          <w:b/>
          <w:sz w:val="36"/>
          <w:szCs w:val="36"/>
        </w:rPr>
      </w:pPr>
      <w:r w:rsidRPr="00FF069D">
        <w:rPr>
          <w:b/>
          <w:sz w:val="36"/>
          <w:szCs w:val="36"/>
        </w:rPr>
        <w:t xml:space="preserve">Instructional Materials Chart </w:t>
      </w:r>
    </w:p>
    <w:p w:rsidR="003E7264" w:rsidRPr="00D664AD" w:rsidRDefault="003E7264" w:rsidP="003E7264">
      <w:pPr>
        <w:rPr>
          <w:rFonts w:asciiTheme="minorHAnsi" w:hAnsiTheme="minorHAnsi" w:cs="Calibri"/>
        </w:rPr>
      </w:pPr>
      <w:r w:rsidRPr="00D664AD">
        <w:rPr>
          <w:rFonts w:asciiTheme="minorHAnsi" w:hAnsiTheme="minorHAnsi"/>
        </w:rPr>
        <w:t xml:space="preserve">Complete the following table for the curriculum to be used by the proposed school in each of the core areas (Math, Science, English and Social Studies). If selected, include the selections for specials and/or elective courses. The table should cover each grade being taught for the first </w:t>
      </w:r>
      <w:r w:rsidR="00006828">
        <w:rPr>
          <w:rFonts w:asciiTheme="minorHAnsi" w:hAnsiTheme="minorHAnsi"/>
        </w:rPr>
        <w:t>five (</w:t>
      </w:r>
      <w:r w:rsidRPr="00D664AD">
        <w:rPr>
          <w:rFonts w:asciiTheme="minorHAnsi" w:hAnsiTheme="minorHAnsi"/>
        </w:rPr>
        <w:t>5</w:t>
      </w:r>
      <w:r w:rsidR="00006828">
        <w:rPr>
          <w:rFonts w:asciiTheme="minorHAnsi" w:hAnsiTheme="minorHAnsi"/>
        </w:rPr>
        <w:t>)</w:t>
      </w:r>
      <w:r w:rsidRPr="00D664AD">
        <w:rPr>
          <w:rFonts w:asciiTheme="minorHAnsi" w:hAnsiTheme="minorHAnsi"/>
        </w:rPr>
        <w:t xml:space="preserve"> years of the charter.  If the proposed school has a specialized focus, include the specialized curricula elements that have been selected.  Add rows as needed for additional grades or subjects. LIMIT ONE PAGE PER GRADE. </w:t>
      </w:r>
      <w:r w:rsidRPr="0093238A">
        <w:rPr>
          <w:rFonts w:asciiTheme="minorHAnsi" w:hAnsiTheme="minorHAnsi" w:cs="Calibri"/>
        </w:rPr>
        <w:t>Please add the full name of your school to the footer of this document so that it appears on all pages.</w:t>
      </w:r>
    </w:p>
    <w:tbl>
      <w:tblPr>
        <w:tblpPr w:leftFromText="180" w:rightFromText="180" w:vertAnchor="page" w:horzAnchor="margin" w:tblpY="4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2790"/>
        <w:gridCol w:w="4968"/>
      </w:tblGrid>
      <w:tr w:rsidR="003E7264" w:rsidRPr="00D664AD" w:rsidTr="005D3344">
        <w:tc>
          <w:tcPr>
            <w:tcW w:w="1818" w:type="dxa"/>
            <w:shd w:val="clear" w:color="auto" w:fill="000000" w:themeFill="text1"/>
            <w:vAlign w:val="center"/>
          </w:tcPr>
          <w:p w:rsidR="003E7264" w:rsidRPr="00D664AD" w:rsidRDefault="003E7264" w:rsidP="003E7264">
            <w:pPr>
              <w:spacing w:after="0"/>
              <w:jc w:val="center"/>
              <w:rPr>
                <w:rFonts w:asciiTheme="minorHAnsi" w:hAnsiTheme="minorHAnsi"/>
                <w:b/>
                <w:color w:val="FFFFFF"/>
                <w:sz w:val="20"/>
                <w:szCs w:val="20"/>
              </w:rPr>
            </w:pPr>
            <w:r w:rsidRPr="00D664AD">
              <w:rPr>
                <w:rFonts w:asciiTheme="minorHAnsi" w:hAnsiTheme="minorHAnsi"/>
                <w:b/>
                <w:color w:val="FFFFFF"/>
                <w:sz w:val="20"/>
                <w:szCs w:val="20"/>
              </w:rPr>
              <w:t>Content Area</w:t>
            </w:r>
          </w:p>
        </w:tc>
        <w:tc>
          <w:tcPr>
            <w:tcW w:w="2790" w:type="dxa"/>
            <w:shd w:val="clear" w:color="auto" w:fill="000000" w:themeFill="text1"/>
            <w:vAlign w:val="center"/>
          </w:tcPr>
          <w:p w:rsidR="003E7264" w:rsidRPr="00D664AD" w:rsidRDefault="003E7264" w:rsidP="003E7264">
            <w:pPr>
              <w:spacing w:after="0"/>
              <w:jc w:val="center"/>
              <w:rPr>
                <w:rFonts w:asciiTheme="minorHAnsi" w:hAnsiTheme="minorHAnsi"/>
                <w:b/>
                <w:color w:val="FFFFFF"/>
                <w:sz w:val="20"/>
                <w:szCs w:val="20"/>
              </w:rPr>
            </w:pPr>
            <w:r w:rsidRPr="00D664AD">
              <w:rPr>
                <w:rFonts w:asciiTheme="minorHAnsi" w:hAnsiTheme="minorHAnsi"/>
                <w:b/>
                <w:color w:val="FFFFFF"/>
                <w:sz w:val="20"/>
                <w:szCs w:val="20"/>
              </w:rPr>
              <w:t>Developer</w:t>
            </w:r>
            <w:r>
              <w:rPr>
                <w:rFonts w:asciiTheme="minorHAnsi" w:hAnsiTheme="minorHAnsi"/>
                <w:b/>
                <w:color w:val="FFFFFF"/>
                <w:sz w:val="20"/>
                <w:szCs w:val="20"/>
              </w:rPr>
              <w:t>/Publisher</w:t>
            </w:r>
          </w:p>
        </w:tc>
        <w:tc>
          <w:tcPr>
            <w:tcW w:w="4968" w:type="dxa"/>
            <w:shd w:val="clear" w:color="auto" w:fill="000000" w:themeFill="text1"/>
            <w:vAlign w:val="center"/>
          </w:tcPr>
          <w:p w:rsidR="003E7264" w:rsidRPr="00D664AD" w:rsidRDefault="003E7264" w:rsidP="003E7264">
            <w:pPr>
              <w:spacing w:after="0"/>
              <w:jc w:val="center"/>
              <w:rPr>
                <w:rFonts w:asciiTheme="minorHAnsi" w:hAnsiTheme="minorHAnsi"/>
                <w:b/>
                <w:color w:val="FFFFFF"/>
                <w:sz w:val="20"/>
                <w:szCs w:val="20"/>
              </w:rPr>
            </w:pPr>
            <w:r w:rsidRPr="00D664AD">
              <w:rPr>
                <w:rFonts w:asciiTheme="minorHAnsi" w:hAnsiTheme="minorHAnsi"/>
                <w:b/>
                <w:color w:val="FFFFFF"/>
                <w:sz w:val="20"/>
                <w:szCs w:val="20"/>
              </w:rPr>
              <w:t>Rationale for Selection or Development</w:t>
            </w:r>
          </w:p>
        </w:tc>
      </w:tr>
      <w:tr w:rsidR="003E7264" w:rsidRPr="00D664AD" w:rsidTr="003E7264">
        <w:tc>
          <w:tcPr>
            <w:tcW w:w="9576" w:type="dxa"/>
            <w:gridSpan w:val="3"/>
            <w:shd w:val="clear" w:color="auto" w:fill="BFBFBF"/>
          </w:tcPr>
          <w:p w:rsidR="003E7264" w:rsidRPr="00D664AD" w:rsidRDefault="003E7264" w:rsidP="003E7264">
            <w:pPr>
              <w:spacing w:after="0"/>
              <w:rPr>
                <w:rFonts w:asciiTheme="minorHAnsi" w:hAnsiTheme="minorHAnsi"/>
                <w:b/>
                <w:sz w:val="20"/>
                <w:szCs w:val="20"/>
              </w:rPr>
            </w:pPr>
            <w:r w:rsidRPr="00D664AD">
              <w:rPr>
                <w:rFonts w:asciiTheme="minorHAnsi" w:hAnsiTheme="minorHAnsi"/>
                <w:b/>
                <w:sz w:val="20"/>
                <w:szCs w:val="20"/>
              </w:rPr>
              <w:t>Grade Level:</w:t>
            </w:r>
          </w:p>
        </w:tc>
      </w:tr>
      <w:tr w:rsidR="003E7264" w:rsidRPr="00D664AD" w:rsidTr="003E7264">
        <w:trPr>
          <w:trHeight w:val="432"/>
        </w:trPr>
        <w:tc>
          <w:tcPr>
            <w:tcW w:w="1818" w:type="dxa"/>
          </w:tcPr>
          <w:p w:rsidR="003E7264" w:rsidRPr="00D664AD" w:rsidRDefault="003E7264" w:rsidP="003E7264">
            <w:pPr>
              <w:spacing w:after="0"/>
              <w:rPr>
                <w:rFonts w:asciiTheme="minorHAnsi" w:hAnsiTheme="minorHAnsi"/>
                <w:b/>
                <w:sz w:val="20"/>
                <w:szCs w:val="20"/>
              </w:rPr>
            </w:pPr>
            <w:r w:rsidRPr="00D664AD">
              <w:rPr>
                <w:rFonts w:asciiTheme="minorHAnsi" w:hAnsiTheme="minorHAnsi"/>
                <w:b/>
                <w:sz w:val="20"/>
                <w:szCs w:val="20"/>
              </w:rPr>
              <w:t>ELA</w:t>
            </w:r>
          </w:p>
        </w:tc>
        <w:tc>
          <w:tcPr>
            <w:tcW w:w="2790" w:type="dxa"/>
          </w:tcPr>
          <w:p w:rsidR="003E7264" w:rsidRPr="00D664AD" w:rsidRDefault="003E7264" w:rsidP="003E7264">
            <w:pPr>
              <w:spacing w:after="0"/>
              <w:rPr>
                <w:rFonts w:asciiTheme="minorHAnsi" w:hAnsiTheme="minorHAnsi"/>
                <w:sz w:val="20"/>
                <w:szCs w:val="20"/>
              </w:rPr>
            </w:pPr>
          </w:p>
        </w:tc>
        <w:tc>
          <w:tcPr>
            <w:tcW w:w="4968" w:type="dxa"/>
          </w:tcPr>
          <w:p w:rsidR="003E7264" w:rsidRPr="00D664AD" w:rsidRDefault="003E7264" w:rsidP="003E7264">
            <w:pPr>
              <w:spacing w:after="0"/>
              <w:rPr>
                <w:rFonts w:asciiTheme="minorHAnsi" w:hAnsiTheme="minorHAnsi"/>
                <w:sz w:val="20"/>
                <w:szCs w:val="20"/>
              </w:rPr>
            </w:pPr>
          </w:p>
        </w:tc>
      </w:tr>
      <w:tr w:rsidR="003E7264" w:rsidRPr="00D664AD" w:rsidTr="003E7264">
        <w:trPr>
          <w:trHeight w:val="432"/>
        </w:trPr>
        <w:tc>
          <w:tcPr>
            <w:tcW w:w="1818" w:type="dxa"/>
          </w:tcPr>
          <w:p w:rsidR="003E7264" w:rsidRPr="00D664AD" w:rsidRDefault="003E7264" w:rsidP="003E7264">
            <w:pPr>
              <w:spacing w:after="0"/>
              <w:rPr>
                <w:rFonts w:asciiTheme="minorHAnsi" w:hAnsiTheme="minorHAnsi"/>
                <w:b/>
                <w:sz w:val="20"/>
                <w:szCs w:val="20"/>
              </w:rPr>
            </w:pPr>
            <w:r w:rsidRPr="00D664AD">
              <w:rPr>
                <w:rFonts w:asciiTheme="minorHAnsi" w:hAnsiTheme="minorHAnsi"/>
                <w:b/>
                <w:sz w:val="20"/>
                <w:szCs w:val="20"/>
              </w:rPr>
              <w:t>Math</w:t>
            </w:r>
          </w:p>
        </w:tc>
        <w:tc>
          <w:tcPr>
            <w:tcW w:w="2790" w:type="dxa"/>
          </w:tcPr>
          <w:p w:rsidR="003E7264" w:rsidRPr="00D664AD" w:rsidRDefault="003E7264" w:rsidP="003E7264">
            <w:pPr>
              <w:spacing w:after="0"/>
              <w:rPr>
                <w:rFonts w:asciiTheme="minorHAnsi" w:hAnsiTheme="minorHAnsi"/>
                <w:sz w:val="20"/>
                <w:szCs w:val="20"/>
              </w:rPr>
            </w:pPr>
          </w:p>
        </w:tc>
        <w:tc>
          <w:tcPr>
            <w:tcW w:w="4968" w:type="dxa"/>
          </w:tcPr>
          <w:p w:rsidR="003E7264" w:rsidRPr="00D664AD" w:rsidRDefault="003E7264" w:rsidP="003E7264">
            <w:pPr>
              <w:spacing w:after="0"/>
              <w:rPr>
                <w:rFonts w:asciiTheme="minorHAnsi" w:hAnsiTheme="minorHAnsi"/>
                <w:sz w:val="20"/>
                <w:szCs w:val="20"/>
              </w:rPr>
            </w:pPr>
          </w:p>
        </w:tc>
      </w:tr>
      <w:tr w:rsidR="003E7264" w:rsidRPr="00D664AD" w:rsidTr="003E7264">
        <w:trPr>
          <w:trHeight w:val="432"/>
        </w:trPr>
        <w:tc>
          <w:tcPr>
            <w:tcW w:w="1818" w:type="dxa"/>
          </w:tcPr>
          <w:p w:rsidR="003E7264" w:rsidRPr="00D664AD" w:rsidRDefault="003E7264" w:rsidP="003E7264">
            <w:pPr>
              <w:spacing w:after="0"/>
              <w:rPr>
                <w:rFonts w:asciiTheme="minorHAnsi" w:hAnsiTheme="minorHAnsi"/>
                <w:b/>
                <w:sz w:val="20"/>
                <w:szCs w:val="20"/>
              </w:rPr>
            </w:pPr>
            <w:r w:rsidRPr="00D664AD">
              <w:rPr>
                <w:rFonts w:asciiTheme="minorHAnsi" w:hAnsiTheme="minorHAnsi"/>
                <w:b/>
                <w:sz w:val="20"/>
                <w:szCs w:val="20"/>
              </w:rPr>
              <w:t>Science</w:t>
            </w:r>
          </w:p>
        </w:tc>
        <w:tc>
          <w:tcPr>
            <w:tcW w:w="2790" w:type="dxa"/>
          </w:tcPr>
          <w:p w:rsidR="003E7264" w:rsidRPr="00D664AD" w:rsidRDefault="003E7264" w:rsidP="003E7264">
            <w:pPr>
              <w:spacing w:after="0"/>
              <w:rPr>
                <w:rFonts w:asciiTheme="minorHAnsi" w:hAnsiTheme="minorHAnsi"/>
                <w:sz w:val="20"/>
                <w:szCs w:val="20"/>
              </w:rPr>
            </w:pPr>
          </w:p>
        </w:tc>
        <w:tc>
          <w:tcPr>
            <w:tcW w:w="4968" w:type="dxa"/>
          </w:tcPr>
          <w:p w:rsidR="003E7264" w:rsidRPr="00D664AD" w:rsidRDefault="003E7264" w:rsidP="003E7264">
            <w:pPr>
              <w:spacing w:after="0"/>
              <w:rPr>
                <w:rFonts w:asciiTheme="minorHAnsi" w:hAnsiTheme="minorHAnsi"/>
                <w:sz w:val="20"/>
                <w:szCs w:val="20"/>
              </w:rPr>
            </w:pPr>
          </w:p>
        </w:tc>
      </w:tr>
      <w:tr w:rsidR="003E7264" w:rsidRPr="00D664AD" w:rsidTr="003E7264">
        <w:trPr>
          <w:trHeight w:val="432"/>
        </w:trPr>
        <w:tc>
          <w:tcPr>
            <w:tcW w:w="1818" w:type="dxa"/>
          </w:tcPr>
          <w:p w:rsidR="003E7264" w:rsidRPr="00D664AD" w:rsidRDefault="003E7264" w:rsidP="003E7264">
            <w:pPr>
              <w:spacing w:after="0"/>
              <w:rPr>
                <w:rFonts w:asciiTheme="minorHAnsi" w:hAnsiTheme="minorHAnsi"/>
                <w:b/>
                <w:sz w:val="20"/>
                <w:szCs w:val="20"/>
              </w:rPr>
            </w:pPr>
            <w:r w:rsidRPr="00D664AD">
              <w:rPr>
                <w:rFonts w:asciiTheme="minorHAnsi" w:hAnsiTheme="minorHAnsi"/>
                <w:b/>
                <w:sz w:val="20"/>
                <w:szCs w:val="20"/>
              </w:rPr>
              <w:t>Social Studies</w:t>
            </w:r>
          </w:p>
        </w:tc>
        <w:tc>
          <w:tcPr>
            <w:tcW w:w="2790" w:type="dxa"/>
          </w:tcPr>
          <w:p w:rsidR="003E7264" w:rsidRPr="00D664AD" w:rsidRDefault="003E7264" w:rsidP="003E7264">
            <w:pPr>
              <w:spacing w:after="0"/>
              <w:rPr>
                <w:rFonts w:asciiTheme="minorHAnsi" w:hAnsiTheme="minorHAnsi"/>
                <w:sz w:val="20"/>
                <w:szCs w:val="20"/>
              </w:rPr>
            </w:pPr>
          </w:p>
        </w:tc>
        <w:tc>
          <w:tcPr>
            <w:tcW w:w="4968" w:type="dxa"/>
          </w:tcPr>
          <w:p w:rsidR="003E7264" w:rsidRPr="00D664AD" w:rsidRDefault="003E7264" w:rsidP="003E7264">
            <w:pPr>
              <w:spacing w:after="0"/>
              <w:rPr>
                <w:rFonts w:asciiTheme="minorHAnsi" w:hAnsiTheme="minorHAnsi"/>
                <w:sz w:val="20"/>
                <w:szCs w:val="20"/>
              </w:rPr>
            </w:pPr>
          </w:p>
        </w:tc>
      </w:tr>
      <w:tr w:rsidR="003E7264" w:rsidRPr="00D664AD" w:rsidTr="003E7264">
        <w:trPr>
          <w:trHeight w:val="432"/>
        </w:trPr>
        <w:tc>
          <w:tcPr>
            <w:tcW w:w="1818" w:type="dxa"/>
          </w:tcPr>
          <w:p w:rsidR="003E7264" w:rsidRPr="00D664AD" w:rsidRDefault="003E7264" w:rsidP="003E7264">
            <w:pPr>
              <w:spacing w:after="0"/>
              <w:rPr>
                <w:rFonts w:asciiTheme="minorHAnsi" w:hAnsiTheme="minorHAnsi"/>
                <w:b/>
                <w:sz w:val="20"/>
                <w:szCs w:val="20"/>
              </w:rPr>
            </w:pPr>
            <w:r w:rsidRPr="00D664AD">
              <w:rPr>
                <w:rFonts w:asciiTheme="minorHAnsi" w:hAnsiTheme="minorHAnsi"/>
                <w:b/>
                <w:sz w:val="20"/>
                <w:szCs w:val="20"/>
              </w:rPr>
              <w:t>Other (specify)</w:t>
            </w:r>
          </w:p>
        </w:tc>
        <w:tc>
          <w:tcPr>
            <w:tcW w:w="2790" w:type="dxa"/>
          </w:tcPr>
          <w:p w:rsidR="003E7264" w:rsidRPr="00D664AD" w:rsidRDefault="003E7264" w:rsidP="003E7264">
            <w:pPr>
              <w:spacing w:after="0"/>
              <w:rPr>
                <w:rFonts w:asciiTheme="minorHAnsi" w:hAnsiTheme="minorHAnsi"/>
                <w:sz w:val="20"/>
                <w:szCs w:val="20"/>
              </w:rPr>
            </w:pPr>
          </w:p>
        </w:tc>
        <w:tc>
          <w:tcPr>
            <w:tcW w:w="4968" w:type="dxa"/>
          </w:tcPr>
          <w:p w:rsidR="003E7264" w:rsidRPr="00D664AD" w:rsidRDefault="003E7264" w:rsidP="003E7264">
            <w:pPr>
              <w:spacing w:after="0"/>
              <w:rPr>
                <w:rFonts w:asciiTheme="minorHAnsi" w:hAnsiTheme="minorHAnsi"/>
                <w:sz w:val="20"/>
                <w:szCs w:val="20"/>
              </w:rPr>
            </w:pPr>
          </w:p>
        </w:tc>
      </w:tr>
      <w:tr w:rsidR="003E7264" w:rsidRPr="00D664AD" w:rsidTr="003E7264">
        <w:tc>
          <w:tcPr>
            <w:tcW w:w="9576" w:type="dxa"/>
            <w:gridSpan w:val="3"/>
            <w:shd w:val="clear" w:color="auto" w:fill="BFBFBF"/>
          </w:tcPr>
          <w:p w:rsidR="003E7264" w:rsidRPr="00D664AD" w:rsidRDefault="003E7264" w:rsidP="003E7264">
            <w:pPr>
              <w:spacing w:after="0"/>
              <w:rPr>
                <w:rFonts w:asciiTheme="minorHAnsi" w:hAnsiTheme="minorHAnsi"/>
                <w:b/>
                <w:sz w:val="20"/>
                <w:szCs w:val="20"/>
              </w:rPr>
            </w:pPr>
            <w:r w:rsidRPr="00D664AD">
              <w:rPr>
                <w:rFonts w:asciiTheme="minorHAnsi" w:hAnsiTheme="minorHAnsi"/>
                <w:b/>
                <w:sz w:val="20"/>
                <w:szCs w:val="20"/>
              </w:rPr>
              <w:t>Grade Level:</w:t>
            </w:r>
          </w:p>
        </w:tc>
      </w:tr>
      <w:tr w:rsidR="003E7264" w:rsidRPr="00D664AD" w:rsidTr="003E7264">
        <w:trPr>
          <w:trHeight w:val="432"/>
        </w:trPr>
        <w:tc>
          <w:tcPr>
            <w:tcW w:w="1818" w:type="dxa"/>
          </w:tcPr>
          <w:p w:rsidR="003E7264" w:rsidRPr="00D664AD" w:rsidRDefault="003E7264" w:rsidP="003E7264">
            <w:pPr>
              <w:spacing w:after="0"/>
              <w:rPr>
                <w:rFonts w:asciiTheme="minorHAnsi" w:hAnsiTheme="minorHAnsi"/>
                <w:b/>
                <w:sz w:val="20"/>
                <w:szCs w:val="20"/>
              </w:rPr>
            </w:pPr>
            <w:r w:rsidRPr="00D664AD">
              <w:rPr>
                <w:rFonts w:asciiTheme="minorHAnsi" w:hAnsiTheme="minorHAnsi"/>
                <w:b/>
                <w:sz w:val="20"/>
                <w:szCs w:val="20"/>
              </w:rPr>
              <w:t>ELA</w:t>
            </w:r>
          </w:p>
        </w:tc>
        <w:tc>
          <w:tcPr>
            <w:tcW w:w="2790" w:type="dxa"/>
          </w:tcPr>
          <w:p w:rsidR="003E7264" w:rsidRPr="00D664AD" w:rsidRDefault="003E7264" w:rsidP="003E7264">
            <w:pPr>
              <w:spacing w:after="0"/>
              <w:rPr>
                <w:rFonts w:asciiTheme="minorHAnsi" w:hAnsiTheme="minorHAnsi"/>
                <w:sz w:val="20"/>
                <w:szCs w:val="20"/>
              </w:rPr>
            </w:pPr>
          </w:p>
        </w:tc>
        <w:tc>
          <w:tcPr>
            <w:tcW w:w="4968" w:type="dxa"/>
          </w:tcPr>
          <w:p w:rsidR="003E7264" w:rsidRPr="00D664AD" w:rsidRDefault="003E7264" w:rsidP="003E7264">
            <w:pPr>
              <w:spacing w:after="0"/>
              <w:rPr>
                <w:rFonts w:asciiTheme="minorHAnsi" w:hAnsiTheme="minorHAnsi"/>
                <w:sz w:val="20"/>
                <w:szCs w:val="20"/>
              </w:rPr>
            </w:pPr>
          </w:p>
        </w:tc>
      </w:tr>
      <w:tr w:rsidR="003E7264" w:rsidRPr="00D664AD" w:rsidTr="003E7264">
        <w:trPr>
          <w:trHeight w:val="432"/>
        </w:trPr>
        <w:tc>
          <w:tcPr>
            <w:tcW w:w="1818" w:type="dxa"/>
          </w:tcPr>
          <w:p w:rsidR="003E7264" w:rsidRPr="00D664AD" w:rsidRDefault="003E7264" w:rsidP="003E7264">
            <w:pPr>
              <w:spacing w:after="0"/>
              <w:rPr>
                <w:rFonts w:asciiTheme="minorHAnsi" w:hAnsiTheme="minorHAnsi"/>
                <w:b/>
                <w:sz w:val="20"/>
                <w:szCs w:val="20"/>
              </w:rPr>
            </w:pPr>
            <w:r w:rsidRPr="00D664AD">
              <w:rPr>
                <w:rFonts w:asciiTheme="minorHAnsi" w:hAnsiTheme="minorHAnsi"/>
                <w:b/>
                <w:sz w:val="20"/>
                <w:szCs w:val="20"/>
              </w:rPr>
              <w:t>Math</w:t>
            </w:r>
          </w:p>
        </w:tc>
        <w:tc>
          <w:tcPr>
            <w:tcW w:w="2790" w:type="dxa"/>
          </w:tcPr>
          <w:p w:rsidR="003E7264" w:rsidRPr="00D664AD" w:rsidRDefault="003E7264" w:rsidP="003E7264">
            <w:pPr>
              <w:spacing w:after="0"/>
              <w:rPr>
                <w:rFonts w:asciiTheme="minorHAnsi" w:hAnsiTheme="minorHAnsi"/>
                <w:sz w:val="20"/>
                <w:szCs w:val="20"/>
              </w:rPr>
            </w:pPr>
          </w:p>
        </w:tc>
        <w:tc>
          <w:tcPr>
            <w:tcW w:w="4968" w:type="dxa"/>
          </w:tcPr>
          <w:p w:rsidR="003E7264" w:rsidRPr="00D664AD" w:rsidRDefault="003E7264" w:rsidP="003E7264">
            <w:pPr>
              <w:spacing w:after="0"/>
              <w:rPr>
                <w:rFonts w:asciiTheme="minorHAnsi" w:hAnsiTheme="minorHAnsi"/>
                <w:sz w:val="20"/>
                <w:szCs w:val="20"/>
              </w:rPr>
            </w:pPr>
          </w:p>
        </w:tc>
      </w:tr>
    </w:tbl>
    <w:p w:rsidR="003E7264" w:rsidRPr="00D664AD" w:rsidRDefault="003E7264" w:rsidP="003E7264">
      <w:pPr>
        <w:jc w:val="center"/>
        <w:rPr>
          <w:rFonts w:asciiTheme="minorHAnsi" w:hAnsiTheme="minorHAnsi"/>
          <w:b/>
          <w:sz w:val="36"/>
          <w:szCs w:val="36"/>
          <w:u w:val="single"/>
        </w:rPr>
      </w:pPr>
      <w:r w:rsidRPr="00D664AD">
        <w:rPr>
          <w:rFonts w:asciiTheme="minorHAnsi" w:hAnsiTheme="minorHAnsi"/>
          <w:b/>
          <w:sz w:val="36"/>
          <w:szCs w:val="36"/>
          <w:u w:val="single"/>
        </w:rPr>
        <w:br w:type="page"/>
      </w:r>
    </w:p>
    <w:p w:rsidR="003E7264" w:rsidRPr="00FF069D" w:rsidRDefault="003E7264" w:rsidP="003E7264">
      <w:pPr>
        <w:pStyle w:val="Heading2"/>
        <w:numPr>
          <w:ilvl w:val="0"/>
          <w:numId w:val="0"/>
        </w:numPr>
        <w:ind w:left="720"/>
        <w:jc w:val="center"/>
        <w:rPr>
          <w:rFonts w:ascii="Calibri" w:hAnsi="Calibri"/>
          <w:sz w:val="36"/>
          <w:szCs w:val="36"/>
        </w:rPr>
      </w:pPr>
      <w:bookmarkStart w:id="135" w:name="_Toc367427621"/>
      <w:r>
        <w:rPr>
          <w:rFonts w:ascii="Calibri" w:hAnsi="Calibri"/>
          <w:color w:val="000000" w:themeColor="text1"/>
          <w:sz w:val="36"/>
          <w:szCs w:val="36"/>
          <w:u w:val="single"/>
        </w:rPr>
        <w:t>Exhibit 4</w:t>
      </w:r>
      <w:r w:rsidRPr="00FF069D">
        <w:rPr>
          <w:rFonts w:ascii="Calibri" w:hAnsi="Calibri"/>
          <w:color w:val="000000" w:themeColor="text1"/>
          <w:sz w:val="36"/>
          <w:szCs w:val="36"/>
        </w:rPr>
        <w:t>:  Statement of Assurances Form</w:t>
      </w:r>
      <w:bookmarkEnd w:id="135"/>
      <w:r w:rsidRPr="00FF069D">
        <w:rPr>
          <w:rFonts w:ascii="Calibri" w:hAnsi="Calibri"/>
          <w:sz w:val="36"/>
          <w:szCs w:val="36"/>
        </w:rPr>
        <w:br w:type="page"/>
      </w:r>
    </w:p>
    <w:p w:rsidR="003E7264" w:rsidRPr="00FF069D" w:rsidRDefault="001D0AD1" w:rsidP="003E7264">
      <w:pPr>
        <w:jc w:val="center"/>
        <w:rPr>
          <w:b/>
          <w:sz w:val="36"/>
          <w:szCs w:val="36"/>
        </w:rPr>
      </w:pPr>
      <w:r>
        <w:rPr>
          <w:b/>
          <w:sz w:val="36"/>
          <w:szCs w:val="36"/>
        </w:rPr>
        <w:t>Statement of Assurances</w:t>
      </w:r>
    </w:p>
    <w:p w:rsidR="003E7264" w:rsidRPr="00D664AD" w:rsidRDefault="003E7264" w:rsidP="003E7264">
      <w:pPr>
        <w:spacing w:after="0"/>
        <w:rPr>
          <w:rFonts w:asciiTheme="minorHAnsi" w:hAnsiTheme="minorHAnsi"/>
        </w:rPr>
      </w:pPr>
      <w:r w:rsidRPr="00D664AD">
        <w:rPr>
          <w:rFonts w:asciiTheme="minorHAnsi" w:hAnsiTheme="minorHAnsi"/>
        </w:rPr>
        <w:t>Please print this form, and initial each item in the box provided.  The form must be SIGNED by an authorized representative of the school.</w:t>
      </w:r>
    </w:p>
    <w:p w:rsidR="003E7264" w:rsidRPr="00D664AD" w:rsidRDefault="003E7264" w:rsidP="003E7264">
      <w:pPr>
        <w:spacing w:after="0"/>
        <w:rPr>
          <w:rFonts w:asciiTheme="minorHAnsi" w:hAnsiTheme="minorHAnsi"/>
        </w:rPr>
      </w:pPr>
    </w:p>
    <w:p w:rsidR="003E7264" w:rsidRPr="00D664AD" w:rsidRDefault="003E7264" w:rsidP="003E7264">
      <w:pPr>
        <w:spacing w:after="0"/>
        <w:rPr>
          <w:rFonts w:asciiTheme="minorHAnsi" w:hAnsiTheme="minorHAnsi"/>
        </w:rPr>
      </w:pPr>
      <w:r w:rsidRPr="00D664AD">
        <w:rPr>
          <w:rFonts w:asciiTheme="minorHAnsi" w:hAnsiTheme="minorHAnsi"/>
        </w:rPr>
        <w:t xml:space="preserve">The charter school governing board agrees to comply with all of the following provisions, specifically, if approved the school: </w:t>
      </w:r>
    </w:p>
    <w:p w:rsidR="003E7264" w:rsidRPr="00D664AD" w:rsidRDefault="003E7264" w:rsidP="003E7264">
      <w:pPr>
        <w:spacing w:after="0"/>
        <w:rPr>
          <w:rFonts w:asciiTheme="minorHAnsi" w:hAnsiTheme="minorHAnsi"/>
        </w:rPr>
      </w:pPr>
    </w:p>
    <w:p w:rsidR="003E7264" w:rsidRPr="00D664AD" w:rsidRDefault="003E7264" w:rsidP="00F012F7">
      <w:pPr>
        <w:numPr>
          <w:ilvl w:val="0"/>
          <w:numId w:val="23"/>
        </w:numPr>
        <w:spacing w:after="0"/>
        <w:rPr>
          <w:rFonts w:asciiTheme="minorHAnsi" w:hAnsiTheme="minorHAnsi"/>
        </w:rPr>
      </w:pPr>
      <w:r w:rsidRPr="00D664AD">
        <w:rPr>
          <w:rFonts w:asciiTheme="minorHAnsi" w:hAnsiTheme="minorHAnsi"/>
        </w:rPr>
        <w:t xml:space="preserve">will operate in compliance with all applicable state and federal laws including but not limited to </w:t>
      </w:r>
      <w:r w:rsidR="005D3344">
        <w:rPr>
          <w:rFonts w:asciiTheme="minorHAnsi" w:hAnsiTheme="minorHAnsi"/>
        </w:rPr>
        <w:t xml:space="preserve">HRS </w:t>
      </w:r>
      <w:r w:rsidRPr="00D664AD">
        <w:rPr>
          <w:rFonts w:asciiTheme="minorHAnsi" w:hAnsiTheme="minorHAnsi"/>
        </w:rPr>
        <w:t>Chapter 302D;</w:t>
      </w:r>
    </w:p>
    <w:p w:rsidR="003E7264" w:rsidRPr="00D664AD" w:rsidRDefault="003E7264" w:rsidP="00F012F7">
      <w:pPr>
        <w:numPr>
          <w:ilvl w:val="0"/>
          <w:numId w:val="23"/>
        </w:numPr>
        <w:spacing w:after="0"/>
        <w:rPr>
          <w:rFonts w:asciiTheme="minorHAnsi" w:hAnsiTheme="minorHAnsi"/>
        </w:rPr>
      </w:pPr>
      <w:r w:rsidRPr="00D664AD">
        <w:rPr>
          <w:rFonts w:asciiTheme="minorHAnsi" w:hAnsiTheme="minorHAnsi"/>
        </w:rPr>
        <w:t xml:space="preserve">will operate as a public, nonsectarian, non-religious public school, with control of instruction vested in the governing body of the school under the general supervision of the Commission and in compliance with the charter contract and </w:t>
      </w:r>
      <w:r w:rsidR="005D3344">
        <w:rPr>
          <w:rFonts w:asciiTheme="minorHAnsi" w:hAnsiTheme="minorHAnsi"/>
        </w:rPr>
        <w:t>HRS Chapter</w:t>
      </w:r>
      <w:r w:rsidRPr="00D664AD">
        <w:rPr>
          <w:rFonts w:asciiTheme="minorHAnsi" w:hAnsiTheme="minorHAnsi"/>
        </w:rPr>
        <w:t xml:space="preserve"> 302D;</w:t>
      </w:r>
    </w:p>
    <w:p w:rsidR="003E7264" w:rsidRPr="00382723" w:rsidRDefault="003E7264" w:rsidP="00F012F7">
      <w:pPr>
        <w:numPr>
          <w:ilvl w:val="0"/>
          <w:numId w:val="23"/>
        </w:numPr>
        <w:spacing w:after="0"/>
        <w:rPr>
          <w:rFonts w:asciiTheme="minorHAnsi" w:hAnsiTheme="minorHAnsi"/>
        </w:rPr>
      </w:pPr>
      <w:r w:rsidRPr="00D664AD">
        <w:rPr>
          <w:rFonts w:asciiTheme="minorHAnsi" w:hAnsiTheme="minorHAnsi" w:cs="Arial"/>
        </w:rPr>
        <w:t>wil</w:t>
      </w:r>
      <w:r>
        <w:rPr>
          <w:rFonts w:asciiTheme="minorHAnsi" w:hAnsiTheme="minorHAnsi" w:cs="Arial"/>
        </w:rPr>
        <w:t>l operate in accordance with</w:t>
      </w:r>
      <w:r w:rsidRPr="00D664AD">
        <w:rPr>
          <w:rFonts w:asciiTheme="minorHAnsi" w:hAnsiTheme="minorHAnsi" w:cs="Arial"/>
        </w:rPr>
        <w:t xml:space="preserve"> </w:t>
      </w:r>
      <w:r>
        <w:rPr>
          <w:rFonts w:asciiTheme="minorHAnsi" w:hAnsiTheme="minorHAnsi" w:cs="Arial"/>
        </w:rPr>
        <w:t xml:space="preserve">and comply with all of the requirements of </w:t>
      </w:r>
      <w:r w:rsidRPr="00D664AD">
        <w:rPr>
          <w:rFonts w:asciiTheme="minorHAnsi" w:hAnsiTheme="minorHAnsi" w:cs="Arial"/>
        </w:rPr>
        <w:t xml:space="preserve">collective bargaining agreements, pursuant to </w:t>
      </w:r>
      <w:r w:rsidR="005D3344">
        <w:rPr>
          <w:rFonts w:asciiTheme="minorHAnsi" w:hAnsiTheme="minorHAnsi" w:cs="Arial"/>
        </w:rPr>
        <w:t>HRS Chapter</w:t>
      </w:r>
      <w:r w:rsidRPr="00D664AD">
        <w:rPr>
          <w:rFonts w:asciiTheme="minorHAnsi" w:hAnsiTheme="minorHAnsi" w:cs="Arial"/>
        </w:rPr>
        <w:t xml:space="preserve"> 89</w:t>
      </w:r>
      <w:r w:rsidR="005D3344">
        <w:rPr>
          <w:rFonts w:asciiTheme="minorHAnsi" w:hAnsiTheme="minorHAnsi" w:cs="Arial"/>
        </w:rPr>
        <w:t>,</w:t>
      </w:r>
      <w:r w:rsidRPr="00D664AD">
        <w:rPr>
          <w:rFonts w:asciiTheme="minorHAnsi" w:hAnsiTheme="minorHAnsi"/>
        </w:rPr>
        <w:t xml:space="preserve"> and negotiate any supplemental agreements necessary;</w:t>
      </w:r>
    </w:p>
    <w:p w:rsidR="003E7264" w:rsidRPr="00361CC3" w:rsidRDefault="003E7264" w:rsidP="00F012F7">
      <w:pPr>
        <w:numPr>
          <w:ilvl w:val="0"/>
          <w:numId w:val="23"/>
        </w:numPr>
        <w:spacing w:after="0"/>
        <w:rPr>
          <w:rFonts w:asciiTheme="minorHAnsi" w:hAnsiTheme="minorHAnsi"/>
        </w:rPr>
      </w:pPr>
      <w:r w:rsidRPr="00361CC3">
        <w:rPr>
          <w:rFonts w:asciiTheme="minorHAnsi" w:hAnsiTheme="minorHAnsi"/>
        </w:rPr>
        <w:t>will, for the life of the charter</w:t>
      </w:r>
      <w:r>
        <w:rPr>
          <w:rFonts w:asciiTheme="minorHAnsi" w:hAnsiTheme="minorHAnsi"/>
        </w:rPr>
        <w:t xml:space="preserve"> contract</w:t>
      </w:r>
      <w:r w:rsidRPr="00361CC3">
        <w:rPr>
          <w:rFonts w:asciiTheme="minorHAnsi" w:hAnsiTheme="minorHAnsi"/>
        </w:rPr>
        <w:t>, participate in all data reporting and evaluation activities as requested by the U.S. Department of Education and the Hawaii Department of Education; this includes participation in any federal or state funded charter school evaluations or studies, final grant report documentation and financial statements.</w:t>
      </w:r>
    </w:p>
    <w:p w:rsidR="003E7264" w:rsidRPr="00D664AD" w:rsidRDefault="003E7264" w:rsidP="00F012F7">
      <w:pPr>
        <w:numPr>
          <w:ilvl w:val="0"/>
          <w:numId w:val="23"/>
        </w:numPr>
        <w:spacing w:after="0"/>
        <w:rPr>
          <w:rFonts w:asciiTheme="minorHAnsi" w:hAnsiTheme="minorHAnsi"/>
        </w:rPr>
      </w:pPr>
      <w:r w:rsidRPr="00D664AD">
        <w:rPr>
          <w:rFonts w:asciiTheme="minorHAnsi" w:hAnsiTheme="minorHAnsi"/>
        </w:rPr>
        <w:t>will provide special education services for students as provided in Title 49, Chapter 10, and Section 504 of the Rehabilitation Act of 1973, Title II of the Americans with Disabilities Act of 1990, and Part B of the Individuals with Disabilities Education Act;</w:t>
      </w:r>
    </w:p>
    <w:p w:rsidR="003E7264" w:rsidRPr="00D664AD" w:rsidRDefault="003E7264" w:rsidP="00F012F7">
      <w:pPr>
        <w:numPr>
          <w:ilvl w:val="0"/>
          <w:numId w:val="23"/>
        </w:numPr>
        <w:spacing w:after="0"/>
        <w:rPr>
          <w:rFonts w:asciiTheme="minorHAnsi" w:hAnsiTheme="minorHAnsi"/>
        </w:rPr>
      </w:pPr>
      <w:r w:rsidRPr="00D664AD">
        <w:rPr>
          <w:rFonts w:asciiTheme="minorHAnsi" w:hAnsiTheme="minorHAnsi"/>
        </w:rPr>
        <w:t>will ensure that a student’s records, and, if applicable, a student’s individualized education program as defined in section 602(11) of the Individuals with Disabilities Act, will follow the student, in accordance with applicable law (P.L. 107-110, section 5208).</w:t>
      </w:r>
    </w:p>
    <w:p w:rsidR="003E7264" w:rsidRPr="00D664AD" w:rsidRDefault="003E7264" w:rsidP="00F012F7">
      <w:pPr>
        <w:numPr>
          <w:ilvl w:val="0"/>
          <w:numId w:val="23"/>
        </w:numPr>
        <w:spacing w:after="0"/>
        <w:rPr>
          <w:rFonts w:asciiTheme="minorHAnsi" w:hAnsiTheme="minorHAnsi"/>
        </w:rPr>
      </w:pPr>
      <w:r w:rsidRPr="00D664AD">
        <w:rPr>
          <w:rFonts w:asciiTheme="minorHAnsi" w:hAnsiTheme="minorHAnsi"/>
        </w:rPr>
        <w:t xml:space="preserve">will comply with all provisions of </w:t>
      </w:r>
      <w:r w:rsidRPr="00D664AD">
        <w:rPr>
          <w:rFonts w:asciiTheme="minorHAnsi" w:hAnsiTheme="minorHAnsi"/>
          <w:color w:val="000000" w:themeColor="text1"/>
        </w:rPr>
        <w:t>Elementary and Secondary Education Act</w:t>
      </w:r>
      <w:r w:rsidRPr="00D664AD">
        <w:rPr>
          <w:rFonts w:asciiTheme="minorHAnsi" w:hAnsiTheme="minorHAnsi"/>
        </w:rPr>
        <w:t>, including but not limited to, provisions on school prayer, the Boy Scouts of America Equal Access Act, the Armed Forces Recruiter Access to Students and Student Recruiting Information, the Unsafe School Choice Option, the Family Educationa</w:t>
      </w:r>
      <w:r>
        <w:rPr>
          <w:rFonts w:asciiTheme="minorHAnsi" w:hAnsiTheme="minorHAnsi"/>
        </w:rPr>
        <w:t>l Rights and Privacy Act</w:t>
      </w:r>
      <w:r w:rsidRPr="00D664AD">
        <w:rPr>
          <w:rFonts w:asciiTheme="minorHAnsi" w:hAnsiTheme="minorHAnsi"/>
        </w:rPr>
        <w:t xml:space="preserve"> and assessments [P.L. 107-110].</w:t>
      </w:r>
    </w:p>
    <w:p w:rsidR="003E7264" w:rsidRPr="00D664AD" w:rsidRDefault="003E7264" w:rsidP="00F012F7">
      <w:pPr>
        <w:numPr>
          <w:ilvl w:val="0"/>
          <w:numId w:val="23"/>
        </w:numPr>
        <w:spacing w:after="0"/>
        <w:rPr>
          <w:rFonts w:asciiTheme="minorHAnsi" w:hAnsiTheme="minorHAnsi"/>
        </w:rPr>
      </w:pPr>
      <w:r w:rsidRPr="00D664AD">
        <w:rPr>
          <w:rFonts w:asciiTheme="minorHAnsi" w:hAnsiTheme="minorHAnsi"/>
        </w:rPr>
        <w:t>will follow all federal and state laws and constitutional provisions prohibiting discrimination on the basis of disability, race, creed, color, national origin, religion, ancestry, or need for special education services  including, but not limited to, the Age Discrimination Act of 1975, Title VI of the Civil Rights Act of 1964, Title IX of the Education Amendments of 1972, section 504 of the Rehabilitation Act of 1973, Part B of the Individuals with Disabilities Education Act;</w:t>
      </w:r>
    </w:p>
    <w:p w:rsidR="003E7264" w:rsidRPr="00D664AD" w:rsidRDefault="003E7264" w:rsidP="00F012F7">
      <w:pPr>
        <w:numPr>
          <w:ilvl w:val="0"/>
          <w:numId w:val="23"/>
        </w:numPr>
        <w:spacing w:after="0"/>
        <w:rPr>
          <w:rFonts w:asciiTheme="minorHAnsi" w:hAnsiTheme="minorHAnsi"/>
        </w:rPr>
      </w:pPr>
      <w:r w:rsidRPr="00D664AD">
        <w:rPr>
          <w:rFonts w:asciiTheme="minorHAnsi" w:hAnsiTheme="minorHAnsi"/>
        </w:rPr>
        <w:t xml:space="preserve">will adhere to all provisions of federal law relating to students who are </w:t>
      </w:r>
      <w:r>
        <w:rPr>
          <w:rFonts w:asciiTheme="minorHAnsi" w:hAnsiTheme="minorHAnsi"/>
        </w:rPr>
        <w:t>limited English proficient</w:t>
      </w:r>
      <w:r w:rsidRPr="00D664AD">
        <w:rPr>
          <w:rFonts w:asciiTheme="minorHAnsi" w:hAnsiTheme="minorHAnsi"/>
        </w:rPr>
        <w:t>, including Title VI of the Civil Rights Act of 1964 and the Equal Educational Opportunities Act of 1974,</w:t>
      </w:r>
      <w:r w:rsidR="00006828">
        <w:rPr>
          <w:rFonts w:asciiTheme="minorHAnsi" w:hAnsiTheme="minorHAnsi"/>
        </w:rPr>
        <w:t xml:space="preserve">  that are applicable to it;</w:t>
      </w:r>
    </w:p>
    <w:p w:rsidR="003E7264" w:rsidRPr="00D664AD" w:rsidRDefault="003E7264" w:rsidP="00F012F7">
      <w:pPr>
        <w:numPr>
          <w:ilvl w:val="0"/>
          <w:numId w:val="23"/>
        </w:numPr>
        <w:spacing w:after="0"/>
        <w:rPr>
          <w:rFonts w:asciiTheme="minorHAnsi" w:hAnsiTheme="minorHAnsi"/>
        </w:rPr>
      </w:pPr>
      <w:r w:rsidRPr="00D664AD">
        <w:rPr>
          <w:rFonts w:asciiTheme="minorHAnsi" w:hAnsiTheme="minorHAnsi"/>
        </w:rPr>
        <w:t>will ensure equitable program participation, as required under section 427 of the General Education Provision Act;</w:t>
      </w:r>
    </w:p>
    <w:p w:rsidR="003E7264" w:rsidRPr="00D664AD" w:rsidRDefault="003E7264" w:rsidP="00F012F7">
      <w:pPr>
        <w:numPr>
          <w:ilvl w:val="0"/>
          <w:numId w:val="23"/>
        </w:numPr>
        <w:spacing w:after="0"/>
        <w:rPr>
          <w:rFonts w:asciiTheme="minorHAnsi" w:hAnsiTheme="minorHAnsi"/>
        </w:rPr>
      </w:pPr>
      <w:r w:rsidRPr="00D664AD">
        <w:rPr>
          <w:rFonts w:asciiTheme="minorHAnsi" w:hAnsiTheme="minorHAnsi"/>
        </w:rPr>
        <w:t>will follow any federal and state court orders in place in the local school district;</w:t>
      </w:r>
    </w:p>
    <w:p w:rsidR="003E7264" w:rsidRPr="00D664AD" w:rsidRDefault="003E7264" w:rsidP="00F012F7">
      <w:pPr>
        <w:numPr>
          <w:ilvl w:val="0"/>
          <w:numId w:val="23"/>
        </w:numPr>
        <w:spacing w:after="0"/>
        <w:rPr>
          <w:rFonts w:asciiTheme="minorHAnsi" w:hAnsiTheme="minorHAnsi"/>
        </w:rPr>
      </w:pPr>
      <w:r w:rsidRPr="00D664AD">
        <w:rPr>
          <w:rFonts w:asciiTheme="minorHAnsi" w:hAnsiTheme="minorHAnsi"/>
        </w:rPr>
        <w:t>will comply with federal and state applicable health and safety standards;</w:t>
      </w:r>
    </w:p>
    <w:p w:rsidR="003E7264" w:rsidRPr="00D664AD" w:rsidRDefault="003E7264" w:rsidP="003E7264">
      <w:pPr>
        <w:pStyle w:val="ListParagraph"/>
        <w:ind w:firstLine="0"/>
        <w:rPr>
          <w:rFonts w:asciiTheme="minorHAnsi" w:hAnsiTheme="minorHAnsi"/>
        </w:rPr>
      </w:pPr>
    </w:p>
    <w:p w:rsidR="003E7264" w:rsidRPr="00D664AD" w:rsidRDefault="003E7264" w:rsidP="00F012F7">
      <w:pPr>
        <w:numPr>
          <w:ilvl w:val="0"/>
          <w:numId w:val="23"/>
        </w:numPr>
        <w:spacing w:after="0"/>
        <w:rPr>
          <w:rFonts w:asciiTheme="minorHAnsi" w:hAnsiTheme="minorHAnsi"/>
        </w:rPr>
      </w:pPr>
      <w:r w:rsidRPr="00D664AD" w:rsidDel="00F50570">
        <w:rPr>
          <w:rFonts w:asciiTheme="minorHAnsi" w:hAnsiTheme="minorHAnsi"/>
        </w:rPr>
        <w:t xml:space="preserve"> </w:t>
      </w:r>
      <w:r w:rsidRPr="00D664AD">
        <w:rPr>
          <w:rFonts w:asciiTheme="minorHAnsi" w:hAnsiTheme="minorHAnsi"/>
        </w:rPr>
        <w:t>will permit the Commission to audit, review, and inspect the operator’s activities, books, documents, papers and other records</w:t>
      </w:r>
      <w:r w:rsidR="00006828">
        <w:rPr>
          <w:rFonts w:asciiTheme="minorHAnsi" w:hAnsiTheme="minorHAnsi"/>
        </w:rPr>
        <w:t>;</w:t>
      </w:r>
    </w:p>
    <w:p w:rsidR="003E7264" w:rsidRPr="00D664AD" w:rsidRDefault="003E7264" w:rsidP="00F012F7">
      <w:pPr>
        <w:numPr>
          <w:ilvl w:val="0"/>
          <w:numId w:val="23"/>
        </w:numPr>
        <w:spacing w:after="0"/>
        <w:rPr>
          <w:rFonts w:asciiTheme="minorHAnsi" w:hAnsiTheme="minorHAnsi"/>
        </w:rPr>
      </w:pPr>
      <w:r w:rsidRPr="00D664AD">
        <w:rPr>
          <w:rFonts w:asciiTheme="minorHAnsi" w:hAnsiTheme="minorHAnsi"/>
        </w:rPr>
        <w:t>will comply with all federal and state audit requirements and ensure that arrangements have been made to finance those mandatory audits;</w:t>
      </w:r>
    </w:p>
    <w:p w:rsidR="003E7264" w:rsidRPr="00D664AD" w:rsidRDefault="003E7264" w:rsidP="00F012F7">
      <w:pPr>
        <w:pStyle w:val="ListParagraph"/>
        <w:numPr>
          <w:ilvl w:val="0"/>
          <w:numId w:val="24"/>
        </w:numPr>
        <w:rPr>
          <w:rFonts w:asciiTheme="minorHAnsi" w:hAnsiTheme="minorHAnsi"/>
        </w:rPr>
      </w:pPr>
      <w:r w:rsidRPr="00D664AD">
        <w:rPr>
          <w:rFonts w:asciiTheme="minorHAnsi" w:hAnsiTheme="minorHAnsi"/>
        </w:rPr>
        <w:t>will employ individuals to teach who hold a license to teach in a public school in Hawaii or meet the minimum requirements for licensure as defined by the State Board of Education;</w:t>
      </w:r>
    </w:p>
    <w:p w:rsidR="003E7264" w:rsidRPr="00382723" w:rsidRDefault="003E7264" w:rsidP="00F012F7">
      <w:pPr>
        <w:numPr>
          <w:ilvl w:val="0"/>
          <w:numId w:val="23"/>
        </w:numPr>
        <w:spacing w:after="0"/>
        <w:rPr>
          <w:rFonts w:asciiTheme="minorHAnsi" w:hAnsiTheme="minorHAnsi"/>
        </w:rPr>
      </w:pPr>
      <w:r w:rsidRPr="00382723">
        <w:rPr>
          <w:rFonts w:asciiTheme="minorHAnsi" w:hAnsiTheme="minorHAnsi"/>
        </w:rPr>
        <w:t xml:space="preserve">will operate on a July 1 to June 30 fiscal year and will adopt and operate under an annual budget for such fiscal year; </w:t>
      </w:r>
    </w:p>
    <w:p w:rsidR="003E7264" w:rsidRPr="00D664AD" w:rsidRDefault="003E7264" w:rsidP="00F012F7">
      <w:pPr>
        <w:numPr>
          <w:ilvl w:val="0"/>
          <w:numId w:val="23"/>
        </w:numPr>
        <w:spacing w:after="0"/>
        <w:rPr>
          <w:rFonts w:asciiTheme="minorHAnsi" w:hAnsiTheme="minorHAnsi"/>
        </w:rPr>
      </w:pPr>
      <w:r w:rsidRPr="00D664AD">
        <w:rPr>
          <w:rFonts w:asciiTheme="minorHAnsi" w:hAnsiTheme="minorHAnsi"/>
        </w:rPr>
        <w:t xml:space="preserve">will maintain its accounts and records in accordance with generally accepted accounting principles; </w:t>
      </w:r>
    </w:p>
    <w:p w:rsidR="003E7264" w:rsidRPr="00D664AD" w:rsidRDefault="003E7264" w:rsidP="00F012F7">
      <w:pPr>
        <w:numPr>
          <w:ilvl w:val="0"/>
          <w:numId w:val="23"/>
        </w:numPr>
        <w:spacing w:after="0"/>
        <w:rPr>
          <w:rFonts w:asciiTheme="minorHAnsi" w:hAnsiTheme="minorHAnsi"/>
        </w:rPr>
      </w:pPr>
      <w:r w:rsidRPr="00D664AD">
        <w:rPr>
          <w:rFonts w:asciiTheme="minorHAnsi" w:hAnsiTheme="minorHAnsi"/>
        </w:rPr>
        <w:t>will prepare and publish an annual financial report that encompasses all funds and includes the audited financial statements of the charter school;</w:t>
      </w:r>
      <w:r w:rsidR="00006828">
        <w:rPr>
          <w:rFonts w:asciiTheme="minorHAnsi" w:hAnsiTheme="minorHAnsi"/>
        </w:rPr>
        <w:t xml:space="preserve"> and</w:t>
      </w:r>
    </w:p>
    <w:p w:rsidR="003E7264" w:rsidRPr="00D664AD" w:rsidRDefault="003E7264" w:rsidP="00F012F7">
      <w:pPr>
        <w:numPr>
          <w:ilvl w:val="0"/>
          <w:numId w:val="23"/>
        </w:numPr>
        <w:spacing w:after="0"/>
        <w:rPr>
          <w:rFonts w:asciiTheme="minorHAnsi" w:hAnsiTheme="minorHAnsi"/>
        </w:rPr>
      </w:pPr>
      <w:r>
        <w:rPr>
          <w:rFonts w:asciiTheme="minorHAnsi" w:hAnsiTheme="minorHAnsi"/>
        </w:rPr>
        <w:t>will</w:t>
      </w:r>
      <w:r w:rsidRPr="00D664AD">
        <w:rPr>
          <w:rFonts w:asciiTheme="minorHAnsi" w:hAnsiTheme="minorHAnsi"/>
        </w:rPr>
        <w:t xml:space="preserve"> read, </w:t>
      </w:r>
      <w:r>
        <w:rPr>
          <w:rFonts w:asciiTheme="minorHAnsi" w:hAnsiTheme="minorHAnsi"/>
        </w:rPr>
        <w:t>understand and agree</w:t>
      </w:r>
      <w:r w:rsidRPr="00D664AD">
        <w:rPr>
          <w:rFonts w:asciiTheme="minorHAnsi" w:hAnsiTheme="minorHAnsi"/>
        </w:rPr>
        <w:t xml:space="preserve"> to </w:t>
      </w:r>
      <w:r>
        <w:rPr>
          <w:rFonts w:asciiTheme="minorHAnsi" w:hAnsiTheme="minorHAnsi"/>
        </w:rPr>
        <w:t xml:space="preserve">comply with all parts of </w:t>
      </w:r>
      <w:r w:rsidRPr="00D664AD">
        <w:rPr>
          <w:rFonts w:asciiTheme="minorHAnsi" w:hAnsiTheme="minorHAnsi"/>
        </w:rPr>
        <w:t xml:space="preserve">the </w:t>
      </w:r>
      <w:r>
        <w:rPr>
          <w:rFonts w:asciiTheme="minorHAnsi" w:hAnsiTheme="minorHAnsi"/>
        </w:rPr>
        <w:t>c</w:t>
      </w:r>
      <w:r w:rsidRPr="00D664AD">
        <w:rPr>
          <w:rFonts w:asciiTheme="minorHAnsi" w:hAnsiTheme="minorHAnsi"/>
        </w:rPr>
        <w:t xml:space="preserve">harter </w:t>
      </w:r>
      <w:r>
        <w:rPr>
          <w:rFonts w:asciiTheme="minorHAnsi" w:hAnsiTheme="minorHAnsi"/>
        </w:rPr>
        <w:t>c</w:t>
      </w:r>
      <w:r w:rsidRPr="00D664AD">
        <w:rPr>
          <w:rFonts w:asciiTheme="minorHAnsi" w:hAnsiTheme="minorHAnsi"/>
        </w:rPr>
        <w:t>ontract</w:t>
      </w:r>
      <w:r>
        <w:rPr>
          <w:rFonts w:asciiTheme="minorHAnsi" w:hAnsiTheme="minorHAnsi"/>
        </w:rPr>
        <w:t xml:space="preserve">, including, but not limited to, </w:t>
      </w:r>
      <w:r w:rsidRPr="00D664AD">
        <w:rPr>
          <w:rFonts w:asciiTheme="minorHAnsi" w:hAnsiTheme="minorHAnsi"/>
        </w:rPr>
        <w:t>the performance standards and requirements established by the charter contract and attached performance framework.</w:t>
      </w:r>
    </w:p>
    <w:p w:rsidR="003E7264" w:rsidRPr="00D664AD" w:rsidRDefault="003E7264" w:rsidP="003E7264">
      <w:pPr>
        <w:rPr>
          <w:rFonts w:asciiTheme="minorHAnsi" w:hAnsiTheme="minorHAnsi"/>
        </w:rPr>
      </w:pPr>
    </w:p>
    <w:tbl>
      <w:tblPr>
        <w:tblW w:w="0" w:type="auto"/>
        <w:jc w:val="center"/>
        <w:tblLook w:val="01E0" w:firstRow="1" w:lastRow="1" w:firstColumn="1" w:lastColumn="1" w:noHBand="0" w:noVBand="0"/>
      </w:tblPr>
      <w:tblGrid>
        <w:gridCol w:w="2088"/>
        <w:gridCol w:w="4523"/>
        <w:gridCol w:w="2965"/>
      </w:tblGrid>
      <w:tr w:rsidR="003E7264" w:rsidRPr="00D664AD" w:rsidTr="003E7264">
        <w:trPr>
          <w:trHeight w:val="107"/>
          <w:jc w:val="center"/>
        </w:trPr>
        <w:tc>
          <w:tcPr>
            <w:tcW w:w="9576" w:type="dxa"/>
            <w:gridSpan w:val="3"/>
            <w:tcBorders>
              <w:top w:val="single" w:sz="4" w:space="0" w:color="auto"/>
              <w:left w:val="single" w:sz="4" w:space="0" w:color="auto"/>
              <w:bottom w:val="single" w:sz="4" w:space="0" w:color="auto"/>
              <w:right w:val="single" w:sz="4" w:space="0" w:color="auto"/>
            </w:tcBorders>
            <w:shd w:val="clear" w:color="auto" w:fill="E6E6E6"/>
          </w:tcPr>
          <w:p w:rsidR="003E7264" w:rsidRPr="00D664AD" w:rsidRDefault="003E7264" w:rsidP="003E7264">
            <w:pPr>
              <w:spacing w:after="0"/>
              <w:jc w:val="center"/>
              <w:rPr>
                <w:rFonts w:asciiTheme="minorHAnsi" w:hAnsiTheme="minorHAnsi"/>
                <w:b/>
              </w:rPr>
            </w:pPr>
            <w:r w:rsidRPr="00D664AD">
              <w:rPr>
                <w:rFonts w:asciiTheme="minorHAnsi" w:hAnsiTheme="minorHAnsi"/>
                <w:b/>
              </w:rPr>
              <w:t>Certification</w:t>
            </w:r>
          </w:p>
        </w:tc>
      </w:tr>
      <w:tr w:rsidR="003E7264" w:rsidRPr="00D664AD" w:rsidTr="003E7264">
        <w:trPr>
          <w:jc w:val="center"/>
        </w:trPr>
        <w:tc>
          <w:tcPr>
            <w:tcW w:w="2088" w:type="dxa"/>
            <w:tcBorders>
              <w:top w:val="single" w:sz="4" w:space="0" w:color="auto"/>
            </w:tcBorders>
          </w:tcPr>
          <w:p w:rsidR="003E7264" w:rsidRPr="00D664AD" w:rsidRDefault="003E7264" w:rsidP="003E7264">
            <w:pPr>
              <w:spacing w:after="0"/>
              <w:rPr>
                <w:rFonts w:asciiTheme="minorHAnsi" w:hAnsiTheme="minorHAnsi"/>
              </w:rPr>
            </w:pPr>
          </w:p>
          <w:p w:rsidR="003E7264" w:rsidRPr="00D664AD" w:rsidRDefault="003E7264" w:rsidP="003E7264">
            <w:pPr>
              <w:spacing w:after="0"/>
              <w:rPr>
                <w:rFonts w:asciiTheme="minorHAnsi" w:hAnsiTheme="minorHAnsi"/>
              </w:rPr>
            </w:pPr>
            <w:r w:rsidRPr="00D664AD">
              <w:rPr>
                <w:rFonts w:asciiTheme="minorHAnsi" w:hAnsiTheme="minorHAnsi"/>
              </w:rPr>
              <w:t xml:space="preserve">Name of School: </w:t>
            </w:r>
          </w:p>
        </w:tc>
        <w:tc>
          <w:tcPr>
            <w:tcW w:w="7488" w:type="dxa"/>
            <w:gridSpan w:val="2"/>
            <w:tcBorders>
              <w:top w:val="single" w:sz="4" w:space="0" w:color="auto"/>
              <w:bottom w:val="single" w:sz="4" w:space="0" w:color="auto"/>
            </w:tcBorders>
          </w:tcPr>
          <w:p w:rsidR="003E7264" w:rsidRPr="00D664AD" w:rsidRDefault="003E7264" w:rsidP="003E7264">
            <w:pPr>
              <w:spacing w:after="0"/>
              <w:rPr>
                <w:rFonts w:asciiTheme="minorHAnsi" w:hAnsiTheme="minorHAnsi"/>
              </w:rPr>
            </w:pPr>
          </w:p>
        </w:tc>
      </w:tr>
      <w:tr w:rsidR="003E7264" w:rsidRPr="00D664AD" w:rsidTr="003E7264">
        <w:trPr>
          <w:jc w:val="center"/>
        </w:trPr>
        <w:tc>
          <w:tcPr>
            <w:tcW w:w="2088" w:type="dxa"/>
          </w:tcPr>
          <w:p w:rsidR="003E7264" w:rsidRPr="00D664AD" w:rsidRDefault="003E7264" w:rsidP="003E7264">
            <w:pPr>
              <w:spacing w:after="0"/>
              <w:rPr>
                <w:rFonts w:asciiTheme="minorHAnsi" w:hAnsiTheme="minorHAnsi"/>
              </w:rPr>
            </w:pPr>
            <w:r w:rsidRPr="00D664AD">
              <w:rPr>
                <w:rFonts w:asciiTheme="minorHAnsi" w:hAnsiTheme="minorHAnsi"/>
              </w:rPr>
              <w:t>Name of Authorized Representative:</w:t>
            </w:r>
          </w:p>
        </w:tc>
        <w:tc>
          <w:tcPr>
            <w:tcW w:w="7488" w:type="dxa"/>
            <w:gridSpan w:val="2"/>
            <w:tcBorders>
              <w:top w:val="single" w:sz="4" w:space="0" w:color="auto"/>
              <w:bottom w:val="single" w:sz="4" w:space="0" w:color="auto"/>
            </w:tcBorders>
          </w:tcPr>
          <w:p w:rsidR="003E7264" w:rsidRPr="00D664AD" w:rsidRDefault="003E7264" w:rsidP="003E7264">
            <w:pPr>
              <w:spacing w:after="0"/>
              <w:rPr>
                <w:rFonts w:asciiTheme="minorHAnsi" w:hAnsiTheme="minorHAnsi"/>
              </w:rPr>
            </w:pPr>
          </w:p>
        </w:tc>
      </w:tr>
      <w:tr w:rsidR="003E7264" w:rsidRPr="00D664AD" w:rsidTr="003E7264">
        <w:trPr>
          <w:jc w:val="center"/>
        </w:trPr>
        <w:tc>
          <w:tcPr>
            <w:tcW w:w="9576" w:type="dxa"/>
            <w:gridSpan w:val="3"/>
            <w:tcBorders>
              <w:bottom w:val="single" w:sz="4" w:space="0" w:color="auto"/>
            </w:tcBorders>
          </w:tcPr>
          <w:p w:rsidR="003E7264" w:rsidRPr="00D664AD" w:rsidRDefault="003E7264" w:rsidP="003E7264">
            <w:pPr>
              <w:spacing w:after="0"/>
              <w:rPr>
                <w:rFonts w:asciiTheme="minorHAnsi" w:hAnsiTheme="minorHAnsi"/>
              </w:rPr>
            </w:pPr>
            <w:r w:rsidRPr="00D664AD">
              <w:rPr>
                <w:rFonts w:asciiTheme="minorHAnsi" w:hAnsiTheme="minorHAnsi"/>
              </w:rPr>
              <w:t>I, the undersigned, do hereby agree to the assurances contained above.</w:t>
            </w:r>
          </w:p>
          <w:p w:rsidR="003E7264" w:rsidRPr="00D664AD" w:rsidRDefault="003E7264" w:rsidP="003E7264">
            <w:pPr>
              <w:spacing w:after="0"/>
              <w:jc w:val="center"/>
              <w:rPr>
                <w:rFonts w:asciiTheme="minorHAnsi" w:hAnsiTheme="minorHAnsi"/>
              </w:rPr>
            </w:pPr>
          </w:p>
          <w:p w:rsidR="003E7264" w:rsidRPr="00D664AD" w:rsidRDefault="003E7264" w:rsidP="003E7264">
            <w:pPr>
              <w:spacing w:after="0"/>
              <w:jc w:val="center"/>
              <w:rPr>
                <w:rFonts w:asciiTheme="minorHAnsi" w:hAnsiTheme="minorHAnsi"/>
              </w:rPr>
            </w:pPr>
          </w:p>
          <w:p w:rsidR="003E7264" w:rsidRPr="00D664AD" w:rsidRDefault="003E7264" w:rsidP="003E7264">
            <w:pPr>
              <w:spacing w:after="0"/>
              <w:jc w:val="center"/>
              <w:rPr>
                <w:rFonts w:asciiTheme="minorHAnsi" w:hAnsiTheme="minorHAnsi"/>
              </w:rPr>
            </w:pPr>
          </w:p>
        </w:tc>
      </w:tr>
      <w:tr w:rsidR="003E7264" w:rsidRPr="00D664AD" w:rsidTr="003E7264">
        <w:trPr>
          <w:jc w:val="center"/>
        </w:trPr>
        <w:tc>
          <w:tcPr>
            <w:tcW w:w="6611" w:type="dxa"/>
            <w:gridSpan w:val="2"/>
            <w:tcBorders>
              <w:top w:val="single" w:sz="4" w:space="0" w:color="auto"/>
            </w:tcBorders>
          </w:tcPr>
          <w:p w:rsidR="003E7264" w:rsidRPr="00D664AD" w:rsidRDefault="003E7264" w:rsidP="003E7264">
            <w:pPr>
              <w:spacing w:after="0"/>
              <w:rPr>
                <w:rFonts w:asciiTheme="minorHAnsi" w:hAnsiTheme="minorHAnsi"/>
              </w:rPr>
            </w:pPr>
            <w:r w:rsidRPr="00D664AD">
              <w:rPr>
                <w:rFonts w:asciiTheme="minorHAnsi" w:hAnsiTheme="minorHAnsi"/>
              </w:rPr>
              <w:t>Signature of Charter School Sponsor Authorized Representative</w:t>
            </w:r>
          </w:p>
        </w:tc>
        <w:tc>
          <w:tcPr>
            <w:tcW w:w="2965" w:type="dxa"/>
            <w:tcBorders>
              <w:top w:val="single" w:sz="4" w:space="0" w:color="auto"/>
            </w:tcBorders>
          </w:tcPr>
          <w:p w:rsidR="003E7264" w:rsidRPr="00D664AD" w:rsidRDefault="003E7264" w:rsidP="003E7264">
            <w:pPr>
              <w:spacing w:after="0"/>
              <w:rPr>
                <w:rFonts w:asciiTheme="minorHAnsi" w:hAnsiTheme="minorHAnsi"/>
              </w:rPr>
            </w:pPr>
            <w:r w:rsidRPr="00D664AD">
              <w:rPr>
                <w:rFonts w:asciiTheme="minorHAnsi" w:hAnsiTheme="minorHAnsi"/>
              </w:rPr>
              <w:t>Date</w:t>
            </w:r>
          </w:p>
        </w:tc>
      </w:tr>
    </w:tbl>
    <w:p w:rsidR="003E7264" w:rsidRPr="00D664AD" w:rsidRDefault="003E7264" w:rsidP="003E7264">
      <w:pPr>
        <w:rPr>
          <w:rFonts w:asciiTheme="minorHAnsi" w:hAnsiTheme="minorHAnsi"/>
          <w:b/>
          <w:sz w:val="36"/>
          <w:szCs w:val="36"/>
        </w:rPr>
      </w:pPr>
      <w:r w:rsidRPr="00D664AD">
        <w:rPr>
          <w:rFonts w:asciiTheme="minorHAnsi" w:hAnsiTheme="minorHAnsi"/>
          <w:b/>
          <w:sz w:val="36"/>
          <w:szCs w:val="36"/>
        </w:rPr>
        <w:br w:type="page"/>
      </w:r>
    </w:p>
    <w:p w:rsidR="003E7264" w:rsidRPr="00FF069D" w:rsidRDefault="003E7264" w:rsidP="003E7264">
      <w:pPr>
        <w:pStyle w:val="Heading2"/>
        <w:numPr>
          <w:ilvl w:val="0"/>
          <w:numId w:val="0"/>
        </w:numPr>
        <w:ind w:left="720"/>
        <w:jc w:val="center"/>
        <w:rPr>
          <w:rFonts w:ascii="Calibri" w:hAnsi="Calibri"/>
          <w:sz w:val="36"/>
          <w:szCs w:val="36"/>
        </w:rPr>
      </w:pPr>
      <w:bookmarkStart w:id="136" w:name="_Toc367427622"/>
      <w:r>
        <w:rPr>
          <w:rFonts w:ascii="Calibri" w:hAnsi="Calibri"/>
          <w:color w:val="000000" w:themeColor="text1"/>
          <w:sz w:val="36"/>
          <w:szCs w:val="36"/>
          <w:u w:val="single"/>
        </w:rPr>
        <w:t>Exhibit 5</w:t>
      </w:r>
      <w:r w:rsidRPr="00FF069D">
        <w:rPr>
          <w:rFonts w:ascii="Calibri" w:hAnsi="Calibri"/>
          <w:color w:val="000000" w:themeColor="text1"/>
          <w:sz w:val="36"/>
          <w:szCs w:val="36"/>
        </w:rPr>
        <w:t>:  Board Member Information Form</w:t>
      </w:r>
      <w:bookmarkEnd w:id="136"/>
      <w:r w:rsidRPr="00FF069D">
        <w:rPr>
          <w:rFonts w:ascii="Calibri" w:hAnsi="Calibri"/>
          <w:sz w:val="36"/>
          <w:szCs w:val="36"/>
        </w:rPr>
        <w:br w:type="page"/>
      </w:r>
    </w:p>
    <w:p w:rsidR="003E7264" w:rsidRPr="00FF069D" w:rsidRDefault="001D0AD1" w:rsidP="003E7264">
      <w:pPr>
        <w:jc w:val="center"/>
        <w:rPr>
          <w:b/>
          <w:sz w:val="36"/>
          <w:szCs w:val="36"/>
        </w:rPr>
      </w:pPr>
      <w:r>
        <w:rPr>
          <w:b/>
          <w:sz w:val="36"/>
          <w:szCs w:val="36"/>
        </w:rPr>
        <w:t>Board Member Information</w:t>
      </w:r>
    </w:p>
    <w:p w:rsidR="003E7264" w:rsidRPr="00D664AD" w:rsidRDefault="003E7264" w:rsidP="003E7264">
      <w:pPr>
        <w:spacing w:after="0"/>
        <w:jc w:val="center"/>
        <w:rPr>
          <w:rFonts w:asciiTheme="minorHAnsi" w:hAnsiTheme="minorHAnsi"/>
          <w:b/>
        </w:rPr>
      </w:pPr>
      <w:r w:rsidRPr="00D664AD">
        <w:rPr>
          <w:rFonts w:asciiTheme="minorHAnsi" w:hAnsiTheme="minorHAnsi"/>
          <w:b/>
        </w:rPr>
        <w:t xml:space="preserve">To be completed individually by each proposed school </w:t>
      </w:r>
      <w:r w:rsidR="00006828">
        <w:rPr>
          <w:rFonts w:asciiTheme="minorHAnsi" w:hAnsiTheme="minorHAnsi"/>
          <w:b/>
        </w:rPr>
        <w:t xml:space="preserve">governing </w:t>
      </w:r>
      <w:r w:rsidRPr="00D664AD">
        <w:rPr>
          <w:rFonts w:asciiTheme="minorHAnsi" w:hAnsiTheme="minorHAnsi"/>
          <w:b/>
        </w:rPr>
        <w:t xml:space="preserve">board member. </w:t>
      </w:r>
    </w:p>
    <w:p w:rsidR="003E7264" w:rsidRPr="00D664AD" w:rsidRDefault="003E7264" w:rsidP="003E7264">
      <w:pPr>
        <w:spacing w:after="0"/>
        <w:jc w:val="center"/>
        <w:rPr>
          <w:rFonts w:asciiTheme="minorHAnsi" w:hAnsiTheme="minorHAnsi"/>
          <w:b/>
        </w:rPr>
      </w:pPr>
      <w:r w:rsidRPr="00D664AD">
        <w:rPr>
          <w:rFonts w:asciiTheme="minorHAnsi" w:hAnsiTheme="minorHAnsi"/>
          <w:b/>
        </w:rPr>
        <w:t>All forms must be signed by hand.</w:t>
      </w:r>
    </w:p>
    <w:p w:rsidR="003E7264" w:rsidRPr="00D664AD" w:rsidRDefault="003E7264" w:rsidP="003E7264">
      <w:pPr>
        <w:spacing w:after="0"/>
        <w:rPr>
          <w:rFonts w:asciiTheme="minorHAnsi" w:hAnsiTheme="minorHAnsi"/>
          <w:szCs w:val="24"/>
        </w:rPr>
      </w:pPr>
      <w:r w:rsidRPr="00D664AD">
        <w:rPr>
          <w:rFonts w:asciiTheme="minorHAnsi" w:hAnsiTheme="minorHAnsi"/>
          <w:szCs w:val="24"/>
        </w:rPr>
        <w:t>Serving on a public charter school board is a position of public trust</w:t>
      </w:r>
      <w:r w:rsidR="005D3344">
        <w:rPr>
          <w:rFonts w:asciiTheme="minorHAnsi" w:hAnsiTheme="minorHAnsi"/>
          <w:szCs w:val="24"/>
        </w:rPr>
        <w:t xml:space="preserve"> and fiduciary responsibility. </w:t>
      </w:r>
      <w:r w:rsidRPr="00D664AD">
        <w:rPr>
          <w:rFonts w:asciiTheme="minorHAnsi" w:hAnsiTheme="minorHAnsi"/>
          <w:szCs w:val="24"/>
        </w:rPr>
        <w:t>As a board member of a public school, you are responsible for ensuring the quality of the school</w:t>
      </w:r>
      <w:r w:rsidR="00426049">
        <w:rPr>
          <w:rFonts w:asciiTheme="minorHAnsi" w:hAnsiTheme="minorHAnsi"/>
          <w:szCs w:val="24"/>
        </w:rPr>
        <w:t>’s plans</w:t>
      </w:r>
      <w:r w:rsidRPr="00D664AD">
        <w:rPr>
          <w:rFonts w:asciiTheme="minorHAnsi" w:hAnsiTheme="minorHAnsi"/>
          <w:szCs w:val="24"/>
        </w:rPr>
        <w:t>, competent stewardship of public funds, and the school’s fulfillment of its public obligations and all terms of its charter</w:t>
      </w:r>
      <w:r w:rsidR="00006828">
        <w:rPr>
          <w:rFonts w:asciiTheme="minorHAnsi" w:hAnsiTheme="minorHAnsi"/>
          <w:szCs w:val="24"/>
        </w:rPr>
        <w:t xml:space="preserve"> contract</w:t>
      </w:r>
      <w:r w:rsidRPr="00D664AD">
        <w:rPr>
          <w:rFonts w:asciiTheme="minorHAnsi" w:hAnsiTheme="minorHAnsi"/>
          <w:szCs w:val="24"/>
        </w:rPr>
        <w:t xml:space="preserve">.  </w:t>
      </w:r>
    </w:p>
    <w:p w:rsidR="003E7264" w:rsidRPr="00D664AD" w:rsidRDefault="003E7264" w:rsidP="003E7264">
      <w:pPr>
        <w:spacing w:after="0"/>
        <w:rPr>
          <w:rFonts w:asciiTheme="minorHAnsi" w:hAnsiTheme="minorHAnsi"/>
          <w:sz w:val="14"/>
          <w:szCs w:val="24"/>
        </w:rPr>
      </w:pPr>
    </w:p>
    <w:p w:rsidR="003E7264" w:rsidRPr="00D664AD" w:rsidRDefault="003E7264" w:rsidP="003E7264">
      <w:pPr>
        <w:spacing w:after="0"/>
        <w:rPr>
          <w:rFonts w:asciiTheme="minorHAnsi" w:hAnsiTheme="minorHAnsi"/>
          <w:szCs w:val="24"/>
        </w:rPr>
      </w:pPr>
      <w:r w:rsidRPr="00D664AD">
        <w:rPr>
          <w:rFonts w:asciiTheme="minorHAnsi" w:hAnsiTheme="minorHAnsi"/>
          <w:szCs w:val="24"/>
        </w:rPr>
        <w:t>As part of the application for a new charter school, the Commission requests that each prospective board member respond indiv</w:t>
      </w:r>
      <w:r w:rsidR="005D3344">
        <w:rPr>
          <w:rFonts w:asciiTheme="minorHAnsi" w:hAnsiTheme="minorHAnsi"/>
          <w:szCs w:val="24"/>
        </w:rPr>
        <w:t xml:space="preserve">idually to this questionnaire. </w:t>
      </w:r>
      <w:r w:rsidRPr="00D664AD">
        <w:rPr>
          <w:rFonts w:asciiTheme="minorHAnsi" w:hAnsiTheme="minorHAnsi"/>
          <w:szCs w:val="24"/>
        </w:rPr>
        <w:t xml:space="preserve">Where narrative responses are required, brief responses are sufficient.  </w:t>
      </w:r>
    </w:p>
    <w:p w:rsidR="003E7264" w:rsidRPr="00D664AD" w:rsidRDefault="003E7264" w:rsidP="003E7264">
      <w:pPr>
        <w:spacing w:after="0"/>
        <w:rPr>
          <w:rFonts w:asciiTheme="minorHAnsi" w:hAnsiTheme="minorHAnsi"/>
          <w:sz w:val="14"/>
          <w:szCs w:val="24"/>
        </w:rPr>
      </w:pPr>
    </w:p>
    <w:p w:rsidR="003E7264" w:rsidRPr="00D664AD" w:rsidRDefault="003E7264" w:rsidP="003E7264">
      <w:pPr>
        <w:spacing w:after="0"/>
        <w:rPr>
          <w:rFonts w:asciiTheme="minorHAnsi" w:hAnsiTheme="minorHAnsi"/>
          <w:szCs w:val="24"/>
        </w:rPr>
      </w:pPr>
      <w:r w:rsidRPr="00D664AD">
        <w:rPr>
          <w:rFonts w:asciiTheme="minorHAnsi" w:hAnsiTheme="minorHAnsi"/>
          <w:szCs w:val="24"/>
        </w:rPr>
        <w:t xml:space="preserve">The purpose of this questionnaire is twofold: </w:t>
      </w:r>
      <w:r w:rsidR="005D3344">
        <w:rPr>
          <w:rFonts w:asciiTheme="minorHAnsi" w:hAnsiTheme="minorHAnsi"/>
          <w:szCs w:val="24"/>
        </w:rPr>
        <w:t xml:space="preserve"> </w:t>
      </w:r>
      <w:r w:rsidRPr="00D664AD">
        <w:rPr>
          <w:rFonts w:asciiTheme="minorHAnsi" w:hAnsiTheme="minorHAnsi"/>
          <w:szCs w:val="24"/>
        </w:rPr>
        <w:t>1) to give application reviewers a clearer introduction to the team behind each school proposal in adv</w:t>
      </w:r>
      <w:r w:rsidR="00006828">
        <w:rPr>
          <w:rFonts w:asciiTheme="minorHAnsi" w:hAnsiTheme="minorHAnsi"/>
          <w:szCs w:val="24"/>
        </w:rPr>
        <w:t>ance of the applicant interview</w:t>
      </w:r>
      <w:r w:rsidRPr="00D664AD">
        <w:rPr>
          <w:rFonts w:asciiTheme="minorHAnsi" w:hAnsiTheme="minorHAnsi"/>
          <w:szCs w:val="24"/>
        </w:rPr>
        <w:t xml:space="preserve">; and 2) to encourage board members to reflect individually as well as collectively on their common mission, purposes, and obligations at the earliest stage of school development. </w:t>
      </w:r>
      <w:r w:rsidRPr="0093238A">
        <w:rPr>
          <w:rFonts w:asciiTheme="minorHAnsi" w:hAnsiTheme="minorHAnsi" w:cs="Calibri"/>
        </w:rPr>
        <w:t>Please add the full name of your school to the footer of this document so that it appears on all pages.</w:t>
      </w:r>
    </w:p>
    <w:p w:rsidR="003E7264" w:rsidRPr="00D664AD" w:rsidRDefault="003E7264" w:rsidP="003E7264">
      <w:pPr>
        <w:spacing w:after="0"/>
        <w:rPr>
          <w:rFonts w:asciiTheme="minorHAnsi" w:hAnsiTheme="minorHAnsi"/>
          <w:b/>
          <w:sz w:val="12"/>
          <w:szCs w:val="24"/>
        </w:rPr>
      </w:pPr>
    </w:p>
    <w:p w:rsidR="003E7264" w:rsidRPr="00D664AD" w:rsidRDefault="003E7264" w:rsidP="003E7264">
      <w:pPr>
        <w:spacing w:after="0"/>
        <w:jc w:val="center"/>
        <w:rPr>
          <w:rFonts w:asciiTheme="minorHAnsi" w:hAnsiTheme="minorHAnsi"/>
          <w:b/>
          <w:sz w:val="24"/>
          <w:szCs w:val="24"/>
        </w:rPr>
      </w:pPr>
      <w:r w:rsidRPr="00D664AD">
        <w:rPr>
          <w:rFonts w:asciiTheme="minorHAnsi" w:hAnsiTheme="minorHAnsi"/>
          <w:b/>
          <w:sz w:val="24"/>
          <w:szCs w:val="24"/>
        </w:rPr>
        <w:t>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E7264" w:rsidRPr="00D664AD" w:rsidTr="003E7264">
        <w:trPr>
          <w:trHeight w:val="378"/>
        </w:trPr>
        <w:tc>
          <w:tcPr>
            <w:tcW w:w="9576" w:type="dxa"/>
            <w:vAlign w:val="bottom"/>
          </w:tcPr>
          <w:p w:rsidR="003E7264" w:rsidRPr="005D3344" w:rsidRDefault="003E7264" w:rsidP="00F012F7">
            <w:pPr>
              <w:pStyle w:val="ListParagraph"/>
              <w:numPr>
                <w:ilvl w:val="0"/>
                <w:numId w:val="40"/>
              </w:numPr>
              <w:ind w:left="360"/>
              <w:rPr>
                <w:rFonts w:asciiTheme="minorHAnsi" w:hAnsiTheme="minorHAnsi"/>
                <w:b/>
                <w:sz w:val="22"/>
                <w:szCs w:val="22"/>
              </w:rPr>
            </w:pPr>
            <w:r w:rsidRPr="00BB4F9F">
              <w:rPr>
                <w:rFonts w:asciiTheme="minorHAnsi" w:hAnsiTheme="minorHAnsi" w:cstheme="majorHAnsi"/>
                <w:sz w:val="22"/>
                <w:szCs w:val="22"/>
              </w:rPr>
              <w:t>Name of charter school on whose Board of Directors you intend to serve</w:t>
            </w:r>
            <w:r>
              <w:rPr>
                <w:rFonts w:asciiTheme="minorHAnsi" w:hAnsiTheme="minorHAnsi" w:cstheme="majorHAnsi"/>
                <w:sz w:val="22"/>
                <w:szCs w:val="22"/>
              </w:rPr>
              <w:t>:</w:t>
            </w:r>
          </w:p>
          <w:p w:rsidR="005D3344" w:rsidRPr="00BB4F9F" w:rsidRDefault="005D3344" w:rsidP="005D3344">
            <w:pPr>
              <w:pStyle w:val="ListParagraph"/>
              <w:ind w:left="360" w:firstLine="0"/>
              <w:rPr>
                <w:rFonts w:asciiTheme="minorHAnsi" w:hAnsiTheme="minorHAnsi"/>
                <w:b/>
                <w:sz w:val="22"/>
                <w:szCs w:val="22"/>
              </w:rPr>
            </w:pPr>
          </w:p>
        </w:tc>
      </w:tr>
      <w:tr w:rsidR="003E7264" w:rsidRPr="00D664AD" w:rsidTr="003E7264">
        <w:trPr>
          <w:trHeight w:val="984"/>
        </w:trPr>
        <w:tc>
          <w:tcPr>
            <w:tcW w:w="9576" w:type="dxa"/>
            <w:vAlign w:val="bottom"/>
          </w:tcPr>
          <w:p w:rsidR="005D3344" w:rsidRPr="005D3344" w:rsidRDefault="005D3344" w:rsidP="00F012F7">
            <w:pPr>
              <w:pStyle w:val="ListParagraph"/>
              <w:numPr>
                <w:ilvl w:val="0"/>
                <w:numId w:val="40"/>
              </w:numPr>
              <w:ind w:left="360"/>
              <w:contextualSpacing w:val="0"/>
              <w:rPr>
                <w:rFonts w:asciiTheme="minorHAnsi" w:hAnsiTheme="minorHAnsi"/>
                <w:b/>
                <w:sz w:val="22"/>
                <w:szCs w:val="24"/>
              </w:rPr>
            </w:pPr>
            <w:r>
              <w:rPr>
                <w:rFonts w:asciiTheme="minorHAnsi" w:hAnsiTheme="minorHAnsi" w:cstheme="majorHAnsi"/>
                <w:sz w:val="22"/>
                <w:szCs w:val="24"/>
              </w:rPr>
              <w:t>Contact information:</w:t>
            </w:r>
          </w:p>
          <w:p w:rsidR="005D3344" w:rsidRPr="005D3344" w:rsidRDefault="003E7264" w:rsidP="005D3344">
            <w:pPr>
              <w:spacing w:after="0"/>
              <w:ind w:left="360"/>
              <w:rPr>
                <w:rFonts w:asciiTheme="minorHAnsi" w:hAnsiTheme="minorHAnsi"/>
                <w:b/>
                <w:sz w:val="22"/>
                <w:szCs w:val="22"/>
              </w:rPr>
            </w:pPr>
            <w:r w:rsidRPr="005D3344">
              <w:rPr>
                <w:rFonts w:asciiTheme="minorHAnsi" w:hAnsiTheme="minorHAnsi" w:cstheme="majorHAnsi"/>
                <w:sz w:val="22"/>
                <w:szCs w:val="22"/>
              </w:rPr>
              <w:t>Name:</w:t>
            </w:r>
          </w:p>
          <w:p w:rsidR="003E7264" w:rsidRPr="005D3344" w:rsidRDefault="003E7264" w:rsidP="005D3344">
            <w:pPr>
              <w:spacing w:after="0"/>
              <w:ind w:left="360"/>
              <w:rPr>
                <w:rFonts w:asciiTheme="minorHAnsi" w:hAnsiTheme="minorHAnsi"/>
                <w:b/>
                <w:sz w:val="22"/>
                <w:szCs w:val="22"/>
              </w:rPr>
            </w:pPr>
            <w:r w:rsidRPr="005D3344">
              <w:rPr>
                <w:rFonts w:asciiTheme="minorHAnsi" w:hAnsiTheme="minorHAnsi" w:cstheme="majorHAnsi"/>
                <w:sz w:val="22"/>
                <w:szCs w:val="22"/>
              </w:rPr>
              <w:t>Phone:</w:t>
            </w:r>
          </w:p>
          <w:p w:rsidR="003E7264" w:rsidRPr="005D3344" w:rsidRDefault="003E7264" w:rsidP="005D3344">
            <w:pPr>
              <w:spacing w:after="0"/>
              <w:ind w:left="360"/>
              <w:rPr>
                <w:rFonts w:asciiTheme="minorHAnsi" w:hAnsiTheme="minorHAnsi" w:cstheme="majorHAnsi"/>
                <w:sz w:val="22"/>
                <w:szCs w:val="22"/>
              </w:rPr>
            </w:pPr>
            <w:r w:rsidRPr="005D3344">
              <w:rPr>
                <w:rFonts w:asciiTheme="minorHAnsi" w:hAnsiTheme="minorHAnsi" w:cstheme="majorHAnsi"/>
                <w:sz w:val="22"/>
                <w:szCs w:val="22"/>
              </w:rPr>
              <w:t>E-mail:</w:t>
            </w:r>
          </w:p>
          <w:p w:rsidR="003E7264" w:rsidRPr="00D664AD" w:rsidRDefault="003E7264" w:rsidP="003E7264">
            <w:pPr>
              <w:spacing w:after="0"/>
              <w:rPr>
                <w:rFonts w:asciiTheme="minorHAnsi" w:hAnsiTheme="minorHAnsi"/>
                <w:b/>
                <w:sz w:val="24"/>
                <w:szCs w:val="24"/>
              </w:rPr>
            </w:pPr>
          </w:p>
        </w:tc>
      </w:tr>
      <w:tr w:rsidR="003E7264" w:rsidRPr="00D664AD" w:rsidTr="003E7264">
        <w:tc>
          <w:tcPr>
            <w:tcW w:w="9576" w:type="dxa"/>
            <w:vAlign w:val="bottom"/>
          </w:tcPr>
          <w:p w:rsidR="003E7264" w:rsidRPr="005D3344" w:rsidRDefault="003E7264" w:rsidP="00F012F7">
            <w:pPr>
              <w:numPr>
                <w:ilvl w:val="0"/>
                <w:numId w:val="41"/>
              </w:numPr>
              <w:tabs>
                <w:tab w:val="clear" w:pos="720"/>
                <w:tab w:val="left" w:pos="8460"/>
              </w:tabs>
              <w:spacing w:after="0"/>
              <w:ind w:left="360"/>
              <w:rPr>
                <w:rFonts w:asciiTheme="minorHAnsi" w:hAnsiTheme="minorHAnsi" w:cstheme="majorHAnsi"/>
                <w:sz w:val="22"/>
                <w:szCs w:val="22"/>
              </w:rPr>
            </w:pPr>
            <w:r w:rsidRPr="005D3344">
              <w:rPr>
                <w:rFonts w:asciiTheme="minorHAnsi" w:hAnsiTheme="minorHAnsi" w:cstheme="majorHAnsi"/>
                <w:sz w:val="22"/>
                <w:szCs w:val="22"/>
              </w:rPr>
              <w:t>Describe your educ</w:t>
            </w:r>
            <w:r w:rsidR="005D3344">
              <w:rPr>
                <w:rFonts w:asciiTheme="minorHAnsi" w:hAnsiTheme="minorHAnsi" w:cstheme="majorHAnsi"/>
                <w:sz w:val="22"/>
                <w:szCs w:val="22"/>
              </w:rPr>
              <w:t>ational and employment history.</w:t>
            </w:r>
            <w:r w:rsidRPr="005D3344">
              <w:rPr>
                <w:rFonts w:asciiTheme="minorHAnsi" w:hAnsiTheme="minorHAnsi" w:cstheme="majorHAnsi"/>
                <w:sz w:val="22"/>
                <w:szCs w:val="22"/>
              </w:rPr>
              <w:t xml:space="preserve"> No narrative response is required if a resume and professional biography are attached.</w:t>
            </w:r>
          </w:p>
          <w:p w:rsidR="003E7264" w:rsidRPr="00D664AD" w:rsidRDefault="003E7264" w:rsidP="003E7264">
            <w:pPr>
              <w:tabs>
                <w:tab w:val="num" w:pos="360"/>
                <w:tab w:val="left" w:pos="8460"/>
              </w:tabs>
              <w:spacing w:after="0"/>
              <w:ind w:firstLine="360"/>
              <w:rPr>
                <w:rFonts w:asciiTheme="minorHAnsi" w:hAnsiTheme="minorHAnsi" w:cstheme="majorHAnsi"/>
                <w:sz w:val="22"/>
                <w:szCs w:val="24"/>
              </w:rPr>
            </w:pPr>
            <w:r w:rsidRPr="00D664AD">
              <w:rPr>
                <w:rFonts w:asciiTheme="minorHAnsi" w:hAnsiTheme="minorHAnsi" w:cstheme="majorHAnsi"/>
                <w:szCs w:val="24"/>
              </w:rPr>
              <w:fldChar w:fldCharType="begin">
                <w:ffData>
                  <w:name w:val=""/>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Cs w:val="24"/>
              </w:rPr>
            </w:r>
            <w:r w:rsidR="008A580C">
              <w:rPr>
                <w:rFonts w:asciiTheme="minorHAnsi" w:hAnsiTheme="minorHAnsi" w:cstheme="majorHAnsi"/>
                <w:szCs w:val="24"/>
              </w:rPr>
              <w:fldChar w:fldCharType="separate"/>
            </w:r>
            <w:r w:rsidRPr="00D664AD">
              <w:rPr>
                <w:rFonts w:asciiTheme="minorHAnsi" w:hAnsiTheme="minorHAnsi" w:cstheme="majorHAnsi"/>
                <w:szCs w:val="24"/>
              </w:rPr>
              <w:fldChar w:fldCharType="end"/>
            </w:r>
            <w:r w:rsidRPr="00D664AD">
              <w:rPr>
                <w:rFonts w:asciiTheme="minorHAnsi" w:hAnsiTheme="minorHAnsi" w:cstheme="majorHAnsi"/>
                <w:sz w:val="22"/>
                <w:szCs w:val="24"/>
              </w:rPr>
              <w:t xml:space="preserve">  Resume and pr</w:t>
            </w:r>
            <w:r>
              <w:rPr>
                <w:rFonts w:asciiTheme="minorHAnsi" w:hAnsiTheme="minorHAnsi" w:cstheme="majorHAnsi"/>
                <w:sz w:val="22"/>
                <w:szCs w:val="24"/>
              </w:rPr>
              <w:t>ofessional bio are attached to this form</w:t>
            </w:r>
            <w:r w:rsidRPr="00D664AD">
              <w:rPr>
                <w:rFonts w:asciiTheme="minorHAnsi" w:hAnsiTheme="minorHAnsi" w:cstheme="majorHAnsi"/>
                <w:sz w:val="22"/>
                <w:szCs w:val="24"/>
              </w:rPr>
              <w:t>.</w:t>
            </w:r>
          </w:p>
          <w:p w:rsidR="003E7264" w:rsidRDefault="003E7264" w:rsidP="003E7264">
            <w:pPr>
              <w:tabs>
                <w:tab w:val="left" w:pos="8460"/>
              </w:tabs>
              <w:spacing w:after="0"/>
              <w:ind w:firstLine="360"/>
              <w:rPr>
                <w:rFonts w:asciiTheme="minorHAnsi" w:hAnsiTheme="minorHAnsi" w:cstheme="majorHAnsi"/>
                <w:sz w:val="24"/>
                <w:szCs w:val="24"/>
              </w:rPr>
            </w:pPr>
            <w:r w:rsidRPr="00D664AD">
              <w:rPr>
                <w:rFonts w:asciiTheme="minorHAnsi" w:hAnsiTheme="minorHAnsi" w:cstheme="majorHAnsi"/>
                <w:szCs w:val="24"/>
              </w:rPr>
              <w:fldChar w:fldCharType="begin">
                <w:ffData>
                  <w:name w:val=""/>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Cs w:val="24"/>
              </w:rPr>
            </w:r>
            <w:r w:rsidR="008A580C">
              <w:rPr>
                <w:rFonts w:asciiTheme="minorHAnsi" w:hAnsiTheme="minorHAnsi" w:cstheme="majorHAnsi"/>
                <w:szCs w:val="24"/>
              </w:rPr>
              <w:fldChar w:fldCharType="separate"/>
            </w:r>
            <w:r w:rsidRPr="00D664AD">
              <w:rPr>
                <w:rFonts w:asciiTheme="minorHAnsi" w:hAnsiTheme="minorHAnsi" w:cstheme="majorHAnsi"/>
                <w:szCs w:val="24"/>
              </w:rPr>
              <w:fldChar w:fldCharType="end"/>
            </w:r>
            <w:r w:rsidRPr="00D664AD">
              <w:rPr>
                <w:rFonts w:asciiTheme="minorHAnsi" w:hAnsiTheme="minorHAnsi" w:cstheme="majorHAnsi"/>
                <w:sz w:val="22"/>
                <w:szCs w:val="24"/>
              </w:rPr>
              <w:t xml:space="preserve">  Resume and professional bio are attached elsewhere in the application</w:t>
            </w:r>
            <w:r>
              <w:rPr>
                <w:rFonts w:asciiTheme="minorHAnsi" w:hAnsiTheme="minorHAnsi" w:cstheme="majorHAnsi"/>
                <w:sz w:val="22"/>
                <w:szCs w:val="24"/>
              </w:rPr>
              <w:t>: ___________________</w:t>
            </w:r>
          </w:p>
          <w:p w:rsidR="003E7264" w:rsidRPr="00D664AD" w:rsidRDefault="003E7264" w:rsidP="003E7264">
            <w:pPr>
              <w:tabs>
                <w:tab w:val="left" w:pos="8460"/>
              </w:tabs>
              <w:spacing w:after="0"/>
              <w:ind w:left="360"/>
              <w:rPr>
                <w:rFonts w:asciiTheme="minorHAnsi" w:hAnsiTheme="minorHAnsi" w:cstheme="majorHAnsi"/>
                <w:sz w:val="24"/>
                <w:szCs w:val="24"/>
              </w:rPr>
            </w:pPr>
          </w:p>
        </w:tc>
      </w:tr>
      <w:tr w:rsidR="003E7264" w:rsidRPr="00D664AD" w:rsidTr="003E7264">
        <w:tc>
          <w:tcPr>
            <w:tcW w:w="9576" w:type="dxa"/>
            <w:vAlign w:val="bottom"/>
          </w:tcPr>
          <w:p w:rsidR="003E7264" w:rsidRPr="00BB4F9F" w:rsidRDefault="003E7264" w:rsidP="00F012F7">
            <w:pPr>
              <w:numPr>
                <w:ilvl w:val="0"/>
                <w:numId w:val="41"/>
              </w:numPr>
              <w:tabs>
                <w:tab w:val="clear" w:pos="720"/>
                <w:tab w:val="left" w:pos="8460"/>
              </w:tabs>
              <w:spacing w:after="0"/>
              <w:ind w:left="360"/>
              <w:rPr>
                <w:rFonts w:asciiTheme="minorHAnsi" w:hAnsiTheme="minorHAnsi" w:cstheme="majorHAnsi"/>
                <w:sz w:val="24"/>
                <w:szCs w:val="24"/>
              </w:rPr>
            </w:pPr>
            <w:r w:rsidRPr="00D664AD">
              <w:rPr>
                <w:rFonts w:asciiTheme="minorHAnsi" w:hAnsiTheme="minorHAnsi" w:cstheme="majorHAnsi"/>
                <w:sz w:val="22"/>
                <w:szCs w:val="24"/>
              </w:rPr>
              <w:t xml:space="preserve">Indicate whether you currently or have previously served on a board of a school district, another charter school, a non-public school or any not-for-profit corporation.                                                                                               </w:t>
            </w:r>
            <w:r w:rsidRPr="00D664AD">
              <w:rPr>
                <w:rFonts w:asciiTheme="minorHAnsi" w:hAnsiTheme="minorHAnsi" w:cstheme="majorHAnsi"/>
                <w:szCs w:val="24"/>
              </w:rPr>
              <w:fldChar w:fldCharType="begin">
                <w:ffData>
                  <w:name w:val="Check1"/>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Cs w:val="24"/>
              </w:rPr>
            </w:r>
            <w:r w:rsidR="008A580C">
              <w:rPr>
                <w:rFonts w:asciiTheme="minorHAnsi" w:hAnsiTheme="minorHAnsi" w:cstheme="majorHAnsi"/>
                <w:szCs w:val="24"/>
              </w:rPr>
              <w:fldChar w:fldCharType="separate"/>
            </w:r>
            <w:r w:rsidRPr="00D664AD">
              <w:rPr>
                <w:rFonts w:asciiTheme="minorHAnsi" w:hAnsiTheme="minorHAnsi" w:cstheme="majorHAnsi"/>
                <w:szCs w:val="24"/>
              </w:rPr>
              <w:fldChar w:fldCharType="end"/>
            </w:r>
            <w:r w:rsidRPr="00D664AD">
              <w:rPr>
                <w:rFonts w:asciiTheme="minorHAnsi" w:hAnsiTheme="minorHAnsi" w:cstheme="majorHAnsi"/>
                <w:sz w:val="22"/>
                <w:szCs w:val="24"/>
              </w:rPr>
              <w:t xml:space="preserve">  Does not apply to me  </w:t>
            </w:r>
            <w:r w:rsidRPr="00D664AD">
              <w:rPr>
                <w:rFonts w:asciiTheme="minorHAnsi" w:hAnsiTheme="minorHAnsi" w:cstheme="majorHAnsi"/>
                <w:szCs w:val="24"/>
              </w:rPr>
              <w:fldChar w:fldCharType="begin">
                <w:ffData>
                  <w:name w:val="Check1"/>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Cs w:val="24"/>
              </w:rPr>
            </w:r>
            <w:r w:rsidR="008A580C">
              <w:rPr>
                <w:rFonts w:asciiTheme="minorHAnsi" w:hAnsiTheme="minorHAnsi" w:cstheme="majorHAnsi"/>
                <w:szCs w:val="24"/>
              </w:rPr>
              <w:fldChar w:fldCharType="separate"/>
            </w:r>
            <w:r w:rsidRPr="00D664AD">
              <w:rPr>
                <w:rFonts w:asciiTheme="minorHAnsi" w:hAnsiTheme="minorHAnsi" w:cstheme="majorHAnsi"/>
                <w:szCs w:val="24"/>
              </w:rPr>
              <w:fldChar w:fldCharType="end"/>
            </w:r>
            <w:r w:rsidRPr="00D664AD">
              <w:rPr>
                <w:rFonts w:asciiTheme="minorHAnsi" w:hAnsiTheme="minorHAnsi" w:cstheme="majorHAnsi"/>
                <w:sz w:val="22"/>
                <w:szCs w:val="24"/>
              </w:rPr>
              <w:t xml:space="preserve">  Yes</w:t>
            </w:r>
          </w:p>
          <w:p w:rsidR="003E7264" w:rsidRDefault="003E7264" w:rsidP="003E7264">
            <w:pPr>
              <w:tabs>
                <w:tab w:val="left" w:pos="8460"/>
              </w:tabs>
              <w:spacing w:after="0"/>
              <w:ind w:left="360"/>
              <w:rPr>
                <w:rFonts w:asciiTheme="minorHAnsi" w:hAnsiTheme="minorHAnsi" w:cstheme="majorHAnsi"/>
                <w:sz w:val="24"/>
                <w:szCs w:val="24"/>
              </w:rPr>
            </w:pPr>
          </w:p>
        </w:tc>
      </w:tr>
      <w:tr w:rsidR="003E7264" w:rsidRPr="00D664AD" w:rsidTr="003E7264">
        <w:tc>
          <w:tcPr>
            <w:tcW w:w="9576" w:type="dxa"/>
            <w:vAlign w:val="bottom"/>
          </w:tcPr>
          <w:p w:rsidR="003E7264" w:rsidRDefault="003E7264" w:rsidP="00F012F7">
            <w:pPr>
              <w:numPr>
                <w:ilvl w:val="0"/>
                <w:numId w:val="41"/>
              </w:numPr>
              <w:tabs>
                <w:tab w:val="left" w:pos="8460"/>
              </w:tabs>
              <w:spacing w:after="0"/>
              <w:ind w:left="360"/>
              <w:rPr>
                <w:rFonts w:asciiTheme="minorHAnsi" w:hAnsiTheme="minorHAnsi" w:cstheme="majorHAnsi"/>
                <w:sz w:val="24"/>
                <w:szCs w:val="24"/>
              </w:rPr>
            </w:pPr>
            <w:r w:rsidRPr="00D664AD">
              <w:rPr>
                <w:rFonts w:asciiTheme="minorHAnsi" w:hAnsiTheme="minorHAnsi" w:cstheme="majorHAnsi"/>
                <w:sz w:val="22"/>
                <w:szCs w:val="24"/>
              </w:rPr>
              <w:t>Why do you wish to serve on the board of the proposed charter school?</w:t>
            </w:r>
          </w:p>
          <w:p w:rsidR="003E7264" w:rsidRPr="00D664AD" w:rsidRDefault="003E7264" w:rsidP="003E7264">
            <w:pPr>
              <w:tabs>
                <w:tab w:val="left" w:pos="8460"/>
              </w:tabs>
              <w:spacing w:after="0"/>
              <w:ind w:left="360"/>
              <w:rPr>
                <w:rFonts w:asciiTheme="minorHAnsi" w:hAnsiTheme="minorHAnsi" w:cstheme="majorHAnsi"/>
                <w:sz w:val="24"/>
                <w:szCs w:val="24"/>
              </w:rPr>
            </w:pPr>
          </w:p>
        </w:tc>
      </w:tr>
      <w:tr w:rsidR="003E7264" w:rsidRPr="00D664AD" w:rsidTr="003E7264">
        <w:tc>
          <w:tcPr>
            <w:tcW w:w="9576" w:type="dxa"/>
            <w:vAlign w:val="bottom"/>
          </w:tcPr>
          <w:p w:rsidR="003E7264" w:rsidRPr="00BB4F9F" w:rsidRDefault="003E7264" w:rsidP="00F012F7">
            <w:pPr>
              <w:numPr>
                <w:ilvl w:val="0"/>
                <w:numId w:val="41"/>
              </w:numPr>
              <w:tabs>
                <w:tab w:val="left" w:pos="8460"/>
              </w:tabs>
              <w:spacing w:after="0"/>
              <w:ind w:left="360"/>
              <w:rPr>
                <w:rFonts w:asciiTheme="minorHAnsi" w:hAnsiTheme="minorHAnsi" w:cstheme="majorHAnsi"/>
                <w:sz w:val="24"/>
                <w:szCs w:val="24"/>
              </w:rPr>
            </w:pPr>
            <w:r w:rsidRPr="00D664AD">
              <w:rPr>
                <w:rFonts w:asciiTheme="minorHAnsi" w:hAnsiTheme="minorHAnsi" w:cstheme="majorHAnsi"/>
                <w:sz w:val="22"/>
                <w:szCs w:val="24"/>
              </w:rPr>
              <w:t xml:space="preserve">What is your understanding of the appropriate role of a public charter school board member? </w:t>
            </w:r>
          </w:p>
          <w:p w:rsidR="003E7264" w:rsidRPr="00D664AD" w:rsidRDefault="003E7264" w:rsidP="003E7264">
            <w:pPr>
              <w:tabs>
                <w:tab w:val="left" w:pos="8460"/>
              </w:tabs>
              <w:spacing w:after="0"/>
              <w:ind w:left="360"/>
              <w:rPr>
                <w:rFonts w:asciiTheme="minorHAnsi" w:hAnsiTheme="minorHAnsi" w:cstheme="majorHAnsi"/>
                <w:sz w:val="24"/>
                <w:szCs w:val="24"/>
              </w:rPr>
            </w:pPr>
          </w:p>
        </w:tc>
      </w:tr>
      <w:tr w:rsidR="003E7264" w:rsidRPr="00D664AD" w:rsidTr="003E7264">
        <w:tc>
          <w:tcPr>
            <w:tcW w:w="9576" w:type="dxa"/>
            <w:vAlign w:val="bottom"/>
          </w:tcPr>
          <w:p w:rsidR="003E7264" w:rsidRDefault="003E7264" w:rsidP="00F012F7">
            <w:pPr>
              <w:numPr>
                <w:ilvl w:val="0"/>
                <w:numId w:val="41"/>
              </w:numPr>
              <w:tabs>
                <w:tab w:val="left" w:pos="8460"/>
              </w:tabs>
              <w:spacing w:after="0"/>
              <w:ind w:left="360"/>
              <w:rPr>
                <w:rFonts w:asciiTheme="minorHAnsi" w:hAnsiTheme="minorHAnsi" w:cstheme="majorHAnsi"/>
                <w:sz w:val="24"/>
                <w:szCs w:val="24"/>
              </w:rPr>
            </w:pPr>
            <w:r w:rsidRPr="00D664AD">
              <w:rPr>
                <w:rFonts w:asciiTheme="minorHAnsi" w:hAnsiTheme="minorHAnsi" w:cstheme="majorHAnsi"/>
                <w:sz w:val="22"/>
                <w:szCs w:val="24"/>
              </w:rPr>
              <w:t xml:space="preserve">Describe any previous experience you have that is relevant to serving on the charter school’s board (e.g., other board service).  If you have not had previous experience of this nature, explain why you have the capability to be an effective board member. </w:t>
            </w:r>
            <w:r w:rsidRPr="00D664AD">
              <w:rPr>
                <w:rFonts w:asciiTheme="minorHAnsi" w:hAnsiTheme="minorHAnsi" w:cstheme="majorHAnsi"/>
                <w:sz w:val="24"/>
                <w:szCs w:val="24"/>
              </w:rPr>
              <w:t xml:space="preserve"> </w:t>
            </w:r>
          </w:p>
          <w:p w:rsidR="003E7264" w:rsidRPr="00D664AD" w:rsidRDefault="003E7264" w:rsidP="003E7264">
            <w:pPr>
              <w:tabs>
                <w:tab w:val="left" w:pos="8460"/>
              </w:tabs>
              <w:spacing w:after="0"/>
              <w:ind w:left="360"/>
              <w:rPr>
                <w:rFonts w:asciiTheme="minorHAnsi" w:hAnsiTheme="minorHAnsi" w:cstheme="majorHAnsi"/>
                <w:sz w:val="24"/>
                <w:szCs w:val="24"/>
              </w:rPr>
            </w:pPr>
          </w:p>
        </w:tc>
      </w:tr>
      <w:tr w:rsidR="003E7264" w:rsidRPr="00D664AD" w:rsidTr="003E7264">
        <w:tc>
          <w:tcPr>
            <w:tcW w:w="9576" w:type="dxa"/>
            <w:vAlign w:val="bottom"/>
          </w:tcPr>
          <w:p w:rsidR="003E7264" w:rsidRPr="00BB4F9F" w:rsidRDefault="003E7264" w:rsidP="00F012F7">
            <w:pPr>
              <w:numPr>
                <w:ilvl w:val="0"/>
                <w:numId w:val="41"/>
              </w:numPr>
              <w:tabs>
                <w:tab w:val="left" w:pos="8460"/>
              </w:tabs>
              <w:spacing w:after="0"/>
              <w:ind w:left="360"/>
              <w:rPr>
                <w:rFonts w:asciiTheme="minorHAnsi" w:hAnsiTheme="minorHAnsi" w:cstheme="majorHAnsi"/>
                <w:sz w:val="24"/>
                <w:szCs w:val="24"/>
              </w:rPr>
            </w:pPr>
            <w:r w:rsidRPr="00D664AD">
              <w:rPr>
                <w:rFonts w:asciiTheme="minorHAnsi" w:hAnsiTheme="minorHAnsi" w:cstheme="majorHAnsi"/>
                <w:sz w:val="22"/>
                <w:szCs w:val="24"/>
              </w:rPr>
              <w:t xml:space="preserve">Describe the specific knowledge and experience that you would bring to the board.  </w:t>
            </w:r>
          </w:p>
          <w:p w:rsidR="003E7264" w:rsidRPr="00D664AD" w:rsidRDefault="003E7264" w:rsidP="003E7264">
            <w:pPr>
              <w:tabs>
                <w:tab w:val="left" w:pos="8460"/>
              </w:tabs>
              <w:spacing w:after="0"/>
              <w:ind w:left="360"/>
              <w:rPr>
                <w:rFonts w:asciiTheme="minorHAnsi" w:hAnsiTheme="minorHAnsi" w:cstheme="majorHAnsi"/>
                <w:sz w:val="24"/>
                <w:szCs w:val="24"/>
              </w:rPr>
            </w:pPr>
          </w:p>
        </w:tc>
      </w:tr>
    </w:tbl>
    <w:p w:rsidR="003E7264" w:rsidRPr="00D664AD" w:rsidRDefault="003E7264" w:rsidP="003E7264">
      <w:pPr>
        <w:spacing w:after="0"/>
        <w:jc w:val="center"/>
        <w:rPr>
          <w:rFonts w:asciiTheme="minorHAnsi" w:hAnsiTheme="minorHAnsi"/>
          <w:b/>
          <w:sz w:val="24"/>
          <w:szCs w:val="24"/>
        </w:rPr>
      </w:pPr>
    </w:p>
    <w:p w:rsidR="003E7264" w:rsidRDefault="003E7264" w:rsidP="003E7264">
      <w:pPr>
        <w:spacing w:after="0"/>
        <w:jc w:val="center"/>
        <w:rPr>
          <w:rFonts w:asciiTheme="minorHAnsi" w:hAnsiTheme="minorHAnsi"/>
          <w:b/>
          <w:sz w:val="24"/>
          <w:szCs w:val="24"/>
        </w:rPr>
      </w:pPr>
    </w:p>
    <w:p w:rsidR="003E7264" w:rsidRPr="00D664AD" w:rsidRDefault="003E7264" w:rsidP="003E7264">
      <w:pPr>
        <w:spacing w:after="0"/>
        <w:jc w:val="center"/>
        <w:rPr>
          <w:rFonts w:asciiTheme="minorHAnsi" w:hAnsiTheme="minorHAnsi"/>
          <w:b/>
          <w:sz w:val="24"/>
          <w:szCs w:val="24"/>
        </w:rPr>
      </w:pPr>
      <w:r w:rsidRPr="00D664AD">
        <w:rPr>
          <w:rFonts w:asciiTheme="minorHAnsi" w:hAnsiTheme="minorHAnsi"/>
          <w:b/>
          <w:sz w:val="24"/>
          <w:szCs w:val="24"/>
        </w:rPr>
        <w:t xml:space="preserve">School Mission and </w:t>
      </w:r>
      <w:r w:rsidR="00426049">
        <w:rPr>
          <w:rFonts w:asciiTheme="minorHAnsi" w:hAnsiTheme="minorHAnsi"/>
          <w:b/>
          <w:sz w:val="24"/>
          <w:szCs w:val="24"/>
        </w:rPr>
        <w:t>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E7264" w:rsidRPr="00D664AD" w:rsidTr="003E7264">
        <w:tc>
          <w:tcPr>
            <w:tcW w:w="9576" w:type="dxa"/>
            <w:vAlign w:val="bottom"/>
          </w:tcPr>
          <w:p w:rsidR="003E7264" w:rsidRPr="00293605" w:rsidRDefault="003E7264" w:rsidP="00F012F7">
            <w:pPr>
              <w:widowControl w:val="0"/>
              <w:numPr>
                <w:ilvl w:val="0"/>
                <w:numId w:val="42"/>
              </w:numPr>
              <w:tabs>
                <w:tab w:val="clear" w:pos="720"/>
                <w:tab w:val="left" w:pos="8460"/>
              </w:tabs>
              <w:autoSpaceDE w:val="0"/>
              <w:autoSpaceDN w:val="0"/>
              <w:adjustRightInd w:val="0"/>
              <w:spacing w:after="0"/>
              <w:ind w:left="360"/>
              <w:rPr>
                <w:rFonts w:asciiTheme="minorHAnsi" w:hAnsiTheme="minorHAnsi" w:cstheme="majorHAnsi"/>
                <w:sz w:val="24"/>
                <w:szCs w:val="24"/>
              </w:rPr>
            </w:pPr>
            <w:r w:rsidRPr="00D664AD">
              <w:rPr>
                <w:rFonts w:asciiTheme="minorHAnsi" w:hAnsiTheme="minorHAnsi" w:cstheme="majorHAnsi"/>
                <w:sz w:val="22"/>
                <w:szCs w:val="24"/>
              </w:rPr>
              <w:t>What is your understanding of the school’s mission and guiding beliefs?</w:t>
            </w:r>
          </w:p>
          <w:p w:rsidR="003E7264" w:rsidRPr="00D664AD" w:rsidRDefault="003E7264" w:rsidP="003E7264">
            <w:pPr>
              <w:widowControl w:val="0"/>
              <w:tabs>
                <w:tab w:val="left" w:pos="8460"/>
              </w:tabs>
              <w:autoSpaceDE w:val="0"/>
              <w:autoSpaceDN w:val="0"/>
              <w:adjustRightInd w:val="0"/>
              <w:spacing w:after="0"/>
              <w:ind w:left="360"/>
              <w:rPr>
                <w:rFonts w:asciiTheme="minorHAnsi" w:hAnsiTheme="minorHAnsi" w:cstheme="majorHAnsi"/>
                <w:sz w:val="24"/>
                <w:szCs w:val="24"/>
              </w:rPr>
            </w:pPr>
          </w:p>
        </w:tc>
      </w:tr>
      <w:tr w:rsidR="003E7264" w:rsidRPr="00D664AD" w:rsidTr="003E7264">
        <w:tc>
          <w:tcPr>
            <w:tcW w:w="9576" w:type="dxa"/>
            <w:vAlign w:val="bottom"/>
          </w:tcPr>
          <w:p w:rsidR="003E7264" w:rsidRPr="00293605" w:rsidRDefault="003E7264" w:rsidP="00F012F7">
            <w:pPr>
              <w:widowControl w:val="0"/>
              <w:numPr>
                <w:ilvl w:val="0"/>
                <w:numId w:val="42"/>
              </w:numPr>
              <w:tabs>
                <w:tab w:val="left" w:pos="8460"/>
              </w:tabs>
              <w:autoSpaceDE w:val="0"/>
              <w:autoSpaceDN w:val="0"/>
              <w:adjustRightInd w:val="0"/>
              <w:spacing w:after="0"/>
              <w:ind w:left="360"/>
              <w:rPr>
                <w:rFonts w:asciiTheme="minorHAnsi" w:hAnsiTheme="minorHAnsi" w:cstheme="majorHAnsi"/>
                <w:sz w:val="24"/>
                <w:szCs w:val="24"/>
              </w:rPr>
            </w:pPr>
            <w:r w:rsidRPr="00D664AD">
              <w:rPr>
                <w:rFonts w:asciiTheme="minorHAnsi" w:hAnsiTheme="minorHAnsi" w:cstheme="majorHAnsi"/>
                <w:sz w:val="22"/>
                <w:szCs w:val="24"/>
              </w:rPr>
              <w:t xml:space="preserve">What is your understanding of the school’s proposed </w:t>
            </w:r>
            <w:r>
              <w:rPr>
                <w:rFonts w:asciiTheme="minorHAnsi" w:hAnsiTheme="minorHAnsi" w:cstheme="majorHAnsi"/>
                <w:sz w:val="22"/>
                <w:szCs w:val="24"/>
              </w:rPr>
              <w:t>academic</w:t>
            </w:r>
            <w:r w:rsidRPr="00D664AD">
              <w:rPr>
                <w:rFonts w:asciiTheme="minorHAnsi" w:hAnsiTheme="minorHAnsi" w:cstheme="majorHAnsi"/>
                <w:sz w:val="22"/>
                <w:szCs w:val="24"/>
              </w:rPr>
              <w:t xml:space="preserve"> </w:t>
            </w:r>
            <w:r w:rsidR="00426049">
              <w:rPr>
                <w:rFonts w:asciiTheme="minorHAnsi" w:hAnsiTheme="minorHAnsi" w:cstheme="majorHAnsi"/>
                <w:sz w:val="22"/>
                <w:szCs w:val="24"/>
              </w:rPr>
              <w:t>plan</w:t>
            </w:r>
            <w:r w:rsidRPr="00D664AD">
              <w:rPr>
                <w:rFonts w:asciiTheme="minorHAnsi" w:hAnsiTheme="minorHAnsi" w:cstheme="majorHAnsi"/>
                <w:sz w:val="22"/>
                <w:szCs w:val="24"/>
              </w:rPr>
              <w:t>?</w:t>
            </w:r>
          </w:p>
          <w:p w:rsidR="003E7264" w:rsidRPr="00D664AD" w:rsidRDefault="003E7264" w:rsidP="003E7264">
            <w:pPr>
              <w:widowControl w:val="0"/>
              <w:tabs>
                <w:tab w:val="left" w:pos="8460"/>
              </w:tabs>
              <w:autoSpaceDE w:val="0"/>
              <w:autoSpaceDN w:val="0"/>
              <w:adjustRightInd w:val="0"/>
              <w:spacing w:after="0"/>
              <w:ind w:left="360"/>
              <w:rPr>
                <w:rFonts w:asciiTheme="minorHAnsi" w:hAnsiTheme="minorHAnsi" w:cstheme="majorHAnsi"/>
                <w:sz w:val="24"/>
                <w:szCs w:val="24"/>
              </w:rPr>
            </w:pPr>
          </w:p>
        </w:tc>
      </w:tr>
      <w:tr w:rsidR="003E7264" w:rsidRPr="00D664AD" w:rsidTr="003E7264">
        <w:tc>
          <w:tcPr>
            <w:tcW w:w="9576" w:type="dxa"/>
            <w:vAlign w:val="bottom"/>
          </w:tcPr>
          <w:p w:rsidR="003E7264" w:rsidRPr="00293605" w:rsidRDefault="003E7264" w:rsidP="00F012F7">
            <w:pPr>
              <w:widowControl w:val="0"/>
              <w:numPr>
                <w:ilvl w:val="0"/>
                <w:numId w:val="42"/>
              </w:numPr>
              <w:tabs>
                <w:tab w:val="left" w:pos="8460"/>
              </w:tabs>
              <w:autoSpaceDE w:val="0"/>
              <w:autoSpaceDN w:val="0"/>
              <w:adjustRightInd w:val="0"/>
              <w:spacing w:after="0"/>
              <w:ind w:left="360"/>
              <w:rPr>
                <w:rFonts w:asciiTheme="minorHAnsi" w:hAnsiTheme="minorHAnsi" w:cstheme="majorHAnsi"/>
                <w:sz w:val="24"/>
                <w:szCs w:val="24"/>
              </w:rPr>
            </w:pPr>
            <w:r w:rsidRPr="00D664AD">
              <w:rPr>
                <w:rFonts w:asciiTheme="minorHAnsi" w:hAnsiTheme="minorHAnsi" w:cstheme="majorHAnsi"/>
                <w:sz w:val="22"/>
                <w:szCs w:val="24"/>
              </w:rPr>
              <w:t>What do you believe to be the characteristics of a successful school?</w:t>
            </w:r>
          </w:p>
          <w:p w:rsidR="003E7264" w:rsidRPr="00D664AD" w:rsidRDefault="003E7264" w:rsidP="003E7264">
            <w:pPr>
              <w:widowControl w:val="0"/>
              <w:tabs>
                <w:tab w:val="left" w:pos="8460"/>
              </w:tabs>
              <w:autoSpaceDE w:val="0"/>
              <w:autoSpaceDN w:val="0"/>
              <w:adjustRightInd w:val="0"/>
              <w:spacing w:after="0"/>
              <w:ind w:left="360"/>
              <w:rPr>
                <w:rFonts w:asciiTheme="minorHAnsi" w:hAnsiTheme="minorHAnsi" w:cstheme="majorHAnsi"/>
                <w:sz w:val="24"/>
                <w:szCs w:val="24"/>
              </w:rPr>
            </w:pPr>
          </w:p>
        </w:tc>
      </w:tr>
      <w:tr w:rsidR="003E7264" w:rsidRPr="00D664AD" w:rsidTr="003E7264">
        <w:tc>
          <w:tcPr>
            <w:tcW w:w="9576" w:type="dxa"/>
            <w:vAlign w:val="bottom"/>
          </w:tcPr>
          <w:p w:rsidR="003E7264" w:rsidRPr="00293605" w:rsidRDefault="003E7264" w:rsidP="00F012F7">
            <w:pPr>
              <w:widowControl w:val="0"/>
              <w:numPr>
                <w:ilvl w:val="0"/>
                <w:numId w:val="42"/>
              </w:numPr>
              <w:tabs>
                <w:tab w:val="left" w:pos="8460"/>
              </w:tabs>
              <w:autoSpaceDE w:val="0"/>
              <w:autoSpaceDN w:val="0"/>
              <w:adjustRightInd w:val="0"/>
              <w:spacing w:after="0"/>
              <w:ind w:left="360"/>
              <w:rPr>
                <w:rFonts w:asciiTheme="minorHAnsi" w:hAnsiTheme="minorHAnsi" w:cstheme="majorHAnsi"/>
                <w:sz w:val="24"/>
                <w:szCs w:val="24"/>
              </w:rPr>
            </w:pPr>
            <w:r w:rsidRPr="00D664AD">
              <w:rPr>
                <w:rFonts w:asciiTheme="minorHAnsi" w:hAnsiTheme="minorHAnsi" w:cstheme="majorHAnsi"/>
                <w:sz w:val="22"/>
                <w:szCs w:val="24"/>
              </w:rPr>
              <w:t>How will you know</w:t>
            </w:r>
            <w:r>
              <w:rPr>
                <w:rFonts w:asciiTheme="minorHAnsi" w:hAnsiTheme="minorHAnsi" w:cstheme="majorHAnsi"/>
                <w:sz w:val="22"/>
                <w:szCs w:val="24"/>
              </w:rPr>
              <w:t xml:space="preserve"> that the school is succeeding </w:t>
            </w:r>
            <w:r w:rsidRPr="00D664AD">
              <w:rPr>
                <w:rFonts w:asciiTheme="minorHAnsi" w:hAnsiTheme="minorHAnsi" w:cstheme="majorHAnsi"/>
                <w:sz w:val="22"/>
                <w:szCs w:val="24"/>
              </w:rPr>
              <w:t>or</w:t>
            </w:r>
            <w:r>
              <w:rPr>
                <w:rFonts w:asciiTheme="minorHAnsi" w:hAnsiTheme="minorHAnsi" w:cstheme="majorHAnsi"/>
                <w:sz w:val="22"/>
                <w:szCs w:val="24"/>
              </w:rPr>
              <w:t xml:space="preserve"> is not </w:t>
            </w:r>
            <w:r w:rsidR="0021607E">
              <w:rPr>
                <w:rFonts w:asciiTheme="minorHAnsi" w:hAnsiTheme="minorHAnsi" w:cstheme="majorHAnsi"/>
                <w:sz w:val="22"/>
                <w:szCs w:val="24"/>
              </w:rPr>
              <w:t>succeeding</w:t>
            </w:r>
            <w:r w:rsidRPr="00D664AD">
              <w:rPr>
                <w:rFonts w:asciiTheme="minorHAnsi" w:hAnsiTheme="minorHAnsi" w:cstheme="majorHAnsi"/>
                <w:sz w:val="22"/>
                <w:szCs w:val="24"/>
              </w:rPr>
              <w:t xml:space="preserve"> in its mission?</w:t>
            </w:r>
          </w:p>
          <w:p w:rsidR="003E7264" w:rsidRPr="00D664AD" w:rsidRDefault="003E7264" w:rsidP="003E7264">
            <w:pPr>
              <w:widowControl w:val="0"/>
              <w:tabs>
                <w:tab w:val="left" w:pos="8460"/>
              </w:tabs>
              <w:autoSpaceDE w:val="0"/>
              <w:autoSpaceDN w:val="0"/>
              <w:adjustRightInd w:val="0"/>
              <w:spacing w:after="0"/>
              <w:ind w:left="360"/>
              <w:rPr>
                <w:rFonts w:asciiTheme="minorHAnsi" w:hAnsiTheme="minorHAnsi" w:cstheme="majorHAnsi"/>
                <w:sz w:val="24"/>
                <w:szCs w:val="24"/>
              </w:rPr>
            </w:pPr>
          </w:p>
        </w:tc>
      </w:tr>
    </w:tbl>
    <w:p w:rsidR="003E7264" w:rsidRPr="00D664AD" w:rsidRDefault="003E7264" w:rsidP="003E7264">
      <w:pPr>
        <w:spacing w:after="0"/>
        <w:jc w:val="center"/>
        <w:rPr>
          <w:rFonts w:asciiTheme="minorHAnsi" w:hAnsiTheme="minorHAnsi"/>
          <w:b/>
          <w:sz w:val="24"/>
          <w:szCs w:val="24"/>
        </w:rPr>
      </w:pPr>
      <w:r w:rsidRPr="00D664AD">
        <w:rPr>
          <w:rFonts w:asciiTheme="minorHAnsi" w:hAnsiTheme="minorHAnsi"/>
          <w:b/>
          <w:sz w:val="24"/>
          <w:szCs w:val="24"/>
        </w:rPr>
        <w:t>Governance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3E7264" w:rsidRPr="00D664AD" w:rsidTr="003E7264">
        <w:tc>
          <w:tcPr>
            <w:tcW w:w="9558" w:type="dxa"/>
          </w:tcPr>
          <w:p w:rsidR="003E7264" w:rsidRPr="00293605" w:rsidRDefault="003E7264" w:rsidP="00F012F7">
            <w:pPr>
              <w:pStyle w:val="ListParagraph"/>
              <w:numPr>
                <w:ilvl w:val="0"/>
                <w:numId w:val="43"/>
              </w:numPr>
              <w:ind w:left="450" w:hanging="450"/>
              <w:rPr>
                <w:rFonts w:asciiTheme="minorHAnsi" w:hAnsiTheme="minorHAnsi"/>
                <w:sz w:val="24"/>
                <w:szCs w:val="24"/>
              </w:rPr>
            </w:pPr>
            <w:r w:rsidRPr="00D664AD">
              <w:rPr>
                <w:rFonts w:asciiTheme="minorHAnsi" w:hAnsiTheme="minorHAnsi"/>
                <w:sz w:val="22"/>
                <w:szCs w:val="24"/>
              </w:rPr>
              <w:t xml:space="preserve">Describe the role that the board will play in the school’s operation. </w:t>
            </w:r>
          </w:p>
          <w:p w:rsidR="003E7264" w:rsidRPr="00D664AD" w:rsidRDefault="003E7264" w:rsidP="003E7264">
            <w:pPr>
              <w:pStyle w:val="ListParagraph"/>
              <w:ind w:left="450" w:firstLine="0"/>
              <w:rPr>
                <w:rFonts w:asciiTheme="minorHAnsi" w:hAnsiTheme="minorHAnsi"/>
                <w:sz w:val="24"/>
                <w:szCs w:val="24"/>
              </w:rPr>
            </w:pPr>
          </w:p>
        </w:tc>
      </w:tr>
      <w:tr w:rsidR="003E7264" w:rsidRPr="00D664AD" w:rsidTr="003E7264">
        <w:tc>
          <w:tcPr>
            <w:tcW w:w="9558" w:type="dxa"/>
          </w:tcPr>
          <w:p w:rsidR="003E7264" w:rsidRPr="00293605" w:rsidRDefault="003E7264" w:rsidP="00F012F7">
            <w:pPr>
              <w:pStyle w:val="ListParagraph"/>
              <w:numPr>
                <w:ilvl w:val="0"/>
                <w:numId w:val="43"/>
              </w:numPr>
              <w:ind w:left="450" w:hanging="450"/>
              <w:rPr>
                <w:rFonts w:asciiTheme="minorHAnsi" w:hAnsiTheme="minorHAnsi"/>
                <w:sz w:val="24"/>
                <w:szCs w:val="24"/>
              </w:rPr>
            </w:pPr>
            <w:r w:rsidRPr="00D664AD">
              <w:rPr>
                <w:rFonts w:asciiTheme="minorHAnsi" w:hAnsiTheme="minorHAnsi"/>
                <w:sz w:val="22"/>
                <w:szCs w:val="24"/>
              </w:rPr>
              <w:t>How will you know if the school is successful at the end of the first year of operation?</w:t>
            </w:r>
          </w:p>
          <w:p w:rsidR="003E7264" w:rsidRPr="00D664AD" w:rsidRDefault="003E7264" w:rsidP="003E7264">
            <w:pPr>
              <w:pStyle w:val="ListParagraph"/>
              <w:ind w:left="450" w:firstLine="0"/>
              <w:rPr>
                <w:rFonts w:asciiTheme="minorHAnsi" w:hAnsiTheme="minorHAnsi"/>
                <w:sz w:val="24"/>
                <w:szCs w:val="24"/>
              </w:rPr>
            </w:pPr>
          </w:p>
        </w:tc>
      </w:tr>
      <w:tr w:rsidR="003E7264" w:rsidRPr="00D664AD" w:rsidTr="003E7264">
        <w:tc>
          <w:tcPr>
            <w:tcW w:w="9558" w:type="dxa"/>
          </w:tcPr>
          <w:p w:rsidR="003E7264" w:rsidRPr="00293605" w:rsidRDefault="003E7264" w:rsidP="00F012F7">
            <w:pPr>
              <w:pStyle w:val="ListParagraph"/>
              <w:numPr>
                <w:ilvl w:val="0"/>
                <w:numId w:val="43"/>
              </w:numPr>
              <w:ind w:left="450" w:hanging="450"/>
              <w:rPr>
                <w:rFonts w:asciiTheme="minorHAnsi" w:hAnsiTheme="minorHAnsi"/>
                <w:sz w:val="24"/>
                <w:szCs w:val="24"/>
              </w:rPr>
            </w:pPr>
            <w:r w:rsidRPr="00D664AD">
              <w:rPr>
                <w:rFonts w:asciiTheme="minorHAnsi" w:hAnsiTheme="minorHAnsi"/>
                <w:sz w:val="22"/>
                <w:szCs w:val="24"/>
              </w:rPr>
              <w:t xml:space="preserve">How will you know at the end of </w:t>
            </w:r>
            <w:r w:rsidR="007941BE">
              <w:rPr>
                <w:rFonts w:asciiTheme="minorHAnsi" w:hAnsiTheme="minorHAnsi"/>
                <w:sz w:val="22"/>
                <w:szCs w:val="24"/>
              </w:rPr>
              <w:t>five years i</w:t>
            </w:r>
            <w:r w:rsidRPr="00D664AD">
              <w:rPr>
                <w:rFonts w:asciiTheme="minorHAnsi" w:hAnsiTheme="minorHAnsi"/>
                <w:sz w:val="22"/>
                <w:szCs w:val="24"/>
              </w:rPr>
              <w:t>f the school is successful?</w:t>
            </w:r>
          </w:p>
          <w:p w:rsidR="003E7264" w:rsidRPr="00D664AD" w:rsidRDefault="003E7264" w:rsidP="003E7264">
            <w:pPr>
              <w:pStyle w:val="ListParagraph"/>
              <w:ind w:left="450" w:firstLine="0"/>
              <w:rPr>
                <w:rFonts w:asciiTheme="minorHAnsi" w:hAnsiTheme="minorHAnsi"/>
                <w:sz w:val="24"/>
                <w:szCs w:val="24"/>
              </w:rPr>
            </w:pPr>
          </w:p>
        </w:tc>
      </w:tr>
      <w:tr w:rsidR="003E7264" w:rsidRPr="00D664AD" w:rsidTr="003E7264">
        <w:tc>
          <w:tcPr>
            <w:tcW w:w="9558" w:type="dxa"/>
          </w:tcPr>
          <w:p w:rsidR="003E7264" w:rsidRPr="00293605" w:rsidRDefault="003E7264" w:rsidP="00F012F7">
            <w:pPr>
              <w:pStyle w:val="ListParagraph"/>
              <w:numPr>
                <w:ilvl w:val="0"/>
                <w:numId w:val="43"/>
              </w:numPr>
              <w:ind w:left="450" w:hanging="450"/>
              <w:rPr>
                <w:rFonts w:asciiTheme="minorHAnsi" w:hAnsiTheme="minorHAnsi"/>
                <w:sz w:val="24"/>
                <w:szCs w:val="24"/>
              </w:rPr>
            </w:pPr>
            <w:r w:rsidRPr="00D664AD">
              <w:rPr>
                <w:rFonts w:asciiTheme="minorHAnsi" w:hAnsiTheme="minorHAnsi"/>
                <w:sz w:val="22"/>
                <w:szCs w:val="24"/>
              </w:rPr>
              <w:t>What specific steps do you think the charter school board will need to take to ensure that the school is successful?</w:t>
            </w:r>
          </w:p>
          <w:p w:rsidR="003E7264" w:rsidRPr="00D664AD" w:rsidRDefault="003E7264" w:rsidP="003E7264">
            <w:pPr>
              <w:pStyle w:val="ListParagraph"/>
              <w:ind w:left="450" w:firstLine="0"/>
              <w:rPr>
                <w:rFonts w:asciiTheme="minorHAnsi" w:hAnsiTheme="minorHAnsi"/>
                <w:sz w:val="24"/>
                <w:szCs w:val="24"/>
              </w:rPr>
            </w:pPr>
          </w:p>
        </w:tc>
      </w:tr>
      <w:tr w:rsidR="003E7264" w:rsidRPr="00D664AD" w:rsidTr="003E7264">
        <w:tc>
          <w:tcPr>
            <w:tcW w:w="9558" w:type="dxa"/>
          </w:tcPr>
          <w:p w:rsidR="003E7264" w:rsidRPr="00293605" w:rsidRDefault="003E7264" w:rsidP="00F012F7">
            <w:pPr>
              <w:pStyle w:val="ListParagraph"/>
              <w:numPr>
                <w:ilvl w:val="0"/>
                <w:numId w:val="43"/>
              </w:numPr>
              <w:ind w:left="450" w:hanging="450"/>
              <w:rPr>
                <w:rFonts w:asciiTheme="minorHAnsi" w:hAnsiTheme="minorHAnsi"/>
                <w:sz w:val="24"/>
                <w:szCs w:val="24"/>
              </w:rPr>
            </w:pPr>
            <w:r w:rsidRPr="00D664AD">
              <w:rPr>
                <w:rFonts w:asciiTheme="minorHAnsi" w:hAnsiTheme="minorHAnsi"/>
                <w:sz w:val="22"/>
                <w:szCs w:val="24"/>
              </w:rPr>
              <w:t>How would you handle a situation in which you believe one or more members of the school’s board were acting unethically or not in the best interests of the school?</w:t>
            </w:r>
          </w:p>
          <w:p w:rsidR="003E7264" w:rsidRPr="00D664AD" w:rsidRDefault="003E7264" w:rsidP="003E7264">
            <w:pPr>
              <w:pStyle w:val="ListParagraph"/>
              <w:ind w:left="450" w:firstLine="0"/>
              <w:rPr>
                <w:rFonts w:asciiTheme="minorHAnsi" w:hAnsiTheme="minorHAnsi"/>
                <w:sz w:val="24"/>
                <w:szCs w:val="24"/>
              </w:rPr>
            </w:pPr>
          </w:p>
        </w:tc>
      </w:tr>
    </w:tbl>
    <w:p w:rsidR="003E7264" w:rsidRPr="00D664AD" w:rsidRDefault="003E7264" w:rsidP="003E7264">
      <w:pPr>
        <w:spacing w:after="0"/>
        <w:jc w:val="center"/>
        <w:rPr>
          <w:rFonts w:asciiTheme="minorHAnsi" w:hAnsiTheme="minorHAnsi"/>
          <w:b/>
          <w:sz w:val="24"/>
          <w:szCs w:val="24"/>
        </w:rPr>
      </w:pPr>
      <w:r w:rsidRPr="00D664AD">
        <w:rPr>
          <w:rFonts w:asciiTheme="minorHAnsi" w:hAnsiTheme="minorHAnsi"/>
          <w:b/>
          <w:sz w:val="24"/>
          <w:szCs w:val="24"/>
        </w:rPr>
        <w:t>Disclosures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E7264" w:rsidRPr="00D664AD" w:rsidTr="003E7264">
        <w:tc>
          <w:tcPr>
            <w:tcW w:w="9576" w:type="dxa"/>
          </w:tcPr>
          <w:p w:rsidR="003E7264" w:rsidRPr="00D664AD" w:rsidRDefault="003E7264" w:rsidP="003E7264">
            <w:pPr>
              <w:tabs>
                <w:tab w:val="left" w:pos="540"/>
                <w:tab w:val="left" w:pos="8460"/>
              </w:tabs>
              <w:spacing w:after="0"/>
              <w:ind w:left="360" w:hanging="360"/>
              <w:rPr>
                <w:rFonts w:asciiTheme="minorHAnsi" w:hAnsiTheme="minorHAnsi" w:cstheme="majorHAnsi"/>
                <w:sz w:val="22"/>
                <w:szCs w:val="24"/>
              </w:rPr>
            </w:pPr>
            <w:r w:rsidRPr="00D664AD">
              <w:rPr>
                <w:rFonts w:asciiTheme="minorHAnsi" w:hAnsiTheme="minorHAnsi" w:cstheme="majorHAnsi"/>
                <w:sz w:val="22"/>
                <w:szCs w:val="24"/>
              </w:rPr>
              <w:t>1.</w:t>
            </w:r>
            <w:r w:rsidRPr="00D664AD">
              <w:rPr>
                <w:rFonts w:asciiTheme="minorHAnsi" w:hAnsiTheme="minorHAnsi" w:cstheme="majorHAnsi"/>
                <w:sz w:val="22"/>
                <w:szCs w:val="24"/>
              </w:rPr>
              <w:tab/>
              <w:t>Indicate whether you or your spouse knows the other prospective board me</w:t>
            </w:r>
            <w:r w:rsidR="007941BE">
              <w:rPr>
                <w:rFonts w:asciiTheme="minorHAnsi" w:hAnsiTheme="minorHAnsi" w:cstheme="majorHAnsi"/>
                <w:sz w:val="22"/>
                <w:szCs w:val="24"/>
              </w:rPr>
              <w:t xml:space="preserve">mbers for the proposed school. </w:t>
            </w:r>
            <w:r w:rsidRPr="00D664AD">
              <w:rPr>
                <w:rFonts w:asciiTheme="minorHAnsi" w:hAnsiTheme="minorHAnsi" w:cstheme="majorHAnsi"/>
                <w:sz w:val="22"/>
                <w:szCs w:val="24"/>
              </w:rPr>
              <w:t xml:space="preserve">If so, please indicate the precise nature of your relationship.  </w:t>
            </w:r>
          </w:p>
          <w:p w:rsidR="003E7264" w:rsidRDefault="003E7264" w:rsidP="003E7264">
            <w:pPr>
              <w:tabs>
                <w:tab w:val="left" w:pos="540"/>
              </w:tabs>
              <w:spacing w:after="0"/>
              <w:ind w:left="720" w:hanging="360"/>
              <w:rPr>
                <w:rFonts w:asciiTheme="minorHAnsi" w:hAnsiTheme="minorHAnsi" w:cstheme="majorHAnsi"/>
                <w:sz w:val="22"/>
                <w:szCs w:val="24"/>
              </w:rPr>
            </w:pPr>
            <w:r w:rsidRPr="00D664AD">
              <w:rPr>
                <w:rFonts w:asciiTheme="minorHAnsi" w:hAnsiTheme="minorHAnsi" w:cstheme="majorHAnsi"/>
                <w:szCs w:val="24"/>
              </w:rPr>
              <w:fldChar w:fldCharType="begin">
                <w:ffData>
                  <w:name w:val="Check1"/>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Cs w:val="24"/>
              </w:rPr>
            </w:r>
            <w:r w:rsidR="008A580C">
              <w:rPr>
                <w:rFonts w:asciiTheme="minorHAnsi" w:hAnsiTheme="minorHAnsi" w:cstheme="majorHAnsi"/>
                <w:szCs w:val="24"/>
              </w:rPr>
              <w:fldChar w:fldCharType="separate"/>
            </w:r>
            <w:r w:rsidRPr="00D664AD">
              <w:rPr>
                <w:rFonts w:asciiTheme="minorHAnsi" w:hAnsiTheme="minorHAnsi" w:cstheme="majorHAnsi"/>
                <w:szCs w:val="24"/>
              </w:rPr>
              <w:fldChar w:fldCharType="end"/>
            </w:r>
            <w:r w:rsidR="007941BE">
              <w:rPr>
                <w:rFonts w:asciiTheme="minorHAnsi" w:hAnsiTheme="minorHAnsi" w:cstheme="majorHAnsi"/>
                <w:sz w:val="22"/>
                <w:szCs w:val="24"/>
              </w:rPr>
              <w:t xml:space="preserve">  </w:t>
            </w:r>
            <w:r w:rsidRPr="00D664AD">
              <w:rPr>
                <w:rFonts w:asciiTheme="minorHAnsi" w:hAnsiTheme="minorHAnsi" w:cstheme="majorHAnsi"/>
                <w:sz w:val="22"/>
                <w:szCs w:val="24"/>
              </w:rPr>
              <w:t>I</w:t>
            </w:r>
            <w:r w:rsidR="007941BE">
              <w:rPr>
                <w:rFonts w:asciiTheme="minorHAnsi" w:hAnsiTheme="minorHAnsi" w:cstheme="majorHAnsi"/>
                <w:sz w:val="22"/>
                <w:szCs w:val="24"/>
              </w:rPr>
              <w:t>/</w:t>
            </w:r>
            <w:r w:rsidRPr="00D664AD">
              <w:rPr>
                <w:rFonts w:asciiTheme="minorHAnsi" w:hAnsiTheme="minorHAnsi" w:cstheme="majorHAnsi"/>
                <w:sz w:val="22"/>
                <w:szCs w:val="24"/>
              </w:rPr>
              <w:t xml:space="preserve">we do not know these individuals  </w:t>
            </w:r>
            <w:r w:rsidRPr="00D664AD">
              <w:rPr>
                <w:rFonts w:asciiTheme="minorHAnsi" w:hAnsiTheme="minorHAnsi" w:cstheme="majorHAnsi"/>
                <w:szCs w:val="24"/>
              </w:rPr>
              <w:fldChar w:fldCharType="begin">
                <w:ffData>
                  <w:name w:val="Check1"/>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Cs w:val="24"/>
              </w:rPr>
            </w:r>
            <w:r w:rsidR="008A580C">
              <w:rPr>
                <w:rFonts w:asciiTheme="minorHAnsi" w:hAnsiTheme="minorHAnsi" w:cstheme="majorHAnsi"/>
                <w:szCs w:val="24"/>
              </w:rPr>
              <w:fldChar w:fldCharType="separate"/>
            </w:r>
            <w:r w:rsidRPr="00D664AD">
              <w:rPr>
                <w:rFonts w:asciiTheme="minorHAnsi" w:hAnsiTheme="minorHAnsi" w:cstheme="majorHAnsi"/>
                <w:szCs w:val="24"/>
              </w:rPr>
              <w:fldChar w:fldCharType="end"/>
            </w:r>
            <w:r w:rsidRPr="00D664AD">
              <w:rPr>
                <w:rFonts w:asciiTheme="minorHAnsi" w:hAnsiTheme="minorHAnsi" w:cstheme="majorHAnsi"/>
                <w:sz w:val="22"/>
                <w:szCs w:val="24"/>
              </w:rPr>
              <w:t xml:space="preserve">  Yes</w:t>
            </w:r>
          </w:p>
          <w:p w:rsidR="003E7264" w:rsidRPr="00D664AD" w:rsidRDefault="003E7264" w:rsidP="003E7264">
            <w:pPr>
              <w:tabs>
                <w:tab w:val="left" w:pos="540"/>
              </w:tabs>
              <w:spacing w:after="0"/>
              <w:ind w:left="720" w:hanging="360"/>
              <w:rPr>
                <w:rFonts w:asciiTheme="minorHAnsi" w:hAnsiTheme="minorHAnsi" w:cstheme="majorHAnsi"/>
                <w:sz w:val="24"/>
                <w:szCs w:val="24"/>
              </w:rPr>
            </w:pPr>
          </w:p>
        </w:tc>
      </w:tr>
      <w:tr w:rsidR="003E7264" w:rsidRPr="00D664AD" w:rsidTr="003E7264">
        <w:tc>
          <w:tcPr>
            <w:tcW w:w="9576" w:type="dxa"/>
          </w:tcPr>
          <w:p w:rsidR="003E7264" w:rsidRDefault="003E7264" w:rsidP="003E7264">
            <w:pPr>
              <w:tabs>
                <w:tab w:val="left" w:pos="540"/>
              </w:tabs>
              <w:spacing w:after="0"/>
              <w:ind w:left="360" w:hanging="360"/>
              <w:rPr>
                <w:rFonts w:asciiTheme="minorHAnsi" w:hAnsiTheme="minorHAnsi" w:cstheme="majorHAnsi"/>
                <w:sz w:val="22"/>
                <w:szCs w:val="24"/>
              </w:rPr>
            </w:pPr>
            <w:r w:rsidRPr="00D664AD">
              <w:rPr>
                <w:rFonts w:asciiTheme="minorHAnsi" w:hAnsiTheme="minorHAnsi" w:cstheme="majorHAnsi"/>
                <w:sz w:val="22"/>
                <w:szCs w:val="24"/>
              </w:rPr>
              <w:t>2.</w:t>
            </w:r>
            <w:r w:rsidRPr="00D664AD">
              <w:rPr>
                <w:rFonts w:asciiTheme="minorHAnsi" w:hAnsiTheme="minorHAnsi" w:cstheme="majorHAnsi"/>
                <w:sz w:val="22"/>
                <w:szCs w:val="24"/>
              </w:rPr>
              <w:tab/>
              <w:t>Indicate whether you or your spouse knows any person who is, or has been in the last</w:t>
            </w:r>
            <w:r w:rsidR="007941BE">
              <w:rPr>
                <w:rFonts w:asciiTheme="minorHAnsi" w:hAnsiTheme="minorHAnsi" w:cstheme="majorHAnsi"/>
                <w:sz w:val="22"/>
                <w:szCs w:val="24"/>
              </w:rPr>
              <w:t xml:space="preserve"> two years, a school employee. </w:t>
            </w:r>
            <w:r w:rsidRPr="00D664AD">
              <w:rPr>
                <w:rFonts w:asciiTheme="minorHAnsi" w:hAnsiTheme="minorHAnsi" w:cstheme="majorHAnsi"/>
                <w:sz w:val="22"/>
                <w:szCs w:val="24"/>
              </w:rPr>
              <w:t>If so, indicate the precise nature of your relationship.</w:t>
            </w:r>
            <w:r w:rsidRPr="00D664AD">
              <w:rPr>
                <w:rFonts w:asciiTheme="minorHAnsi" w:hAnsiTheme="minorHAnsi" w:cstheme="majorHAnsi"/>
                <w:sz w:val="22"/>
                <w:szCs w:val="24"/>
              </w:rPr>
              <w:br/>
            </w:r>
            <w:r w:rsidRPr="00D664AD">
              <w:rPr>
                <w:rFonts w:asciiTheme="minorHAnsi" w:hAnsiTheme="minorHAnsi" w:cstheme="majorHAnsi"/>
                <w:szCs w:val="24"/>
              </w:rPr>
              <w:fldChar w:fldCharType="begin">
                <w:ffData>
                  <w:name w:val="Check1"/>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Cs w:val="24"/>
              </w:rPr>
            </w:r>
            <w:r w:rsidR="008A580C">
              <w:rPr>
                <w:rFonts w:asciiTheme="minorHAnsi" w:hAnsiTheme="minorHAnsi" w:cstheme="majorHAnsi"/>
                <w:szCs w:val="24"/>
              </w:rPr>
              <w:fldChar w:fldCharType="separate"/>
            </w:r>
            <w:r w:rsidRPr="00D664AD">
              <w:rPr>
                <w:rFonts w:asciiTheme="minorHAnsi" w:hAnsiTheme="minorHAnsi" w:cstheme="majorHAnsi"/>
                <w:szCs w:val="24"/>
              </w:rPr>
              <w:fldChar w:fldCharType="end"/>
            </w:r>
            <w:r w:rsidR="007941BE">
              <w:rPr>
                <w:rFonts w:asciiTheme="minorHAnsi" w:hAnsiTheme="minorHAnsi" w:cstheme="majorHAnsi"/>
                <w:sz w:val="22"/>
                <w:szCs w:val="24"/>
              </w:rPr>
              <w:t xml:space="preserve">  I/</w:t>
            </w:r>
            <w:r w:rsidRPr="00D664AD">
              <w:rPr>
                <w:rFonts w:asciiTheme="minorHAnsi" w:hAnsiTheme="minorHAnsi" w:cstheme="majorHAnsi"/>
                <w:sz w:val="22"/>
                <w:szCs w:val="24"/>
              </w:rPr>
              <w:t xml:space="preserve">we do not know any such employees  </w:t>
            </w:r>
            <w:r w:rsidRPr="00D664AD">
              <w:rPr>
                <w:rFonts w:asciiTheme="minorHAnsi" w:hAnsiTheme="minorHAnsi" w:cstheme="majorHAnsi"/>
                <w:szCs w:val="24"/>
              </w:rPr>
              <w:fldChar w:fldCharType="begin">
                <w:ffData>
                  <w:name w:val="Check1"/>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Cs w:val="24"/>
              </w:rPr>
            </w:r>
            <w:r w:rsidR="008A580C">
              <w:rPr>
                <w:rFonts w:asciiTheme="minorHAnsi" w:hAnsiTheme="minorHAnsi" w:cstheme="majorHAnsi"/>
                <w:szCs w:val="24"/>
              </w:rPr>
              <w:fldChar w:fldCharType="separate"/>
            </w:r>
            <w:r w:rsidRPr="00D664AD">
              <w:rPr>
                <w:rFonts w:asciiTheme="minorHAnsi" w:hAnsiTheme="minorHAnsi" w:cstheme="majorHAnsi"/>
                <w:szCs w:val="24"/>
              </w:rPr>
              <w:fldChar w:fldCharType="end"/>
            </w:r>
            <w:r w:rsidRPr="00D664AD">
              <w:rPr>
                <w:rFonts w:asciiTheme="minorHAnsi" w:hAnsiTheme="minorHAnsi" w:cstheme="majorHAnsi"/>
                <w:sz w:val="22"/>
                <w:szCs w:val="24"/>
              </w:rPr>
              <w:t xml:space="preserve">  Yes</w:t>
            </w:r>
          </w:p>
          <w:p w:rsidR="003E7264" w:rsidRPr="00D664AD" w:rsidRDefault="003E7264" w:rsidP="003E7264">
            <w:pPr>
              <w:tabs>
                <w:tab w:val="left" w:pos="540"/>
              </w:tabs>
              <w:spacing w:after="0"/>
              <w:ind w:left="360" w:hanging="360"/>
              <w:rPr>
                <w:rFonts w:asciiTheme="minorHAnsi" w:hAnsiTheme="minorHAnsi" w:cstheme="majorHAnsi"/>
                <w:sz w:val="24"/>
                <w:szCs w:val="24"/>
              </w:rPr>
            </w:pPr>
          </w:p>
        </w:tc>
      </w:tr>
      <w:tr w:rsidR="003E7264" w:rsidRPr="00D664AD" w:rsidTr="003E7264">
        <w:tc>
          <w:tcPr>
            <w:tcW w:w="9576" w:type="dxa"/>
          </w:tcPr>
          <w:p w:rsidR="003E7264" w:rsidRPr="00D664AD" w:rsidRDefault="003E7264" w:rsidP="003E7264">
            <w:pPr>
              <w:pStyle w:val="BodyTextIndent"/>
              <w:tabs>
                <w:tab w:val="left" w:pos="8460"/>
              </w:tabs>
              <w:spacing w:after="0"/>
              <w:ind w:hanging="360"/>
              <w:rPr>
                <w:rFonts w:asciiTheme="minorHAnsi" w:hAnsiTheme="minorHAnsi" w:cstheme="majorHAnsi"/>
                <w:sz w:val="22"/>
                <w:szCs w:val="24"/>
              </w:rPr>
            </w:pPr>
            <w:r w:rsidRPr="00D664AD">
              <w:rPr>
                <w:rFonts w:asciiTheme="minorHAnsi" w:hAnsiTheme="minorHAnsi" w:cstheme="majorHAnsi"/>
                <w:sz w:val="22"/>
                <w:szCs w:val="24"/>
              </w:rPr>
              <w:t>3.</w:t>
            </w:r>
            <w:r w:rsidRPr="00D664AD">
              <w:rPr>
                <w:rFonts w:asciiTheme="minorHAnsi" w:hAnsiTheme="minorHAnsi" w:cstheme="majorHAnsi"/>
                <w:sz w:val="22"/>
                <w:szCs w:val="24"/>
              </w:rPr>
              <w:tab/>
              <w:t xml:space="preserve">Indicate whether you or your spouse knows anyone who is doing, or plans to do, business with the charter school (whether as an individual or as a director, officer, employee or agent of an entity). If so, indicate and describe the precise nature of your relationship and the nature of the business that such person or entity is transacting or will be transacting with the school.  </w:t>
            </w:r>
          </w:p>
          <w:p w:rsidR="003E7264" w:rsidRDefault="003E7264" w:rsidP="003E7264">
            <w:pPr>
              <w:pStyle w:val="BodyTextIndent"/>
              <w:spacing w:after="0"/>
              <w:ind w:left="720" w:hanging="360"/>
              <w:rPr>
                <w:rFonts w:asciiTheme="minorHAnsi" w:hAnsiTheme="minorHAnsi" w:cstheme="majorHAnsi"/>
                <w:sz w:val="22"/>
                <w:szCs w:val="24"/>
              </w:rPr>
            </w:pPr>
            <w:r w:rsidRPr="00D664AD">
              <w:rPr>
                <w:rFonts w:asciiTheme="minorHAnsi" w:hAnsiTheme="minorHAnsi" w:cstheme="majorHAnsi"/>
                <w:sz w:val="22"/>
                <w:szCs w:val="24"/>
              </w:rPr>
              <w:fldChar w:fldCharType="begin">
                <w:ffData>
                  <w:name w:val="Check1"/>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 w:val="22"/>
                <w:szCs w:val="24"/>
              </w:rPr>
            </w:r>
            <w:r w:rsidR="008A580C">
              <w:rPr>
                <w:rFonts w:asciiTheme="minorHAnsi" w:hAnsiTheme="minorHAnsi" w:cstheme="majorHAnsi"/>
                <w:sz w:val="22"/>
                <w:szCs w:val="24"/>
              </w:rPr>
              <w:fldChar w:fldCharType="separate"/>
            </w:r>
            <w:r w:rsidRPr="00D664AD">
              <w:rPr>
                <w:rFonts w:asciiTheme="minorHAnsi" w:hAnsiTheme="minorHAnsi" w:cstheme="majorHAnsi"/>
                <w:sz w:val="22"/>
                <w:szCs w:val="24"/>
              </w:rPr>
              <w:fldChar w:fldCharType="end"/>
            </w:r>
            <w:r w:rsidRPr="00D664AD">
              <w:rPr>
                <w:rFonts w:asciiTheme="minorHAnsi" w:hAnsiTheme="minorHAnsi" w:cstheme="majorHAnsi"/>
                <w:sz w:val="22"/>
                <w:szCs w:val="24"/>
              </w:rPr>
              <w:t xml:space="preserve">  I</w:t>
            </w:r>
            <w:r w:rsidR="007941BE">
              <w:rPr>
                <w:rFonts w:asciiTheme="minorHAnsi" w:hAnsiTheme="minorHAnsi" w:cstheme="majorHAnsi"/>
                <w:sz w:val="22"/>
                <w:szCs w:val="24"/>
              </w:rPr>
              <w:t>/</w:t>
            </w:r>
            <w:r w:rsidRPr="00D664AD">
              <w:rPr>
                <w:rFonts w:asciiTheme="minorHAnsi" w:hAnsiTheme="minorHAnsi" w:cstheme="majorHAnsi"/>
                <w:sz w:val="22"/>
                <w:szCs w:val="24"/>
              </w:rPr>
              <w:t xml:space="preserve">we do not know any such persons  </w:t>
            </w:r>
            <w:r w:rsidRPr="00D664AD">
              <w:rPr>
                <w:rFonts w:asciiTheme="minorHAnsi" w:hAnsiTheme="minorHAnsi" w:cstheme="majorHAnsi"/>
                <w:sz w:val="22"/>
                <w:szCs w:val="24"/>
              </w:rPr>
              <w:fldChar w:fldCharType="begin">
                <w:ffData>
                  <w:name w:val="Check1"/>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 w:val="22"/>
                <w:szCs w:val="24"/>
              </w:rPr>
            </w:r>
            <w:r w:rsidR="008A580C">
              <w:rPr>
                <w:rFonts w:asciiTheme="minorHAnsi" w:hAnsiTheme="minorHAnsi" w:cstheme="majorHAnsi"/>
                <w:sz w:val="22"/>
                <w:szCs w:val="24"/>
              </w:rPr>
              <w:fldChar w:fldCharType="separate"/>
            </w:r>
            <w:r w:rsidRPr="00D664AD">
              <w:rPr>
                <w:rFonts w:asciiTheme="minorHAnsi" w:hAnsiTheme="minorHAnsi" w:cstheme="majorHAnsi"/>
                <w:sz w:val="22"/>
                <w:szCs w:val="24"/>
              </w:rPr>
              <w:fldChar w:fldCharType="end"/>
            </w:r>
            <w:r w:rsidRPr="00D664AD">
              <w:rPr>
                <w:rFonts w:asciiTheme="minorHAnsi" w:hAnsiTheme="minorHAnsi" w:cstheme="majorHAnsi"/>
                <w:sz w:val="22"/>
                <w:szCs w:val="24"/>
              </w:rPr>
              <w:t xml:space="preserve">  Yes</w:t>
            </w:r>
          </w:p>
          <w:p w:rsidR="003E7264" w:rsidRPr="00D664AD" w:rsidRDefault="003E7264" w:rsidP="003E7264">
            <w:pPr>
              <w:pStyle w:val="BodyTextIndent"/>
              <w:spacing w:after="0"/>
              <w:ind w:left="720" w:hanging="360"/>
              <w:rPr>
                <w:rFonts w:asciiTheme="minorHAnsi" w:hAnsiTheme="minorHAnsi" w:cstheme="majorHAnsi"/>
                <w:szCs w:val="24"/>
              </w:rPr>
            </w:pPr>
          </w:p>
        </w:tc>
      </w:tr>
      <w:tr w:rsidR="003E7264" w:rsidRPr="00D664AD" w:rsidTr="003E7264">
        <w:tc>
          <w:tcPr>
            <w:tcW w:w="9576" w:type="dxa"/>
          </w:tcPr>
          <w:p w:rsidR="003E7264" w:rsidRPr="00D664AD" w:rsidRDefault="003E7264" w:rsidP="003E7264">
            <w:pPr>
              <w:pStyle w:val="BodyTextIndent"/>
              <w:tabs>
                <w:tab w:val="left" w:pos="8460"/>
              </w:tabs>
              <w:spacing w:after="0"/>
              <w:ind w:hanging="360"/>
              <w:rPr>
                <w:rFonts w:asciiTheme="minorHAnsi" w:hAnsiTheme="minorHAnsi" w:cstheme="majorHAnsi"/>
                <w:sz w:val="22"/>
                <w:szCs w:val="24"/>
              </w:rPr>
            </w:pPr>
            <w:r w:rsidRPr="00D664AD">
              <w:rPr>
                <w:rFonts w:asciiTheme="minorHAnsi" w:hAnsiTheme="minorHAnsi" w:cstheme="majorHAnsi"/>
                <w:sz w:val="22"/>
                <w:szCs w:val="24"/>
              </w:rPr>
              <w:t>4.</w:t>
            </w:r>
            <w:r w:rsidRPr="00D664AD">
              <w:rPr>
                <w:rFonts w:asciiTheme="minorHAnsi" w:hAnsiTheme="minorHAnsi" w:cstheme="majorHAnsi"/>
                <w:sz w:val="22"/>
                <w:szCs w:val="24"/>
              </w:rPr>
              <w:tab/>
              <w:t xml:space="preserve">Indicate if you, your spouse or other immediate family members anticipate conducting, or are conducting, any business with the school. If so, indicate the precise nature of the business that is being or will be conducted. </w:t>
            </w:r>
          </w:p>
          <w:p w:rsidR="003E7264" w:rsidRDefault="003E7264" w:rsidP="003E7264">
            <w:pPr>
              <w:pStyle w:val="BodyTextIndent"/>
              <w:spacing w:after="0"/>
              <w:ind w:left="720" w:hanging="360"/>
              <w:rPr>
                <w:rFonts w:asciiTheme="minorHAnsi" w:hAnsiTheme="minorHAnsi" w:cstheme="majorHAnsi"/>
                <w:sz w:val="22"/>
                <w:szCs w:val="24"/>
              </w:rPr>
            </w:pPr>
            <w:r w:rsidRPr="00D664AD">
              <w:rPr>
                <w:rFonts w:asciiTheme="minorHAnsi" w:hAnsiTheme="minorHAnsi" w:cstheme="majorHAnsi"/>
                <w:sz w:val="22"/>
                <w:szCs w:val="24"/>
              </w:rPr>
              <w:t xml:space="preserve"> </w:t>
            </w:r>
            <w:r w:rsidRPr="00D664AD">
              <w:rPr>
                <w:rFonts w:asciiTheme="minorHAnsi" w:hAnsiTheme="minorHAnsi" w:cstheme="majorHAnsi"/>
                <w:sz w:val="22"/>
                <w:szCs w:val="24"/>
              </w:rPr>
              <w:fldChar w:fldCharType="begin">
                <w:ffData>
                  <w:name w:val="Check1"/>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 w:val="22"/>
                <w:szCs w:val="24"/>
              </w:rPr>
            </w:r>
            <w:r w:rsidR="008A580C">
              <w:rPr>
                <w:rFonts w:asciiTheme="minorHAnsi" w:hAnsiTheme="minorHAnsi" w:cstheme="majorHAnsi"/>
                <w:sz w:val="22"/>
                <w:szCs w:val="24"/>
              </w:rPr>
              <w:fldChar w:fldCharType="separate"/>
            </w:r>
            <w:r w:rsidRPr="00D664AD">
              <w:rPr>
                <w:rFonts w:asciiTheme="minorHAnsi" w:hAnsiTheme="minorHAnsi" w:cstheme="majorHAnsi"/>
                <w:sz w:val="22"/>
                <w:szCs w:val="24"/>
              </w:rPr>
              <w:fldChar w:fldCharType="end"/>
            </w:r>
            <w:r w:rsidR="007941BE">
              <w:rPr>
                <w:rFonts w:asciiTheme="minorHAnsi" w:hAnsiTheme="minorHAnsi" w:cstheme="majorHAnsi"/>
                <w:sz w:val="22"/>
                <w:szCs w:val="24"/>
              </w:rPr>
              <w:t xml:space="preserve">  I/</w:t>
            </w:r>
            <w:r w:rsidRPr="00D664AD">
              <w:rPr>
                <w:rFonts w:asciiTheme="minorHAnsi" w:hAnsiTheme="minorHAnsi" w:cstheme="majorHAnsi"/>
                <w:sz w:val="22"/>
                <w:szCs w:val="24"/>
              </w:rPr>
              <w:t xml:space="preserve">we do not anticipate conducting any such business  </w:t>
            </w:r>
            <w:r w:rsidRPr="00D664AD">
              <w:rPr>
                <w:rFonts w:asciiTheme="minorHAnsi" w:hAnsiTheme="minorHAnsi" w:cstheme="majorHAnsi"/>
                <w:sz w:val="22"/>
                <w:szCs w:val="24"/>
              </w:rPr>
              <w:fldChar w:fldCharType="begin">
                <w:ffData>
                  <w:name w:val="Check1"/>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 w:val="22"/>
                <w:szCs w:val="24"/>
              </w:rPr>
            </w:r>
            <w:r w:rsidR="008A580C">
              <w:rPr>
                <w:rFonts w:asciiTheme="minorHAnsi" w:hAnsiTheme="minorHAnsi" w:cstheme="majorHAnsi"/>
                <w:sz w:val="22"/>
                <w:szCs w:val="24"/>
              </w:rPr>
              <w:fldChar w:fldCharType="separate"/>
            </w:r>
            <w:r w:rsidRPr="00D664AD">
              <w:rPr>
                <w:rFonts w:asciiTheme="minorHAnsi" w:hAnsiTheme="minorHAnsi" w:cstheme="majorHAnsi"/>
                <w:sz w:val="22"/>
                <w:szCs w:val="24"/>
              </w:rPr>
              <w:fldChar w:fldCharType="end"/>
            </w:r>
            <w:r w:rsidRPr="00D664AD">
              <w:rPr>
                <w:rFonts w:asciiTheme="minorHAnsi" w:hAnsiTheme="minorHAnsi" w:cstheme="majorHAnsi"/>
                <w:sz w:val="22"/>
                <w:szCs w:val="24"/>
              </w:rPr>
              <w:t xml:space="preserve">  Yes</w:t>
            </w:r>
          </w:p>
          <w:p w:rsidR="003E7264" w:rsidRPr="00D664AD" w:rsidRDefault="003E7264" w:rsidP="003E7264">
            <w:pPr>
              <w:pStyle w:val="BodyTextIndent"/>
              <w:spacing w:after="0"/>
              <w:ind w:left="720" w:hanging="360"/>
              <w:rPr>
                <w:rFonts w:asciiTheme="minorHAnsi" w:hAnsiTheme="minorHAnsi" w:cstheme="majorHAnsi"/>
                <w:szCs w:val="24"/>
              </w:rPr>
            </w:pPr>
          </w:p>
        </w:tc>
      </w:tr>
      <w:tr w:rsidR="003E7264" w:rsidRPr="00D664AD" w:rsidTr="003E7264">
        <w:trPr>
          <w:cantSplit/>
        </w:trPr>
        <w:tc>
          <w:tcPr>
            <w:tcW w:w="9576" w:type="dxa"/>
          </w:tcPr>
          <w:p w:rsidR="003E7264" w:rsidRDefault="003E7264" w:rsidP="003E7264">
            <w:pPr>
              <w:pStyle w:val="BodyTextIndent"/>
              <w:spacing w:after="0"/>
              <w:ind w:hanging="360"/>
              <w:rPr>
                <w:rFonts w:asciiTheme="minorHAnsi" w:hAnsiTheme="minorHAnsi" w:cstheme="majorHAnsi"/>
                <w:sz w:val="22"/>
                <w:szCs w:val="24"/>
              </w:rPr>
            </w:pPr>
            <w:r w:rsidRPr="00D664AD">
              <w:rPr>
                <w:rFonts w:asciiTheme="minorHAnsi" w:hAnsiTheme="minorHAnsi" w:cstheme="majorHAnsi"/>
                <w:sz w:val="22"/>
                <w:szCs w:val="24"/>
              </w:rPr>
              <w:t>5.</w:t>
            </w:r>
            <w:r w:rsidRPr="00D664AD">
              <w:rPr>
                <w:rFonts w:asciiTheme="minorHAnsi" w:hAnsiTheme="minorHAnsi" w:cstheme="majorHAnsi"/>
                <w:sz w:val="22"/>
                <w:szCs w:val="24"/>
              </w:rPr>
              <w:tab/>
              <w:t>If the school intends to contract with an education service provider or management organization, indicate whether you or your spouse knows any employees, officers, owners, directors or agents of that provider.  If the answer is in the affirmative, please describe any such relationship.</w:t>
            </w:r>
            <w:r w:rsidRPr="00D664AD">
              <w:rPr>
                <w:rFonts w:asciiTheme="minorHAnsi" w:hAnsiTheme="minorHAnsi" w:cstheme="majorHAnsi"/>
                <w:sz w:val="22"/>
                <w:szCs w:val="24"/>
              </w:rPr>
              <w:br/>
            </w:r>
            <w:r w:rsidRPr="00D664AD">
              <w:rPr>
                <w:rFonts w:asciiTheme="minorHAnsi" w:hAnsiTheme="minorHAnsi" w:cstheme="majorHAnsi"/>
                <w:sz w:val="22"/>
                <w:szCs w:val="24"/>
              </w:rPr>
              <w:fldChar w:fldCharType="begin">
                <w:ffData>
                  <w:name w:val="Check1"/>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 w:val="22"/>
                <w:szCs w:val="24"/>
              </w:rPr>
            </w:r>
            <w:r w:rsidR="008A580C">
              <w:rPr>
                <w:rFonts w:asciiTheme="minorHAnsi" w:hAnsiTheme="minorHAnsi" w:cstheme="majorHAnsi"/>
                <w:sz w:val="22"/>
                <w:szCs w:val="24"/>
              </w:rPr>
              <w:fldChar w:fldCharType="separate"/>
            </w:r>
            <w:r w:rsidRPr="00D664AD">
              <w:rPr>
                <w:rFonts w:asciiTheme="minorHAnsi" w:hAnsiTheme="minorHAnsi" w:cstheme="majorHAnsi"/>
                <w:sz w:val="22"/>
                <w:szCs w:val="24"/>
              </w:rPr>
              <w:fldChar w:fldCharType="end"/>
            </w:r>
            <w:r w:rsidRPr="00D664AD">
              <w:rPr>
                <w:rFonts w:asciiTheme="minorHAnsi" w:hAnsiTheme="minorHAnsi" w:cstheme="majorHAnsi"/>
                <w:sz w:val="22"/>
                <w:szCs w:val="24"/>
              </w:rPr>
              <w:t xml:space="preserve">  Not applicable because the school does not intend to contact with an education service provider or school management organization.  </w:t>
            </w:r>
            <w:r w:rsidRPr="00D664AD">
              <w:rPr>
                <w:rFonts w:asciiTheme="minorHAnsi" w:hAnsiTheme="minorHAnsi" w:cstheme="majorHAnsi"/>
                <w:sz w:val="22"/>
                <w:szCs w:val="24"/>
              </w:rPr>
              <w:br/>
            </w:r>
            <w:r w:rsidRPr="00D664AD">
              <w:rPr>
                <w:rFonts w:asciiTheme="minorHAnsi" w:hAnsiTheme="minorHAnsi" w:cstheme="majorHAnsi"/>
                <w:sz w:val="22"/>
                <w:szCs w:val="24"/>
              </w:rPr>
              <w:fldChar w:fldCharType="begin">
                <w:ffData>
                  <w:name w:val="Check1"/>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 w:val="22"/>
                <w:szCs w:val="24"/>
              </w:rPr>
            </w:r>
            <w:r w:rsidR="008A580C">
              <w:rPr>
                <w:rFonts w:asciiTheme="minorHAnsi" w:hAnsiTheme="minorHAnsi" w:cstheme="majorHAnsi"/>
                <w:sz w:val="22"/>
                <w:szCs w:val="24"/>
              </w:rPr>
              <w:fldChar w:fldCharType="separate"/>
            </w:r>
            <w:r w:rsidRPr="00D664AD">
              <w:rPr>
                <w:rFonts w:asciiTheme="minorHAnsi" w:hAnsiTheme="minorHAnsi" w:cstheme="majorHAnsi"/>
                <w:sz w:val="22"/>
                <w:szCs w:val="24"/>
              </w:rPr>
              <w:fldChar w:fldCharType="end"/>
            </w:r>
            <w:r w:rsidR="007941BE">
              <w:rPr>
                <w:rFonts w:asciiTheme="minorHAnsi" w:hAnsiTheme="minorHAnsi" w:cstheme="majorHAnsi"/>
                <w:sz w:val="22"/>
                <w:szCs w:val="24"/>
              </w:rPr>
              <w:t xml:space="preserve">  I/</w:t>
            </w:r>
            <w:r w:rsidRPr="00D664AD">
              <w:rPr>
                <w:rFonts w:asciiTheme="minorHAnsi" w:hAnsiTheme="minorHAnsi" w:cstheme="majorHAnsi"/>
                <w:sz w:val="22"/>
                <w:szCs w:val="24"/>
              </w:rPr>
              <w:t>we do not know any such persons</w:t>
            </w:r>
            <w:r w:rsidRPr="00D664AD">
              <w:rPr>
                <w:rFonts w:asciiTheme="minorHAnsi" w:hAnsiTheme="minorHAnsi" w:cstheme="majorHAnsi"/>
                <w:sz w:val="22"/>
                <w:szCs w:val="24"/>
              </w:rPr>
              <w:tab/>
            </w:r>
            <w:r w:rsidRPr="00D664AD">
              <w:rPr>
                <w:rFonts w:asciiTheme="minorHAnsi" w:hAnsiTheme="minorHAnsi" w:cstheme="majorHAnsi"/>
                <w:sz w:val="22"/>
                <w:szCs w:val="24"/>
              </w:rPr>
              <w:fldChar w:fldCharType="begin">
                <w:ffData>
                  <w:name w:val="Check1"/>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 w:val="22"/>
                <w:szCs w:val="24"/>
              </w:rPr>
            </w:r>
            <w:r w:rsidR="008A580C">
              <w:rPr>
                <w:rFonts w:asciiTheme="minorHAnsi" w:hAnsiTheme="minorHAnsi" w:cstheme="majorHAnsi"/>
                <w:sz w:val="22"/>
                <w:szCs w:val="24"/>
              </w:rPr>
              <w:fldChar w:fldCharType="separate"/>
            </w:r>
            <w:r w:rsidRPr="00D664AD">
              <w:rPr>
                <w:rFonts w:asciiTheme="minorHAnsi" w:hAnsiTheme="minorHAnsi" w:cstheme="majorHAnsi"/>
                <w:sz w:val="22"/>
                <w:szCs w:val="24"/>
              </w:rPr>
              <w:fldChar w:fldCharType="end"/>
            </w:r>
            <w:r w:rsidRPr="00D664AD">
              <w:rPr>
                <w:rFonts w:asciiTheme="minorHAnsi" w:hAnsiTheme="minorHAnsi" w:cstheme="majorHAnsi"/>
                <w:sz w:val="22"/>
                <w:szCs w:val="24"/>
              </w:rPr>
              <w:t xml:space="preserve">  Yes</w:t>
            </w:r>
          </w:p>
          <w:p w:rsidR="003E7264" w:rsidRPr="00D664AD" w:rsidRDefault="003E7264" w:rsidP="003E7264">
            <w:pPr>
              <w:pStyle w:val="BodyTextIndent"/>
              <w:spacing w:after="0"/>
              <w:ind w:hanging="360"/>
              <w:rPr>
                <w:rFonts w:asciiTheme="minorHAnsi" w:hAnsiTheme="minorHAnsi" w:cstheme="majorHAnsi"/>
                <w:szCs w:val="24"/>
              </w:rPr>
            </w:pPr>
          </w:p>
        </w:tc>
      </w:tr>
      <w:tr w:rsidR="003E7264" w:rsidRPr="00D664AD" w:rsidTr="003E7264">
        <w:tc>
          <w:tcPr>
            <w:tcW w:w="9576" w:type="dxa"/>
          </w:tcPr>
          <w:p w:rsidR="003E7264" w:rsidRPr="00D664AD" w:rsidRDefault="003E7264" w:rsidP="003E7264">
            <w:pPr>
              <w:pStyle w:val="BodyTextIndent"/>
              <w:tabs>
                <w:tab w:val="left" w:pos="8460"/>
              </w:tabs>
              <w:spacing w:after="0"/>
              <w:ind w:hanging="360"/>
              <w:rPr>
                <w:rFonts w:asciiTheme="minorHAnsi" w:hAnsiTheme="minorHAnsi" w:cstheme="majorHAnsi"/>
                <w:sz w:val="22"/>
                <w:szCs w:val="24"/>
              </w:rPr>
            </w:pPr>
            <w:r w:rsidRPr="00D664AD">
              <w:rPr>
                <w:rFonts w:asciiTheme="minorHAnsi" w:hAnsiTheme="minorHAnsi" w:cstheme="majorHAnsi"/>
                <w:sz w:val="22"/>
                <w:szCs w:val="24"/>
              </w:rPr>
              <w:t>6.</w:t>
            </w:r>
            <w:r w:rsidRPr="00D664AD">
              <w:rPr>
                <w:rFonts w:asciiTheme="minorHAnsi" w:hAnsiTheme="minorHAnsi" w:cstheme="majorHAnsi"/>
                <w:sz w:val="22"/>
                <w:szCs w:val="24"/>
              </w:rPr>
              <w:tab/>
              <w:t xml:space="preserve">If the school contracts with an education service provider, please indicate whether you, your spouse or other immediate family members have a direct or indirect ownership, employment, contractual or management interest in the provider.  For any interest indicated, provide a detailed description.  </w:t>
            </w:r>
          </w:p>
          <w:p w:rsidR="003E7264" w:rsidRDefault="003E7264" w:rsidP="003E7264">
            <w:pPr>
              <w:pStyle w:val="BodyTextIndent"/>
              <w:spacing w:after="0"/>
              <w:rPr>
                <w:rFonts w:asciiTheme="minorHAnsi" w:hAnsiTheme="minorHAnsi" w:cstheme="majorHAnsi"/>
                <w:sz w:val="22"/>
                <w:szCs w:val="24"/>
              </w:rPr>
            </w:pPr>
            <w:r w:rsidRPr="00D664AD">
              <w:rPr>
                <w:rFonts w:asciiTheme="minorHAnsi" w:hAnsiTheme="minorHAnsi" w:cstheme="majorHAnsi"/>
                <w:sz w:val="22"/>
                <w:szCs w:val="24"/>
              </w:rPr>
              <w:fldChar w:fldCharType="begin">
                <w:ffData>
                  <w:name w:val="Check1"/>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 w:val="22"/>
                <w:szCs w:val="24"/>
              </w:rPr>
            </w:r>
            <w:r w:rsidR="008A580C">
              <w:rPr>
                <w:rFonts w:asciiTheme="minorHAnsi" w:hAnsiTheme="minorHAnsi" w:cstheme="majorHAnsi"/>
                <w:sz w:val="22"/>
                <w:szCs w:val="24"/>
              </w:rPr>
              <w:fldChar w:fldCharType="separate"/>
            </w:r>
            <w:r w:rsidRPr="00D664AD">
              <w:rPr>
                <w:rFonts w:asciiTheme="minorHAnsi" w:hAnsiTheme="minorHAnsi" w:cstheme="majorHAnsi"/>
                <w:sz w:val="22"/>
                <w:szCs w:val="24"/>
              </w:rPr>
              <w:fldChar w:fldCharType="end"/>
            </w:r>
            <w:r w:rsidRPr="00D664AD">
              <w:rPr>
                <w:rFonts w:asciiTheme="minorHAnsi" w:hAnsiTheme="minorHAnsi" w:cstheme="majorHAnsi"/>
                <w:sz w:val="22"/>
                <w:szCs w:val="24"/>
              </w:rPr>
              <w:t xml:space="preserve">  N/A.  </w:t>
            </w:r>
            <w:r w:rsidRPr="00D664AD">
              <w:rPr>
                <w:rFonts w:asciiTheme="minorHAnsi" w:hAnsiTheme="minorHAnsi" w:cstheme="majorHAnsi"/>
                <w:sz w:val="22"/>
                <w:szCs w:val="24"/>
              </w:rPr>
              <w:fldChar w:fldCharType="begin">
                <w:ffData>
                  <w:name w:val="Check1"/>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 w:val="22"/>
                <w:szCs w:val="24"/>
              </w:rPr>
            </w:r>
            <w:r w:rsidR="008A580C">
              <w:rPr>
                <w:rFonts w:asciiTheme="minorHAnsi" w:hAnsiTheme="minorHAnsi" w:cstheme="majorHAnsi"/>
                <w:sz w:val="22"/>
                <w:szCs w:val="24"/>
              </w:rPr>
              <w:fldChar w:fldCharType="separate"/>
            </w:r>
            <w:r w:rsidRPr="00D664AD">
              <w:rPr>
                <w:rFonts w:asciiTheme="minorHAnsi" w:hAnsiTheme="minorHAnsi" w:cstheme="majorHAnsi"/>
                <w:sz w:val="22"/>
                <w:szCs w:val="24"/>
              </w:rPr>
              <w:fldChar w:fldCharType="end"/>
            </w:r>
            <w:r w:rsidR="007941BE">
              <w:rPr>
                <w:rFonts w:asciiTheme="minorHAnsi" w:hAnsiTheme="minorHAnsi" w:cstheme="majorHAnsi"/>
                <w:sz w:val="22"/>
                <w:szCs w:val="24"/>
              </w:rPr>
              <w:t xml:space="preserve">  I/</w:t>
            </w:r>
            <w:r w:rsidRPr="00D664AD">
              <w:rPr>
                <w:rFonts w:asciiTheme="minorHAnsi" w:hAnsiTheme="minorHAnsi" w:cstheme="majorHAnsi"/>
                <w:sz w:val="22"/>
                <w:szCs w:val="24"/>
              </w:rPr>
              <w:t xml:space="preserve">we have no such interest  </w:t>
            </w:r>
            <w:r w:rsidRPr="00D664AD">
              <w:rPr>
                <w:rFonts w:asciiTheme="minorHAnsi" w:hAnsiTheme="minorHAnsi" w:cstheme="majorHAnsi"/>
                <w:sz w:val="22"/>
                <w:szCs w:val="24"/>
              </w:rPr>
              <w:fldChar w:fldCharType="begin">
                <w:ffData>
                  <w:name w:val="Check1"/>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 w:val="22"/>
                <w:szCs w:val="24"/>
              </w:rPr>
            </w:r>
            <w:r w:rsidR="008A580C">
              <w:rPr>
                <w:rFonts w:asciiTheme="minorHAnsi" w:hAnsiTheme="minorHAnsi" w:cstheme="majorHAnsi"/>
                <w:sz w:val="22"/>
                <w:szCs w:val="24"/>
              </w:rPr>
              <w:fldChar w:fldCharType="separate"/>
            </w:r>
            <w:r w:rsidRPr="00D664AD">
              <w:rPr>
                <w:rFonts w:asciiTheme="minorHAnsi" w:hAnsiTheme="minorHAnsi" w:cstheme="majorHAnsi"/>
                <w:sz w:val="22"/>
                <w:szCs w:val="24"/>
              </w:rPr>
              <w:fldChar w:fldCharType="end"/>
            </w:r>
            <w:r w:rsidRPr="00D664AD">
              <w:rPr>
                <w:rFonts w:asciiTheme="minorHAnsi" w:hAnsiTheme="minorHAnsi" w:cstheme="majorHAnsi"/>
                <w:sz w:val="22"/>
                <w:szCs w:val="24"/>
              </w:rPr>
              <w:t xml:space="preserve">  Yes</w:t>
            </w:r>
          </w:p>
          <w:p w:rsidR="003E7264" w:rsidRPr="00D664AD" w:rsidRDefault="003E7264" w:rsidP="003E7264">
            <w:pPr>
              <w:pStyle w:val="BodyTextIndent"/>
              <w:spacing w:after="0"/>
              <w:rPr>
                <w:rFonts w:asciiTheme="minorHAnsi" w:hAnsiTheme="minorHAnsi" w:cstheme="majorHAnsi"/>
                <w:szCs w:val="24"/>
              </w:rPr>
            </w:pPr>
          </w:p>
        </w:tc>
      </w:tr>
      <w:tr w:rsidR="003E7264" w:rsidRPr="00D664AD" w:rsidTr="003E7264">
        <w:tc>
          <w:tcPr>
            <w:tcW w:w="9576" w:type="dxa"/>
          </w:tcPr>
          <w:p w:rsidR="003E7264" w:rsidRPr="00D664AD" w:rsidRDefault="003E7264" w:rsidP="003E7264">
            <w:pPr>
              <w:pStyle w:val="BodyTextIndent"/>
              <w:tabs>
                <w:tab w:val="left" w:pos="8460"/>
              </w:tabs>
              <w:spacing w:after="0"/>
              <w:ind w:hanging="360"/>
              <w:rPr>
                <w:rFonts w:asciiTheme="minorHAnsi" w:hAnsiTheme="minorHAnsi" w:cstheme="majorHAnsi"/>
                <w:sz w:val="22"/>
                <w:szCs w:val="22"/>
              </w:rPr>
            </w:pPr>
            <w:r w:rsidRPr="00D664AD">
              <w:rPr>
                <w:rFonts w:asciiTheme="minorHAnsi" w:hAnsiTheme="minorHAnsi" w:cstheme="majorHAnsi"/>
                <w:sz w:val="22"/>
                <w:szCs w:val="22"/>
              </w:rPr>
              <w:t>7.</w:t>
            </w:r>
            <w:r w:rsidRPr="00D664AD">
              <w:rPr>
                <w:rFonts w:asciiTheme="minorHAnsi" w:hAnsiTheme="minorHAnsi" w:cstheme="majorHAnsi"/>
                <w:sz w:val="22"/>
                <w:szCs w:val="22"/>
              </w:rPr>
              <w:tab/>
              <w:t xml:space="preserve">If the school plans to contract with an education service provider, indicate if you, your spouse or other immediate family member anticipate conducting, or are conducting, any business with the provider.  If so, indicate the precise nature of the business that is being or will be conducted.  </w:t>
            </w:r>
          </w:p>
          <w:p w:rsidR="003E7264" w:rsidRDefault="003E7264" w:rsidP="003E7264">
            <w:pPr>
              <w:pStyle w:val="BodyTextIndent"/>
              <w:tabs>
                <w:tab w:val="left" w:pos="8460"/>
              </w:tabs>
              <w:spacing w:after="0"/>
              <w:ind w:left="720" w:hanging="360"/>
              <w:rPr>
                <w:rFonts w:asciiTheme="minorHAnsi" w:hAnsiTheme="minorHAnsi" w:cstheme="majorHAnsi"/>
                <w:sz w:val="22"/>
                <w:szCs w:val="24"/>
              </w:rPr>
            </w:pPr>
            <w:r w:rsidRPr="00D664AD">
              <w:rPr>
                <w:rFonts w:asciiTheme="minorHAnsi" w:hAnsiTheme="minorHAnsi" w:cstheme="majorHAnsi"/>
                <w:sz w:val="22"/>
                <w:szCs w:val="24"/>
              </w:rPr>
              <w:fldChar w:fldCharType="begin">
                <w:ffData>
                  <w:name w:val="Check1"/>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 w:val="22"/>
                <w:szCs w:val="24"/>
              </w:rPr>
            </w:r>
            <w:r w:rsidR="008A580C">
              <w:rPr>
                <w:rFonts w:asciiTheme="minorHAnsi" w:hAnsiTheme="minorHAnsi" w:cstheme="majorHAnsi"/>
                <w:sz w:val="22"/>
                <w:szCs w:val="24"/>
              </w:rPr>
              <w:fldChar w:fldCharType="separate"/>
            </w:r>
            <w:r w:rsidRPr="00D664AD">
              <w:rPr>
                <w:rFonts w:asciiTheme="minorHAnsi" w:hAnsiTheme="minorHAnsi" w:cstheme="majorHAnsi"/>
                <w:sz w:val="22"/>
                <w:szCs w:val="24"/>
              </w:rPr>
              <w:fldChar w:fldCharType="end"/>
            </w:r>
            <w:r w:rsidRPr="00D664AD">
              <w:rPr>
                <w:rFonts w:asciiTheme="minorHAnsi" w:hAnsiTheme="minorHAnsi" w:cstheme="majorHAnsi"/>
                <w:sz w:val="22"/>
                <w:szCs w:val="24"/>
              </w:rPr>
              <w:t xml:space="preserve">  N/A  </w:t>
            </w:r>
            <w:r w:rsidRPr="00D664AD">
              <w:rPr>
                <w:rFonts w:asciiTheme="minorHAnsi" w:hAnsiTheme="minorHAnsi" w:cstheme="majorHAnsi"/>
                <w:sz w:val="22"/>
                <w:szCs w:val="24"/>
              </w:rPr>
              <w:fldChar w:fldCharType="begin">
                <w:ffData>
                  <w:name w:val="Check1"/>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 w:val="22"/>
                <w:szCs w:val="24"/>
              </w:rPr>
            </w:r>
            <w:r w:rsidR="008A580C">
              <w:rPr>
                <w:rFonts w:asciiTheme="minorHAnsi" w:hAnsiTheme="minorHAnsi" w:cstheme="majorHAnsi"/>
                <w:sz w:val="22"/>
                <w:szCs w:val="24"/>
              </w:rPr>
              <w:fldChar w:fldCharType="separate"/>
            </w:r>
            <w:r w:rsidRPr="00D664AD">
              <w:rPr>
                <w:rFonts w:asciiTheme="minorHAnsi" w:hAnsiTheme="minorHAnsi" w:cstheme="majorHAnsi"/>
                <w:sz w:val="22"/>
                <w:szCs w:val="24"/>
              </w:rPr>
              <w:fldChar w:fldCharType="end"/>
            </w:r>
            <w:r w:rsidR="007941BE">
              <w:rPr>
                <w:rFonts w:asciiTheme="minorHAnsi" w:hAnsiTheme="minorHAnsi" w:cstheme="majorHAnsi"/>
                <w:sz w:val="22"/>
                <w:szCs w:val="24"/>
              </w:rPr>
              <w:t xml:space="preserve">  I/</w:t>
            </w:r>
            <w:r w:rsidRPr="00D664AD">
              <w:rPr>
                <w:rFonts w:asciiTheme="minorHAnsi" w:hAnsiTheme="minorHAnsi" w:cstheme="majorHAnsi"/>
                <w:sz w:val="22"/>
                <w:szCs w:val="24"/>
              </w:rPr>
              <w:t xml:space="preserve">we or my family do not anticipate conducting any such business  </w:t>
            </w:r>
            <w:r w:rsidRPr="00D664AD">
              <w:rPr>
                <w:rFonts w:asciiTheme="minorHAnsi" w:hAnsiTheme="minorHAnsi" w:cstheme="majorHAnsi"/>
                <w:sz w:val="22"/>
                <w:szCs w:val="24"/>
              </w:rPr>
              <w:fldChar w:fldCharType="begin">
                <w:ffData>
                  <w:name w:val="Check1"/>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 w:val="22"/>
                <w:szCs w:val="24"/>
              </w:rPr>
            </w:r>
            <w:r w:rsidR="008A580C">
              <w:rPr>
                <w:rFonts w:asciiTheme="minorHAnsi" w:hAnsiTheme="minorHAnsi" w:cstheme="majorHAnsi"/>
                <w:sz w:val="22"/>
                <w:szCs w:val="24"/>
              </w:rPr>
              <w:fldChar w:fldCharType="separate"/>
            </w:r>
            <w:r w:rsidRPr="00D664AD">
              <w:rPr>
                <w:rFonts w:asciiTheme="minorHAnsi" w:hAnsiTheme="minorHAnsi" w:cstheme="majorHAnsi"/>
                <w:sz w:val="22"/>
                <w:szCs w:val="24"/>
              </w:rPr>
              <w:fldChar w:fldCharType="end"/>
            </w:r>
            <w:r w:rsidRPr="00D664AD">
              <w:rPr>
                <w:rFonts w:asciiTheme="minorHAnsi" w:hAnsiTheme="minorHAnsi" w:cstheme="majorHAnsi"/>
                <w:sz w:val="22"/>
                <w:szCs w:val="24"/>
              </w:rPr>
              <w:t xml:space="preserve">  Yes</w:t>
            </w:r>
          </w:p>
          <w:p w:rsidR="003E7264" w:rsidRPr="00D664AD" w:rsidRDefault="003E7264" w:rsidP="003E7264">
            <w:pPr>
              <w:pStyle w:val="BodyTextIndent"/>
              <w:tabs>
                <w:tab w:val="left" w:pos="8460"/>
              </w:tabs>
              <w:spacing w:after="0"/>
              <w:ind w:left="720" w:hanging="360"/>
              <w:rPr>
                <w:rFonts w:asciiTheme="minorHAnsi" w:hAnsiTheme="minorHAnsi" w:cstheme="majorHAnsi"/>
                <w:szCs w:val="24"/>
              </w:rPr>
            </w:pPr>
          </w:p>
        </w:tc>
      </w:tr>
      <w:tr w:rsidR="003E7264" w:rsidRPr="00D664AD" w:rsidTr="003E7264">
        <w:tc>
          <w:tcPr>
            <w:tcW w:w="9576" w:type="dxa"/>
          </w:tcPr>
          <w:p w:rsidR="003E7264" w:rsidRPr="00D664AD" w:rsidRDefault="003E7264" w:rsidP="003E7264">
            <w:pPr>
              <w:pStyle w:val="BodyTextIndent"/>
              <w:spacing w:after="0"/>
              <w:ind w:hanging="360"/>
              <w:rPr>
                <w:rFonts w:asciiTheme="minorHAnsi" w:hAnsiTheme="minorHAnsi" w:cstheme="majorHAnsi"/>
                <w:sz w:val="22"/>
                <w:szCs w:val="24"/>
              </w:rPr>
            </w:pPr>
            <w:r w:rsidRPr="00D664AD">
              <w:rPr>
                <w:rFonts w:asciiTheme="minorHAnsi" w:hAnsiTheme="minorHAnsi" w:cstheme="majorHAnsi"/>
                <w:sz w:val="22"/>
                <w:szCs w:val="24"/>
              </w:rPr>
              <w:t xml:space="preserve">8. </w:t>
            </w:r>
            <w:r w:rsidRPr="00D664AD">
              <w:rPr>
                <w:rFonts w:asciiTheme="minorHAnsi" w:hAnsiTheme="minorHAnsi" w:cstheme="majorHAnsi"/>
                <w:sz w:val="22"/>
                <w:szCs w:val="24"/>
              </w:rPr>
              <w:tab/>
              <w:t xml:space="preserve">Indicate whether you, your spouse or other immediate family members are a director, officer, employee, partner or member of, or are otherwise associated with, any organization that is partnering with the charter school.  To the extent you have provided this information in response to prior items, you may so indicate.  </w:t>
            </w:r>
          </w:p>
          <w:p w:rsidR="003E7264" w:rsidRDefault="003E7264" w:rsidP="003E7264">
            <w:pPr>
              <w:pStyle w:val="BodyTextIndent"/>
              <w:spacing w:after="0"/>
              <w:ind w:hanging="360"/>
              <w:rPr>
                <w:rFonts w:asciiTheme="minorHAnsi" w:hAnsiTheme="minorHAnsi" w:cstheme="majorHAnsi"/>
                <w:sz w:val="22"/>
                <w:szCs w:val="24"/>
              </w:rPr>
            </w:pPr>
            <w:r w:rsidRPr="00D664AD">
              <w:rPr>
                <w:rFonts w:asciiTheme="minorHAnsi" w:hAnsiTheme="minorHAnsi" w:cstheme="majorHAnsi"/>
                <w:sz w:val="22"/>
                <w:szCs w:val="24"/>
              </w:rPr>
              <w:t xml:space="preserve">       </w:t>
            </w:r>
            <w:r w:rsidRPr="00D664AD">
              <w:rPr>
                <w:rFonts w:asciiTheme="minorHAnsi" w:hAnsiTheme="minorHAnsi" w:cstheme="majorHAnsi"/>
                <w:sz w:val="22"/>
                <w:szCs w:val="24"/>
              </w:rPr>
              <w:fldChar w:fldCharType="begin">
                <w:ffData>
                  <w:name w:val="Check1"/>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 w:val="22"/>
                <w:szCs w:val="24"/>
              </w:rPr>
            </w:r>
            <w:r w:rsidR="008A580C">
              <w:rPr>
                <w:rFonts w:asciiTheme="minorHAnsi" w:hAnsiTheme="minorHAnsi" w:cstheme="majorHAnsi"/>
                <w:sz w:val="22"/>
                <w:szCs w:val="24"/>
              </w:rPr>
              <w:fldChar w:fldCharType="separate"/>
            </w:r>
            <w:r w:rsidRPr="00D664AD">
              <w:rPr>
                <w:rFonts w:asciiTheme="minorHAnsi" w:hAnsiTheme="minorHAnsi" w:cstheme="majorHAnsi"/>
                <w:sz w:val="22"/>
                <w:szCs w:val="24"/>
              </w:rPr>
              <w:fldChar w:fldCharType="end"/>
            </w:r>
            <w:r w:rsidRPr="00D664AD">
              <w:rPr>
                <w:rFonts w:asciiTheme="minorHAnsi" w:hAnsiTheme="minorHAnsi" w:cstheme="majorHAnsi"/>
                <w:sz w:val="22"/>
                <w:szCs w:val="24"/>
              </w:rPr>
              <w:t xml:space="preserve">  Does not apply to me, my spouse or family  </w:t>
            </w:r>
            <w:r w:rsidRPr="00D664AD">
              <w:rPr>
                <w:rFonts w:asciiTheme="minorHAnsi" w:hAnsiTheme="minorHAnsi" w:cstheme="majorHAnsi"/>
                <w:sz w:val="22"/>
                <w:szCs w:val="24"/>
              </w:rPr>
              <w:fldChar w:fldCharType="begin">
                <w:ffData>
                  <w:name w:val="Check1"/>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 w:val="22"/>
                <w:szCs w:val="24"/>
              </w:rPr>
            </w:r>
            <w:r w:rsidR="008A580C">
              <w:rPr>
                <w:rFonts w:asciiTheme="minorHAnsi" w:hAnsiTheme="minorHAnsi" w:cstheme="majorHAnsi"/>
                <w:sz w:val="22"/>
                <w:szCs w:val="24"/>
              </w:rPr>
              <w:fldChar w:fldCharType="separate"/>
            </w:r>
            <w:r w:rsidRPr="00D664AD">
              <w:rPr>
                <w:rFonts w:asciiTheme="minorHAnsi" w:hAnsiTheme="minorHAnsi" w:cstheme="majorHAnsi"/>
                <w:sz w:val="22"/>
                <w:szCs w:val="24"/>
              </w:rPr>
              <w:fldChar w:fldCharType="end"/>
            </w:r>
            <w:r w:rsidRPr="00D664AD">
              <w:rPr>
                <w:rFonts w:asciiTheme="minorHAnsi" w:hAnsiTheme="minorHAnsi" w:cstheme="majorHAnsi"/>
                <w:sz w:val="22"/>
                <w:szCs w:val="24"/>
              </w:rPr>
              <w:t xml:space="preserve">  Yes</w:t>
            </w:r>
          </w:p>
          <w:p w:rsidR="003E7264" w:rsidRPr="00D664AD" w:rsidRDefault="003E7264" w:rsidP="003E7264">
            <w:pPr>
              <w:pStyle w:val="BodyTextIndent"/>
              <w:spacing w:after="0"/>
              <w:ind w:hanging="360"/>
              <w:rPr>
                <w:rFonts w:asciiTheme="minorHAnsi" w:hAnsiTheme="minorHAnsi" w:cstheme="majorHAnsi"/>
                <w:szCs w:val="24"/>
              </w:rPr>
            </w:pPr>
          </w:p>
        </w:tc>
      </w:tr>
      <w:tr w:rsidR="003E7264" w:rsidRPr="00D664AD" w:rsidTr="003E7264">
        <w:tc>
          <w:tcPr>
            <w:tcW w:w="9576" w:type="dxa"/>
          </w:tcPr>
          <w:p w:rsidR="003E7264" w:rsidRPr="00D664AD" w:rsidRDefault="003E7264" w:rsidP="00F012F7">
            <w:pPr>
              <w:pStyle w:val="BodyTextIndent"/>
              <w:numPr>
                <w:ilvl w:val="0"/>
                <w:numId w:val="41"/>
              </w:numPr>
              <w:tabs>
                <w:tab w:val="left" w:pos="8460"/>
              </w:tabs>
              <w:spacing w:after="0"/>
              <w:ind w:left="360"/>
              <w:rPr>
                <w:rFonts w:asciiTheme="minorHAnsi" w:hAnsiTheme="minorHAnsi" w:cstheme="majorHAnsi"/>
                <w:sz w:val="22"/>
                <w:szCs w:val="24"/>
              </w:rPr>
            </w:pPr>
            <w:r w:rsidRPr="00D664AD">
              <w:rPr>
                <w:rFonts w:asciiTheme="minorHAnsi" w:hAnsiTheme="minorHAnsi" w:cstheme="majorHAnsi"/>
                <w:sz w:val="22"/>
                <w:szCs w:val="24"/>
              </w:rPr>
              <w:t xml:space="preserve">Indicate any potential ethical or legal conflicts of interests that would, or are likely to exist should you serve on the school’s board.  </w:t>
            </w:r>
          </w:p>
          <w:p w:rsidR="003E7264" w:rsidRDefault="003E7264" w:rsidP="003E7264">
            <w:pPr>
              <w:pStyle w:val="BodyTextIndent"/>
              <w:tabs>
                <w:tab w:val="left" w:pos="8460"/>
              </w:tabs>
              <w:spacing w:after="0"/>
              <w:rPr>
                <w:rFonts w:asciiTheme="minorHAnsi" w:hAnsiTheme="minorHAnsi" w:cstheme="majorHAnsi"/>
                <w:sz w:val="22"/>
                <w:szCs w:val="24"/>
              </w:rPr>
            </w:pPr>
            <w:r w:rsidRPr="00D664AD">
              <w:rPr>
                <w:rFonts w:asciiTheme="minorHAnsi" w:hAnsiTheme="minorHAnsi" w:cstheme="majorHAnsi"/>
                <w:sz w:val="22"/>
                <w:szCs w:val="24"/>
              </w:rPr>
              <w:fldChar w:fldCharType="begin">
                <w:ffData>
                  <w:name w:val="Check1"/>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 w:val="22"/>
                <w:szCs w:val="24"/>
              </w:rPr>
            </w:r>
            <w:r w:rsidR="008A580C">
              <w:rPr>
                <w:rFonts w:asciiTheme="minorHAnsi" w:hAnsiTheme="minorHAnsi" w:cstheme="majorHAnsi"/>
                <w:sz w:val="22"/>
                <w:szCs w:val="24"/>
              </w:rPr>
              <w:fldChar w:fldCharType="separate"/>
            </w:r>
            <w:r w:rsidRPr="00D664AD">
              <w:rPr>
                <w:rFonts w:asciiTheme="minorHAnsi" w:hAnsiTheme="minorHAnsi" w:cstheme="majorHAnsi"/>
                <w:sz w:val="22"/>
                <w:szCs w:val="24"/>
              </w:rPr>
              <w:fldChar w:fldCharType="end"/>
            </w:r>
            <w:r w:rsidRPr="00D664AD">
              <w:rPr>
                <w:rFonts w:asciiTheme="minorHAnsi" w:hAnsiTheme="minorHAnsi" w:cstheme="majorHAnsi"/>
                <w:sz w:val="22"/>
                <w:szCs w:val="24"/>
              </w:rPr>
              <w:t xml:space="preserve">  None  </w:t>
            </w:r>
            <w:r w:rsidRPr="00D664AD">
              <w:rPr>
                <w:rFonts w:asciiTheme="minorHAnsi" w:hAnsiTheme="minorHAnsi" w:cstheme="majorHAnsi"/>
                <w:sz w:val="22"/>
                <w:szCs w:val="24"/>
              </w:rPr>
              <w:fldChar w:fldCharType="begin">
                <w:ffData>
                  <w:name w:val="Check1"/>
                  <w:enabled/>
                  <w:calcOnExit w:val="0"/>
                  <w:checkBox>
                    <w:sizeAuto/>
                    <w:default w:val="0"/>
                  </w:checkBox>
                </w:ffData>
              </w:fldChar>
            </w:r>
            <w:r w:rsidRPr="00D664AD">
              <w:rPr>
                <w:rFonts w:asciiTheme="minorHAnsi" w:hAnsiTheme="minorHAnsi" w:cstheme="majorHAnsi"/>
                <w:sz w:val="22"/>
                <w:szCs w:val="24"/>
              </w:rPr>
              <w:instrText xml:space="preserve"> FORMCHECKBOX </w:instrText>
            </w:r>
            <w:r w:rsidR="008A580C">
              <w:rPr>
                <w:rFonts w:asciiTheme="minorHAnsi" w:hAnsiTheme="minorHAnsi" w:cstheme="majorHAnsi"/>
                <w:sz w:val="22"/>
                <w:szCs w:val="24"/>
              </w:rPr>
            </w:r>
            <w:r w:rsidR="008A580C">
              <w:rPr>
                <w:rFonts w:asciiTheme="minorHAnsi" w:hAnsiTheme="minorHAnsi" w:cstheme="majorHAnsi"/>
                <w:sz w:val="22"/>
                <w:szCs w:val="24"/>
              </w:rPr>
              <w:fldChar w:fldCharType="separate"/>
            </w:r>
            <w:r w:rsidRPr="00D664AD">
              <w:rPr>
                <w:rFonts w:asciiTheme="minorHAnsi" w:hAnsiTheme="minorHAnsi" w:cstheme="majorHAnsi"/>
                <w:sz w:val="22"/>
                <w:szCs w:val="24"/>
              </w:rPr>
              <w:fldChar w:fldCharType="end"/>
            </w:r>
            <w:r w:rsidRPr="00D664AD">
              <w:rPr>
                <w:rFonts w:asciiTheme="minorHAnsi" w:hAnsiTheme="minorHAnsi" w:cstheme="majorHAnsi"/>
                <w:sz w:val="22"/>
                <w:szCs w:val="24"/>
              </w:rPr>
              <w:t xml:space="preserve">  Yes</w:t>
            </w:r>
          </w:p>
          <w:p w:rsidR="003E7264" w:rsidRPr="00D664AD" w:rsidRDefault="003E7264" w:rsidP="003E7264">
            <w:pPr>
              <w:pStyle w:val="BodyTextIndent"/>
              <w:tabs>
                <w:tab w:val="left" w:pos="8460"/>
              </w:tabs>
              <w:spacing w:after="0"/>
              <w:rPr>
                <w:rFonts w:asciiTheme="minorHAnsi" w:hAnsiTheme="minorHAnsi" w:cstheme="majorHAnsi"/>
                <w:szCs w:val="24"/>
              </w:rPr>
            </w:pPr>
          </w:p>
        </w:tc>
      </w:tr>
    </w:tbl>
    <w:p w:rsidR="003E7264" w:rsidRPr="00D664AD" w:rsidRDefault="003E7264" w:rsidP="003E7264">
      <w:pPr>
        <w:spacing w:after="0"/>
        <w:rPr>
          <w:rFonts w:asciiTheme="minorHAnsi" w:hAnsiTheme="minorHAnsi"/>
          <w:sz w:val="14"/>
        </w:rPr>
      </w:pPr>
    </w:p>
    <w:p w:rsidR="003E7264" w:rsidRPr="00D664AD" w:rsidRDefault="003E7264" w:rsidP="003E7264">
      <w:pPr>
        <w:spacing w:after="0"/>
        <w:jc w:val="center"/>
        <w:rPr>
          <w:rFonts w:asciiTheme="minorHAnsi" w:hAnsiTheme="minorHAnsi"/>
          <w:b/>
        </w:rPr>
      </w:pPr>
      <w:r w:rsidRPr="00D664AD">
        <w:rPr>
          <w:rFonts w:asciiTheme="minorHAnsi" w:hAnsiTheme="minorHAnsi"/>
          <w:b/>
        </w:rPr>
        <w:t>Certification</w:t>
      </w:r>
    </w:p>
    <w:p w:rsidR="003E7264" w:rsidRPr="00D664AD" w:rsidRDefault="003E7264" w:rsidP="003E7264">
      <w:pPr>
        <w:spacing w:after="0"/>
        <w:rPr>
          <w:rFonts w:asciiTheme="minorHAnsi" w:hAnsiTheme="minorHAnsi"/>
        </w:rPr>
      </w:pPr>
    </w:p>
    <w:p w:rsidR="003E7264" w:rsidRPr="00D664AD" w:rsidRDefault="003E7264" w:rsidP="003E7264">
      <w:pPr>
        <w:spacing w:after="0"/>
        <w:rPr>
          <w:rFonts w:asciiTheme="minorHAnsi" w:hAnsiTheme="minorHAnsi"/>
        </w:rPr>
      </w:pPr>
      <w:r w:rsidRPr="00D664AD">
        <w:rPr>
          <w:rFonts w:asciiTheme="minorHAnsi" w:hAnsiTheme="minorHAnsi"/>
        </w:rPr>
        <w:t>I,  ________________________________________, certify to the best of my knowledge and ability that the information I am providing to the State Public Charter School Commission as a prospective board member is true and correct in every respect.</w:t>
      </w:r>
    </w:p>
    <w:p w:rsidR="003E7264" w:rsidRPr="00D664AD" w:rsidRDefault="003E7264" w:rsidP="003E7264">
      <w:pPr>
        <w:spacing w:after="0"/>
        <w:rPr>
          <w:rFonts w:asciiTheme="minorHAnsi" w:hAnsiTheme="minorHAnsi"/>
        </w:rPr>
      </w:pPr>
    </w:p>
    <w:p w:rsidR="003E7264" w:rsidRPr="00D664AD" w:rsidRDefault="003E7264" w:rsidP="003E7264">
      <w:pPr>
        <w:spacing w:after="0"/>
        <w:rPr>
          <w:rFonts w:asciiTheme="minorHAnsi" w:hAnsiTheme="minorHAnsi"/>
        </w:rPr>
      </w:pPr>
    </w:p>
    <w:p w:rsidR="003E7264" w:rsidRPr="00D664AD" w:rsidRDefault="003E7264" w:rsidP="003E7264">
      <w:pPr>
        <w:spacing w:after="0"/>
        <w:rPr>
          <w:rFonts w:asciiTheme="minorHAnsi" w:hAnsiTheme="minorHAnsi"/>
        </w:rPr>
      </w:pPr>
      <w:r w:rsidRPr="00D664AD">
        <w:rPr>
          <w:rFonts w:asciiTheme="minorHAnsi" w:hAnsiTheme="minorHAnsi"/>
        </w:rPr>
        <w:t>___________________________________________________________       ______________________</w:t>
      </w:r>
    </w:p>
    <w:p w:rsidR="003E7264" w:rsidRPr="00D664AD" w:rsidRDefault="003E7264" w:rsidP="003E7264">
      <w:pPr>
        <w:spacing w:after="0"/>
        <w:rPr>
          <w:rFonts w:asciiTheme="minorHAnsi" w:hAnsiTheme="minorHAnsi"/>
        </w:rPr>
      </w:pPr>
      <w:r w:rsidRPr="00D664AD">
        <w:rPr>
          <w:rFonts w:asciiTheme="minorHAnsi" w:hAnsiTheme="minorHAnsi"/>
        </w:rPr>
        <w:t xml:space="preserve">Signature                                                                                 </w:t>
      </w:r>
      <w:r w:rsidRPr="00D664AD">
        <w:rPr>
          <w:rFonts w:asciiTheme="minorHAnsi" w:hAnsiTheme="minorHAnsi"/>
        </w:rPr>
        <w:tab/>
      </w:r>
      <w:r w:rsidRPr="00D664AD">
        <w:rPr>
          <w:rFonts w:asciiTheme="minorHAnsi" w:hAnsiTheme="minorHAnsi"/>
        </w:rPr>
        <w:tab/>
      </w:r>
      <w:r w:rsidRPr="00D664AD">
        <w:rPr>
          <w:rFonts w:asciiTheme="minorHAnsi" w:hAnsiTheme="minorHAnsi"/>
        </w:rPr>
        <w:tab/>
        <w:t xml:space="preserve">        Date</w:t>
      </w:r>
      <w:r w:rsidRPr="00D664AD">
        <w:rPr>
          <w:rFonts w:asciiTheme="minorHAnsi" w:hAnsiTheme="minorHAnsi"/>
        </w:rPr>
        <w:tab/>
      </w:r>
      <w:r w:rsidRPr="00D664AD">
        <w:rPr>
          <w:rFonts w:asciiTheme="minorHAnsi" w:hAnsiTheme="minorHAnsi"/>
        </w:rPr>
        <w:tab/>
      </w:r>
    </w:p>
    <w:p w:rsidR="003E7264" w:rsidRPr="00D664AD" w:rsidRDefault="003E7264" w:rsidP="003E7264">
      <w:pPr>
        <w:rPr>
          <w:rFonts w:asciiTheme="minorHAnsi" w:hAnsiTheme="minorHAnsi"/>
        </w:rPr>
      </w:pPr>
    </w:p>
    <w:p w:rsidR="003E7264" w:rsidRPr="00D664AD" w:rsidRDefault="003E7264" w:rsidP="003E7264">
      <w:pPr>
        <w:jc w:val="center"/>
        <w:rPr>
          <w:rFonts w:asciiTheme="minorHAnsi" w:hAnsiTheme="minorHAnsi"/>
          <w:b/>
          <w:sz w:val="36"/>
          <w:szCs w:val="36"/>
        </w:rPr>
      </w:pPr>
    </w:p>
    <w:p w:rsidR="004A5E95" w:rsidRPr="00FF069D" w:rsidRDefault="003E7264" w:rsidP="003E7264">
      <w:pPr>
        <w:pStyle w:val="Heading2"/>
        <w:numPr>
          <w:ilvl w:val="0"/>
          <w:numId w:val="0"/>
        </w:numPr>
        <w:ind w:left="720"/>
        <w:jc w:val="center"/>
        <w:rPr>
          <w:rFonts w:ascii="Calibri" w:hAnsi="Calibri"/>
          <w:sz w:val="36"/>
          <w:szCs w:val="36"/>
        </w:rPr>
      </w:pPr>
      <w:r w:rsidRPr="00D664AD">
        <w:rPr>
          <w:u w:val="single"/>
        </w:rPr>
        <w:br w:type="page"/>
      </w:r>
      <w:bookmarkStart w:id="137" w:name="_Toc367427623"/>
      <w:r>
        <w:rPr>
          <w:rFonts w:ascii="Calibri" w:hAnsi="Calibri"/>
          <w:color w:val="000000" w:themeColor="text1"/>
          <w:sz w:val="36"/>
          <w:szCs w:val="36"/>
          <w:u w:val="single"/>
        </w:rPr>
        <w:t>Exhibit 6</w:t>
      </w:r>
      <w:r w:rsidR="00FF069D" w:rsidRPr="00FF069D">
        <w:rPr>
          <w:rFonts w:ascii="Calibri" w:hAnsi="Calibri"/>
          <w:color w:val="000000" w:themeColor="text1"/>
          <w:sz w:val="36"/>
          <w:szCs w:val="36"/>
        </w:rPr>
        <w:t xml:space="preserve">:  </w:t>
      </w:r>
      <w:r w:rsidR="00A838E0" w:rsidRPr="00FF069D">
        <w:rPr>
          <w:rFonts w:ascii="Calibri" w:hAnsi="Calibri"/>
          <w:color w:val="000000" w:themeColor="text1"/>
          <w:sz w:val="36"/>
          <w:szCs w:val="36"/>
        </w:rPr>
        <w:t>Staffing Chart Template</w:t>
      </w:r>
      <w:bookmarkEnd w:id="137"/>
      <w:r w:rsidR="004A5E95" w:rsidRPr="00FF069D">
        <w:rPr>
          <w:rFonts w:ascii="Calibri" w:hAnsi="Calibri"/>
          <w:sz w:val="36"/>
          <w:szCs w:val="36"/>
        </w:rPr>
        <w:br w:type="page"/>
      </w:r>
    </w:p>
    <w:p w:rsidR="004A5E95" w:rsidRPr="00FF069D" w:rsidRDefault="001D0AD1" w:rsidP="00FF069D">
      <w:pPr>
        <w:jc w:val="center"/>
        <w:rPr>
          <w:b/>
          <w:sz w:val="36"/>
          <w:szCs w:val="36"/>
        </w:rPr>
      </w:pPr>
      <w:r>
        <w:rPr>
          <w:b/>
          <w:sz w:val="36"/>
          <w:szCs w:val="36"/>
        </w:rPr>
        <w:t>Staffing Chart</w:t>
      </w:r>
    </w:p>
    <w:p w:rsidR="004A5E95" w:rsidRPr="0093238A" w:rsidRDefault="004A5E95" w:rsidP="004A5E95">
      <w:pPr>
        <w:spacing w:after="0"/>
        <w:contextualSpacing/>
        <w:rPr>
          <w:rFonts w:asciiTheme="minorHAnsi" w:hAnsiTheme="minorHAnsi"/>
        </w:rPr>
      </w:pPr>
      <w:r w:rsidRPr="0093238A">
        <w:rPr>
          <w:rFonts w:asciiTheme="minorHAnsi" w:hAnsiTheme="minorHAnsi"/>
        </w:rPr>
        <w:t xml:space="preserve">Use the appropriate table below to outline your staffing plan for the school. Adjust or add functions and titles and add or delete rows as needed. </w:t>
      </w:r>
      <w:r w:rsidRPr="0093238A">
        <w:rPr>
          <w:rFonts w:asciiTheme="minorHAnsi" w:hAnsiTheme="minorHAnsi" w:cs="Calibri"/>
        </w:rPr>
        <w:t>Please add the full name of your school to the footer of this document so that it appears on all pages.</w:t>
      </w:r>
    </w:p>
    <w:p w:rsidR="004A5E95" w:rsidRPr="00D664AD" w:rsidRDefault="004A5E95" w:rsidP="004A5E95">
      <w:pPr>
        <w:rPr>
          <w:rFonts w:asciiTheme="minorHAnsi" w:hAnsiTheme="minorHAnsi"/>
          <w:sz w:val="8"/>
        </w:rPr>
      </w:pPr>
    </w:p>
    <w:p w:rsidR="004A5E95" w:rsidRPr="00D664AD" w:rsidRDefault="004A5E95" w:rsidP="004A5E95">
      <w:pPr>
        <w:spacing w:after="0"/>
        <w:jc w:val="center"/>
        <w:rPr>
          <w:rFonts w:asciiTheme="minorHAnsi" w:hAnsiTheme="minorHAnsi"/>
          <w:b/>
        </w:rPr>
      </w:pPr>
      <w:r w:rsidRPr="00D664AD">
        <w:rPr>
          <w:rFonts w:asciiTheme="minorHAnsi" w:hAnsiTheme="minorHAnsi"/>
          <w:b/>
        </w:rPr>
        <w:t>Elementary School Staffing Model and Rollout</w:t>
      </w:r>
    </w:p>
    <w:tbl>
      <w:tblPr>
        <w:tblW w:w="1080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080"/>
        <w:gridCol w:w="1080"/>
        <w:gridCol w:w="1080"/>
        <w:gridCol w:w="1080"/>
        <w:gridCol w:w="1080"/>
        <w:gridCol w:w="1080"/>
      </w:tblGrid>
      <w:tr w:rsidR="004A5E95" w:rsidRPr="00D664AD" w:rsidTr="007941BE">
        <w:trPr>
          <w:trHeight w:val="75"/>
          <w:jc w:val="center"/>
        </w:trPr>
        <w:tc>
          <w:tcPr>
            <w:tcW w:w="4320" w:type="dxa"/>
            <w:tcBorders>
              <w:top w:val="single" w:sz="24" w:space="0" w:color="auto"/>
              <w:bottom w:val="single" w:sz="12" w:space="0" w:color="auto"/>
            </w:tcBorders>
            <w:shd w:val="clear" w:color="auto" w:fill="000000" w:themeFill="text1"/>
            <w:vAlign w:val="center"/>
          </w:tcPr>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Title</w:t>
            </w:r>
          </w:p>
        </w:tc>
        <w:tc>
          <w:tcPr>
            <w:tcW w:w="1080" w:type="dxa"/>
            <w:tcBorders>
              <w:top w:val="single" w:sz="24" w:space="0" w:color="auto"/>
              <w:bottom w:val="single" w:sz="12" w:space="0" w:color="auto"/>
            </w:tcBorders>
            <w:shd w:val="clear" w:color="auto" w:fill="000000" w:themeFill="text1"/>
            <w:vAlign w:val="bottom"/>
          </w:tcPr>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Year 1</w:t>
            </w:r>
          </w:p>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20__</w:t>
            </w:r>
          </w:p>
        </w:tc>
        <w:tc>
          <w:tcPr>
            <w:tcW w:w="1080" w:type="dxa"/>
            <w:tcBorders>
              <w:top w:val="single" w:sz="24" w:space="0" w:color="auto"/>
              <w:bottom w:val="single" w:sz="12" w:space="0" w:color="auto"/>
            </w:tcBorders>
            <w:shd w:val="clear" w:color="auto" w:fill="000000" w:themeFill="text1"/>
            <w:vAlign w:val="bottom"/>
          </w:tcPr>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Year 2</w:t>
            </w:r>
          </w:p>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20__</w:t>
            </w:r>
          </w:p>
        </w:tc>
        <w:tc>
          <w:tcPr>
            <w:tcW w:w="1080" w:type="dxa"/>
            <w:tcBorders>
              <w:top w:val="single" w:sz="24" w:space="0" w:color="auto"/>
              <w:bottom w:val="single" w:sz="12" w:space="0" w:color="auto"/>
            </w:tcBorders>
            <w:shd w:val="clear" w:color="auto" w:fill="000000" w:themeFill="text1"/>
            <w:vAlign w:val="bottom"/>
          </w:tcPr>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Year 3</w:t>
            </w:r>
          </w:p>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20__</w:t>
            </w:r>
          </w:p>
        </w:tc>
        <w:tc>
          <w:tcPr>
            <w:tcW w:w="1080" w:type="dxa"/>
            <w:tcBorders>
              <w:top w:val="single" w:sz="24" w:space="0" w:color="auto"/>
              <w:bottom w:val="single" w:sz="12" w:space="0" w:color="auto"/>
            </w:tcBorders>
            <w:shd w:val="clear" w:color="auto" w:fill="000000" w:themeFill="text1"/>
            <w:vAlign w:val="bottom"/>
          </w:tcPr>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Year 4</w:t>
            </w:r>
          </w:p>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20__</w:t>
            </w:r>
          </w:p>
        </w:tc>
        <w:tc>
          <w:tcPr>
            <w:tcW w:w="1080" w:type="dxa"/>
            <w:tcBorders>
              <w:top w:val="single" w:sz="24" w:space="0" w:color="auto"/>
              <w:bottom w:val="single" w:sz="12" w:space="0" w:color="auto"/>
            </w:tcBorders>
            <w:shd w:val="clear" w:color="auto" w:fill="000000" w:themeFill="text1"/>
          </w:tcPr>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Year 5</w:t>
            </w:r>
          </w:p>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20__</w:t>
            </w:r>
          </w:p>
        </w:tc>
        <w:tc>
          <w:tcPr>
            <w:tcW w:w="1080" w:type="dxa"/>
            <w:tcBorders>
              <w:top w:val="single" w:sz="24" w:space="0" w:color="auto"/>
              <w:bottom w:val="single" w:sz="12" w:space="0" w:color="auto"/>
            </w:tcBorders>
            <w:shd w:val="clear" w:color="auto" w:fill="000000" w:themeFill="text1"/>
            <w:vAlign w:val="bottom"/>
          </w:tcPr>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Capacity</w:t>
            </w:r>
          </w:p>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20__</w:t>
            </w:r>
          </w:p>
        </w:tc>
      </w:tr>
      <w:tr w:rsidR="004A5E95" w:rsidRPr="00D664AD" w:rsidTr="004A5E95">
        <w:trPr>
          <w:jc w:val="center"/>
        </w:trPr>
        <w:tc>
          <w:tcPr>
            <w:tcW w:w="4320" w:type="dxa"/>
            <w:tcBorders>
              <w:top w:val="single" w:sz="12" w:space="0" w:color="auto"/>
            </w:tcBorders>
            <w:vAlign w:val="center"/>
          </w:tcPr>
          <w:p w:rsidR="004A5E95" w:rsidRPr="00D664AD" w:rsidRDefault="0093238A" w:rsidP="00883CF3">
            <w:pPr>
              <w:spacing w:after="0"/>
              <w:rPr>
                <w:rFonts w:asciiTheme="minorHAnsi" w:hAnsiTheme="minorHAnsi" w:cs="Calibri"/>
              </w:rPr>
            </w:pPr>
            <w:r>
              <w:rPr>
                <w:rFonts w:asciiTheme="minorHAnsi" w:hAnsiTheme="minorHAnsi" w:cs="Calibri"/>
              </w:rPr>
              <w:t>School Director</w:t>
            </w:r>
          </w:p>
        </w:tc>
        <w:tc>
          <w:tcPr>
            <w:tcW w:w="1080" w:type="dxa"/>
            <w:tcBorders>
              <w:top w:val="single" w:sz="12" w:space="0" w:color="auto"/>
            </w:tcBorders>
          </w:tcPr>
          <w:p w:rsidR="004A5E95" w:rsidRPr="00D664AD" w:rsidRDefault="004A5E95" w:rsidP="00883CF3">
            <w:pPr>
              <w:spacing w:after="0"/>
              <w:jc w:val="both"/>
              <w:rPr>
                <w:rFonts w:asciiTheme="minorHAnsi" w:hAnsiTheme="minorHAnsi" w:cs="Calibri"/>
              </w:rPr>
            </w:pPr>
          </w:p>
        </w:tc>
        <w:tc>
          <w:tcPr>
            <w:tcW w:w="1080" w:type="dxa"/>
            <w:tcBorders>
              <w:top w:val="single" w:sz="12" w:space="0" w:color="auto"/>
            </w:tcBorders>
          </w:tcPr>
          <w:p w:rsidR="004A5E95" w:rsidRPr="00D664AD" w:rsidRDefault="004A5E95" w:rsidP="00883CF3">
            <w:pPr>
              <w:spacing w:after="0"/>
              <w:jc w:val="both"/>
              <w:rPr>
                <w:rFonts w:asciiTheme="minorHAnsi" w:hAnsiTheme="minorHAnsi" w:cs="Calibri"/>
              </w:rPr>
            </w:pPr>
          </w:p>
        </w:tc>
        <w:tc>
          <w:tcPr>
            <w:tcW w:w="1080" w:type="dxa"/>
            <w:tcBorders>
              <w:top w:val="single" w:sz="12" w:space="0" w:color="auto"/>
            </w:tcBorders>
          </w:tcPr>
          <w:p w:rsidR="004A5E95" w:rsidRPr="00D664AD" w:rsidRDefault="004A5E95" w:rsidP="00883CF3">
            <w:pPr>
              <w:spacing w:after="0"/>
              <w:jc w:val="both"/>
              <w:rPr>
                <w:rFonts w:asciiTheme="minorHAnsi" w:hAnsiTheme="minorHAnsi" w:cs="Calibri"/>
              </w:rPr>
            </w:pPr>
          </w:p>
        </w:tc>
        <w:tc>
          <w:tcPr>
            <w:tcW w:w="1080" w:type="dxa"/>
            <w:tcBorders>
              <w:top w:val="single" w:sz="12" w:space="0" w:color="auto"/>
            </w:tcBorders>
          </w:tcPr>
          <w:p w:rsidR="004A5E95" w:rsidRPr="00D664AD" w:rsidRDefault="004A5E95" w:rsidP="00883CF3">
            <w:pPr>
              <w:spacing w:after="0"/>
              <w:jc w:val="both"/>
              <w:rPr>
                <w:rFonts w:asciiTheme="minorHAnsi" w:hAnsiTheme="minorHAnsi" w:cs="Calibri"/>
              </w:rPr>
            </w:pPr>
          </w:p>
        </w:tc>
        <w:tc>
          <w:tcPr>
            <w:tcW w:w="1080" w:type="dxa"/>
            <w:tcBorders>
              <w:top w:val="single" w:sz="12" w:space="0" w:color="auto"/>
            </w:tcBorders>
          </w:tcPr>
          <w:p w:rsidR="004A5E95" w:rsidRPr="00D664AD" w:rsidRDefault="004A5E95" w:rsidP="00883CF3">
            <w:pPr>
              <w:spacing w:after="0"/>
              <w:jc w:val="both"/>
              <w:rPr>
                <w:rFonts w:asciiTheme="minorHAnsi" w:hAnsiTheme="minorHAnsi" w:cs="Calibri"/>
              </w:rPr>
            </w:pPr>
          </w:p>
        </w:tc>
        <w:tc>
          <w:tcPr>
            <w:tcW w:w="1080" w:type="dxa"/>
            <w:tcBorders>
              <w:top w:val="single" w:sz="12" w:space="0" w:color="auto"/>
            </w:tcBorders>
          </w:tcPr>
          <w:p w:rsidR="004A5E95" w:rsidRPr="00D664AD" w:rsidRDefault="004A5E95" w:rsidP="00883CF3">
            <w:pPr>
              <w:spacing w:after="0"/>
              <w:jc w:val="both"/>
              <w:rPr>
                <w:rFonts w:asciiTheme="minorHAnsi" w:hAnsiTheme="minorHAnsi" w:cs="Calibri"/>
              </w:rPr>
            </w:pPr>
          </w:p>
        </w:tc>
      </w:tr>
      <w:tr w:rsidR="004A5E95" w:rsidRPr="00D664AD" w:rsidTr="004A5E95">
        <w:trPr>
          <w:trHeight w:val="75"/>
          <w:jc w:val="center"/>
        </w:trPr>
        <w:tc>
          <w:tcPr>
            <w:tcW w:w="4320" w:type="dxa"/>
            <w:vAlign w:val="center"/>
          </w:tcPr>
          <w:p w:rsidR="004A5E95" w:rsidRPr="00D664AD" w:rsidRDefault="004A5E95" w:rsidP="0093238A">
            <w:pPr>
              <w:spacing w:after="0"/>
              <w:rPr>
                <w:rFonts w:asciiTheme="minorHAnsi" w:hAnsiTheme="minorHAnsi" w:cs="Calibri"/>
              </w:rPr>
            </w:pPr>
            <w:r w:rsidRPr="00D664AD">
              <w:rPr>
                <w:rFonts w:asciiTheme="minorHAnsi" w:hAnsiTheme="minorHAnsi" w:cs="Calibri"/>
              </w:rPr>
              <w:t xml:space="preserve">Assistant </w:t>
            </w:r>
            <w:r w:rsidR="0093238A">
              <w:rPr>
                <w:rFonts w:asciiTheme="minorHAnsi" w:hAnsiTheme="minorHAnsi" w:cs="Calibri"/>
              </w:rPr>
              <w:t>School Director</w:t>
            </w: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r>
      <w:tr w:rsidR="004A5E95" w:rsidRPr="00D664AD" w:rsidTr="004A5E95">
        <w:trPr>
          <w:trHeight w:val="75"/>
          <w:jc w:val="center"/>
        </w:trPr>
        <w:tc>
          <w:tcPr>
            <w:tcW w:w="4320" w:type="dxa"/>
            <w:vAlign w:val="center"/>
          </w:tcPr>
          <w:p w:rsidR="004A5E95" w:rsidRPr="00D664AD" w:rsidRDefault="004A5E95" w:rsidP="00883CF3">
            <w:pPr>
              <w:spacing w:after="0"/>
              <w:rPr>
                <w:rFonts w:asciiTheme="minorHAnsi" w:hAnsiTheme="minorHAnsi" w:cs="Calibri"/>
              </w:rPr>
            </w:pPr>
            <w:r w:rsidRPr="00D664AD">
              <w:rPr>
                <w:rFonts w:asciiTheme="minorHAnsi" w:hAnsiTheme="minorHAnsi" w:cs="Calibri"/>
              </w:rPr>
              <w:t>Add’l School Leadership Position 1 [specify]</w:t>
            </w: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r>
      <w:tr w:rsidR="004A5E95" w:rsidRPr="00D664AD" w:rsidTr="004A5E95">
        <w:trPr>
          <w:trHeight w:val="75"/>
          <w:jc w:val="center"/>
        </w:trPr>
        <w:tc>
          <w:tcPr>
            <w:tcW w:w="4320" w:type="dxa"/>
            <w:vAlign w:val="center"/>
          </w:tcPr>
          <w:p w:rsidR="004A5E95" w:rsidRPr="00D664AD" w:rsidRDefault="004A5E95" w:rsidP="00883CF3">
            <w:pPr>
              <w:spacing w:after="0"/>
              <w:rPr>
                <w:rFonts w:asciiTheme="minorHAnsi" w:hAnsiTheme="minorHAnsi" w:cs="Calibri"/>
              </w:rPr>
            </w:pPr>
            <w:r w:rsidRPr="00D664AD">
              <w:rPr>
                <w:rFonts w:asciiTheme="minorHAnsi" w:hAnsiTheme="minorHAnsi" w:cs="Calibri"/>
              </w:rPr>
              <w:t>Add’l School Leadership Position 2 [specify]</w:t>
            </w: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r>
      <w:tr w:rsidR="004A5E95" w:rsidRPr="00D664AD" w:rsidTr="004A5E95">
        <w:trPr>
          <w:trHeight w:val="75"/>
          <w:jc w:val="center"/>
        </w:trPr>
        <w:tc>
          <w:tcPr>
            <w:tcW w:w="4320" w:type="dxa"/>
            <w:vAlign w:val="center"/>
          </w:tcPr>
          <w:p w:rsidR="004A5E95" w:rsidRPr="00D664AD" w:rsidRDefault="004A5E95" w:rsidP="00883CF3">
            <w:pPr>
              <w:spacing w:after="0"/>
              <w:rPr>
                <w:rFonts w:asciiTheme="minorHAnsi" w:hAnsiTheme="minorHAnsi" w:cs="Calibri"/>
              </w:rPr>
            </w:pPr>
            <w:r w:rsidRPr="00D664AD">
              <w:rPr>
                <w:rFonts w:asciiTheme="minorHAnsi" w:hAnsiTheme="minorHAnsi" w:cs="Calibri"/>
              </w:rPr>
              <w:t>Add’l School Leadership Position 3 [specify]</w:t>
            </w: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r>
      <w:tr w:rsidR="004A5E95" w:rsidRPr="00D664AD" w:rsidTr="004A5E95">
        <w:trPr>
          <w:trHeight w:val="75"/>
          <w:jc w:val="center"/>
        </w:trPr>
        <w:tc>
          <w:tcPr>
            <w:tcW w:w="4320" w:type="dxa"/>
            <w:vAlign w:val="center"/>
          </w:tcPr>
          <w:p w:rsidR="004A5E95" w:rsidRPr="00D664AD" w:rsidRDefault="004A5E95" w:rsidP="00883CF3">
            <w:pPr>
              <w:spacing w:after="0"/>
              <w:rPr>
                <w:rFonts w:asciiTheme="minorHAnsi" w:hAnsiTheme="minorHAnsi" w:cs="Calibri"/>
                <w:b/>
              </w:rPr>
            </w:pPr>
            <w:r w:rsidRPr="00D664AD">
              <w:rPr>
                <w:rFonts w:asciiTheme="minorHAnsi" w:hAnsiTheme="minorHAnsi" w:cs="Calibri"/>
              </w:rPr>
              <w:t>Classroom Teachers (Core Subjects)</w:t>
            </w: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r>
      <w:tr w:rsidR="004A5E95" w:rsidRPr="00D664AD" w:rsidTr="004A5E95">
        <w:trPr>
          <w:trHeight w:val="75"/>
          <w:jc w:val="center"/>
        </w:trPr>
        <w:tc>
          <w:tcPr>
            <w:tcW w:w="4320" w:type="dxa"/>
            <w:vAlign w:val="center"/>
          </w:tcPr>
          <w:p w:rsidR="004A5E95" w:rsidRPr="00D664AD" w:rsidRDefault="004A5E95" w:rsidP="00883CF3">
            <w:pPr>
              <w:spacing w:after="0"/>
              <w:rPr>
                <w:rFonts w:asciiTheme="minorHAnsi" w:hAnsiTheme="minorHAnsi" w:cs="Calibri"/>
                <w:b/>
              </w:rPr>
            </w:pPr>
            <w:r w:rsidRPr="00D664AD">
              <w:rPr>
                <w:rFonts w:asciiTheme="minorHAnsi" w:hAnsiTheme="minorHAnsi" w:cs="Calibri"/>
              </w:rPr>
              <w:t>Classroom Teachers (Specials)</w:t>
            </w: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r>
      <w:tr w:rsidR="004A5E95" w:rsidRPr="00D664AD" w:rsidTr="004A5E95">
        <w:trPr>
          <w:trHeight w:val="75"/>
          <w:jc w:val="center"/>
        </w:trPr>
        <w:tc>
          <w:tcPr>
            <w:tcW w:w="4320" w:type="dxa"/>
            <w:vAlign w:val="center"/>
          </w:tcPr>
          <w:p w:rsidR="004A5E95" w:rsidRPr="00D664AD" w:rsidRDefault="004A5E95" w:rsidP="00883CF3">
            <w:pPr>
              <w:spacing w:after="0"/>
              <w:rPr>
                <w:rFonts w:asciiTheme="minorHAnsi" w:hAnsiTheme="minorHAnsi" w:cs="Calibri"/>
              </w:rPr>
            </w:pPr>
            <w:r w:rsidRPr="00D664AD">
              <w:rPr>
                <w:rFonts w:asciiTheme="minorHAnsi" w:hAnsiTheme="minorHAnsi" w:cs="Calibri"/>
              </w:rPr>
              <w:t xml:space="preserve">Student Support Position 1 </w:t>
            </w:r>
          </w:p>
          <w:p w:rsidR="004A5E95" w:rsidRPr="00D664AD" w:rsidRDefault="004A5E95" w:rsidP="00883CF3">
            <w:pPr>
              <w:spacing w:after="0"/>
              <w:rPr>
                <w:rFonts w:asciiTheme="minorHAnsi" w:hAnsiTheme="minorHAnsi" w:cs="Calibri"/>
              </w:rPr>
            </w:pPr>
            <w:r w:rsidRPr="00D664AD">
              <w:rPr>
                <w:rFonts w:asciiTheme="minorHAnsi" w:hAnsiTheme="minorHAnsi" w:cs="Calibri"/>
              </w:rPr>
              <w:t>[specify: e.g., Social Worker]</w:t>
            </w: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r>
      <w:tr w:rsidR="004A5E95" w:rsidRPr="00D664AD" w:rsidTr="004A5E95">
        <w:trPr>
          <w:trHeight w:val="75"/>
          <w:jc w:val="center"/>
        </w:trPr>
        <w:tc>
          <w:tcPr>
            <w:tcW w:w="4320" w:type="dxa"/>
            <w:vAlign w:val="center"/>
          </w:tcPr>
          <w:p w:rsidR="004A5E95" w:rsidRPr="00D664AD" w:rsidRDefault="004A5E95" w:rsidP="00883CF3">
            <w:pPr>
              <w:spacing w:after="0"/>
              <w:rPr>
                <w:rFonts w:asciiTheme="minorHAnsi" w:hAnsiTheme="minorHAnsi" w:cs="Calibri"/>
              </w:rPr>
            </w:pPr>
            <w:r w:rsidRPr="00D664AD">
              <w:rPr>
                <w:rFonts w:asciiTheme="minorHAnsi" w:hAnsiTheme="minorHAnsi" w:cs="Calibri"/>
              </w:rPr>
              <w:t>Student Support Position 2 [specify]</w:t>
            </w: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r>
      <w:tr w:rsidR="004A5E95" w:rsidRPr="00D664AD" w:rsidTr="004A5E95">
        <w:trPr>
          <w:trHeight w:val="75"/>
          <w:jc w:val="center"/>
        </w:trPr>
        <w:tc>
          <w:tcPr>
            <w:tcW w:w="4320" w:type="dxa"/>
            <w:vAlign w:val="center"/>
          </w:tcPr>
          <w:p w:rsidR="004A5E95" w:rsidRPr="00D664AD" w:rsidRDefault="004A5E95" w:rsidP="00883CF3">
            <w:pPr>
              <w:spacing w:after="0"/>
              <w:rPr>
                <w:rFonts w:asciiTheme="minorHAnsi" w:hAnsiTheme="minorHAnsi" w:cs="Calibri"/>
              </w:rPr>
            </w:pPr>
            <w:r w:rsidRPr="00D664AD">
              <w:rPr>
                <w:rFonts w:asciiTheme="minorHAnsi" w:hAnsiTheme="minorHAnsi" w:cs="Calibri"/>
              </w:rPr>
              <w:t>Specialized School Staff 1 [specify]</w:t>
            </w: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r>
      <w:tr w:rsidR="004A5E95" w:rsidRPr="00D664AD" w:rsidTr="004A5E95">
        <w:trPr>
          <w:trHeight w:val="75"/>
          <w:jc w:val="center"/>
        </w:trPr>
        <w:tc>
          <w:tcPr>
            <w:tcW w:w="4320" w:type="dxa"/>
            <w:vAlign w:val="center"/>
          </w:tcPr>
          <w:p w:rsidR="004A5E95" w:rsidRPr="00D664AD" w:rsidRDefault="004A5E95" w:rsidP="00883CF3">
            <w:pPr>
              <w:spacing w:after="0"/>
              <w:rPr>
                <w:rFonts w:asciiTheme="minorHAnsi" w:hAnsiTheme="minorHAnsi" w:cs="Calibri"/>
              </w:rPr>
            </w:pPr>
            <w:r w:rsidRPr="00D664AD">
              <w:rPr>
                <w:rFonts w:asciiTheme="minorHAnsi" w:hAnsiTheme="minorHAnsi" w:cs="Calibri"/>
              </w:rPr>
              <w:t>Specialized School Staff 2 [specify]</w:t>
            </w: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r>
      <w:tr w:rsidR="004A5E95" w:rsidRPr="00D664AD" w:rsidTr="004A5E95">
        <w:trPr>
          <w:trHeight w:val="75"/>
          <w:jc w:val="center"/>
        </w:trPr>
        <w:tc>
          <w:tcPr>
            <w:tcW w:w="4320" w:type="dxa"/>
            <w:vAlign w:val="center"/>
          </w:tcPr>
          <w:p w:rsidR="004A5E95" w:rsidRPr="00D664AD" w:rsidRDefault="004A5E95" w:rsidP="00883CF3">
            <w:pPr>
              <w:spacing w:after="0"/>
              <w:rPr>
                <w:rFonts w:asciiTheme="minorHAnsi" w:hAnsiTheme="minorHAnsi" w:cs="Calibri"/>
              </w:rPr>
            </w:pPr>
            <w:r w:rsidRPr="00D664AD">
              <w:rPr>
                <w:rFonts w:asciiTheme="minorHAnsi" w:hAnsiTheme="minorHAnsi" w:cs="Calibri"/>
              </w:rPr>
              <w:t>Teacher Aides and Assistants</w:t>
            </w: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r>
      <w:tr w:rsidR="004A5E95" w:rsidRPr="00D664AD" w:rsidTr="004A5E95">
        <w:trPr>
          <w:trHeight w:val="75"/>
          <w:jc w:val="center"/>
        </w:trPr>
        <w:tc>
          <w:tcPr>
            <w:tcW w:w="4320" w:type="dxa"/>
            <w:tcBorders>
              <w:bottom w:val="single" w:sz="12" w:space="0" w:color="auto"/>
            </w:tcBorders>
            <w:vAlign w:val="center"/>
          </w:tcPr>
          <w:p w:rsidR="004A5E95" w:rsidRPr="00D664AD" w:rsidRDefault="004A5E95" w:rsidP="00883CF3">
            <w:pPr>
              <w:spacing w:after="0"/>
              <w:rPr>
                <w:rFonts w:asciiTheme="minorHAnsi" w:hAnsiTheme="minorHAnsi" w:cs="Calibri"/>
              </w:rPr>
            </w:pPr>
            <w:r w:rsidRPr="00D664AD">
              <w:rPr>
                <w:rFonts w:asciiTheme="minorHAnsi" w:hAnsiTheme="minorHAnsi" w:cs="Calibri"/>
              </w:rPr>
              <w:t>School Operations Support Staff</w:t>
            </w:r>
          </w:p>
        </w:tc>
        <w:tc>
          <w:tcPr>
            <w:tcW w:w="1080" w:type="dxa"/>
            <w:tcBorders>
              <w:bottom w:val="single" w:sz="12" w:space="0" w:color="auto"/>
            </w:tcBorders>
          </w:tcPr>
          <w:p w:rsidR="004A5E95" w:rsidRPr="00D664AD" w:rsidRDefault="004A5E95" w:rsidP="00883CF3">
            <w:pPr>
              <w:spacing w:after="0"/>
              <w:jc w:val="both"/>
              <w:rPr>
                <w:rFonts w:asciiTheme="minorHAnsi" w:hAnsiTheme="minorHAnsi" w:cs="Calibri"/>
                <w:b/>
              </w:rPr>
            </w:pPr>
          </w:p>
        </w:tc>
        <w:tc>
          <w:tcPr>
            <w:tcW w:w="1080" w:type="dxa"/>
            <w:tcBorders>
              <w:bottom w:val="single" w:sz="12" w:space="0" w:color="auto"/>
            </w:tcBorders>
          </w:tcPr>
          <w:p w:rsidR="004A5E95" w:rsidRPr="00D664AD" w:rsidRDefault="004A5E95" w:rsidP="00883CF3">
            <w:pPr>
              <w:spacing w:after="0"/>
              <w:jc w:val="both"/>
              <w:rPr>
                <w:rFonts w:asciiTheme="minorHAnsi" w:hAnsiTheme="minorHAnsi" w:cs="Calibri"/>
                <w:b/>
              </w:rPr>
            </w:pPr>
          </w:p>
        </w:tc>
        <w:tc>
          <w:tcPr>
            <w:tcW w:w="1080" w:type="dxa"/>
            <w:tcBorders>
              <w:bottom w:val="single" w:sz="12" w:space="0" w:color="auto"/>
            </w:tcBorders>
          </w:tcPr>
          <w:p w:rsidR="004A5E95" w:rsidRPr="00D664AD" w:rsidRDefault="004A5E95" w:rsidP="00883CF3">
            <w:pPr>
              <w:spacing w:after="0"/>
              <w:jc w:val="both"/>
              <w:rPr>
                <w:rFonts w:asciiTheme="minorHAnsi" w:hAnsiTheme="minorHAnsi" w:cs="Calibri"/>
                <w:b/>
              </w:rPr>
            </w:pPr>
          </w:p>
        </w:tc>
        <w:tc>
          <w:tcPr>
            <w:tcW w:w="1080" w:type="dxa"/>
            <w:tcBorders>
              <w:bottom w:val="single" w:sz="12" w:space="0" w:color="auto"/>
            </w:tcBorders>
          </w:tcPr>
          <w:p w:rsidR="004A5E95" w:rsidRPr="00D664AD" w:rsidRDefault="004A5E95" w:rsidP="00883CF3">
            <w:pPr>
              <w:spacing w:after="0"/>
              <w:jc w:val="both"/>
              <w:rPr>
                <w:rFonts w:asciiTheme="minorHAnsi" w:hAnsiTheme="minorHAnsi" w:cs="Calibri"/>
                <w:b/>
              </w:rPr>
            </w:pPr>
          </w:p>
        </w:tc>
        <w:tc>
          <w:tcPr>
            <w:tcW w:w="1080" w:type="dxa"/>
            <w:tcBorders>
              <w:bottom w:val="single" w:sz="12" w:space="0" w:color="auto"/>
            </w:tcBorders>
          </w:tcPr>
          <w:p w:rsidR="004A5E95" w:rsidRPr="00D664AD" w:rsidRDefault="004A5E95" w:rsidP="00883CF3">
            <w:pPr>
              <w:spacing w:after="0"/>
              <w:jc w:val="both"/>
              <w:rPr>
                <w:rFonts w:asciiTheme="minorHAnsi" w:hAnsiTheme="minorHAnsi" w:cs="Calibri"/>
                <w:b/>
              </w:rPr>
            </w:pPr>
          </w:p>
        </w:tc>
        <w:tc>
          <w:tcPr>
            <w:tcW w:w="1080" w:type="dxa"/>
            <w:tcBorders>
              <w:bottom w:val="single" w:sz="12" w:space="0" w:color="auto"/>
            </w:tcBorders>
          </w:tcPr>
          <w:p w:rsidR="004A5E95" w:rsidRPr="00D664AD" w:rsidRDefault="004A5E95" w:rsidP="00883CF3">
            <w:pPr>
              <w:spacing w:after="0"/>
              <w:jc w:val="both"/>
              <w:rPr>
                <w:rFonts w:asciiTheme="minorHAnsi" w:hAnsiTheme="minorHAnsi" w:cs="Calibri"/>
                <w:b/>
              </w:rPr>
            </w:pPr>
          </w:p>
        </w:tc>
      </w:tr>
      <w:tr w:rsidR="004A5E95" w:rsidRPr="00D664AD" w:rsidTr="004A5E95">
        <w:trPr>
          <w:trHeight w:val="75"/>
          <w:jc w:val="center"/>
        </w:trPr>
        <w:tc>
          <w:tcPr>
            <w:tcW w:w="4320" w:type="dxa"/>
            <w:tcBorders>
              <w:top w:val="single" w:sz="12" w:space="0" w:color="auto"/>
              <w:bottom w:val="single" w:sz="12" w:space="0" w:color="auto"/>
            </w:tcBorders>
            <w:shd w:val="clear" w:color="auto" w:fill="D9D9D9"/>
            <w:vAlign w:val="center"/>
          </w:tcPr>
          <w:p w:rsidR="004A5E95" w:rsidRPr="00D664AD" w:rsidRDefault="004A5E95" w:rsidP="00883CF3">
            <w:pPr>
              <w:spacing w:after="0"/>
              <w:jc w:val="both"/>
              <w:rPr>
                <w:rFonts w:asciiTheme="minorHAnsi" w:hAnsiTheme="minorHAnsi" w:cs="Calibri"/>
                <w:b/>
              </w:rPr>
            </w:pPr>
            <w:r w:rsidRPr="00D664AD">
              <w:rPr>
                <w:rFonts w:asciiTheme="minorHAnsi" w:hAnsiTheme="minorHAnsi" w:cs="Calibri"/>
                <w:b/>
              </w:rPr>
              <w:t>Total FTEs</w:t>
            </w:r>
          </w:p>
        </w:tc>
        <w:tc>
          <w:tcPr>
            <w:tcW w:w="1080" w:type="dxa"/>
            <w:tcBorders>
              <w:top w:val="single" w:sz="12" w:space="0" w:color="auto"/>
              <w:bottom w:val="single" w:sz="12" w:space="0" w:color="auto"/>
            </w:tcBorders>
            <w:shd w:val="clear" w:color="auto" w:fill="D9D9D9"/>
          </w:tcPr>
          <w:p w:rsidR="004A5E95" w:rsidRPr="00D664AD" w:rsidRDefault="004A5E95" w:rsidP="00883CF3">
            <w:pPr>
              <w:spacing w:after="0"/>
              <w:jc w:val="both"/>
              <w:rPr>
                <w:rFonts w:asciiTheme="minorHAnsi" w:hAnsiTheme="minorHAnsi" w:cs="Calibri"/>
                <w:b/>
              </w:rPr>
            </w:pPr>
          </w:p>
        </w:tc>
        <w:tc>
          <w:tcPr>
            <w:tcW w:w="1080" w:type="dxa"/>
            <w:tcBorders>
              <w:top w:val="single" w:sz="12" w:space="0" w:color="auto"/>
              <w:bottom w:val="single" w:sz="12" w:space="0" w:color="auto"/>
            </w:tcBorders>
            <w:shd w:val="clear" w:color="auto" w:fill="D9D9D9"/>
          </w:tcPr>
          <w:p w:rsidR="004A5E95" w:rsidRPr="00D664AD" w:rsidRDefault="004A5E95" w:rsidP="00883CF3">
            <w:pPr>
              <w:spacing w:after="0"/>
              <w:jc w:val="both"/>
              <w:rPr>
                <w:rFonts w:asciiTheme="minorHAnsi" w:hAnsiTheme="minorHAnsi" w:cs="Calibri"/>
                <w:b/>
              </w:rPr>
            </w:pPr>
          </w:p>
        </w:tc>
        <w:tc>
          <w:tcPr>
            <w:tcW w:w="1080" w:type="dxa"/>
            <w:tcBorders>
              <w:top w:val="single" w:sz="12" w:space="0" w:color="auto"/>
              <w:bottom w:val="single" w:sz="12" w:space="0" w:color="auto"/>
            </w:tcBorders>
            <w:shd w:val="clear" w:color="auto" w:fill="D9D9D9"/>
          </w:tcPr>
          <w:p w:rsidR="004A5E95" w:rsidRPr="00D664AD" w:rsidRDefault="004A5E95" w:rsidP="00883CF3">
            <w:pPr>
              <w:spacing w:after="0"/>
              <w:jc w:val="both"/>
              <w:rPr>
                <w:rFonts w:asciiTheme="minorHAnsi" w:hAnsiTheme="minorHAnsi" w:cs="Calibri"/>
                <w:b/>
              </w:rPr>
            </w:pPr>
          </w:p>
        </w:tc>
        <w:tc>
          <w:tcPr>
            <w:tcW w:w="1080" w:type="dxa"/>
            <w:tcBorders>
              <w:top w:val="single" w:sz="12" w:space="0" w:color="auto"/>
              <w:bottom w:val="single" w:sz="12" w:space="0" w:color="auto"/>
            </w:tcBorders>
            <w:shd w:val="clear" w:color="auto" w:fill="D9D9D9"/>
          </w:tcPr>
          <w:p w:rsidR="004A5E95" w:rsidRPr="00D664AD" w:rsidRDefault="004A5E95" w:rsidP="00883CF3">
            <w:pPr>
              <w:spacing w:after="0"/>
              <w:jc w:val="both"/>
              <w:rPr>
                <w:rFonts w:asciiTheme="minorHAnsi" w:hAnsiTheme="minorHAnsi" w:cs="Calibri"/>
                <w:b/>
              </w:rPr>
            </w:pPr>
          </w:p>
        </w:tc>
        <w:tc>
          <w:tcPr>
            <w:tcW w:w="1080" w:type="dxa"/>
            <w:tcBorders>
              <w:top w:val="single" w:sz="12" w:space="0" w:color="auto"/>
              <w:bottom w:val="single" w:sz="12" w:space="0" w:color="auto"/>
            </w:tcBorders>
            <w:shd w:val="clear" w:color="auto" w:fill="D9D9D9"/>
          </w:tcPr>
          <w:p w:rsidR="004A5E95" w:rsidRPr="00D664AD" w:rsidRDefault="004A5E95" w:rsidP="00883CF3">
            <w:pPr>
              <w:spacing w:after="0"/>
              <w:jc w:val="both"/>
              <w:rPr>
                <w:rFonts w:asciiTheme="minorHAnsi" w:hAnsiTheme="minorHAnsi" w:cs="Calibri"/>
                <w:b/>
              </w:rPr>
            </w:pPr>
          </w:p>
        </w:tc>
        <w:tc>
          <w:tcPr>
            <w:tcW w:w="1080" w:type="dxa"/>
            <w:tcBorders>
              <w:top w:val="single" w:sz="12" w:space="0" w:color="auto"/>
              <w:bottom w:val="single" w:sz="12" w:space="0" w:color="auto"/>
            </w:tcBorders>
            <w:shd w:val="clear" w:color="auto" w:fill="D9D9D9"/>
          </w:tcPr>
          <w:p w:rsidR="004A5E95" w:rsidRPr="00D664AD" w:rsidRDefault="004A5E95" w:rsidP="00883CF3">
            <w:pPr>
              <w:spacing w:after="0"/>
              <w:jc w:val="both"/>
              <w:rPr>
                <w:rFonts w:asciiTheme="minorHAnsi" w:hAnsiTheme="minorHAnsi" w:cs="Calibri"/>
                <w:b/>
              </w:rPr>
            </w:pPr>
          </w:p>
        </w:tc>
      </w:tr>
    </w:tbl>
    <w:p w:rsidR="004A5E95" w:rsidRDefault="004A5E95" w:rsidP="004A5E95">
      <w:pPr>
        <w:jc w:val="center"/>
        <w:rPr>
          <w:rFonts w:asciiTheme="minorHAnsi" w:hAnsiTheme="minorHAnsi"/>
          <w:sz w:val="6"/>
        </w:rPr>
      </w:pPr>
    </w:p>
    <w:p w:rsidR="0093238A" w:rsidRPr="0093238A" w:rsidRDefault="0093238A" w:rsidP="004A5E95">
      <w:pPr>
        <w:jc w:val="center"/>
        <w:rPr>
          <w:rFonts w:asciiTheme="minorHAnsi" w:hAnsiTheme="minorHAnsi"/>
          <w:b/>
        </w:rPr>
      </w:pPr>
      <w:r w:rsidRPr="0093238A">
        <w:rPr>
          <w:rFonts w:asciiTheme="minorHAnsi" w:hAnsiTheme="minorHAnsi"/>
          <w:b/>
        </w:rPr>
        <w:t>Middle School Staffing Model and Rollout</w:t>
      </w:r>
    </w:p>
    <w:tbl>
      <w:tblPr>
        <w:tblW w:w="1080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080"/>
        <w:gridCol w:w="1080"/>
        <w:gridCol w:w="1080"/>
        <w:gridCol w:w="1080"/>
        <w:gridCol w:w="1080"/>
        <w:gridCol w:w="1080"/>
      </w:tblGrid>
      <w:tr w:rsidR="0093238A" w:rsidRPr="00D664AD" w:rsidTr="007941BE">
        <w:trPr>
          <w:trHeight w:val="75"/>
          <w:jc w:val="center"/>
        </w:trPr>
        <w:tc>
          <w:tcPr>
            <w:tcW w:w="4320" w:type="dxa"/>
            <w:tcBorders>
              <w:top w:val="single" w:sz="24" w:space="0" w:color="auto"/>
              <w:bottom w:val="single" w:sz="12" w:space="0" w:color="auto"/>
            </w:tcBorders>
            <w:shd w:val="clear" w:color="auto" w:fill="000000" w:themeFill="text1"/>
            <w:vAlign w:val="center"/>
          </w:tcPr>
          <w:p w:rsidR="0093238A" w:rsidRPr="00D664AD" w:rsidRDefault="0093238A" w:rsidP="00DB7987">
            <w:pPr>
              <w:spacing w:after="0"/>
              <w:jc w:val="center"/>
              <w:rPr>
                <w:rFonts w:asciiTheme="minorHAnsi" w:hAnsiTheme="minorHAnsi" w:cs="Calibri"/>
                <w:b/>
                <w:color w:val="FFFFFF"/>
              </w:rPr>
            </w:pPr>
            <w:r w:rsidRPr="00D664AD">
              <w:rPr>
                <w:rFonts w:asciiTheme="minorHAnsi" w:hAnsiTheme="minorHAnsi" w:cs="Calibri"/>
                <w:b/>
                <w:color w:val="FFFFFF"/>
              </w:rPr>
              <w:t>Title</w:t>
            </w:r>
          </w:p>
        </w:tc>
        <w:tc>
          <w:tcPr>
            <w:tcW w:w="1080" w:type="dxa"/>
            <w:tcBorders>
              <w:top w:val="single" w:sz="24" w:space="0" w:color="auto"/>
              <w:bottom w:val="single" w:sz="12" w:space="0" w:color="auto"/>
            </w:tcBorders>
            <w:shd w:val="clear" w:color="auto" w:fill="000000" w:themeFill="text1"/>
            <w:vAlign w:val="bottom"/>
          </w:tcPr>
          <w:p w:rsidR="0093238A" w:rsidRPr="00D664AD" w:rsidRDefault="0093238A" w:rsidP="00DB7987">
            <w:pPr>
              <w:spacing w:after="0"/>
              <w:jc w:val="center"/>
              <w:rPr>
                <w:rFonts w:asciiTheme="minorHAnsi" w:hAnsiTheme="minorHAnsi" w:cs="Calibri"/>
                <w:b/>
                <w:color w:val="FFFFFF"/>
              </w:rPr>
            </w:pPr>
            <w:r w:rsidRPr="00D664AD">
              <w:rPr>
                <w:rFonts w:asciiTheme="minorHAnsi" w:hAnsiTheme="minorHAnsi" w:cs="Calibri"/>
                <w:b/>
                <w:color w:val="FFFFFF"/>
              </w:rPr>
              <w:t>Year 1</w:t>
            </w:r>
          </w:p>
          <w:p w:rsidR="0093238A" w:rsidRPr="00D664AD" w:rsidRDefault="0093238A" w:rsidP="00DB7987">
            <w:pPr>
              <w:spacing w:after="0"/>
              <w:jc w:val="center"/>
              <w:rPr>
                <w:rFonts w:asciiTheme="minorHAnsi" w:hAnsiTheme="minorHAnsi" w:cs="Calibri"/>
                <w:b/>
                <w:color w:val="FFFFFF"/>
              </w:rPr>
            </w:pPr>
            <w:r w:rsidRPr="00D664AD">
              <w:rPr>
                <w:rFonts w:asciiTheme="minorHAnsi" w:hAnsiTheme="minorHAnsi" w:cs="Calibri"/>
                <w:b/>
                <w:color w:val="FFFFFF"/>
              </w:rPr>
              <w:t>20__</w:t>
            </w:r>
          </w:p>
        </w:tc>
        <w:tc>
          <w:tcPr>
            <w:tcW w:w="1080" w:type="dxa"/>
            <w:tcBorders>
              <w:top w:val="single" w:sz="24" w:space="0" w:color="auto"/>
              <w:bottom w:val="single" w:sz="12" w:space="0" w:color="auto"/>
            </w:tcBorders>
            <w:shd w:val="clear" w:color="auto" w:fill="000000" w:themeFill="text1"/>
            <w:vAlign w:val="bottom"/>
          </w:tcPr>
          <w:p w:rsidR="0093238A" w:rsidRPr="00D664AD" w:rsidRDefault="0093238A" w:rsidP="00DB7987">
            <w:pPr>
              <w:spacing w:after="0"/>
              <w:jc w:val="center"/>
              <w:rPr>
                <w:rFonts w:asciiTheme="minorHAnsi" w:hAnsiTheme="minorHAnsi" w:cs="Calibri"/>
                <w:b/>
                <w:color w:val="FFFFFF"/>
              </w:rPr>
            </w:pPr>
            <w:r w:rsidRPr="00D664AD">
              <w:rPr>
                <w:rFonts w:asciiTheme="minorHAnsi" w:hAnsiTheme="minorHAnsi" w:cs="Calibri"/>
                <w:b/>
                <w:color w:val="FFFFFF"/>
              </w:rPr>
              <w:t>Year 2</w:t>
            </w:r>
          </w:p>
          <w:p w:rsidR="0093238A" w:rsidRPr="00D664AD" w:rsidRDefault="0093238A" w:rsidP="00DB7987">
            <w:pPr>
              <w:spacing w:after="0"/>
              <w:jc w:val="center"/>
              <w:rPr>
                <w:rFonts w:asciiTheme="minorHAnsi" w:hAnsiTheme="minorHAnsi" w:cs="Calibri"/>
                <w:b/>
                <w:color w:val="FFFFFF"/>
              </w:rPr>
            </w:pPr>
            <w:r w:rsidRPr="00D664AD">
              <w:rPr>
                <w:rFonts w:asciiTheme="minorHAnsi" w:hAnsiTheme="minorHAnsi" w:cs="Calibri"/>
                <w:b/>
                <w:color w:val="FFFFFF"/>
              </w:rPr>
              <w:t>20__</w:t>
            </w:r>
          </w:p>
        </w:tc>
        <w:tc>
          <w:tcPr>
            <w:tcW w:w="1080" w:type="dxa"/>
            <w:tcBorders>
              <w:top w:val="single" w:sz="24" w:space="0" w:color="auto"/>
              <w:bottom w:val="single" w:sz="12" w:space="0" w:color="auto"/>
            </w:tcBorders>
            <w:shd w:val="clear" w:color="auto" w:fill="000000" w:themeFill="text1"/>
            <w:vAlign w:val="bottom"/>
          </w:tcPr>
          <w:p w:rsidR="0093238A" w:rsidRPr="00D664AD" w:rsidRDefault="0093238A" w:rsidP="00DB7987">
            <w:pPr>
              <w:spacing w:after="0"/>
              <w:jc w:val="center"/>
              <w:rPr>
                <w:rFonts w:asciiTheme="minorHAnsi" w:hAnsiTheme="minorHAnsi" w:cs="Calibri"/>
                <w:b/>
                <w:color w:val="FFFFFF"/>
              </w:rPr>
            </w:pPr>
            <w:r w:rsidRPr="00D664AD">
              <w:rPr>
                <w:rFonts w:asciiTheme="minorHAnsi" w:hAnsiTheme="minorHAnsi" w:cs="Calibri"/>
                <w:b/>
                <w:color w:val="FFFFFF"/>
              </w:rPr>
              <w:t>Year 3</w:t>
            </w:r>
          </w:p>
          <w:p w:rsidR="0093238A" w:rsidRPr="00D664AD" w:rsidRDefault="0093238A" w:rsidP="00DB7987">
            <w:pPr>
              <w:spacing w:after="0"/>
              <w:jc w:val="center"/>
              <w:rPr>
                <w:rFonts w:asciiTheme="minorHAnsi" w:hAnsiTheme="minorHAnsi" w:cs="Calibri"/>
                <w:b/>
                <w:color w:val="FFFFFF"/>
              </w:rPr>
            </w:pPr>
            <w:r w:rsidRPr="00D664AD">
              <w:rPr>
                <w:rFonts w:asciiTheme="minorHAnsi" w:hAnsiTheme="minorHAnsi" w:cs="Calibri"/>
                <w:b/>
                <w:color w:val="FFFFFF"/>
              </w:rPr>
              <w:t>20__</w:t>
            </w:r>
          </w:p>
        </w:tc>
        <w:tc>
          <w:tcPr>
            <w:tcW w:w="1080" w:type="dxa"/>
            <w:tcBorders>
              <w:top w:val="single" w:sz="24" w:space="0" w:color="auto"/>
              <w:bottom w:val="single" w:sz="12" w:space="0" w:color="auto"/>
            </w:tcBorders>
            <w:shd w:val="clear" w:color="auto" w:fill="000000" w:themeFill="text1"/>
            <w:vAlign w:val="bottom"/>
          </w:tcPr>
          <w:p w:rsidR="0093238A" w:rsidRPr="00D664AD" w:rsidRDefault="0093238A" w:rsidP="00DB7987">
            <w:pPr>
              <w:spacing w:after="0"/>
              <w:jc w:val="center"/>
              <w:rPr>
                <w:rFonts w:asciiTheme="minorHAnsi" w:hAnsiTheme="minorHAnsi" w:cs="Calibri"/>
                <w:b/>
                <w:color w:val="FFFFFF"/>
              </w:rPr>
            </w:pPr>
            <w:r w:rsidRPr="00D664AD">
              <w:rPr>
                <w:rFonts w:asciiTheme="minorHAnsi" w:hAnsiTheme="minorHAnsi" w:cs="Calibri"/>
                <w:b/>
                <w:color w:val="FFFFFF"/>
              </w:rPr>
              <w:t>Year 4</w:t>
            </w:r>
          </w:p>
          <w:p w:rsidR="0093238A" w:rsidRPr="00D664AD" w:rsidRDefault="0093238A" w:rsidP="00DB7987">
            <w:pPr>
              <w:spacing w:after="0"/>
              <w:jc w:val="center"/>
              <w:rPr>
                <w:rFonts w:asciiTheme="minorHAnsi" w:hAnsiTheme="minorHAnsi" w:cs="Calibri"/>
                <w:b/>
                <w:color w:val="FFFFFF"/>
              </w:rPr>
            </w:pPr>
            <w:r w:rsidRPr="00D664AD">
              <w:rPr>
                <w:rFonts w:asciiTheme="minorHAnsi" w:hAnsiTheme="minorHAnsi" w:cs="Calibri"/>
                <w:b/>
                <w:color w:val="FFFFFF"/>
              </w:rPr>
              <w:t>20__</w:t>
            </w:r>
          </w:p>
        </w:tc>
        <w:tc>
          <w:tcPr>
            <w:tcW w:w="1080" w:type="dxa"/>
            <w:tcBorders>
              <w:top w:val="single" w:sz="24" w:space="0" w:color="auto"/>
              <w:bottom w:val="single" w:sz="12" w:space="0" w:color="auto"/>
            </w:tcBorders>
            <w:shd w:val="clear" w:color="auto" w:fill="000000" w:themeFill="text1"/>
          </w:tcPr>
          <w:p w:rsidR="0093238A" w:rsidRPr="00D664AD" w:rsidRDefault="0093238A" w:rsidP="00DB7987">
            <w:pPr>
              <w:spacing w:after="0"/>
              <w:jc w:val="center"/>
              <w:rPr>
                <w:rFonts w:asciiTheme="minorHAnsi" w:hAnsiTheme="minorHAnsi" w:cs="Calibri"/>
                <w:b/>
                <w:color w:val="FFFFFF"/>
              </w:rPr>
            </w:pPr>
            <w:r w:rsidRPr="00D664AD">
              <w:rPr>
                <w:rFonts w:asciiTheme="minorHAnsi" w:hAnsiTheme="minorHAnsi" w:cs="Calibri"/>
                <w:b/>
                <w:color w:val="FFFFFF"/>
              </w:rPr>
              <w:t>Year 5</w:t>
            </w:r>
          </w:p>
          <w:p w:rsidR="0093238A" w:rsidRPr="00D664AD" w:rsidRDefault="0093238A" w:rsidP="00DB7987">
            <w:pPr>
              <w:spacing w:after="0"/>
              <w:jc w:val="center"/>
              <w:rPr>
                <w:rFonts w:asciiTheme="minorHAnsi" w:hAnsiTheme="minorHAnsi" w:cs="Calibri"/>
                <w:b/>
                <w:color w:val="FFFFFF"/>
              </w:rPr>
            </w:pPr>
            <w:r w:rsidRPr="00D664AD">
              <w:rPr>
                <w:rFonts w:asciiTheme="minorHAnsi" w:hAnsiTheme="minorHAnsi" w:cs="Calibri"/>
                <w:b/>
                <w:color w:val="FFFFFF"/>
              </w:rPr>
              <w:t>20__</w:t>
            </w:r>
          </w:p>
        </w:tc>
        <w:tc>
          <w:tcPr>
            <w:tcW w:w="1080" w:type="dxa"/>
            <w:tcBorders>
              <w:top w:val="single" w:sz="24" w:space="0" w:color="auto"/>
              <w:bottom w:val="single" w:sz="12" w:space="0" w:color="auto"/>
            </w:tcBorders>
            <w:shd w:val="clear" w:color="auto" w:fill="000000" w:themeFill="text1"/>
            <w:vAlign w:val="bottom"/>
          </w:tcPr>
          <w:p w:rsidR="0093238A" w:rsidRPr="00D664AD" w:rsidRDefault="0093238A" w:rsidP="00DB7987">
            <w:pPr>
              <w:spacing w:after="0"/>
              <w:jc w:val="center"/>
              <w:rPr>
                <w:rFonts w:asciiTheme="minorHAnsi" w:hAnsiTheme="minorHAnsi" w:cs="Calibri"/>
                <w:b/>
                <w:color w:val="FFFFFF"/>
              </w:rPr>
            </w:pPr>
            <w:r w:rsidRPr="00D664AD">
              <w:rPr>
                <w:rFonts w:asciiTheme="minorHAnsi" w:hAnsiTheme="minorHAnsi" w:cs="Calibri"/>
                <w:b/>
                <w:color w:val="FFFFFF"/>
              </w:rPr>
              <w:t>Capacity</w:t>
            </w:r>
          </w:p>
          <w:p w:rsidR="0093238A" w:rsidRPr="00D664AD" w:rsidRDefault="0093238A" w:rsidP="00DB7987">
            <w:pPr>
              <w:spacing w:after="0"/>
              <w:jc w:val="center"/>
              <w:rPr>
                <w:rFonts w:asciiTheme="minorHAnsi" w:hAnsiTheme="minorHAnsi" w:cs="Calibri"/>
                <w:b/>
                <w:color w:val="FFFFFF"/>
              </w:rPr>
            </w:pPr>
            <w:r w:rsidRPr="00D664AD">
              <w:rPr>
                <w:rFonts w:asciiTheme="minorHAnsi" w:hAnsiTheme="minorHAnsi" w:cs="Calibri"/>
                <w:b/>
                <w:color w:val="FFFFFF"/>
              </w:rPr>
              <w:t>20__</w:t>
            </w:r>
          </w:p>
        </w:tc>
      </w:tr>
      <w:tr w:rsidR="0093238A" w:rsidRPr="00D664AD" w:rsidTr="00DB7987">
        <w:trPr>
          <w:jc w:val="center"/>
        </w:trPr>
        <w:tc>
          <w:tcPr>
            <w:tcW w:w="4320" w:type="dxa"/>
            <w:tcBorders>
              <w:top w:val="single" w:sz="12" w:space="0" w:color="auto"/>
            </w:tcBorders>
            <w:vAlign w:val="center"/>
          </w:tcPr>
          <w:p w:rsidR="0093238A" w:rsidRPr="00D664AD" w:rsidRDefault="0093238A" w:rsidP="00DB7987">
            <w:pPr>
              <w:spacing w:after="0"/>
              <w:rPr>
                <w:rFonts w:asciiTheme="minorHAnsi" w:hAnsiTheme="minorHAnsi" w:cs="Calibri"/>
              </w:rPr>
            </w:pPr>
            <w:r>
              <w:rPr>
                <w:rFonts w:asciiTheme="minorHAnsi" w:hAnsiTheme="minorHAnsi" w:cs="Calibri"/>
              </w:rPr>
              <w:t>School Director</w:t>
            </w:r>
          </w:p>
        </w:tc>
        <w:tc>
          <w:tcPr>
            <w:tcW w:w="1080" w:type="dxa"/>
            <w:tcBorders>
              <w:top w:val="single" w:sz="12" w:space="0" w:color="auto"/>
            </w:tcBorders>
          </w:tcPr>
          <w:p w:rsidR="0093238A" w:rsidRPr="00D664AD" w:rsidRDefault="0093238A" w:rsidP="00DB7987">
            <w:pPr>
              <w:spacing w:after="0"/>
              <w:jc w:val="both"/>
              <w:rPr>
                <w:rFonts w:asciiTheme="minorHAnsi" w:hAnsiTheme="minorHAnsi" w:cs="Calibri"/>
              </w:rPr>
            </w:pPr>
          </w:p>
        </w:tc>
        <w:tc>
          <w:tcPr>
            <w:tcW w:w="1080" w:type="dxa"/>
            <w:tcBorders>
              <w:top w:val="single" w:sz="12" w:space="0" w:color="auto"/>
            </w:tcBorders>
          </w:tcPr>
          <w:p w:rsidR="0093238A" w:rsidRPr="00D664AD" w:rsidRDefault="0093238A" w:rsidP="00DB7987">
            <w:pPr>
              <w:spacing w:after="0"/>
              <w:jc w:val="both"/>
              <w:rPr>
                <w:rFonts w:asciiTheme="minorHAnsi" w:hAnsiTheme="minorHAnsi" w:cs="Calibri"/>
              </w:rPr>
            </w:pPr>
          </w:p>
        </w:tc>
        <w:tc>
          <w:tcPr>
            <w:tcW w:w="1080" w:type="dxa"/>
            <w:tcBorders>
              <w:top w:val="single" w:sz="12" w:space="0" w:color="auto"/>
            </w:tcBorders>
          </w:tcPr>
          <w:p w:rsidR="0093238A" w:rsidRPr="00D664AD" w:rsidRDefault="0093238A" w:rsidP="00DB7987">
            <w:pPr>
              <w:spacing w:after="0"/>
              <w:jc w:val="both"/>
              <w:rPr>
                <w:rFonts w:asciiTheme="minorHAnsi" w:hAnsiTheme="minorHAnsi" w:cs="Calibri"/>
              </w:rPr>
            </w:pPr>
          </w:p>
        </w:tc>
        <w:tc>
          <w:tcPr>
            <w:tcW w:w="1080" w:type="dxa"/>
            <w:tcBorders>
              <w:top w:val="single" w:sz="12" w:space="0" w:color="auto"/>
            </w:tcBorders>
          </w:tcPr>
          <w:p w:rsidR="0093238A" w:rsidRPr="00D664AD" w:rsidRDefault="0093238A" w:rsidP="00DB7987">
            <w:pPr>
              <w:spacing w:after="0"/>
              <w:jc w:val="both"/>
              <w:rPr>
                <w:rFonts w:asciiTheme="minorHAnsi" w:hAnsiTheme="minorHAnsi" w:cs="Calibri"/>
              </w:rPr>
            </w:pPr>
          </w:p>
        </w:tc>
        <w:tc>
          <w:tcPr>
            <w:tcW w:w="1080" w:type="dxa"/>
            <w:tcBorders>
              <w:top w:val="single" w:sz="12" w:space="0" w:color="auto"/>
            </w:tcBorders>
          </w:tcPr>
          <w:p w:rsidR="0093238A" w:rsidRPr="00D664AD" w:rsidRDefault="0093238A" w:rsidP="00DB7987">
            <w:pPr>
              <w:spacing w:after="0"/>
              <w:jc w:val="both"/>
              <w:rPr>
                <w:rFonts w:asciiTheme="minorHAnsi" w:hAnsiTheme="minorHAnsi" w:cs="Calibri"/>
              </w:rPr>
            </w:pPr>
          </w:p>
        </w:tc>
        <w:tc>
          <w:tcPr>
            <w:tcW w:w="1080" w:type="dxa"/>
            <w:tcBorders>
              <w:top w:val="single" w:sz="12" w:space="0" w:color="auto"/>
            </w:tcBorders>
          </w:tcPr>
          <w:p w:rsidR="0093238A" w:rsidRPr="00D664AD" w:rsidRDefault="0093238A" w:rsidP="00DB7987">
            <w:pPr>
              <w:spacing w:after="0"/>
              <w:jc w:val="both"/>
              <w:rPr>
                <w:rFonts w:asciiTheme="minorHAnsi" w:hAnsiTheme="minorHAnsi" w:cs="Calibri"/>
              </w:rPr>
            </w:pPr>
          </w:p>
        </w:tc>
      </w:tr>
      <w:tr w:rsidR="0093238A" w:rsidRPr="00D664AD" w:rsidTr="00DB7987">
        <w:trPr>
          <w:trHeight w:val="75"/>
          <w:jc w:val="center"/>
        </w:trPr>
        <w:tc>
          <w:tcPr>
            <w:tcW w:w="4320" w:type="dxa"/>
            <w:vAlign w:val="center"/>
          </w:tcPr>
          <w:p w:rsidR="0093238A" w:rsidRPr="00D664AD" w:rsidRDefault="0093238A" w:rsidP="00DB7987">
            <w:pPr>
              <w:spacing w:after="0"/>
              <w:rPr>
                <w:rFonts w:asciiTheme="minorHAnsi" w:hAnsiTheme="minorHAnsi" w:cs="Calibri"/>
              </w:rPr>
            </w:pPr>
            <w:r w:rsidRPr="00D664AD">
              <w:rPr>
                <w:rFonts w:asciiTheme="minorHAnsi" w:hAnsiTheme="minorHAnsi" w:cs="Calibri"/>
              </w:rPr>
              <w:t xml:space="preserve">Assistant </w:t>
            </w:r>
            <w:r>
              <w:rPr>
                <w:rFonts w:asciiTheme="minorHAnsi" w:hAnsiTheme="minorHAnsi" w:cs="Calibri"/>
              </w:rPr>
              <w:t>School Director</w:t>
            </w: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r>
      <w:tr w:rsidR="0093238A" w:rsidRPr="00D664AD" w:rsidTr="00DB7987">
        <w:trPr>
          <w:trHeight w:val="75"/>
          <w:jc w:val="center"/>
        </w:trPr>
        <w:tc>
          <w:tcPr>
            <w:tcW w:w="4320" w:type="dxa"/>
            <w:vAlign w:val="center"/>
          </w:tcPr>
          <w:p w:rsidR="0093238A" w:rsidRPr="00D664AD" w:rsidRDefault="0093238A" w:rsidP="00DB7987">
            <w:pPr>
              <w:spacing w:after="0"/>
              <w:rPr>
                <w:rFonts w:asciiTheme="minorHAnsi" w:hAnsiTheme="minorHAnsi" w:cs="Calibri"/>
              </w:rPr>
            </w:pPr>
            <w:r w:rsidRPr="00D664AD">
              <w:rPr>
                <w:rFonts w:asciiTheme="minorHAnsi" w:hAnsiTheme="minorHAnsi" w:cs="Calibri"/>
              </w:rPr>
              <w:t>Add’l School Leadership Position 1 [specify]</w:t>
            </w: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r>
      <w:tr w:rsidR="0093238A" w:rsidRPr="00D664AD" w:rsidTr="00DB7987">
        <w:trPr>
          <w:trHeight w:val="75"/>
          <w:jc w:val="center"/>
        </w:trPr>
        <w:tc>
          <w:tcPr>
            <w:tcW w:w="4320" w:type="dxa"/>
            <w:vAlign w:val="center"/>
          </w:tcPr>
          <w:p w:rsidR="0093238A" w:rsidRPr="00D664AD" w:rsidRDefault="0093238A" w:rsidP="00DB7987">
            <w:pPr>
              <w:spacing w:after="0"/>
              <w:rPr>
                <w:rFonts w:asciiTheme="minorHAnsi" w:hAnsiTheme="minorHAnsi" w:cs="Calibri"/>
              </w:rPr>
            </w:pPr>
            <w:r w:rsidRPr="00D664AD">
              <w:rPr>
                <w:rFonts w:asciiTheme="minorHAnsi" w:hAnsiTheme="minorHAnsi" w:cs="Calibri"/>
              </w:rPr>
              <w:t>Add’l School Leadership Position 2 [specify]</w:t>
            </w: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r>
      <w:tr w:rsidR="0093238A" w:rsidRPr="00D664AD" w:rsidTr="00DB7987">
        <w:trPr>
          <w:trHeight w:val="75"/>
          <w:jc w:val="center"/>
        </w:trPr>
        <w:tc>
          <w:tcPr>
            <w:tcW w:w="4320" w:type="dxa"/>
            <w:vAlign w:val="center"/>
          </w:tcPr>
          <w:p w:rsidR="0093238A" w:rsidRPr="00D664AD" w:rsidRDefault="0093238A" w:rsidP="00DB7987">
            <w:pPr>
              <w:spacing w:after="0"/>
              <w:rPr>
                <w:rFonts w:asciiTheme="minorHAnsi" w:hAnsiTheme="minorHAnsi" w:cs="Calibri"/>
              </w:rPr>
            </w:pPr>
            <w:r w:rsidRPr="00D664AD">
              <w:rPr>
                <w:rFonts w:asciiTheme="minorHAnsi" w:hAnsiTheme="minorHAnsi" w:cs="Calibri"/>
              </w:rPr>
              <w:t>Add’l School Leadership Position 3 [specify]</w:t>
            </w: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r>
      <w:tr w:rsidR="0093238A" w:rsidRPr="00D664AD" w:rsidTr="00DB7987">
        <w:trPr>
          <w:trHeight w:val="75"/>
          <w:jc w:val="center"/>
        </w:trPr>
        <w:tc>
          <w:tcPr>
            <w:tcW w:w="4320" w:type="dxa"/>
            <w:vAlign w:val="center"/>
          </w:tcPr>
          <w:p w:rsidR="0093238A" w:rsidRPr="00D664AD" w:rsidRDefault="0093238A" w:rsidP="00DB7987">
            <w:pPr>
              <w:spacing w:after="0"/>
              <w:rPr>
                <w:rFonts w:asciiTheme="minorHAnsi" w:hAnsiTheme="minorHAnsi" w:cs="Calibri"/>
                <w:b/>
              </w:rPr>
            </w:pPr>
            <w:r w:rsidRPr="00D664AD">
              <w:rPr>
                <w:rFonts w:asciiTheme="minorHAnsi" w:hAnsiTheme="minorHAnsi" w:cs="Calibri"/>
              </w:rPr>
              <w:t>Classroom Teachers (Core Subjects)</w:t>
            </w: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r>
      <w:tr w:rsidR="0093238A" w:rsidRPr="00D664AD" w:rsidTr="00DB7987">
        <w:trPr>
          <w:trHeight w:val="75"/>
          <w:jc w:val="center"/>
        </w:trPr>
        <w:tc>
          <w:tcPr>
            <w:tcW w:w="4320" w:type="dxa"/>
            <w:vAlign w:val="center"/>
          </w:tcPr>
          <w:p w:rsidR="0093238A" w:rsidRPr="00D664AD" w:rsidRDefault="0093238A" w:rsidP="00DB7987">
            <w:pPr>
              <w:spacing w:after="0"/>
              <w:rPr>
                <w:rFonts w:asciiTheme="minorHAnsi" w:hAnsiTheme="minorHAnsi" w:cs="Calibri"/>
                <w:b/>
              </w:rPr>
            </w:pPr>
            <w:r w:rsidRPr="00D664AD">
              <w:rPr>
                <w:rFonts w:asciiTheme="minorHAnsi" w:hAnsiTheme="minorHAnsi" w:cs="Calibri"/>
              </w:rPr>
              <w:t>Classroom Teachers (Specials)</w:t>
            </w: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r>
      <w:tr w:rsidR="0093238A" w:rsidRPr="00D664AD" w:rsidTr="00DB7987">
        <w:trPr>
          <w:trHeight w:val="75"/>
          <w:jc w:val="center"/>
        </w:trPr>
        <w:tc>
          <w:tcPr>
            <w:tcW w:w="4320" w:type="dxa"/>
            <w:vAlign w:val="center"/>
          </w:tcPr>
          <w:p w:rsidR="0093238A" w:rsidRPr="00D664AD" w:rsidRDefault="0093238A" w:rsidP="00DB7987">
            <w:pPr>
              <w:spacing w:after="0"/>
              <w:rPr>
                <w:rFonts w:asciiTheme="minorHAnsi" w:hAnsiTheme="minorHAnsi" w:cs="Calibri"/>
              </w:rPr>
            </w:pPr>
            <w:r w:rsidRPr="00D664AD">
              <w:rPr>
                <w:rFonts w:asciiTheme="minorHAnsi" w:hAnsiTheme="minorHAnsi" w:cs="Calibri"/>
              </w:rPr>
              <w:t xml:space="preserve">Student Support Position 1 </w:t>
            </w:r>
          </w:p>
          <w:p w:rsidR="0093238A" w:rsidRPr="00D664AD" w:rsidRDefault="0093238A" w:rsidP="00DB7987">
            <w:pPr>
              <w:spacing w:after="0"/>
              <w:rPr>
                <w:rFonts w:asciiTheme="minorHAnsi" w:hAnsiTheme="minorHAnsi" w:cs="Calibri"/>
              </w:rPr>
            </w:pPr>
            <w:r w:rsidRPr="00D664AD">
              <w:rPr>
                <w:rFonts w:asciiTheme="minorHAnsi" w:hAnsiTheme="minorHAnsi" w:cs="Calibri"/>
              </w:rPr>
              <w:t>[specify: e.g., Social Worker]</w:t>
            </w: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r>
      <w:tr w:rsidR="0093238A" w:rsidRPr="00D664AD" w:rsidTr="00DB7987">
        <w:trPr>
          <w:trHeight w:val="75"/>
          <w:jc w:val="center"/>
        </w:trPr>
        <w:tc>
          <w:tcPr>
            <w:tcW w:w="4320" w:type="dxa"/>
            <w:vAlign w:val="center"/>
          </w:tcPr>
          <w:p w:rsidR="0093238A" w:rsidRPr="00D664AD" w:rsidRDefault="0093238A" w:rsidP="00DB7987">
            <w:pPr>
              <w:spacing w:after="0"/>
              <w:rPr>
                <w:rFonts w:asciiTheme="minorHAnsi" w:hAnsiTheme="minorHAnsi" w:cs="Calibri"/>
              </w:rPr>
            </w:pPr>
            <w:r w:rsidRPr="00D664AD">
              <w:rPr>
                <w:rFonts w:asciiTheme="minorHAnsi" w:hAnsiTheme="minorHAnsi" w:cs="Calibri"/>
              </w:rPr>
              <w:t>Student Support Position 2 [specify]</w:t>
            </w: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r>
      <w:tr w:rsidR="0093238A" w:rsidRPr="00D664AD" w:rsidTr="00DB7987">
        <w:trPr>
          <w:trHeight w:val="75"/>
          <w:jc w:val="center"/>
        </w:trPr>
        <w:tc>
          <w:tcPr>
            <w:tcW w:w="4320" w:type="dxa"/>
            <w:vAlign w:val="center"/>
          </w:tcPr>
          <w:p w:rsidR="0093238A" w:rsidRPr="00D664AD" w:rsidRDefault="0093238A" w:rsidP="00DB7987">
            <w:pPr>
              <w:spacing w:after="0"/>
              <w:rPr>
                <w:rFonts w:asciiTheme="minorHAnsi" w:hAnsiTheme="minorHAnsi" w:cs="Calibri"/>
              </w:rPr>
            </w:pPr>
            <w:r w:rsidRPr="00D664AD">
              <w:rPr>
                <w:rFonts w:asciiTheme="minorHAnsi" w:hAnsiTheme="minorHAnsi" w:cs="Calibri"/>
              </w:rPr>
              <w:t>Specialized School Staff 1 [specify]</w:t>
            </w: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r>
      <w:tr w:rsidR="0093238A" w:rsidRPr="00D664AD" w:rsidTr="00DB7987">
        <w:trPr>
          <w:trHeight w:val="75"/>
          <w:jc w:val="center"/>
        </w:trPr>
        <w:tc>
          <w:tcPr>
            <w:tcW w:w="4320" w:type="dxa"/>
            <w:vAlign w:val="center"/>
          </w:tcPr>
          <w:p w:rsidR="0093238A" w:rsidRPr="00D664AD" w:rsidRDefault="0093238A" w:rsidP="00DB7987">
            <w:pPr>
              <w:spacing w:after="0"/>
              <w:rPr>
                <w:rFonts w:asciiTheme="minorHAnsi" w:hAnsiTheme="minorHAnsi" w:cs="Calibri"/>
              </w:rPr>
            </w:pPr>
            <w:r w:rsidRPr="00D664AD">
              <w:rPr>
                <w:rFonts w:asciiTheme="minorHAnsi" w:hAnsiTheme="minorHAnsi" w:cs="Calibri"/>
              </w:rPr>
              <w:t>Specialized School Staff 2 [specify]</w:t>
            </w: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r>
      <w:tr w:rsidR="0093238A" w:rsidRPr="00D664AD" w:rsidTr="00DB7987">
        <w:trPr>
          <w:trHeight w:val="75"/>
          <w:jc w:val="center"/>
        </w:trPr>
        <w:tc>
          <w:tcPr>
            <w:tcW w:w="4320" w:type="dxa"/>
            <w:vAlign w:val="center"/>
          </w:tcPr>
          <w:p w:rsidR="0093238A" w:rsidRPr="00D664AD" w:rsidRDefault="0093238A" w:rsidP="00DB7987">
            <w:pPr>
              <w:spacing w:after="0"/>
              <w:rPr>
                <w:rFonts w:asciiTheme="minorHAnsi" w:hAnsiTheme="minorHAnsi" w:cs="Calibri"/>
              </w:rPr>
            </w:pPr>
            <w:r w:rsidRPr="00D664AD">
              <w:rPr>
                <w:rFonts w:asciiTheme="minorHAnsi" w:hAnsiTheme="minorHAnsi" w:cs="Calibri"/>
              </w:rPr>
              <w:t>Teacher Aides and Assistants</w:t>
            </w: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c>
          <w:tcPr>
            <w:tcW w:w="1080" w:type="dxa"/>
          </w:tcPr>
          <w:p w:rsidR="0093238A" w:rsidRPr="00D664AD" w:rsidRDefault="0093238A" w:rsidP="00DB7987">
            <w:pPr>
              <w:spacing w:after="0"/>
              <w:jc w:val="both"/>
              <w:rPr>
                <w:rFonts w:asciiTheme="minorHAnsi" w:hAnsiTheme="minorHAnsi" w:cs="Calibri"/>
                <w:b/>
              </w:rPr>
            </w:pPr>
          </w:p>
        </w:tc>
      </w:tr>
      <w:tr w:rsidR="0093238A" w:rsidRPr="00D664AD" w:rsidTr="00DB7987">
        <w:trPr>
          <w:trHeight w:val="75"/>
          <w:jc w:val="center"/>
        </w:trPr>
        <w:tc>
          <w:tcPr>
            <w:tcW w:w="4320" w:type="dxa"/>
            <w:tcBorders>
              <w:bottom w:val="single" w:sz="12" w:space="0" w:color="auto"/>
            </w:tcBorders>
            <w:vAlign w:val="center"/>
          </w:tcPr>
          <w:p w:rsidR="0093238A" w:rsidRPr="00D664AD" w:rsidRDefault="0093238A" w:rsidP="00DB7987">
            <w:pPr>
              <w:spacing w:after="0"/>
              <w:rPr>
                <w:rFonts w:asciiTheme="minorHAnsi" w:hAnsiTheme="minorHAnsi" w:cs="Calibri"/>
              </w:rPr>
            </w:pPr>
            <w:r w:rsidRPr="00D664AD">
              <w:rPr>
                <w:rFonts w:asciiTheme="minorHAnsi" w:hAnsiTheme="minorHAnsi" w:cs="Calibri"/>
              </w:rPr>
              <w:t>School Operations Support Staff</w:t>
            </w:r>
          </w:p>
        </w:tc>
        <w:tc>
          <w:tcPr>
            <w:tcW w:w="1080" w:type="dxa"/>
            <w:tcBorders>
              <w:bottom w:val="single" w:sz="12" w:space="0" w:color="auto"/>
            </w:tcBorders>
          </w:tcPr>
          <w:p w:rsidR="0093238A" w:rsidRPr="00D664AD" w:rsidRDefault="0093238A" w:rsidP="00DB7987">
            <w:pPr>
              <w:spacing w:after="0"/>
              <w:jc w:val="both"/>
              <w:rPr>
                <w:rFonts w:asciiTheme="minorHAnsi" w:hAnsiTheme="minorHAnsi" w:cs="Calibri"/>
                <w:b/>
              </w:rPr>
            </w:pPr>
          </w:p>
        </w:tc>
        <w:tc>
          <w:tcPr>
            <w:tcW w:w="1080" w:type="dxa"/>
            <w:tcBorders>
              <w:bottom w:val="single" w:sz="12" w:space="0" w:color="auto"/>
            </w:tcBorders>
          </w:tcPr>
          <w:p w:rsidR="0093238A" w:rsidRPr="00D664AD" w:rsidRDefault="0093238A" w:rsidP="00DB7987">
            <w:pPr>
              <w:spacing w:after="0"/>
              <w:jc w:val="both"/>
              <w:rPr>
                <w:rFonts w:asciiTheme="minorHAnsi" w:hAnsiTheme="minorHAnsi" w:cs="Calibri"/>
                <w:b/>
              </w:rPr>
            </w:pPr>
          </w:p>
        </w:tc>
        <w:tc>
          <w:tcPr>
            <w:tcW w:w="1080" w:type="dxa"/>
            <w:tcBorders>
              <w:bottom w:val="single" w:sz="12" w:space="0" w:color="auto"/>
            </w:tcBorders>
          </w:tcPr>
          <w:p w:rsidR="0093238A" w:rsidRPr="00D664AD" w:rsidRDefault="0093238A" w:rsidP="00DB7987">
            <w:pPr>
              <w:spacing w:after="0"/>
              <w:jc w:val="both"/>
              <w:rPr>
                <w:rFonts w:asciiTheme="minorHAnsi" w:hAnsiTheme="minorHAnsi" w:cs="Calibri"/>
                <w:b/>
              </w:rPr>
            </w:pPr>
          </w:p>
        </w:tc>
        <w:tc>
          <w:tcPr>
            <w:tcW w:w="1080" w:type="dxa"/>
            <w:tcBorders>
              <w:bottom w:val="single" w:sz="12" w:space="0" w:color="auto"/>
            </w:tcBorders>
          </w:tcPr>
          <w:p w:rsidR="0093238A" w:rsidRPr="00D664AD" w:rsidRDefault="0093238A" w:rsidP="00DB7987">
            <w:pPr>
              <w:spacing w:after="0"/>
              <w:jc w:val="both"/>
              <w:rPr>
                <w:rFonts w:asciiTheme="minorHAnsi" w:hAnsiTheme="minorHAnsi" w:cs="Calibri"/>
                <w:b/>
              </w:rPr>
            </w:pPr>
          </w:p>
        </w:tc>
        <w:tc>
          <w:tcPr>
            <w:tcW w:w="1080" w:type="dxa"/>
            <w:tcBorders>
              <w:bottom w:val="single" w:sz="12" w:space="0" w:color="auto"/>
            </w:tcBorders>
          </w:tcPr>
          <w:p w:rsidR="0093238A" w:rsidRPr="00D664AD" w:rsidRDefault="0093238A" w:rsidP="00DB7987">
            <w:pPr>
              <w:spacing w:after="0"/>
              <w:jc w:val="both"/>
              <w:rPr>
                <w:rFonts w:asciiTheme="minorHAnsi" w:hAnsiTheme="minorHAnsi" w:cs="Calibri"/>
                <w:b/>
              </w:rPr>
            </w:pPr>
          </w:p>
        </w:tc>
        <w:tc>
          <w:tcPr>
            <w:tcW w:w="1080" w:type="dxa"/>
            <w:tcBorders>
              <w:bottom w:val="single" w:sz="12" w:space="0" w:color="auto"/>
            </w:tcBorders>
          </w:tcPr>
          <w:p w:rsidR="0093238A" w:rsidRPr="00D664AD" w:rsidRDefault="0093238A" w:rsidP="00DB7987">
            <w:pPr>
              <w:spacing w:after="0"/>
              <w:jc w:val="both"/>
              <w:rPr>
                <w:rFonts w:asciiTheme="minorHAnsi" w:hAnsiTheme="minorHAnsi" w:cs="Calibri"/>
                <w:b/>
              </w:rPr>
            </w:pPr>
          </w:p>
        </w:tc>
      </w:tr>
      <w:tr w:rsidR="0093238A" w:rsidRPr="00D664AD" w:rsidTr="00DB7987">
        <w:trPr>
          <w:trHeight w:val="75"/>
          <w:jc w:val="center"/>
        </w:trPr>
        <w:tc>
          <w:tcPr>
            <w:tcW w:w="4320" w:type="dxa"/>
            <w:tcBorders>
              <w:top w:val="single" w:sz="12" w:space="0" w:color="auto"/>
              <w:bottom w:val="single" w:sz="12" w:space="0" w:color="auto"/>
            </w:tcBorders>
            <w:shd w:val="clear" w:color="auto" w:fill="D9D9D9"/>
            <w:vAlign w:val="center"/>
          </w:tcPr>
          <w:p w:rsidR="0093238A" w:rsidRPr="00D664AD" w:rsidRDefault="0093238A" w:rsidP="00DB7987">
            <w:pPr>
              <w:spacing w:after="0"/>
              <w:jc w:val="both"/>
              <w:rPr>
                <w:rFonts w:asciiTheme="minorHAnsi" w:hAnsiTheme="minorHAnsi" w:cs="Calibri"/>
                <w:b/>
              </w:rPr>
            </w:pPr>
            <w:r w:rsidRPr="00D664AD">
              <w:rPr>
                <w:rFonts w:asciiTheme="minorHAnsi" w:hAnsiTheme="minorHAnsi" w:cs="Calibri"/>
                <w:b/>
              </w:rPr>
              <w:t>Total FTEs</w:t>
            </w:r>
          </w:p>
        </w:tc>
        <w:tc>
          <w:tcPr>
            <w:tcW w:w="1080" w:type="dxa"/>
            <w:tcBorders>
              <w:top w:val="single" w:sz="12" w:space="0" w:color="auto"/>
              <w:bottom w:val="single" w:sz="12" w:space="0" w:color="auto"/>
            </w:tcBorders>
            <w:shd w:val="clear" w:color="auto" w:fill="D9D9D9"/>
          </w:tcPr>
          <w:p w:rsidR="0093238A" w:rsidRPr="00D664AD" w:rsidRDefault="0093238A" w:rsidP="00DB7987">
            <w:pPr>
              <w:spacing w:after="0"/>
              <w:jc w:val="both"/>
              <w:rPr>
                <w:rFonts w:asciiTheme="minorHAnsi" w:hAnsiTheme="minorHAnsi" w:cs="Calibri"/>
                <w:b/>
              </w:rPr>
            </w:pPr>
          </w:p>
        </w:tc>
        <w:tc>
          <w:tcPr>
            <w:tcW w:w="1080" w:type="dxa"/>
            <w:tcBorders>
              <w:top w:val="single" w:sz="12" w:space="0" w:color="auto"/>
              <w:bottom w:val="single" w:sz="12" w:space="0" w:color="auto"/>
            </w:tcBorders>
            <w:shd w:val="clear" w:color="auto" w:fill="D9D9D9"/>
          </w:tcPr>
          <w:p w:rsidR="0093238A" w:rsidRPr="00D664AD" w:rsidRDefault="0093238A" w:rsidP="00DB7987">
            <w:pPr>
              <w:spacing w:after="0"/>
              <w:jc w:val="both"/>
              <w:rPr>
                <w:rFonts w:asciiTheme="minorHAnsi" w:hAnsiTheme="minorHAnsi" w:cs="Calibri"/>
                <w:b/>
              </w:rPr>
            </w:pPr>
          </w:p>
        </w:tc>
        <w:tc>
          <w:tcPr>
            <w:tcW w:w="1080" w:type="dxa"/>
            <w:tcBorders>
              <w:top w:val="single" w:sz="12" w:space="0" w:color="auto"/>
              <w:bottom w:val="single" w:sz="12" w:space="0" w:color="auto"/>
            </w:tcBorders>
            <w:shd w:val="clear" w:color="auto" w:fill="D9D9D9"/>
          </w:tcPr>
          <w:p w:rsidR="0093238A" w:rsidRPr="00D664AD" w:rsidRDefault="0093238A" w:rsidP="00DB7987">
            <w:pPr>
              <w:spacing w:after="0"/>
              <w:jc w:val="both"/>
              <w:rPr>
                <w:rFonts w:asciiTheme="minorHAnsi" w:hAnsiTheme="minorHAnsi" w:cs="Calibri"/>
                <w:b/>
              </w:rPr>
            </w:pPr>
          </w:p>
        </w:tc>
        <w:tc>
          <w:tcPr>
            <w:tcW w:w="1080" w:type="dxa"/>
            <w:tcBorders>
              <w:top w:val="single" w:sz="12" w:space="0" w:color="auto"/>
              <w:bottom w:val="single" w:sz="12" w:space="0" w:color="auto"/>
            </w:tcBorders>
            <w:shd w:val="clear" w:color="auto" w:fill="D9D9D9"/>
          </w:tcPr>
          <w:p w:rsidR="0093238A" w:rsidRPr="00D664AD" w:rsidRDefault="0093238A" w:rsidP="00DB7987">
            <w:pPr>
              <w:spacing w:after="0"/>
              <w:jc w:val="both"/>
              <w:rPr>
                <w:rFonts w:asciiTheme="minorHAnsi" w:hAnsiTheme="minorHAnsi" w:cs="Calibri"/>
                <w:b/>
              </w:rPr>
            </w:pPr>
          </w:p>
        </w:tc>
        <w:tc>
          <w:tcPr>
            <w:tcW w:w="1080" w:type="dxa"/>
            <w:tcBorders>
              <w:top w:val="single" w:sz="12" w:space="0" w:color="auto"/>
              <w:bottom w:val="single" w:sz="12" w:space="0" w:color="auto"/>
            </w:tcBorders>
            <w:shd w:val="clear" w:color="auto" w:fill="D9D9D9"/>
          </w:tcPr>
          <w:p w:rsidR="0093238A" w:rsidRPr="00D664AD" w:rsidRDefault="0093238A" w:rsidP="00DB7987">
            <w:pPr>
              <w:spacing w:after="0"/>
              <w:jc w:val="both"/>
              <w:rPr>
                <w:rFonts w:asciiTheme="minorHAnsi" w:hAnsiTheme="minorHAnsi" w:cs="Calibri"/>
                <w:b/>
              </w:rPr>
            </w:pPr>
          </w:p>
        </w:tc>
        <w:tc>
          <w:tcPr>
            <w:tcW w:w="1080" w:type="dxa"/>
            <w:tcBorders>
              <w:top w:val="single" w:sz="12" w:space="0" w:color="auto"/>
              <w:bottom w:val="single" w:sz="12" w:space="0" w:color="auto"/>
            </w:tcBorders>
            <w:shd w:val="clear" w:color="auto" w:fill="D9D9D9"/>
          </w:tcPr>
          <w:p w:rsidR="0093238A" w:rsidRPr="00D664AD" w:rsidRDefault="0093238A" w:rsidP="00DB7987">
            <w:pPr>
              <w:spacing w:after="0"/>
              <w:jc w:val="both"/>
              <w:rPr>
                <w:rFonts w:asciiTheme="minorHAnsi" w:hAnsiTheme="minorHAnsi" w:cs="Calibri"/>
                <w:b/>
              </w:rPr>
            </w:pPr>
          </w:p>
        </w:tc>
      </w:tr>
    </w:tbl>
    <w:p w:rsidR="0093238A" w:rsidRDefault="0093238A" w:rsidP="004A5E95">
      <w:pPr>
        <w:spacing w:after="0"/>
        <w:jc w:val="center"/>
        <w:rPr>
          <w:rFonts w:asciiTheme="minorHAnsi" w:hAnsiTheme="minorHAnsi" w:cs="Calibri"/>
          <w:b/>
        </w:rPr>
      </w:pPr>
    </w:p>
    <w:p w:rsidR="00FF069D" w:rsidRDefault="00FF069D" w:rsidP="004A5E95">
      <w:pPr>
        <w:spacing w:after="0"/>
        <w:jc w:val="center"/>
        <w:rPr>
          <w:rFonts w:asciiTheme="minorHAnsi" w:hAnsiTheme="minorHAnsi" w:cs="Calibri"/>
          <w:b/>
        </w:rPr>
      </w:pPr>
    </w:p>
    <w:p w:rsidR="004A5E95" w:rsidRPr="00D664AD" w:rsidRDefault="004A5E95" w:rsidP="00FF069D">
      <w:pPr>
        <w:jc w:val="center"/>
        <w:rPr>
          <w:rFonts w:asciiTheme="minorHAnsi" w:hAnsiTheme="minorHAnsi" w:cs="Calibri"/>
          <w:b/>
        </w:rPr>
      </w:pPr>
      <w:r w:rsidRPr="00D664AD">
        <w:rPr>
          <w:rFonts w:asciiTheme="minorHAnsi" w:hAnsiTheme="minorHAnsi" w:cs="Calibri"/>
          <w:b/>
        </w:rPr>
        <w:t>High School Staffing Model and Rollout</w:t>
      </w:r>
    </w:p>
    <w:tbl>
      <w:tblPr>
        <w:tblW w:w="1080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080"/>
        <w:gridCol w:w="1080"/>
        <w:gridCol w:w="1080"/>
        <w:gridCol w:w="1080"/>
        <w:gridCol w:w="1080"/>
        <w:gridCol w:w="1080"/>
      </w:tblGrid>
      <w:tr w:rsidR="004A5E95" w:rsidRPr="00D664AD" w:rsidTr="007941BE">
        <w:trPr>
          <w:trHeight w:val="75"/>
          <w:jc w:val="center"/>
        </w:trPr>
        <w:tc>
          <w:tcPr>
            <w:tcW w:w="4320" w:type="dxa"/>
            <w:tcBorders>
              <w:top w:val="single" w:sz="24" w:space="0" w:color="auto"/>
              <w:bottom w:val="single" w:sz="12" w:space="0" w:color="auto"/>
            </w:tcBorders>
            <w:shd w:val="clear" w:color="auto" w:fill="000000" w:themeFill="text1"/>
            <w:vAlign w:val="center"/>
          </w:tcPr>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Title</w:t>
            </w:r>
          </w:p>
        </w:tc>
        <w:tc>
          <w:tcPr>
            <w:tcW w:w="1080" w:type="dxa"/>
            <w:tcBorders>
              <w:top w:val="single" w:sz="24" w:space="0" w:color="auto"/>
              <w:bottom w:val="single" w:sz="12" w:space="0" w:color="auto"/>
            </w:tcBorders>
            <w:shd w:val="clear" w:color="auto" w:fill="000000" w:themeFill="text1"/>
            <w:vAlign w:val="bottom"/>
          </w:tcPr>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Year 1</w:t>
            </w:r>
          </w:p>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20__</w:t>
            </w:r>
          </w:p>
        </w:tc>
        <w:tc>
          <w:tcPr>
            <w:tcW w:w="1080" w:type="dxa"/>
            <w:tcBorders>
              <w:top w:val="single" w:sz="24" w:space="0" w:color="auto"/>
              <w:bottom w:val="single" w:sz="12" w:space="0" w:color="auto"/>
            </w:tcBorders>
            <w:shd w:val="clear" w:color="auto" w:fill="000000" w:themeFill="text1"/>
            <w:vAlign w:val="bottom"/>
          </w:tcPr>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Year 2</w:t>
            </w:r>
          </w:p>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20__</w:t>
            </w:r>
          </w:p>
        </w:tc>
        <w:tc>
          <w:tcPr>
            <w:tcW w:w="1080" w:type="dxa"/>
            <w:tcBorders>
              <w:top w:val="single" w:sz="24" w:space="0" w:color="auto"/>
              <w:bottom w:val="single" w:sz="12" w:space="0" w:color="auto"/>
            </w:tcBorders>
            <w:shd w:val="clear" w:color="auto" w:fill="000000" w:themeFill="text1"/>
            <w:vAlign w:val="bottom"/>
          </w:tcPr>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Year 3</w:t>
            </w:r>
          </w:p>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20__</w:t>
            </w:r>
          </w:p>
        </w:tc>
        <w:tc>
          <w:tcPr>
            <w:tcW w:w="1080" w:type="dxa"/>
            <w:tcBorders>
              <w:top w:val="single" w:sz="24" w:space="0" w:color="auto"/>
              <w:bottom w:val="single" w:sz="12" w:space="0" w:color="auto"/>
            </w:tcBorders>
            <w:shd w:val="clear" w:color="auto" w:fill="000000" w:themeFill="text1"/>
            <w:vAlign w:val="bottom"/>
          </w:tcPr>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Year 4</w:t>
            </w:r>
          </w:p>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20__</w:t>
            </w:r>
          </w:p>
        </w:tc>
        <w:tc>
          <w:tcPr>
            <w:tcW w:w="1080" w:type="dxa"/>
            <w:tcBorders>
              <w:top w:val="single" w:sz="24" w:space="0" w:color="auto"/>
              <w:bottom w:val="single" w:sz="12" w:space="0" w:color="auto"/>
            </w:tcBorders>
            <w:shd w:val="clear" w:color="auto" w:fill="000000" w:themeFill="text1"/>
          </w:tcPr>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Year 5</w:t>
            </w:r>
          </w:p>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20__</w:t>
            </w:r>
          </w:p>
        </w:tc>
        <w:tc>
          <w:tcPr>
            <w:tcW w:w="1080" w:type="dxa"/>
            <w:tcBorders>
              <w:top w:val="single" w:sz="24" w:space="0" w:color="auto"/>
              <w:bottom w:val="single" w:sz="12" w:space="0" w:color="auto"/>
            </w:tcBorders>
            <w:shd w:val="clear" w:color="auto" w:fill="000000" w:themeFill="text1"/>
            <w:vAlign w:val="bottom"/>
          </w:tcPr>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Capacity</w:t>
            </w:r>
          </w:p>
          <w:p w:rsidR="004A5E95" w:rsidRPr="00D664AD" w:rsidRDefault="004A5E95" w:rsidP="00883CF3">
            <w:pPr>
              <w:spacing w:after="0"/>
              <w:jc w:val="center"/>
              <w:rPr>
                <w:rFonts w:asciiTheme="minorHAnsi" w:hAnsiTheme="minorHAnsi" w:cs="Calibri"/>
                <w:b/>
                <w:color w:val="FFFFFF"/>
              </w:rPr>
            </w:pPr>
            <w:r w:rsidRPr="00D664AD">
              <w:rPr>
                <w:rFonts w:asciiTheme="minorHAnsi" w:hAnsiTheme="minorHAnsi" w:cs="Calibri"/>
                <w:b/>
                <w:color w:val="FFFFFF"/>
              </w:rPr>
              <w:t>20__</w:t>
            </w:r>
          </w:p>
        </w:tc>
      </w:tr>
      <w:tr w:rsidR="0093238A" w:rsidRPr="00D664AD" w:rsidTr="00DB7987">
        <w:trPr>
          <w:jc w:val="center"/>
        </w:trPr>
        <w:tc>
          <w:tcPr>
            <w:tcW w:w="4320" w:type="dxa"/>
            <w:tcBorders>
              <w:top w:val="single" w:sz="12" w:space="0" w:color="auto"/>
            </w:tcBorders>
            <w:vAlign w:val="center"/>
          </w:tcPr>
          <w:p w:rsidR="0093238A" w:rsidRPr="00D664AD" w:rsidRDefault="0093238A" w:rsidP="00DB7987">
            <w:pPr>
              <w:spacing w:after="0"/>
              <w:rPr>
                <w:rFonts w:asciiTheme="minorHAnsi" w:hAnsiTheme="minorHAnsi" w:cs="Calibri"/>
              </w:rPr>
            </w:pPr>
            <w:r>
              <w:rPr>
                <w:rFonts w:asciiTheme="minorHAnsi" w:hAnsiTheme="minorHAnsi" w:cs="Calibri"/>
              </w:rPr>
              <w:t>School Director</w:t>
            </w:r>
          </w:p>
        </w:tc>
        <w:tc>
          <w:tcPr>
            <w:tcW w:w="1080" w:type="dxa"/>
            <w:tcBorders>
              <w:top w:val="single" w:sz="12" w:space="0" w:color="auto"/>
            </w:tcBorders>
          </w:tcPr>
          <w:p w:rsidR="0093238A" w:rsidRPr="00D664AD" w:rsidRDefault="0093238A" w:rsidP="00883CF3">
            <w:pPr>
              <w:spacing w:after="0"/>
              <w:jc w:val="both"/>
              <w:rPr>
                <w:rFonts w:asciiTheme="minorHAnsi" w:hAnsiTheme="minorHAnsi" w:cs="Calibri"/>
              </w:rPr>
            </w:pPr>
          </w:p>
        </w:tc>
        <w:tc>
          <w:tcPr>
            <w:tcW w:w="1080" w:type="dxa"/>
            <w:tcBorders>
              <w:top w:val="single" w:sz="12" w:space="0" w:color="auto"/>
            </w:tcBorders>
          </w:tcPr>
          <w:p w:rsidR="0093238A" w:rsidRPr="00D664AD" w:rsidRDefault="0093238A" w:rsidP="00883CF3">
            <w:pPr>
              <w:spacing w:after="0"/>
              <w:jc w:val="both"/>
              <w:rPr>
                <w:rFonts w:asciiTheme="minorHAnsi" w:hAnsiTheme="minorHAnsi" w:cs="Calibri"/>
              </w:rPr>
            </w:pPr>
          </w:p>
        </w:tc>
        <w:tc>
          <w:tcPr>
            <w:tcW w:w="1080" w:type="dxa"/>
            <w:tcBorders>
              <w:top w:val="single" w:sz="12" w:space="0" w:color="auto"/>
            </w:tcBorders>
          </w:tcPr>
          <w:p w:rsidR="0093238A" w:rsidRPr="00D664AD" w:rsidRDefault="0093238A" w:rsidP="00883CF3">
            <w:pPr>
              <w:spacing w:after="0"/>
              <w:jc w:val="both"/>
              <w:rPr>
                <w:rFonts w:asciiTheme="minorHAnsi" w:hAnsiTheme="minorHAnsi" w:cs="Calibri"/>
              </w:rPr>
            </w:pPr>
          </w:p>
        </w:tc>
        <w:tc>
          <w:tcPr>
            <w:tcW w:w="1080" w:type="dxa"/>
            <w:tcBorders>
              <w:top w:val="single" w:sz="12" w:space="0" w:color="auto"/>
            </w:tcBorders>
          </w:tcPr>
          <w:p w:rsidR="0093238A" w:rsidRPr="00D664AD" w:rsidRDefault="0093238A" w:rsidP="00883CF3">
            <w:pPr>
              <w:spacing w:after="0"/>
              <w:jc w:val="both"/>
              <w:rPr>
                <w:rFonts w:asciiTheme="minorHAnsi" w:hAnsiTheme="minorHAnsi" w:cs="Calibri"/>
              </w:rPr>
            </w:pPr>
          </w:p>
        </w:tc>
        <w:tc>
          <w:tcPr>
            <w:tcW w:w="1080" w:type="dxa"/>
            <w:tcBorders>
              <w:top w:val="single" w:sz="12" w:space="0" w:color="auto"/>
            </w:tcBorders>
          </w:tcPr>
          <w:p w:rsidR="0093238A" w:rsidRPr="00D664AD" w:rsidRDefault="0093238A" w:rsidP="00883CF3">
            <w:pPr>
              <w:spacing w:after="0"/>
              <w:jc w:val="both"/>
              <w:rPr>
                <w:rFonts w:asciiTheme="minorHAnsi" w:hAnsiTheme="minorHAnsi" w:cs="Calibri"/>
              </w:rPr>
            </w:pPr>
          </w:p>
        </w:tc>
        <w:tc>
          <w:tcPr>
            <w:tcW w:w="1080" w:type="dxa"/>
            <w:tcBorders>
              <w:top w:val="single" w:sz="12" w:space="0" w:color="auto"/>
            </w:tcBorders>
          </w:tcPr>
          <w:p w:rsidR="0093238A" w:rsidRPr="00D664AD" w:rsidRDefault="0093238A" w:rsidP="00883CF3">
            <w:pPr>
              <w:spacing w:after="0"/>
              <w:jc w:val="both"/>
              <w:rPr>
                <w:rFonts w:asciiTheme="minorHAnsi" w:hAnsiTheme="minorHAnsi" w:cs="Calibri"/>
              </w:rPr>
            </w:pPr>
          </w:p>
        </w:tc>
      </w:tr>
      <w:tr w:rsidR="0093238A" w:rsidRPr="00D664AD" w:rsidTr="00DB7987">
        <w:trPr>
          <w:trHeight w:val="75"/>
          <w:jc w:val="center"/>
        </w:trPr>
        <w:tc>
          <w:tcPr>
            <w:tcW w:w="4320" w:type="dxa"/>
            <w:vAlign w:val="center"/>
          </w:tcPr>
          <w:p w:rsidR="0093238A" w:rsidRPr="00D664AD" w:rsidRDefault="0093238A" w:rsidP="00DB7987">
            <w:pPr>
              <w:spacing w:after="0"/>
              <w:rPr>
                <w:rFonts w:asciiTheme="minorHAnsi" w:hAnsiTheme="minorHAnsi" w:cs="Calibri"/>
              </w:rPr>
            </w:pPr>
            <w:r w:rsidRPr="00D664AD">
              <w:rPr>
                <w:rFonts w:asciiTheme="minorHAnsi" w:hAnsiTheme="minorHAnsi" w:cs="Calibri"/>
              </w:rPr>
              <w:t xml:space="preserve">Assistant </w:t>
            </w:r>
            <w:r>
              <w:rPr>
                <w:rFonts w:asciiTheme="minorHAnsi" w:hAnsiTheme="minorHAnsi" w:cs="Calibri"/>
              </w:rPr>
              <w:t>School Director</w:t>
            </w:r>
          </w:p>
        </w:tc>
        <w:tc>
          <w:tcPr>
            <w:tcW w:w="1080" w:type="dxa"/>
          </w:tcPr>
          <w:p w:rsidR="0093238A" w:rsidRPr="00D664AD" w:rsidRDefault="0093238A" w:rsidP="00883CF3">
            <w:pPr>
              <w:spacing w:after="0"/>
              <w:jc w:val="both"/>
              <w:rPr>
                <w:rFonts w:asciiTheme="minorHAnsi" w:hAnsiTheme="minorHAnsi" w:cs="Calibri"/>
                <w:b/>
              </w:rPr>
            </w:pPr>
          </w:p>
        </w:tc>
        <w:tc>
          <w:tcPr>
            <w:tcW w:w="1080" w:type="dxa"/>
          </w:tcPr>
          <w:p w:rsidR="0093238A" w:rsidRPr="00D664AD" w:rsidRDefault="0093238A" w:rsidP="00883CF3">
            <w:pPr>
              <w:spacing w:after="0"/>
              <w:jc w:val="both"/>
              <w:rPr>
                <w:rFonts w:asciiTheme="minorHAnsi" w:hAnsiTheme="minorHAnsi" w:cs="Calibri"/>
                <w:b/>
              </w:rPr>
            </w:pPr>
          </w:p>
        </w:tc>
        <w:tc>
          <w:tcPr>
            <w:tcW w:w="1080" w:type="dxa"/>
          </w:tcPr>
          <w:p w:rsidR="0093238A" w:rsidRPr="00D664AD" w:rsidRDefault="0093238A" w:rsidP="00883CF3">
            <w:pPr>
              <w:spacing w:after="0"/>
              <w:jc w:val="both"/>
              <w:rPr>
                <w:rFonts w:asciiTheme="minorHAnsi" w:hAnsiTheme="minorHAnsi" w:cs="Calibri"/>
                <w:b/>
              </w:rPr>
            </w:pPr>
          </w:p>
        </w:tc>
        <w:tc>
          <w:tcPr>
            <w:tcW w:w="1080" w:type="dxa"/>
          </w:tcPr>
          <w:p w:rsidR="0093238A" w:rsidRPr="00D664AD" w:rsidRDefault="0093238A" w:rsidP="00883CF3">
            <w:pPr>
              <w:spacing w:after="0"/>
              <w:jc w:val="both"/>
              <w:rPr>
                <w:rFonts w:asciiTheme="minorHAnsi" w:hAnsiTheme="minorHAnsi" w:cs="Calibri"/>
                <w:b/>
              </w:rPr>
            </w:pPr>
          </w:p>
        </w:tc>
        <w:tc>
          <w:tcPr>
            <w:tcW w:w="1080" w:type="dxa"/>
          </w:tcPr>
          <w:p w:rsidR="0093238A" w:rsidRPr="00D664AD" w:rsidRDefault="0093238A" w:rsidP="00883CF3">
            <w:pPr>
              <w:spacing w:after="0"/>
              <w:jc w:val="both"/>
              <w:rPr>
                <w:rFonts w:asciiTheme="minorHAnsi" w:hAnsiTheme="minorHAnsi" w:cs="Calibri"/>
                <w:b/>
              </w:rPr>
            </w:pPr>
          </w:p>
        </w:tc>
        <w:tc>
          <w:tcPr>
            <w:tcW w:w="1080" w:type="dxa"/>
          </w:tcPr>
          <w:p w:rsidR="0093238A" w:rsidRPr="00D664AD" w:rsidRDefault="0093238A" w:rsidP="00883CF3">
            <w:pPr>
              <w:spacing w:after="0"/>
              <w:jc w:val="both"/>
              <w:rPr>
                <w:rFonts w:asciiTheme="minorHAnsi" w:hAnsiTheme="minorHAnsi" w:cs="Calibri"/>
                <w:b/>
              </w:rPr>
            </w:pPr>
          </w:p>
        </w:tc>
      </w:tr>
      <w:tr w:rsidR="004A5E95" w:rsidRPr="00D664AD" w:rsidTr="004A5E95">
        <w:trPr>
          <w:trHeight w:val="75"/>
          <w:jc w:val="center"/>
        </w:trPr>
        <w:tc>
          <w:tcPr>
            <w:tcW w:w="4320" w:type="dxa"/>
          </w:tcPr>
          <w:p w:rsidR="004A5E95" w:rsidRPr="00D664AD" w:rsidRDefault="004A5E95" w:rsidP="00883CF3">
            <w:pPr>
              <w:spacing w:after="0"/>
              <w:rPr>
                <w:rFonts w:asciiTheme="minorHAnsi" w:hAnsiTheme="minorHAnsi" w:cs="Calibri"/>
              </w:rPr>
            </w:pPr>
            <w:r w:rsidRPr="00D664AD">
              <w:rPr>
                <w:rFonts w:asciiTheme="minorHAnsi" w:hAnsiTheme="minorHAnsi" w:cs="Calibri"/>
              </w:rPr>
              <w:t>Dean(s)</w:t>
            </w: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r>
      <w:tr w:rsidR="004A5E95" w:rsidRPr="00D664AD" w:rsidTr="004A5E95">
        <w:trPr>
          <w:trHeight w:val="75"/>
          <w:jc w:val="center"/>
        </w:trPr>
        <w:tc>
          <w:tcPr>
            <w:tcW w:w="4320" w:type="dxa"/>
          </w:tcPr>
          <w:p w:rsidR="004A5E95" w:rsidRPr="00D664AD" w:rsidRDefault="004A5E95" w:rsidP="00883CF3">
            <w:pPr>
              <w:spacing w:after="0"/>
              <w:rPr>
                <w:rFonts w:asciiTheme="minorHAnsi" w:hAnsiTheme="minorHAnsi" w:cs="Calibri"/>
              </w:rPr>
            </w:pPr>
            <w:r w:rsidRPr="00D664AD">
              <w:rPr>
                <w:rFonts w:asciiTheme="minorHAnsi" w:hAnsiTheme="minorHAnsi" w:cs="Calibri"/>
              </w:rPr>
              <w:t>Add’l School Leadership Position 1 [specify]</w:t>
            </w: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r>
      <w:tr w:rsidR="004A5E95" w:rsidRPr="00D664AD" w:rsidTr="004A5E95">
        <w:trPr>
          <w:trHeight w:val="75"/>
          <w:jc w:val="center"/>
        </w:trPr>
        <w:tc>
          <w:tcPr>
            <w:tcW w:w="4320" w:type="dxa"/>
          </w:tcPr>
          <w:p w:rsidR="004A5E95" w:rsidRPr="00D664AD" w:rsidRDefault="004A5E95" w:rsidP="00883CF3">
            <w:pPr>
              <w:spacing w:after="0"/>
              <w:rPr>
                <w:rFonts w:asciiTheme="minorHAnsi" w:hAnsiTheme="minorHAnsi" w:cs="Calibri"/>
              </w:rPr>
            </w:pPr>
            <w:r w:rsidRPr="00D664AD">
              <w:rPr>
                <w:rFonts w:asciiTheme="minorHAnsi" w:hAnsiTheme="minorHAnsi" w:cs="Calibri"/>
              </w:rPr>
              <w:t>Add’l School Leadership Position 2 [specify]</w:t>
            </w: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r>
      <w:tr w:rsidR="004A5E95" w:rsidRPr="00D664AD" w:rsidTr="004A5E95">
        <w:trPr>
          <w:trHeight w:val="75"/>
          <w:jc w:val="center"/>
        </w:trPr>
        <w:tc>
          <w:tcPr>
            <w:tcW w:w="4320" w:type="dxa"/>
          </w:tcPr>
          <w:p w:rsidR="004A5E95" w:rsidRPr="00D664AD" w:rsidRDefault="004A5E95" w:rsidP="00883CF3">
            <w:pPr>
              <w:spacing w:after="0"/>
              <w:rPr>
                <w:rFonts w:asciiTheme="minorHAnsi" w:hAnsiTheme="minorHAnsi" w:cs="Calibri"/>
              </w:rPr>
            </w:pPr>
            <w:r w:rsidRPr="00D664AD">
              <w:rPr>
                <w:rFonts w:asciiTheme="minorHAnsi" w:hAnsiTheme="minorHAnsi" w:cs="Calibri"/>
              </w:rPr>
              <w:t>Add’l School Leadership Position 3 [specify]</w:t>
            </w: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r>
      <w:tr w:rsidR="004A5E95" w:rsidRPr="00D664AD" w:rsidTr="004A5E95">
        <w:trPr>
          <w:trHeight w:val="75"/>
          <w:jc w:val="center"/>
        </w:trPr>
        <w:tc>
          <w:tcPr>
            <w:tcW w:w="4320" w:type="dxa"/>
          </w:tcPr>
          <w:p w:rsidR="004A5E95" w:rsidRPr="00D664AD" w:rsidRDefault="004A5E95" w:rsidP="00883CF3">
            <w:pPr>
              <w:spacing w:after="0"/>
              <w:rPr>
                <w:rFonts w:asciiTheme="minorHAnsi" w:hAnsiTheme="minorHAnsi" w:cs="Calibri"/>
                <w:b/>
              </w:rPr>
            </w:pPr>
            <w:r w:rsidRPr="00D664AD">
              <w:rPr>
                <w:rFonts w:asciiTheme="minorHAnsi" w:hAnsiTheme="minorHAnsi" w:cs="Calibri"/>
              </w:rPr>
              <w:t>Classroom Teachers (Core Subjects)</w:t>
            </w: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r>
      <w:tr w:rsidR="004A5E95" w:rsidRPr="00D664AD" w:rsidTr="004A5E95">
        <w:trPr>
          <w:trHeight w:val="75"/>
          <w:jc w:val="center"/>
        </w:trPr>
        <w:tc>
          <w:tcPr>
            <w:tcW w:w="4320" w:type="dxa"/>
          </w:tcPr>
          <w:p w:rsidR="004A5E95" w:rsidRPr="00D664AD" w:rsidRDefault="004A5E95" w:rsidP="00883CF3">
            <w:pPr>
              <w:spacing w:after="0"/>
              <w:rPr>
                <w:rFonts w:asciiTheme="minorHAnsi" w:hAnsiTheme="minorHAnsi" w:cs="Calibri"/>
                <w:b/>
              </w:rPr>
            </w:pPr>
            <w:r w:rsidRPr="00D664AD">
              <w:rPr>
                <w:rFonts w:asciiTheme="minorHAnsi" w:hAnsiTheme="minorHAnsi" w:cs="Calibri"/>
              </w:rPr>
              <w:t>Classroom Teachers (Specials)</w:t>
            </w: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r>
      <w:tr w:rsidR="004A5E95" w:rsidRPr="00D664AD" w:rsidTr="004A5E95">
        <w:trPr>
          <w:trHeight w:val="75"/>
          <w:jc w:val="center"/>
        </w:trPr>
        <w:tc>
          <w:tcPr>
            <w:tcW w:w="4320" w:type="dxa"/>
          </w:tcPr>
          <w:p w:rsidR="004A5E95" w:rsidRPr="00D664AD" w:rsidRDefault="004A5E95" w:rsidP="00883CF3">
            <w:pPr>
              <w:spacing w:after="0"/>
              <w:rPr>
                <w:rFonts w:asciiTheme="minorHAnsi" w:hAnsiTheme="minorHAnsi" w:cs="Calibri"/>
              </w:rPr>
            </w:pPr>
            <w:r w:rsidRPr="00D664AD">
              <w:rPr>
                <w:rFonts w:asciiTheme="minorHAnsi" w:hAnsiTheme="minorHAnsi" w:cs="Calibri"/>
              </w:rPr>
              <w:t xml:space="preserve">Student Support Position 1 </w:t>
            </w:r>
          </w:p>
          <w:p w:rsidR="004A5E95" w:rsidRPr="00D664AD" w:rsidRDefault="004A5E95" w:rsidP="00883CF3">
            <w:pPr>
              <w:spacing w:after="0"/>
              <w:rPr>
                <w:rFonts w:asciiTheme="minorHAnsi" w:hAnsiTheme="minorHAnsi" w:cs="Calibri"/>
              </w:rPr>
            </w:pPr>
            <w:r w:rsidRPr="00D664AD">
              <w:rPr>
                <w:rFonts w:asciiTheme="minorHAnsi" w:hAnsiTheme="minorHAnsi" w:cs="Calibri"/>
              </w:rPr>
              <w:t>[specify: e.g., Social Worker]</w:t>
            </w: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r>
      <w:tr w:rsidR="004A5E95" w:rsidRPr="00D664AD" w:rsidTr="004A5E95">
        <w:trPr>
          <w:trHeight w:val="75"/>
          <w:jc w:val="center"/>
        </w:trPr>
        <w:tc>
          <w:tcPr>
            <w:tcW w:w="4320" w:type="dxa"/>
          </w:tcPr>
          <w:p w:rsidR="004A5E95" w:rsidRPr="00D664AD" w:rsidRDefault="004A5E95" w:rsidP="00883CF3">
            <w:pPr>
              <w:spacing w:after="0"/>
              <w:rPr>
                <w:rFonts w:asciiTheme="minorHAnsi" w:hAnsiTheme="minorHAnsi" w:cs="Calibri"/>
              </w:rPr>
            </w:pPr>
            <w:r w:rsidRPr="00D664AD">
              <w:rPr>
                <w:rFonts w:asciiTheme="minorHAnsi" w:hAnsiTheme="minorHAnsi" w:cs="Calibri"/>
              </w:rPr>
              <w:t>Student Support Position 2 [specify]</w:t>
            </w: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r>
      <w:tr w:rsidR="004A5E95" w:rsidRPr="00D664AD" w:rsidTr="004A5E95">
        <w:trPr>
          <w:trHeight w:val="75"/>
          <w:jc w:val="center"/>
        </w:trPr>
        <w:tc>
          <w:tcPr>
            <w:tcW w:w="4320" w:type="dxa"/>
          </w:tcPr>
          <w:p w:rsidR="004A5E95" w:rsidRPr="00D664AD" w:rsidRDefault="004A5E95" w:rsidP="00883CF3">
            <w:pPr>
              <w:spacing w:after="0"/>
              <w:rPr>
                <w:rFonts w:asciiTheme="minorHAnsi" w:hAnsiTheme="minorHAnsi" w:cs="Calibri"/>
              </w:rPr>
            </w:pPr>
            <w:r w:rsidRPr="00D664AD">
              <w:rPr>
                <w:rFonts w:asciiTheme="minorHAnsi" w:hAnsiTheme="minorHAnsi" w:cs="Calibri"/>
              </w:rPr>
              <w:t>Specialized School Staff 1 [specify]</w:t>
            </w: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r>
      <w:tr w:rsidR="004A5E95" w:rsidRPr="00D664AD" w:rsidTr="004A5E95">
        <w:trPr>
          <w:trHeight w:val="75"/>
          <w:jc w:val="center"/>
        </w:trPr>
        <w:tc>
          <w:tcPr>
            <w:tcW w:w="4320" w:type="dxa"/>
          </w:tcPr>
          <w:p w:rsidR="004A5E95" w:rsidRPr="00D664AD" w:rsidRDefault="004A5E95" w:rsidP="00883CF3">
            <w:pPr>
              <w:spacing w:after="0"/>
              <w:rPr>
                <w:rFonts w:asciiTheme="minorHAnsi" w:hAnsiTheme="minorHAnsi" w:cs="Calibri"/>
              </w:rPr>
            </w:pPr>
            <w:r w:rsidRPr="00D664AD">
              <w:rPr>
                <w:rFonts w:asciiTheme="minorHAnsi" w:hAnsiTheme="minorHAnsi" w:cs="Calibri"/>
              </w:rPr>
              <w:t>Specialized School Staff 2 [specify]</w:t>
            </w: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r>
      <w:tr w:rsidR="004A5E95" w:rsidRPr="00D664AD" w:rsidTr="004A5E95">
        <w:trPr>
          <w:trHeight w:val="75"/>
          <w:jc w:val="center"/>
        </w:trPr>
        <w:tc>
          <w:tcPr>
            <w:tcW w:w="4320" w:type="dxa"/>
          </w:tcPr>
          <w:p w:rsidR="004A5E95" w:rsidRPr="00D664AD" w:rsidRDefault="004A5E95" w:rsidP="00883CF3">
            <w:pPr>
              <w:spacing w:after="0"/>
              <w:rPr>
                <w:rFonts w:asciiTheme="minorHAnsi" w:hAnsiTheme="minorHAnsi" w:cs="Calibri"/>
              </w:rPr>
            </w:pPr>
            <w:r w:rsidRPr="00D664AD">
              <w:rPr>
                <w:rFonts w:asciiTheme="minorHAnsi" w:hAnsiTheme="minorHAnsi" w:cs="Calibri"/>
              </w:rPr>
              <w:t>Teacher Aides and Assistants</w:t>
            </w: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c>
          <w:tcPr>
            <w:tcW w:w="1080" w:type="dxa"/>
          </w:tcPr>
          <w:p w:rsidR="004A5E95" w:rsidRPr="00D664AD" w:rsidRDefault="004A5E95" w:rsidP="00883CF3">
            <w:pPr>
              <w:spacing w:after="0"/>
              <w:jc w:val="both"/>
              <w:rPr>
                <w:rFonts w:asciiTheme="minorHAnsi" w:hAnsiTheme="minorHAnsi" w:cs="Calibri"/>
                <w:b/>
              </w:rPr>
            </w:pPr>
          </w:p>
        </w:tc>
      </w:tr>
      <w:tr w:rsidR="004A5E95" w:rsidRPr="00D664AD" w:rsidTr="004A5E95">
        <w:trPr>
          <w:trHeight w:val="75"/>
          <w:jc w:val="center"/>
        </w:trPr>
        <w:tc>
          <w:tcPr>
            <w:tcW w:w="4320" w:type="dxa"/>
            <w:tcBorders>
              <w:bottom w:val="single" w:sz="12" w:space="0" w:color="auto"/>
            </w:tcBorders>
          </w:tcPr>
          <w:p w:rsidR="004A5E95" w:rsidRPr="00D664AD" w:rsidRDefault="004A5E95" w:rsidP="00883CF3">
            <w:pPr>
              <w:spacing w:after="0"/>
              <w:rPr>
                <w:rFonts w:asciiTheme="minorHAnsi" w:hAnsiTheme="minorHAnsi" w:cs="Calibri"/>
              </w:rPr>
            </w:pPr>
            <w:r w:rsidRPr="00D664AD">
              <w:rPr>
                <w:rFonts w:asciiTheme="minorHAnsi" w:hAnsiTheme="minorHAnsi" w:cs="Calibri"/>
              </w:rPr>
              <w:t>School Operations Support Staff</w:t>
            </w:r>
          </w:p>
        </w:tc>
        <w:tc>
          <w:tcPr>
            <w:tcW w:w="1080" w:type="dxa"/>
            <w:tcBorders>
              <w:bottom w:val="single" w:sz="12" w:space="0" w:color="auto"/>
            </w:tcBorders>
          </w:tcPr>
          <w:p w:rsidR="004A5E95" w:rsidRPr="00D664AD" w:rsidRDefault="004A5E95" w:rsidP="00883CF3">
            <w:pPr>
              <w:spacing w:after="0"/>
              <w:jc w:val="both"/>
              <w:rPr>
                <w:rFonts w:asciiTheme="minorHAnsi" w:hAnsiTheme="minorHAnsi" w:cs="Calibri"/>
                <w:b/>
              </w:rPr>
            </w:pPr>
          </w:p>
        </w:tc>
        <w:tc>
          <w:tcPr>
            <w:tcW w:w="1080" w:type="dxa"/>
            <w:tcBorders>
              <w:bottom w:val="single" w:sz="12" w:space="0" w:color="auto"/>
            </w:tcBorders>
          </w:tcPr>
          <w:p w:rsidR="004A5E95" w:rsidRPr="00D664AD" w:rsidRDefault="004A5E95" w:rsidP="00883CF3">
            <w:pPr>
              <w:spacing w:after="0"/>
              <w:jc w:val="both"/>
              <w:rPr>
                <w:rFonts w:asciiTheme="minorHAnsi" w:hAnsiTheme="minorHAnsi" w:cs="Calibri"/>
                <w:b/>
              </w:rPr>
            </w:pPr>
          </w:p>
        </w:tc>
        <w:tc>
          <w:tcPr>
            <w:tcW w:w="1080" w:type="dxa"/>
            <w:tcBorders>
              <w:bottom w:val="single" w:sz="12" w:space="0" w:color="auto"/>
            </w:tcBorders>
          </w:tcPr>
          <w:p w:rsidR="004A5E95" w:rsidRPr="00D664AD" w:rsidRDefault="004A5E95" w:rsidP="00883CF3">
            <w:pPr>
              <w:spacing w:after="0"/>
              <w:jc w:val="both"/>
              <w:rPr>
                <w:rFonts w:asciiTheme="minorHAnsi" w:hAnsiTheme="minorHAnsi" w:cs="Calibri"/>
                <w:b/>
              </w:rPr>
            </w:pPr>
          </w:p>
        </w:tc>
        <w:tc>
          <w:tcPr>
            <w:tcW w:w="1080" w:type="dxa"/>
            <w:tcBorders>
              <w:bottom w:val="single" w:sz="12" w:space="0" w:color="auto"/>
            </w:tcBorders>
          </w:tcPr>
          <w:p w:rsidR="004A5E95" w:rsidRPr="00D664AD" w:rsidRDefault="004A5E95" w:rsidP="00883CF3">
            <w:pPr>
              <w:spacing w:after="0"/>
              <w:jc w:val="both"/>
              <w:rPr>
                <w:rFonts w:asciiTheme="minorHAnsi" w:hAnsiTheme="minorHAnsi" w:cs="Calibri"/>
                <w:b/>
              </w:rPr>
            </w:pPr>
          </w:p>
        </w:tc>
        <w:tc>
          <w:tcPr>
            <w:tcW w:w="1080" w:type="dxa"/>
            <w:tcBorders>
              <w:bottom w:val="single" w:sz="12" w:space="0" w:color="auto"/>
            </w:tcBorders>
          </w:tcPr>
          <w:p w:rsidR="004A5E95" w:rsidRPr="00D664AD" w:rsidRDefault="004A5E95" w:rsidP="00883CF3">
            <w:pPr>
              <w:spacing w:after="0"/>
              <w:jc w:val="both"/>
              <w:rPr>
                <w:rFonts w:asciiTheme="minorHAnsi" w:hAnsiTheme="minorHAnsi" w:cs="Calibri"/>
                <w:b/>
              </w:rPr>
            </w:pPr>
          </w:p>
        </w:tc>
        <w:tc>
          <w:tcPr>
            <w:tcW w:w="1080" w:type="dxa"/>
            <w:tcBorders>
              <w:bottom w:val="single" w:sz="12" w:space="0" w:color="auto"/>
            </w:tcBorders>
          </w:tcPr>
          <w:p w:rsidR="004A5E95" w:rsidRPr="00D664AD" w:rsidRDefault="004A5E95" w:rsidP="00883CF3">
            <w:pPr>
              <w:spacing w:after="0"/>
              <w:jc w:val="both"/>
              <w:rPr>
                <w:rFonts w:asciiTheme="minorHAnsi" w:hAnsiTheme="minorHAnsi" w:cs="Calibri"/>
                <w:b/>
              </w:rPr>
            </w:pPr>
          </w:p>
        </w:tc>
      </w:tr>
      <w:tr w:rsidR="004A5E95" w:rsidRPr="00D664AD" w:rsidTr="004A5E95">
        <w:trPr>
          <w:trHeight w:val="75"/>
          <w:jc w:val="center"/>
        </w:trPr>
        <w:tc>
          <w:tcPr>
            <w:tcW w:w="4320" w:type="dxa"/>
            <w:tcBorders>
              <w:top w:val="single" w:sz="12" w:space="0" w:color="auto"/>
              <w:bottom w:val="single" w:sz="12" w:space="0" w:color="auto"/>
            </w:tcBorders>
            <w:shd w:val="clear" w:color="auto" w:fill="D9D9D9"/>
          </w:tcPr>
          <w:p w:rsidR="004A5E95" w:rsidRPr="00D664AD" w:rsidRDefault="004A5E95" w:rsidP="00883CF3">
            <w:pPr>
              <w:spacing w:after="0"/>
              <w:jc w:val="both"/>
              <w:rPr>
                <w:rFonts w:asciiTheme="minorHAnsi" w:hAnsiTheme="minorHAnsi" w:cs="Calibri"/>
                <w:b/>
              </w:rPr>
            </w:pPr>
            <w:r w:rsidRPr="00D664AD">
              <w:rPr>
                <w:rFonts w:asciiTheme="minorHAnsi" w:hAnsiTheme="minorHAnsi" w:cs="Calibri"/>
                <w:b/>
              </w:rPr>
              <w:t>Total FTEs</w:t>
            </w:r>
          </w:p>
        </w:tc>
        <w:tc>
          <w:tcPr>
            <w:tcW w:w="1080" w:type="dxa"/>
            <w:tcBorders>
              <w:top w:val="single" w:sz="12" w:space="0" w:color="auto"/>
              <w:bottom w:val="single" w:sz="12" w:space="0" w:color="auto"/>
            </w:tcBorders>
            <w:shd w:val="clear" w:color="auto" w:fill="D9D9D9"/>
          </w:tcPr>
          <w:p w:rsidR="004A5E95" w:rsidRPr="00D664AD" w:rsidRDefault="004A5E95" w:rsidP="00883CF3">
            <w:pPr>
              <w:spacing w:after="0"/>
              <w:jc w:val="both"/>
              <w:rPr>
                <w:rFonts w:asciiTheme="minorHAnsi" w:hAnsiTheme="minorHAnsi" w:cs="Calibri"/>
                <w:b/>
              </w:rPr>
            </w:pPr>
          </w:p>
        </w:tc>
        <w:tc>
          <w:tcPr>
            <w:tcW w:w="1080" w:type="dxa"/>
            <w:tcBorders>
              <w:top w:val="single" w:sz="12" w:space="0" w:color="auto"/>
              <w:bottom w:val="single" w:sz="12" w:space="0" w:color="auto"/>
            </w:tcBorders>
            <w:shd w:val="clear" w:color="auto" w:fill="D9D9D9"/>
          </w:tcPr>
          <w:p w:rsidR="004A5E95" w:rsidRPr="00D664AD" w:rsidRDefault="004A5E95" w:rsidP="00883CF3">
            <w:pPr>
              <w:spacing w:after="0"/>
              <w:jc w:val="both"/>
              <w:rPr>
                <w:rFonts w:asciiTheme="minorHAnsi" w:hAnsiTheme="minorHAnsi" w:cs="Calibri"/>
                <w:b/>
              </w:rPr>
            </w:pPr>
          </w:p>
        </w:tc>
        <w:tc>
          <w:tcPr>
            <w:tcW w:w="1080" w:type="dxa"/>
            <w:tcBorders>
              <w:top w:val="single" w:sz="12" w:space="0" w:color="auto"/>
              <w:bottom w:val="single" w:sz="12" w:space="0" w:color="auto"/>
            </w:tcBorders>
            <w:shd w:val="clear" w:color="auto" w:fill="D9D9D9"/>
          </w:tcPr>
          <w:p w:rsidR="004A5E95" w:rsidRPr="00D664AD" w:rsidRDefault="004A5E95" w:rsidP="00883CF3">
            <w:pPr>
              <w:spacing w:after="0"/>
              <w:jc w:val="both"/>
              <w:rPr>
                <w:rFonts w:asciiTheme="minorHAnsi" w:hAnsiTheme="minorHAnsi" w:cs="Calibri"/>
                <w:b/>
              </w:rPr>
            </w:pPr>
          </w:p>
        </w:tc>
        <w:tc>
          <w:tcPr>
            <w:tcW w:w="1080" w:type="dxa"/>
            <w:tcBorders>
              <w:top w:val="single" w:sz="12" w:space="0" w:color="auto"/>
              <w:bottom w:val="single" w:sz="12" w:space="0" w:color="auto"/>
            </w:tcBorders>
            <w:shd w:val="clear" w:color="auto" w:fill="D9D9D9"/>
          </w:tcPr>
          <w:p w:rsidR="004A5E95" w:rsidRPr="00D664AD" w:rsidRDefault="004A5E95" w:rsidP="00883CF3">
            <w:pPr>
              <w:spacing w:after="0"/>
              <w:jc w:val="both"/>
              <w:rPr>
                <w:rFonts w:asciiTheme="minorHAnsi" w:hAnsiTheme="minorHAnsi" w:cs="Calibri"/>
                <w:b/>
              </w:rPr>
            </w:pPr>
          </w:p>
        </w:tc>
        <w:tc>
          <w:tcPr>
            <w:tcW w:w="1080" w:type="dxa"/>
            <w:tcBorders>
              <w:top w:val="single" w:sz="12" w:space="0" w:color="auto"/>
              <w:bottom w:val="single" w:sz="12" w:space="0" w:color="auto"/>
            </w:tcBorders>
            <w:shd w:val="clear" w:color="auto" w:fill="D9D9D9"/>
          </w:tcPr>
          <w:p w:rsidR="004A5E95" w:rsidRPr="00D664AD" w:rsidRDefault="004A5E95" w:rsidP="00883CF3">
            <w:pPr>
              <w:spacing w:after="0"/>
              <w:jc w:val="both"/>
              <w:rPr>
                <w:rFonts w:asciiTheme="minorHAnsi" w:hAnsiTheme="minorHAnsi" w:cs="Calibri"/>
                <w:b/>
              </w:rPr>
            </w:pPr>
          </w:p>
        </w:tc>
        <w:tc>
          <w:tcPr>
            <w:tcW w:w="1080" w:type="dxa"/>
            <w:tcBorders>
              <w:top w:val="single" w:sz="12" w:space="0" w:color="auto"/>
              <w:bottom w:val="single" w:sz="12" w:space="0" w:color="auto"/>
            </w:tcBorders>
            <w:shd w:val="clear" w:color="auto" w:fill="D9D9D9"/>
          </w:tcPr>
          <w:p w:rsidR="004A5E95" w:rsidRPr="00D664AD" w:rsidRDefault="004A5E95" w:rsidP="00883CF3">
            <w:pPr>
              <w:spacing w:after="0"/>
              <w:jc w:val="both"/>
              <w:rPr>
                <w:rFonts w:asciiTheme="minorHAnsi" w:hAnsiTheme="minorHAnsi" w:cs="Calibri"/>
                <w:b/>
              </w:rPr>
            </w:pPr>
          </w:p>
        </w:tc>
      </w:tr>
    </w:tbl>
    <w:p w:rsidR="00CB010A" w:rsidRPr="003E7264" w:rsidRDefault="004A5E95" w:rsidP="003E7264">
      <w:pPr>
        <w:pStyle w:val="Heading2"/>
        <w:numPr>
          <w:ilvl w:val="0"/>
          <w:numId w:val="0"/>
        </w:numPr>
        <w:ind w:left="720"/>
        <w:rPr>
          <w:rFonts w:asciiTheme="minorHAnsi" w:hAnsiTheme="minorHAnsi"/>
          <w:b w:val="0"/>
          <w:sz w:val="36"/>
          <w:szCs w:val="36"/>
          <w:u w:val="single"/>
        </w:rPr>
      </w:pPr>
      <w:r w:rsidRPr="00D664AD">
        <w:br w:type="page"/>
      </w:r>
    </w:p>
    <w:p w:rsidR="00382723" w:rsidRPr="00FF069D" w:rsidRDefault="003E7264" w:rsidP="00FF069D">
      <w:pPr>
        <w:pStyle w:val="Heading2"/>
        <w:numPr>
          <w:ilvl w:val="0"/>
          <w:numId w:val="0"/>
        </w:numPr>
        <w:ind w:left="720"/>
        <w:jc w:val="center"/>
        <w:rPr>
          <w:rFonts w:ascii="Calibri" w:hAnsi="Calibri"/>
          <w:color w:val="000000" w:themeColor="text1"/>
          <w:sz w:val="36"/>
          <w:szCs w:val="36"/>
        </w:rPr>
      </w:pPr>
      <w:bookmarkStart w:id="138" w:name="_Toc367427624"/>
      <w:r>
        <w:rPr>
          <w:rFonts w:ascii="Calibri" w:hAnsi="Calibri"/>
          <w:color w:val="000000" w:themeColor="text1"/>
          <w:sz w:val="36"/>
          <w:szCs w:val="36"/>
          <w:u w:val="single"/>
        </w:rPr>
        <w:t>Exhibit 7</w:t>
      </w:r>
      <w:r w:rsidR="00FF069D" w:rsidRPr="00FF069D">
        <w:rPr>
          <w:rFonts w:ascii="Calibri" w:hAnsi="Calibri"/>
          <w:i/>
          <w:color w:val="000000" w:themeColor="text1"/>
          <w:sz w:val="36"/>
          <w:szCs w:val="36"/>
        </w:rPr>
        <w:t xml:space="preserve">:  </w:t>
      </w:r>
      <w:r w:rsidR="00382723" w:rsidRPr="00FF069D">
        <w:rPr>
          <w:rFonts w:ascii="Calibri" w:hAnsi="Calibri"/>
          <w:color w:val="000000" w:themeColor="text1"/>
          <w:sz w:val="36"/>
          <w:szCs w:val="36"/>
        </w:rPr>
        <w:t>School-Specific Measures Template</w:t>
      </w:r>
      <w:bookmarkEnd w:id="138"/>
      <w:r w:rsidR="00382723" w:rsidRPr="00FF069D">
        <w:rPr>
          <w:rFonts w:ascii="Calibri" w:hAnsi="Calibri"/>
          <w:color w:val="000000" w:themeColor="text1"/>
          <w:sz w:val="36"/>
          <w:szCs w:val="36"/>
        </w:rPr>
        <w:br w:type="page"/>
      </w:r>
    </w:p>
    <w:p w:rsidR="00382723" w:rsidRPr="00FF069D" w:rsidRDefault="00FF069D" w:rsidP="00382723">
      <w:pPr>
        <w:jc w:val="center"/>
        <w:rPr>
          <w:rFonts w:asciiTheme="minorHAnsi" w:hAnsiTheme="minorHAnsi"/>
          <w:b/>
          <w:sz w:val="36"/>
          <w:szCs w:val="36"/>
        </w:rPr>
      </w:pPr>
      <w:r w:rsidRPr="00FF069D">
        <w:rPr>
          <w:rFonts w:asciiTheme="minorHAnsi" w:hAnsiTheme="minorHAnsi"/>
          <w:b/>
          <w:sz w:val="36"/>
          <w:szCs w:val="36"/>
        </w:rPr>
        <w:t xml:space="preserve">School-Specific Measures </w:t>
      </w:r>
    </w:p>
    <w:p w:rsidR="00382723" w:rsidRDefault="00382723" w:rsidP="00382723">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6"/>
        <w:gridCol w:w="7240"/>
      </w:tblGrid>
      <w:tr w:rsidR="00382723" w:rsidRPr="00F60049" w:rsidTr="00DB7987">
        <w:tc>
          <w:tcPr>
            <w:tcW w:w="2388" w:type="dxa"/>
          </w:tcPr>
          <w:p w:rsidR="00382723" w:rsidRPr="00F60049" w:rsidRDefault="00382723" w:rsidP="00DB7987">
            <w:pPr>
              <w:jc w:val="center"/>
              <w:rPr>
                <w:rFonts w:asciiTheme="minorHAnsi" w:hAnsiTheme="minorHAnsi"/>
              </w:rPr>
            </w:pPr>
            <w:r w:rsidRPr="00F60049">
              <w:rPr>
                <w:rFonts w:asciiTheme="minorHAnsi" w:hAnsiTheme="minorHAnsi"/>
              </w:rPr>
              <w:t>School-Specific Performance Goal #1</w:t>
            </w:r>
          </w:p>
        </w:tc>
        <w:tc>
          <w:tcPr>
            <w:tcW w:w="7548" w:type="dxa"/>
          </w:tcPr>
          <w:p w:rsidR="00382723" w:rsidRPr="00F60049" w:rsidRDefault="00382723" w:rsidP="00DB7987">
            <w:pPr>
              <w:rPr>
                <w:rFonts w:asciiTheme="minorHAnsi" w:hAnsiTheme="minorHAnsi"/>
                <w:i/>
              </w:rPr>
            </w:pPr>
            <w:r w:rsidRPr="00F60049">
              <w:rPr>
                <w:rFonts w:asciiTheme="minorHAnsi" w:hAnsiTheme="minorHAnsi"/>
                <w:i/>
              </w:rPr>
              <w:t>What is your school-specific performance goal #1?</w:t>
            </w:r>
          </w:p>
          <w:p w:rsidR="00382723" w:rsidRPr="00F60049" w:rsidRDefault="00382723" w:rsidP="00DB7987">
            <w:pPr>
              <w:rPr>
                <w:rFonts w:asciiTheme="minorHAnsi" w:hAnsiTheme="minorHAnsi"/>
                <w:i/>
              </w:rPr>
            </w:pPr>
          </w:p>
        </w:tc>
      </w:tr>
      <w:tr w:rsidR="00382723" w:rsidRPr="00F60049" w:rsidTr="00DB7987">
        <w:tc>
          <w:tcPr>
            <w:tcW w:w="2388" w:type="dxa"/>
          </w:tcPr>
          <w:p w:rsidR="00382723" w:rsidRPr="00F60049" w:rsidRDefault="00382723" w:rsidP="00DB7987">
            <w:pPr>
              <w:jc w:val="center"/>
              <w:rPr>
                <w:rFonts w:asciiTheme="minorHAnsi" w:hAnsiTheme="minorHAnsi"/>
              </w:rPr>
            </w:pPr>
            <w:r w:rsidRPr="00F60049">
              <w:rPr>
                <w:rFonts w:asciiTheme="minorHAnsi" w:hAnsiTheme="minorHAnsi"/>
              </w:rPr>
              <w:t>Measure</w:t>
            </w:r>
          </w:p>
        </w:tc>
        <w:tc>
          <w:tcPr>
            <w:tcW w:w="7548" w:type="dxa"/>
          </w:tcPr>
          <w:p w:rsidR="00382723" w:rsidRPr="00F60049" w:rsidRDefault="00382723" w:rsidP="00DB7987">
            <w:pPr>
              <w:rPr>
                <w:rFonts w:asciiTheme="minorHAnsi" w:hAnsiTheme="minorHAnsi"/>
                <w:i/>
              </w:rPr>
            </w:pPr>
            <w:r w:rsidRPr="00F60049">
              <w:rPr>
                <w:rFonts w:asciiTheme="minorHAnsi" w:hAnsiTheme="minorHAnsi"/>
                <w:i/>
              </w:rPr>
              <w:t>How will you assess and demonstrate performance toward this goal?</w:t>
            </w:r>
          </w:p>
          <w:p w:rsidR="00382723" w:rsidRPr="00F60049" w:rsidRDefault="00382723" w:rsidP="00DB7987">
            <w:pPr>
              <w:rPr>
                <w:rFonts w:asciiTheme="minorHAnsi" w:hAnsiTheme="minorHAnsi"/>
                <w:i/>
              </w:rPr>
            </w:pPr>
          </w:p>
        </w:tc>
      </w:tr>
      <w:tr w:rsidR="00382723" w:rsidRPr="00F60049" w:rsidTr="00DB7987">
        <w:tc>
          <w:tcPr>
            <w:tcW w:w="2388" w:type="dxa"/>
          </w:tcPr>
          <w:p w:rsidR="00382723" w:rsidRPr="00F60049" w:rsidRDefault="00382723" w:rsidP="00DB7987">
            <w:pPr>
              <w:jc w:val="center"/>
              <w:rPr>
                <w:rFonts w:asciiTheme="minorHAnsi" w:hAnsiTheme="minorHAnsi"/>
              </w:rPr>
            </w:pPr>
            <w:r w:rsidRPr="00F60049">
              <w:rPr>
                <w:rFonts w:asciiTheme="minorHAnsi" w:hAnsiTheme="minorHAnsi"/>
              </w:rPr>
              <w:t>Metric</w:t>
            </w:r>
          </w:p>
        </w:tc>
        <w:tc>
          <w:tcPr>
            <w:tcW w:w="7548" w:type="dxa"/>
          </w:tcPr>
          <w:p w:rsidR="00382723" w:rsidRPr="00F60049" w:rsidRDefault="00382723" w:rsidP="00DB7987">
            <w:pPr>
              <w:rPr>
                <w:rFonts w:asciiTheme="minorHAnsi" w:hAnsiTheme="minorHAnsi"/>
                <w:i/>
              </w:rPr>
            </w:pPr>
            <w:r w:rsidRPr="00F60049">
              <w:rPr>
                <w:rFonts w:asciiTheme="minorHAnsi" w:hAnsiTheme="minorHAnsi"/>
                <w:i/>
              </w:rPr>
              <w:t>How will you quantify this measure?  Are you tracking this data now (for conversion schools)?</w:t>
            </w:r>
          </w:p>
          <w:p w:rsidR="00382723" w:rsidRPr="00F60049" w:rsidRDefault="00382723" w:rsidP="00DB7987">
            <w:pPr>
              <w:rPr>
                <w:rFonts w:asciiTheme="minorHAnsi" w:hAnsiTheme="minorHAnsi"/>
                <w:i/>
              </w:rPr>
            </w:pPr>
          </w:p>
        </w:tc>
      </w:tr>
      <w:tr w:rsidR="00382723" w:rsidRPr="00F60049" w:rsidTr="00DB7987">
        <w:tc>
          <w:tcPr>
            <w:tcW w:w="2388" w:type="dxa"/>
          </w:tcPr>
          <w:p w:rsidR="00382723" w:rsidRPr="00F60049" w:rsidRDefault="00382723" w:rsidP="00DB7987">
            <w:pPr>
              <w:jc w:val="center"/>
              <w:rPr>
                <w:rFonts w:asciiTheme="minorHAnsi" w:hAnsiTheme="minorHAnsi"/>
              </w:rPr>
            </w:pPr>
            <w:r w:rsidRPr="00F60049">
              <w:rPr>
                <w:rFonts w:asciiTheme="minorHAnsi" w:hAnsiTheme="minorHAnsi"/>
              </w:rPr>
              <w:t>Targets</w:t>
            </w:r>
          </w:p>
        </w:tc>
        <w:tc>
          <w:tcPr>
            <w:tcW w:w="7548" w:type="dxa"/>
          </w:tcPr>
          <w:p w:rsidR="00382723" w:rsidRPr="00F60049" w:rsidRDefault="00382723" w:rsidP="00DB7987">
            <w:pPr>
              <w:rPr>
                <w:rFonts w:asciiTheme="minorHAnsi" w:hAnsiTheme="minorHAnsi"/>
              </w:rPr>
            </w:pPr>
            <w:r w:rsidRPr="00F60049">
              <w:rPr>
                <w:rFonts w:asciiTheme="minorHAnsi" w:hAnsiTheme="minorHAnsi"/>
                <w:i/>
              </w:rPr>
              <w:t>What targets will your school achieve?</w:t>
            </w:r>
          </w:p>
          <w:p w:rsidR="00382723" w:rsidRPr="00F60049" w:rsidRDefault="00382723" w:rsidP="009A2488">
            <w:pPr>
              <w:rPr>
                <w:rFonts w:asciiTheme="minorHAnsi" w:hAnsiTheme="minorHAnsi"/>
                <w:i/>
              </w:rPr>
            </w:pPr>
          </w:p>
        </w:tc>
      </w:tr>
      <w:tr w:rsidR="00382723" w:rsidRPr="00F60049" w:rsidTr="00DB7987">
        <w:tc>
          <w:tcPr>
            <w:tcW w:w="2388" w:type="dxa"/>
          </w:tcPr>
          <w:p w:rsidR="00382723" w:rsidRPr="00F60049" w:rsidRDefault="00382723" w:rsidP="00DB7987">
            <w:pPr>
              <w:jc w:val="center"/>
              <w:rPr>
                <w:rFonts w:asciiTheme="minorHAnsi" w:hAnsiTheme="minorHAnsi"/>
              </w:rPr>
            </w:pPr>
            <w:r w:rsidRPr="00F60049">
              <w:rPr>
                <w:rFonts w:asciiTheme="minorHAnsi" w:hAnsiTheme="minorHAnsi"/>
              </w:rPr>
              <w:t>Rationale for Goal</w:t>
            </w:r>
          </w:p>
        </w:tc>
        <w:tc>
          <w:tcPr>
            <w:tcW w:w="7548" w:type="dxa"/>
          </w:tcPr>
          <w:p w:rsidR="00382723" w:rsidRPr="00F60049" w:rsidRDefault="00382723" w:rsidP="00DB7987">
            <w:pPr>
              <w:rPr>
                <w:rFonts w:asciiTheme="minorHAnsi" w:hAnsiTheme="minorHAnsi"/>
                <w:i/>
              </w:rPr>
            </w:pPr>
            <w:r w:rsidRPr="00F60049">
              <w:rPr>
                <w:rFonts w:asciiTheme="minorHAnsi" w:hAnsiTheme="minorHAnsi"/>
                <w:i/>
              </w:rPr>
              <w:t>Why is this goal important to your mission?</w:t>
            </w:r>
          </w:p>
          <w:p w:rsidR="00382723" w:rsidRPr="00F60049" w:rsidRDefault="00382723" w:rsidP="00DB7987">
            <w:pPr>
              <w:rPr>
                <w:rFonts w:asciiTheme="minorHAnsi" w:hAnsiTheme="minorHAnsi"/>
                <w:i/>
              </w:rPr>
            </w:pPr>
          </w:p>
        </w:tc>
      </w:tr>
      <w:tr w:rsidR="00382723" w:rsidRPr="00F60049" w:rsidTr="00DB7987">
        <w:tc>
          <w:tcPr>
            <w:tcW w:w="2388" w:type="dxa"/>
          </w:tcPr>
          <w:p w:rsidR="00382723" w:rsidRPr="00F60049" w:rsidRDefault="00382723" w:rsidP="00DB7987">
            <w:pPr>
              <w:jc w:val="center"/>
              <w:rPr>
                <w:rFonts w:asciiTheme="minorHAnsi" w:hAnsiTheme="minorHAnsi"/>
              </w:rPr>
            </w:pPr>
            <w:r w:rsidRPr="00F60049">
              <w:rPr>
                <w:rFonts w:asciiTheme="minorHAnsi" w:hAnsiTheme="minorHAnsi"/>
              </w:rPr>
              <w:t>Assessment Reliability and Scoring Consistency</w:t>
            </w:r>
          </w:p>
        </w:tc>
        <w:tc>
          <w:tcPr>
            <w:tcW w:w="7548" w:type="dxa"/>
          </w:tcPr>
          <w:p w:rsidR="00382723" w:rsidRPr="00F60049" w:rsidRDefault="00382723" w:rsidP="00DB7987">
            <w:pPr>
              <w:rPr>
                <w:rFonts w:asciiTheme="minorHAnsi" w:hAnsiTheme="minorHAnsi"/>
                <w:i/>
              </w:rPr>
            </w:pPr>
            <w:r w:rsidRPr="00F60049">
              <w:rPr>
                <w:rFonts w:asciiTheme="minorHAnsi" w:hAnsiTheme="minorHAnsi"/>
                <w:i/>
              </w:rPr>
              <w:t>How will you demonstrate both the reliability and scoring consistency of the assessment(s) you plan to use, of non-standardized?</w:t>
            </w:r>
          </w:p>
          <w:p w:rsidR="00382723" w:rsidRPr="00F60049" w:rsidRDefault="00382723" w:rsidP="00DB7987">
            <w:pPr>
              <w:rPr>
                <w:rFonts w:asciiTheme="minorHAnsi" w:hAnsiTheme="minorHAnsi"/>
                <w:i/>
              </w:rPr>
            </w:pPr>
          </w:p>
        </w:tc>
      </w:tr>
      <w:tr w:rsidR="00382723" w:rsidRPr="00F60049" w:rsidTr="00DB7987">
        <w:tc>
          <w:tcPr>
            <w:tcW w:w="2388" w:type="dxa"/>
            <w:tcBorders>
              <w:bottom w:val="single" w:sz="4" w:space="0" w:color="000000"/>
            </w:tcBorders>
          </w:tcPr>
          <w:p w:rsidR="00382723" w:rsidRPr="00F60049" w:rsidRDefault="00382723" w:rsidP="00DB7987">
            <w:pPr>
              <w:jc w:val="center"/>
              <w:rPr>
                <w:rFonts w:asciiTheme="minorHAnsi" w:hAnsiTheme="minorHAnsi"/>
              </w:rPr>
            </w:pPr>
            <w:r w:rsidRPr="00F60049">
              <w:rPr>
                <w:rFonts w:asciiTheme="minorHAnsi" w:hAnsiTheme="minorHAnsi"/>
              </w:rPr>
              <w:t>Baseline Data</w:t>
            </w:r>
          </w:p>
        </w:tc>
        <w:tc>
          <w:tcPr>
            <w:tcW w:w="7548" w:type="dxa"/>
            <w:tcBorders>
              <w:bottom w:val="single" w:sz="4" w:space="0" w:color="000000"/>
            </w:tcBorders>
          </w:tcPr>
          <w:p w:rsidR="00382723" w:rsidRPr="00F60049" w:rsidRDefault="00382723" w:rsidP="00DB7987">
            <w:pPr>
              <w:rPr>
                <w:rFonts w:asciiTheme="minorHAnsi" w:hAnsiTheme="minorHAnsi"/>
                <w:i/>
              </w:rPr>
            </w:pPr>
            <w:r w:rsidRPr="00F60049">
              <w:rPr>
                <w:rFonts w:asciiTheme="minorHAnsi" w:hAnsiTheme="minorHAnsi"/>
                <w:i/>
              </w:rPr>
              <w:t>What is your beginning data point?</w:t>
            </w:r>
          </w:p>
          <w:p w:rsidR="00382723" w:rsidRPr="00F60049" w:rsidRDefault="00382723" w:rsidP="00DB7987">
            <w:pPr>
              <w:rPr>
                <w:rFonts w:asciiTheme="minorHAnsi" w:hAnsiTheme="minorHAnsi"/>
                <w:i/>
              </w:rPr>
            </w:pPr>
          </w:p>
        </w:tc>
      </w:tr>
      <w:tr w:rsidR="00382723" w:rsidRPr="00F60049" w:rsidTr="00DB7987">
        <w:tc>
          <w:tcPr>
            <w:tcW w:w="2388" w:type="dxa"/>
            <w:tcBorders>
              <w:bottom w:val="single" w:sz="4" w:space="0" w:color="000000"/>
            </w:tcBorders>
          </w:tcPr>
          <w:p w:rsidR="00382723" w:rsidRPr="00F60049" w:rsidRDefault="00382723" w:rsidP="00DB7987">
            <w:pPr>
              <w:jc w:val="center"/>
              <w:rPr>
                <w:rFonts w:asciiTheme="minorHAnsi" w:hAnsiTheme="minorHAnsi"/>
              </w:rPr>
            </w:pPr>
            <w:r w:rsidRPr="00F60049">
              <w:rPr>
                <w:rFonts w:asciiTheme="minorHAnsi" w:hAnsiTheme="minorHAnsi"/>
              </w:rPr>
              <w:t>Attachments</w:t>
            </w:r>
          </w:p>
        </w:tc>
        <w:tc>
          <w:tcPr>
            <w:tcW w:w="7548" w:type="dxa"/>
            <w:tcBorders>
              <w:bottom w:val="single" w:sz="4" w:space="0" w:color="000000"/>
            </w:tcBorders>
          </w:tcPr>
          <w:p w:rsidR="00382723" w:rsidRPr="00F60049" w:rsidRDefault="00382723" w:rsidP="00DB7987">
            <w:pPr>
              <w:rPr>
                <w:rFonts w:asciiTheme="minorHAnsi" w:hAnsiTheme="minorHAnsi"/>
                <w:i/>
              </w:rPr>
            </w:pPr>
            <w:r w:rsidRPr="00F60049">
              <w:rPr>
                <w:rFonts w:asciiTheme="minorHAnsi" w:hAnsiTheme="minorHAnsi"/>
                <w:i/>
              </w:rPr>
              <w:t>Optional attachments to illustrate the assessment(s).  (Note and attach relevant school-developed assessments and/or assessment tools.)</w:t>
            </w:r>
          </w:p>
          <w:p w:rsidR="00382723" w:rsidRPr="00F60049" w:rsidRDefault="00382723" w:rsidP="00DB7987">
            <w:pPr>
              <w:rPr>
                <w:rFonts w:asciiTheme="minorHAnsi" w:hAnsiTheme="minorHAnsi"/>
                <w:i/>
              </w:rPr>
            </w:pPr>
          </w:p>
        </w:tc>
      </w:tr>
    </w:tbl>
    <w:p w:rsidR="00382723" w:rsidRDefault="00382723" w:rsidP="00382723"/>
    <w:p w:rsidR="00382723" w:rsidRDefault="00382723" w:rsidP="00382723"/>
    <w:p w:rsidR="00382723" w:rsidRDefault="00382723" w:rsidP="00382723"/>
    <w:p w:rsidR="00382723" w:rsidRDefault="00382723" w:rsidP="00382723"/>
    <w:p w:rsidR="00382723" w:rsidRDefault="00382723" w:rsidP="00382723"/>
    <w:p w:rsidR="009A2488" w:rsidRDefault="009A2488" w:rsidP="00382723"/>
    <w:p w:rsidR="009A2488" w:rsidRDefault="009A2488" w:rsidP="00382723"/>
    <w:p w:rsidR="009A2488" w:rsidRDefault="009A2488" w:rsidP="00382723"/>
    <w:p w:rsidR="009A2488" w:rsidRDefault="009A2488" w:rsidP="00382723"/>
    <w:p w:rsidR="009A2488" w:rsidRDefault="009A2488" w:rsidP="00382723"/>
    <w:p w:rsidR="009A2488" w:rsidRDefault="009A2488" w:rsidP="0038272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6"/>
        <w:gridCol w:w="7240"/>
      </w:tblGrid>
      <w:tr w:rsidR="00382723" w:rsidRPr="00F60049" w:rsidTr="003E7264">
        <w:tc>
          <w:tcPr>
            <w:tcW w:w="2336" w:type="dxa"/>
          </w:tcPr>
          <w:p w:rsidR="00382723" w:rsidRPr="00F60049" w:rsidRDefault="00382723" w:rsidP="00382723">
            <w:pPr>
              <w:jc w:val="center"/>
            </w:pPr>
            <w:r w:rsidRPr="00F60049">
              <w:t>School-Specific Performance Goal #2</w:t>
            </w:r>
          </w:p>
        </w:tc>
        <w:tc>
          <w:tcPr>
            <w:tcW w:w="7240" w:type="dxa"/>
          </w:tcPr>
          <w:p w:rsidR="00382723" w:rsidRPr="00F60049" w:rsidRDefault="00382723" w:rsidP="00DB7987">
            <w:pPr>
              <w:rPr>
                <w:i/>
              </w:rPr>
            </w:pPr>
            <w:r w:rsidRPr="00F60049">
              <w:rPr>
                <w:i/>
              </w:rPr>
              <w:t>What is your school-specific performance goal #1?</w:t>
            </w:r>
          </w:p>
          <w:p w:rsidR="00382723" w:rsidRPr="00F60049" w:rsidRDefault="00382723" w:rsidP="00DB7987">
            <w:pPr>
              <w:rPr>
                <w:i/>
              </w:rPr>
            </w:pPr>
          </w:p>
        </w:tc>
      </w:tr>
      <w:tr w:rsidR="00382723" w:rsidRPr="00F60049" w:rsidTr="003E7264">
        <w:tc>
          <w:tcPr>
            <w:tcW w:w="2336" w:type="dxa"/>
          </w:tcPr>
          <w:p w:rsidR="00382723" w:rsidRPr="00F60049" w:rsidRDefault="00382723" w:rsidP="00DB7987">
            <w:pPr>
              <w:jc w:val="center"/>
            </w:pPr>
            <w:r w:rsidRPr="00F60049">
              <w:t>Measure</w:t>
            </w:r>
          </w:p>
        </w:tc>
        <w:tc>
          <w:tcPr>
            <w:tcW w:w="7240" w:type="dxa"/>
          </w:tcPr>
          <w:p w:rsidR="00382723" w:rsidRPr="00F60049" w:rsidRDefault="00382723" w:rsidP="00DB7987">
            <w:pPr>
              <w:rPr>
                <w:i/>
              </w:rPr>
            </w:pPr>
            <w:r w:rsidRPr="00F60049">
              <w:rPr>
                <w:i/>
              </w:rPr>
              <w:t>How will you assess and demonstrate performance toward this goal?</w:t>
            </w:r>
          </w:p>
          <w:p w:rsidR="00382723" w:rsidRPr="00F60049" w:rsidRDefault="00382723" w:rsidP="00DB7987">
            <w:pPr>
              <w:rPr>
                <w:i/>
              </w:rPr>
            </w:pPr>
          </w:p>
        </w:tc>
      </w:tr>
      <w:tr w:rsidR="00382723" w:rsidRPr="00F60049" w:rsidTr="003E7264">
        <w:tc>
          <w:tcPr>
            <w:tcW w:w="2336" w:type="dxa"/>
          </w:tcPr>
          <w:p w:rsidR="00382723" w:rsidRPr="00F60049" w:rsidRDefault="00382723" w:rsidP="00DB7987">
            <w:pPr>
              <w:jc w:val="center"/>
            </w:pPr>
            <w:r w:rsidRPr="00F60049">
              <w:t>Metric</w:t>
            </w:r>
          </w:p>
        </w:tc>
        <w:tc>
          <w:tcPr>
            <w:tcW w:w="7240" w:type="dxa"/>
          </w:tcPr>
          <w:p w:rsidR="00382723" w:rsidRPr="00F60049" w:rsidRDefault="00382723" w:rsidP="00DB7987">
            <w:pPr>
              <w:rPr>
                <w:i/>
              </w:rPr>
            </w:pPr>
            <w:r w:rsidRPr="00F60049">
              <w:rPr>
                <w:i/>
              </w:rPr>
              <w:t>How will you quantify this measure?  Are you tracking this data now (for conversion schools)?</w:t>
            </w:r>
          </w:p>
          <w:p w:rsidR="00382723" w:rsidRPr="00F60049" w:rsidRDefault="00382723" w:rsidP="00DB7987">
            <w:pPr>
              <w:rPr>
                <w:i/>
              </w:rPr>
            </w:pPr>
          </w:p>
        </w:tc>
      </w:tr>
      <w:tr w:rsidR="00382723" w:rsidRPr="00F60049" w:rsidTr="003E7264">
        <w:tc>
          <w:tcPr>
            <w:tcW w:w="2336" w:type="dxa"/>
          </w:tcPr>
          <w:p w:rsidR="00382723" w:rsidRPr="00F60049" w:rsidRDefault="00382723" w:rsidP="00DB7987">
            <w:pPr>
              <w:jc w:val="center"/>
            </w:pPr>
            <w:r w:rsidRPr="00F60049">
              <w:t>Targets</w:t>
            </w:r>
          </w:p>
        </w:tc>
        <w:tc>
          <w:tcPr>
            <w:tcW w:w="7240" w:type="dxa"/>
          </w:tcPr>
          <w:p w:rsidR="00382723" w:rsidRPr="00F60049" w:rsidRDefault="00382723" w:rsidP="00DB7987">
            <w:r w:rsidRPr="00F60049">
              <w:rPr>
                <w:i/>
              </w:rPr>
              <w:t>What targets will your school achieve?</w:t>
            </w:r>
          </w:p>
          <w:p w:rsidR="00382723" w:rsidRPr="00F60049" w:rsidRDefault="00382723" w:rsidP="009A2488">
            <w:pPr>
              <w:rPr>
                <w:i/>
              </w:rPr>
            </w:pPr>
          </w:p>
        </w:tc>
      </w:tr>
      <w:tr w:rsidR="00382723" w:rsidRPr="00F60049" w:rsidTr="003E7264">
        <w:tc>
          <w:tcPr>
            <w:tcW w:w="2336" w:type="dxa"/>
          </w:tcPr>
          <w:p w:rsidR="00382723" w:rsidRPr="00F60049" w:rsidRDefault="00382723" w:rsidP="00DB7987">
            <w:pPr>
              <w:jc w:val="center"/>
            </w:pPr>
            <w:r w:rsidRPr="00F60049">
              <w:t>Rationale for Goal</w:t>
            </w:r>
          </w:p>
        </w:tc>
        <w:tc>
          <w:tcPr>
            <w:tcW w:w="7240" w:type="dxa"/>
          </w:tcPr>
          <w:p w:rsidR="00382723" w:rsidRPr="00F60049" w:rsidRDefault="00382723" w:rsidP="00DB7987">
            <w:pPr>
              <w:rPr>
                <w:i/>
              </w:rPr>
            </w:pPr>
            <w:r w:rsidRPr="00F60049">
              <w:rPr>
                <w:i/>
              </w:rPr>
              <w:t>Why is this goal important to your mission?</w:t>
            </w:r>
          </w:p>
          <w:p w:rsidR="00382723" w:rsidRPr="00F60049" w:rsidRDefault="00382723" w:rsidP="00DB7987">
            <w:pPr>
              <w:rPr>
                <w:i/>
              </w:rPr>
            </w:pPr>
          </w:p>
        </w:tc>
      </w:tr>
      <w:tr w:rsidR="00382723" w:rsidRPr="00F60049" w:rsidTr="003E7264">
        <w:tc>
          <w:tcPr>
            <w:tcW w:w="2336" w:type="dxa"/>
          </w:tcPr>
          <w:p w:rsidR="00382723" w:rsidRPr="00F60049" w:rsidRDefault="00382723" w:rsidP="00DB7987">
            <w:pPr>
              <w:jc w:val="center"/>
            </w:pPr>
            <w:r w:rsidRPr="00F60049">
              <w:t>Assessment Reliability and Scoring Consistency</w:t>
            </w:r>
          </w:p>
        </w:tc>
        <w:tc>
          <w:tcPr>
            <w:tcW w:w="7240" w:type="dxa"/>
          </w:tcPr>
          <w:p w:rsidR="00382723" w:rsidRPr="00F60049" w:rsidRDefault="00382723" w:rsidP="00DB7987">
            <w:pPr>
              <w:rPr>
                <w:i/>
              </w:rPr>
            </w:pPr>
            <w:r w:rsidRPr="00F60049">
              <w:rPr>
                <w:i/>
              </w:rPr>
              <w:t>How will you demonstrate both the reliability and scoring consistency of the assessment(s) you plan to use, of non-standardized?</w:t>
            </w:r>
          </w:p>
          <w:p w:rsidR="00382723" w:rsidRPr="00F60049" w:rsidRDefault="00382723" w:rsidP="00DB7987">
            <w:pPr>
              <w:rPr>
                <w:i/>
              </w:rPr>
            </w:pPr>
          </w:p>
        </w:tc>
      </w:tr>
      <w:tr w:rsidR="00382723" w:rsidRPr="00F60049" w:rsidTr="003E7264">
        <w:tc>
          <w:tcPr>
            <w:tcW w:w="2336" w:type="dxa"/>
            <w:tcBorders>
              <w:bottom w:val="single" w:sz="4" w:space="0" w:color="000000"/>
            </w:tcBorders>
          </w:tcPr>
          <w:p w:rsidR="00382723" w:rsidRPr="00F60049" w:rsidRDefault="00382723" w:rsidP="00DB7987">
            <w:pPr>
              <w:jc w:val="center"/>
            </w:pPr>
            <w:r w:rsidRPr="00F60049">
              <w:t>Baseline Data</w:t>
            </w:r>
          </w:p>
        </w:tc>
        <w:tc>
          <w:tcPr>
            <w:tcW w:w="7240" w:type="dxa"/>
            <w:tcBorders>
              <w:bottom w:val="single" w:sz="4" w:space="0" w:color="000000"/>
            </w:tcBorders>
          </w:tcPr>
          <w:p w:rsidR="00382723" w:rsidRPr="00F60049" w:rsidRDefault="00382723" w:rsidP="00DB7987">
            <w:pPr>
              <w:rPr>
                <w:i/>
              </w:rPr>
            </w:pPr>
            <w:r w:rsidRPr="00F60049">
              <w:rPr>
                <w:i/>
              </w:rPr>
              <w:t>What is your beginning data point?</w:t>
            </w:r>
          </w:p>
          <w:p w:rsidR="00382723" w:rsidRPr="00F60049" w:rsidRDefault="00382723" w:rsidP="00DB7987">
            <w:pPr>
              <w:rPr>
                <w:i/>
              </w:rPr>
            </w:pPr>
          </w:p>
        </w:tc>
      </w:tr>
      <w:tr w:rsidR="00382723" w:rsidRPr="00F60049" w:rsidTr="003E7264">
        <w:tc>
          <w:tcPr>
            <w:tcW w:w="2336" w:type="dxa"/>
            <w:tcBorders>
              <w:bottom w:val="single" w:sz="4" w:space="0" w:color="000000"/>
            </w:tcBorders>
          </w:tcPr>
          <w:p w:rsidR="00382723" w:rsidRPr="00F60049" w:rsidRDefault="00382723" w:rsidP="00DB7987">
            <w:pPr>
              <w:jc w:val="center"/>
            </w:pPr>
            <w:r w:rsidRPr="00F60049">
              <w:t>Attachments</w:t>
            </w:r>
          </w:p>
        </w:tc>
        <w:tc>
          <w:tcPr>
            <w:tcW w:w="7240" w:type="dxa"/>
            <w:tcBorders>
              <w:bottom w:val="single" w:sz="4" w:space="0" w:color="000000"/>
            </w:tcBorders>
          </w:tcPr>
          <w:p w:rsidR="00382723" w:rsidRPr="00F60049" w:rsidRDefault="00382723" w:rsidP="00DB7987">
            <w:pPr>
              <w:rPr>
                <w:i/>
              </w:rPr>
            </w:pPr>
            <w:r w:rsidRPr="00F60049">
              <w:rPr>
                <w:i/>
              </w:rPr>
              <w:t>Optional attachments to illustrate the assessment(s).  (Note and attach relevant school-developed assessments and/or assessment tools.)</w:t>
            </w:r>
          </w:p>
          <w:p w:rsidR="00382723" w:rsidRPr="00F60049" w:rsidRDefault="00382723" w:rsidP="00DB7987">
            <w:pPr>
              <w:rPr>
                <w:i/>
              </w:rPr>
            </w:pPr>
          </w:p>
        </w:tc>
      </w:tr>
    </w:tbl>
    <w:p w:rsidR="00382723" w:rsidRDefault="00382723" w:rsidP="00382723"/>
    <w:p w:rsidR="00382723" w:rsidRDefault="00382723" w:rsidP="00382723"/>
    <w:p w:rsidR="003E7264" w:rsidRDefault="003E7264" w:rsidP="003E7264">
      <w:pPr>
        <w:pStyle w:val="Heading2"/>
        <w:numPr>
          <w:ilvl w:val="0"/>
          <w:numId w:val="0"/>
        </w:numPr>
        <w:ind w:left="720"/>
        <w:jc w:val="center"/>
        <w:rPr>
          <w:rFonts w:ascii="Calibri" w:hAnsi="Calibri"/>
          <w:color w:val="000000" w:themeColor="text1"/>
          <w:sz w:val="36"/>
          <w:szCs w:val="36"/>
          <w:u w:val="single"/>
        </w:rPr>
      </w:pPr>
      <w:r>
        <w:rPr>
          <w:rFonts w:ascii="Calibri" w:hAnsi="Calibri"/>
          <w:color w:val="000000" w:themeColor="text1"/>
          <w:sz w:val="36"/>
          <w:szCs w:val="36"/>
          <w:u w:val="single"/>
        </w:rPr>
        <w:br w:type="page"/>
      </w:r>
    </w:p>
    <w:p w:rsidR="003E7264" w:rsidRDefault="003E7264" w:rsidP="003E7264">
      <w:pPr>
        <w:pStyle w:val="Heading2"/>
        <w:numPr>
          <w:ilvl w:val="0"/>
          <w:numId w:val="0"/>
        </w:numPr>
        <w:ind w:left="720"/>
        <w:jc w:val="center"/>
        <w:rPr>
          <w:rFonts w:ascii="Calibri" w:hAnsi="Calibri"/>
          <w:color w:val="000000" w:themeColor="text1"/>
          <w:sz w:val="36"/>
          <w:szCs w:val="36"/>
        </w:rPr>
      </w:pPr>
      <w:bookmarkStart w:id="139" w:name="_Toc367427625"/>
      <w:r w:rsidRPr="00FF069D">
        <w:rPr>
          <w:rFonts w:ascii="Calibri" w:hAnsi="Calibri"/>
          <w:color w:val="000000" w:themeColor="text1"/>
          <w:sz w:val="36"/>
          <w:szCs w:val="36"/>
          <w:u w:val="single"/>
        </w:rPr>
        <w:t xml:space="preserve">Exhibit </w:t>
      </w:r>
      <w:r>
        <w:rPr>
          <w:rFonts w:ascii="Calibri" w:hAnsi="Calibri"/>
          <w:color w:val="000000" w:themeColor="text1"/>
          <w:sz w:val="36"/>
          <w:szCs w:val="36"/>
          <w:u w:val="single"/>
        </w:rPr>
        <w:t>8</w:t>
      </w:r>
      <w:r w:rsidRPr="00FF069D">
        <w:rPr>
          <w:rFonts w:ascii="Calibri" w:hAnsi="Calibri"/>
          <w:color w:val="000000" w:themeColor="text1"/>
          <w:sz w:val="36"/>
          <w:szCs w:val="36"/>
        </w:rPr>
        <w:t>:  Financial Plan Workbook</w:t>
      </w:r>
      <w:bookmarkEnd w:id="132"/>
      <w:bookmarkEnd w:id="139"/>
    </w:p>
    <w:sectPr w:rsidR="003E7264" w:rsidSect="0040222D">
      <w:pgSz w:w="12240" w:h="15840"/>
      <w:pgMar w:top="1440" w:right="1440" w:bottom="1440" w:left="1440" w:header="720" w:footer="19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AB5" w:rsidRDefault="005F4AB5" w:rsidP="00595900">
      <w:pPr>
        <w:spacing w:after="0"/>
      </w:pPr>
      <w:r>
        <w:separator/>
      </w:r>
    </w:p>
  </w:endnote>
  <w:endnote w:type="continuationSeparator" w:id="0">
    <w:p w:rsidR="005F4AB5" w:rsidRDefault="005F4AB5" w:rsidP="00595900">
      <w:pPr>
        <w:spacing w:after="0"/>
      </w:pPr>
      <w:r>
        <w:continuationSeparator/>
      </w:r>
    </w:p>
  </w:endnote>
  <w:endnote w:type="continuationNotice" w:id="1">
    <w:p w:rsidR="005F4AB5" w:rsidRDefault="005F4A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0C" w:rsidRDefault="008A5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199527"/>
      <w:docPartObj>
        <w:docPartGallery w:val="Page Numbers (Bottom of Page)"/>
        <w:docPartUnique/>
      </w:docPartObj>
    </w:sdtPr>
    <w:sdtEndPr>
      <w:rPr>
        <w:noProof/>
        <w:sz w:val="16"/>
        <w:szCs w:val="16"/>
      </w:rPr>
    </w:sdtEndPr>
    <w:sdtContent>
      <w:p w:rsidR="005F4AB5" w:rsidRDefault="005F4AB5">
        <w:pPr>
          <w:pStyle w:val="Footer"/>
          <w:jc w:val="center"/>
          <w:rPr>
            <w:noProof/>
          </w:rPr>
        </w:pPr>
        <w:r>
          <w:fldChar w:fldCharType="begin"/>
        </w:r>
        <w:r>
          <w:instrText xml:space="preserve"> PAGE   \* MERGEFORMAT </w:instrText>
        </w:r>
        <w:r>
          <w:fldChar w:fldCharType="separate"/>
        </w:r>
        <w:r w:rsidR="008A580C">
          <w:rPr>
            <w:noProof/>
          </w:rPr>
          <w:t>2</w:t>
        </w:r>
        <w:r>
          <w:rPr>
            <w:noProof/>
          </w:rPr>
          <w:fldChar w:fldCharType="end"/>
        </w:r>
      </w:p>
      <w:p w:rsidR="005F4AB5" w:rsidRPr="00E00D80" w:rsidRDefault="005F4AB5" w:rsidP="00E00D80">
        <w:pPr>
          <w:pStyle w:val="Footer"/>
          <w:rPr>
            <w:sz w:val="16"/>
            <w:szCs w:val="16"/>
          </w:rPr>
        </w:pPr>
        <w:r>
          <w:rPr>
            <w:noProof/>
            <w:sz w:val="16"/>
            <w:szCs w:val="16"/>
          </w:rPr>
          <w:t>09/20</w:t>
        </w:r>
        <w:r w:rsidRPr="00E00D80">
          <w:rPr>
            <w:noProof/>
            <w:sz w:val="16"/>
            <w:szCs w:val="16"/>
          </w:rPr>
          <w:t>13</w:t>
        </w:r>
      </w:p>
    </w:sdtContent>
  </w:sdt>
  <w:p w:rsidR="005F4AB5" w:rsidRDefault="005F4AB5">
    <w:pPr>
      <w:pStyle w:val="Footer"/>
    </w:pPr>
  </w:p>
  <w:p w:rsidR="005F4AB5" w:rsidRDefault="005F4AB5"/>
  <w:p w:rsidR="005F4AB5" w:rsidRDefault="005F4A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0C" w:rsidRDefault="008A5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AB5" w:rsidRDefault="005F4AB5" w:rsidP="00595900">
      <w:pPr>
        <w:spacing w:after="0"/>
      </w:pPr>
      <w:r>
        <w:separator/>
      </w:r>
    </w:p>
  </w:footnote>
  <w:footnote w:type="continuationSeparator" w:id="0">
    <w:p w:rsidR="005F4AB5" w:rsidRDefault="005F4AB5" w:rsidP="00595900">
      <w:pPr>
        <w:spacing w:after="0"/>
      </w:pPr>
      <w:r>
        <w:continuationSeparator/>
      </w:r>
    </w:p>
  </w:footnote>
  <w:footnote w:type="continuationNotice" w:id="1">
    <w:p w:rsidR="005F4AB5" w:rsidRDefault="005F4AB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0C" w:rsidRDefault="008A5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0C" w:rsidRDefault="008A58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0C" w:rsidRDefault="008A5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586"/>
    <w:multiLevelType w:val="hybridMultilevel"/>
    <w:tmpl w:val="4B649762"/>
    <w:lvl w:ilvl="0" w:tplc="014863F6">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165781"/>
    <w:multiLevelType w:val="hybridMultilevel"/>
    <w:tmpl w:val="A6BAAF68"/>
    <w:lvl w:ilvl="0" w:tplc="995A8A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20E39"/>
    <w:multiLevelType w:val="hybridMultilevel"/>
    <w:tmpl w:val="71506EC4"/>
    <w:lvl w:ilvl="0" w:tplc="C700D4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A139E"/>
    <w:multiLevelType w:val="hybridMultilevel"/>
    <w:tmpl w:val="C166F6DC"/>
    <w:lvl w:ilvl="0" w:tplc="FF74BE7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5B81C0E"/>
    <w:multiLevelType w:val="hybridMultilevel"/>
    <w:tmpl w:val="6AC46422"/>
    <w:lvl w:ilvl="0" w:tplc="B6FED2E0">
      <w:start w:val="1"/>
      <w:numFmt w:val="decimal"/>
      <w:lvlText w:val="%1."/>
      <w:lvlJc w:val="left"/>
      <w:pPr>
        <w:ind w:left="1440" w:hanging="360"/>
      </w:pPr>
      <w:rPr>
        <w:rFonts w:cs="Times New Roman" w:hint="default"/>
        <w:b/>
        <w:color w:val="auto"/>
      </w:rPr>
    </w:lvl>
    <w:lvl w:ilvl="1" w:tplc="C7964596">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71A1433"/>
    <w:multiLevelType w:val="hybridMultilevel"/>
    <w:tmpl w:val="14FC8364"/>
    <w:lvl w:ilvl="0" w:tplc="350A125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E7522"/>
    <w:multiLevelType w:val="hybridMultilevel"/>
    <w:tmpl w:val="FD288A78"/>
    <w:lvl w:ilvl="0" w:tplc="9F145E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3F29D2"/>
    <w:multiLevelType w:val="hybridMultilevel"/>
    <w:tmpl w:val="6B9219F4"/>
    <w:lvl w:ilvl="0" w:tplc="300EF900">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B48018C"/>
    <w:multiLevelType w:val="hybridMultilevel"/>
    <w:tmpl w:val="5F1C3384"/>
    <w:lvl w:ilvl="0" w:tplc="BBBCA61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996EF7"/>
    <w:multiLevelType w:val="hybridMultilevel"/>
    <w:tmpl w:val="6AA48FD6"/>
    <w:lvl w:ilvl="0" w:tplc="7AD254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0E13B22"/>
    <w:multiLevelType w:val="hybridMultilevel"/>
    <w:tmpl w:val="A63857A0"/>
    <w:lvl w:ilvl="0" w:tplc="B882E1CA">
      <w:start w:val="1"/>
      <w:numFmt w:val="decimal"/>
      <w:lvlText w:val="%1."/>
      <w:lvlJc w:val="left"/>
      <w:pPr>
        <w:ind w:left="720" w:hanging="360"/>
      </w:pPr>
      <w:rPr>
        <w:rFonts w:cs="Times New Roman" w:hint="default"/>
        <w:b/>
      </w:rPr>
    </w:lvl>
    <w:lvl w:ilvl="1" w:tplc="23F4A260">
      <w:start w:val="1"/>
      <w:numFmt w:val="lowerLetter"/>
      <w:lvlText w:val="%2."/>
      <w:lvlJc w:val="left"/>
      <w:pPr>
        <w:ind w:left="1440" w:hanging="360"/>
      </w:pPr>
      <w:rPr>
        <w:b/>
      </w:rPr>
    </w:lvl>
    <w:lvl w:ilvl="2" w:tplc="7E1C74D8">
      <w:start w:val="1"/>
      <w:numFmt w:val="decimal"/>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1580242"/>
    <w:multiLevelType w:val="hybridMultilevel"/>
    <w:tmpl w:val="2FBCBB4E"/>
    <w:lvl w:ilvl="0" w:tplc="C7385BAA">
      <w:start w:val="3"/>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4A819A9"/>
    <w:multiLevelType w:val="hybridMultilevel"/>
    <w:tmpl w:val="C2220614"/>
    <w:lvl w:ilvl="0" w:tplc="6F0A5B2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4CA39DB"/>
    <w:multiLevelType w:val="hybridMultilevel"/>
    <w:tmpl w:val="B9241F3C"/>
    <w:lvl w:ilvl="0" w:tplc="FC249776">
      <w:start w:val="1"/>
      <w:numFmt w:val="decimal"/>
      <w:lvlText w:val="%1."/>
      <w:lvlJc w:val="left"/>
      <w:pPr>
        <w:ind w:left="720" w:hanging="360"/>
      </w:pPr>
      <w:rPr>
        <w:rFonts w:cs="Times New Roman" w:hint="default"/>
        <w:b/>
        <w:color w:val="auto"/>
      </w:rPr>
    </w:lvl>
    <w:lvl w:ilvl="1" w:tplc="CB6EF682">
      <w:start w:val="1"/>
      <w:numFmt w:val="lowerLetter"/>
      <w:lvlText w:val="%2."/>
      <w:lvlJc w:val="left"/>
      <w:pPr>
        <w:ind w:left="1800" w:hanging="72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9503A63"/>
    <w:multiLevelType w:val="hybridMultilevel"/>
    <w:tmpl w:val="9610797A"/>
    <w:lvl w:ilvl="0" w:tplc="AB2E854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3805DA"/>
    <w:multiLevelType w:val="hybridMultilevel"/>
    <w:tmpl w:val="6CD20D54"/>
    <w:lvl w:ilvl="0" w:tplc="8CA8A3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400C24"/>
    <w:multiLevelType w:val="hybridMultilevel"/>
    <w:tmpl w:val="30C8D2D8"/>
    <w:lvl w:ilvl="0" w:tplc="4440D6DC">
      <w:start w:val="1"/>
      <w:numFmt w:val="decimal"/>
      <w:lvlText w:val="%1."/>
      <w:lvlJc w:val="left"/>
      <w:pPr>
        <w:tabs>
          <w:tab w:val="num" w:pos="720"/>
        </w:tabs>
        <w:ind w:left="720" w:hanging="360"/>
      </w:pPr>
      <w:rPr>
        <w:rFonts w:cs="Times New Roman"/>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ECC1D9F"/>
    <w:multiLevelType w:val="hybridMultilevel"/>
    <w:tmpl w:val="F77E34FE"/>
    <w:lvl w:ilvl="0" w:tplc="76F86D5E">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F861772"/>
    <w:multiLevelType w:val="hybridMultilevel"/>
    <w:tmpl w:val="408A64D8"/>
    <w:lvl w:ilvl="0" w:tplc="1EDC59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D61AC7"/>
    <w:multiLevelType w:val="hybridMultilevel"/>
    <w:tmpl w:val="B0320896"/>
    <w:lvl w:ilvl="0" w:tplc="CA84E51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7C4FD4"/>
    <w:multiLevelType w:val="hybridMultilevel"/>
    <w:tmpl w:val="93221140"/>
    <w:lvl w:ilvl="0" w:tplc="CF4C1C2E">
      <w:start w:val="1"/>
      <w:numFmt w:val="decimal"/>
      <w:lvlText w:val="%1."/>
      <w:lvlJc w:val="left"/>
      <w:pPr>
        <w:ind w:left="720" w:hanging="360"/>
      </w:pPr>
      <w:rPr>
        <w:rFonts w:cs="Times New Roman" w:hint="default"/>
        <w:b/>
      </w:rPr>
    </w:lvl>
    <w:lvl w:ilvl="1" w:tplc="2482194C">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19D3017"/>
    <w:multiLevelType w:val="hybridMultilevel"/>
    <w:tmpl w:val="F4CAAB98"/>
    <w:lvl w:ilvl="0" w:tplc="8F22AD3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8A0E17"/>
    <w:multiLevelType w:val="hybridMultilevel"/>
    <w:tmpl w:val="3702A2E0"/>
    <w:lvl w:ilvl="0" w:tplc="E0BABA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B75D03"/>
    <w:multiLevelType w:val="hybridMultilevel"/>
    <w:tmpl w:val="3242955A"/>
    <w:lvl w:ilvl="0" w:tplc="24948C4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281C6C73"/>
    <w:multiLevelType w:val="hybridMultilevel"/>
    <w:tmpl w:val="E37A62FA"/>
    <w:lvl w:ilvl="0" w:tplc="16CE53DC">
      <w:start w:val="1"/>
      <w:numFmt w:val="decimal"/>
      <w:lvlText w:val="(%1)"/>
      <w:lvlJc w:val="left"/>
      <w:pPr>
        <w:tabs>
          <w:tab w:val="num" w:pos="108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28824670"/>
    <w:multiLevelType w:val="hybridMultilevel"/>
    <w:tmpl w:val="033C5E64"/>
    <w:lvl w:ilvl="0" w:tplc="951E2D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CA366F"/>
    <w:multiLevelType w:val="hybridMultilevel"/>
    <w:tmpl w:val="D2C8C478"/>
    <w:lvl w:ilvl="0" w:tplc="DF3204AC">
      <w:start w:val="1"/>
      <w:numFmt w:val="decimal"/>
      <w:lvlText w:val="Exhibit %1:"/>
      <w:lvlJc w:val="left"/>
      <w:pPr>
        <w:ind w:left="720" w:hanging="360"/>
      </w:pPr>
      <w:rPr>
        <w:rFonts w:cs="Times New Roman" w:hint="default"/>
        <w:u w:val="singl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2B964CC9"/>
    <w:multiLevelType w:val="hybridMultilevel"/>
    <w:tmpl w:val="F0081E80"/>
    <w:lvl w:ilvl="0" w:tplc="3B2C597C">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237C65"/>
    <w:multiLevelType w:val="hybridMultilevel"/>
    <w:tmpl w:val="19088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8D3AC1"/>
    <w:multiLevelType w:val="hybridMultilevel"/>
    <w:tmpl w:val="71DC8048"/>
    <w:lvl w:ilvl="0" w:tplc="CBDAFD68">
      <w:start w:val="1"/>
      <w:numFmt w:val="decimal"/>
      <w:lvlText w:val="%1."/>
      <w:lvlJc w:val="left"/>
      <w:pPr>
        <w:ind w:left="720" w:hanging="360"/>
      </w:pPr>
      <w:rPr>
        <w:rFonts w:cs="Times New Roman" w:hint="default"/>
        <w:b/>
      </w:rPr>
    </w:lvl>
    <w:lvl w:ilvl="1" w:tplc="E8FE0250">
      <w:start w:val="1"/>
      <w:numFmt w:val="bullet"/>
      <w:lvlText w:val="•"/>
      <w:lvlJc w:val="left"/>
      <w:pPr>
        <w:ind w:left="1800" w:hanging="720"/>
      </w:pPr>
      <w:rPr>
        <w:rFonts w:ascii="Calibri" w:eastAsia="Times New Roman" w:hAnsi="Calibr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2E8D1635"/>
    <w:multiLevelType w:val="hybridMultilevel"/>
    <w:tmpl w:val="4800C04C"/>
    <w:lvl w:ilvl="0" w:tplc="95A422A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C579FD"/>
    <w:multiLevelType w:val="hybridMultilevel"/>
    <w:tmpl w:val="A0401E54"/>
    <w:lvl w:ilvl="0" w:tplc="D84088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383F4A"/>
    <w:multiLevelType w:val="hybridMultilevel"/>
    <w:tmpl w:val="51B4DD66"/>
    <w:lvl w:ilvl="0" w:tplc="0A94399E">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4031F86"/>
    <w:multiLevelType w:val="hybridMultilevel"/>
    <w:tmpl w:val="0FEC13CE"/>
    <w:lvl w:ilvl="0" w:tplc="350A125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1C2937"/>
    <w:multiLevelType w:val="hybridMultilevel"/>
    <w:tmpl w:val="240659CC"/>
    <w:lvl w:ilvl="0" w:tplc="758A9052">
      <w:start w:val="1"/>
      <w:numFmt w:val="lowerLetter"/>
      <w:lvlText w:val="Attachment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E17F5F"/>
    <w:multiLevelType w:val="hybridMultilevel"/>
    <w:tmpl w:val="54DAC296"/>
    <w:lvl w:ilvl="0" w:tplc="686ECF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9B7C25"/>
    <w:multiLevelType w:val="hybridMultilevel"/>
    <w:tmpl w:val="8514C9E4"/>
    <w:lvl w:ilvl="0" w:tplc="AB4AB10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42EE5E03"/>
    <w:multiLevelType w:val="hybridMultilevel"/>
    <w:tmpl w:val="D2C8C478"/>
    <w:lvl w:ilvl="0" w:tplc="DF3204AC">
      <w:start w:val="1"/>
      <w:numFmt w:val="decimal"/>
      <w:lvlText w:val="Exhibit %1:"/>
      <w:lvlJc w:val="left"/>
      <w:pPr>
        <w:ind w:left="720" w:hanging="360"/>
      </w:pPr>
      <w:rPr>
        <w:rFonts w:cs="Times New Roman" w:hint="default"/>
        <w:u w:val="singl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46015F2E"/>
    <w:multiLevelType w:val="hybridMultilevel"/>
    <w:tmpl w:val="F98C2666"/>
    <w:lvl w:ilvl="0" w:tplc="58CE60E4">
      <w:start w:val="1"/>
      <w:numFmt w:val="decimal"/>
      <w:lvlText w:val="%1."/>
      <w:lvlJc w:val="left"/>
      <w:pPr>
        <w:ind w:left="720" w:hanging="360"/>
      </w:pPr>
      <w:rPr>
        <w:rFonts w:cs="Times New Roman" w:hint="default"/>
        <w:b/>
      </w:rPr>
    </w:lvl>
    <w:lvl w:ilvl="1" w:tplc="652EF8A4">
      <w:start w:val="1"/>
      <w:numFmt w:val="decimal"/>
      <w:lvlText w:val="%2."/>
      <w:lvlJc w:val="left"/>
      <w:pPr>
        <w:ind w:left="1440" w:hanging="360"/>
      </w:pPr>
      <w:rPr>
        <w:rFonts w:cs="Times New Roman"/>
        <w:b/>
      </w:rPr>
    </w:lvl>
    <w:lvl w:ilvl="2" w:tplc="350A125A">
      <w:start w:val="1"/>
      <w:numFmt w:val="decimal"/>
      <w:lvlText w:val="%3."/>
      <w:lvlJc w:val="left"/>
      <w:pPr>
        <w:ind w:left="2700" w:hanging="720"/>
      </w:pPr>
      <w:rPr>
        <w:rFonts w:cs="Times New Roman" w:hint="default"/>
        <w:b/>
      </w:rPr>
    </w:lvl>
    <w:lvl w:ilvl="3" w:tplc="CC80DF3A">
      <w:start w:val="1"/>
      <w:numFmt w:val="lowerLetter"/>
      <w:lvlText w:val="%4."/>
      <w:lvlJc w:val="left"/>
      <w:pPr>
        <w:ind w:left="2880" w:hanging="360"/>
      </w:pPr>
      <w:rPr>
        <w:b/>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47165ED4"/>
    <w:multiLevelType w:val="hybridMultilevel"/>
    <w:tmpl w:val="2C3C70C4"/>
    <w:lvl w:ilvl="0" w:tplc="7E68CC80">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98A6987"/>
    <w:multiLevelType w:val="hybridMultilevel"/>
    <w:tmpl w:val="8A7C4EA8"/>
    <w:lvl w:ilvl="0" w:tplc="FCD8A2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F30328"/>
    <w:multiLevelType w:val="hybridMultilevel"/>
    <w:tmpl w:val="A662850C"/>
    <w:lvl w:ilvl="0" w:tplc="AD0E6458">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EFB3998"/>
    <w:multiLevelType w:val="hybridMultilevel"/>
    <w:tmpl w:val="A556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FEA02D6"/>
    <w:multiLevelType w:val="hybridMultilevel"/>
    <w:tmpl w:val="911411F2"/>
    <w:lvl w:ilvl="0" w:tplc="C9DE0754">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3344201"/>
    <w:multiLevelType w:val="hybridMultilevel"/>
    <w:tmpl w:val="9FEEE790"/>
    <w:lvl w:ilvl="0" w:tplc="0A26B77C">
      <w:start w:val="2013"/>
      <w:numFmt w:val="decimal"/>
      <w:lvlText w:val="%1"/>
      <w:lvlJc w:val="left"/>
      <w:pPr>
        <w:ind w:left="2610" w:hanging="90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5">
    <w:nsid w:val="54CF5D80"/>
    <w:multiLevelType w:val="hybridMultilevel"/>
    <w:tmpl w:val="A83A6B54"/>
    <w:lvl w:ilvl="0" w:tplc="0409000F">
      <w:start w:val="1"/>
      <w:numFmt w:val="decimal"/>
      <w:lvlText w:val="%1."/>
      <w:lvlJc w:val="left"/>
      <w:pPr>
        <w:ind w:left="720" w:hanging="360"/>
      </w:pPr>
      <w:rPr>
        <w:rFonts w:cs="Times New Roman" w:hint="default"/>
      </w:rPr>
    </w:lvl>
    <w:lvl w:ilvl="1" w:tplc="E21028A4">
      <w:start w:val="1"/>
      <w:numFmt w:val="lowerLetter"/>
      <w:lvlText w:val="%2."/>
      <w:lvlJc w:val="left"/>
      <w:pPr>
        <w:ind w:left="1440" w:hanging="360"/>
      </w:pPr>
      <w:rPr>
        <w:b/>
      </w:rPr>
    </w:lvl>
    <w:lvl w:ilvl="2" w:tplc="7E1C74D8">
      <w:start w:val="1"/>
      <w:numFmt w:val="decimal"/>
      <w:lvlText w:val="%3."/>
      <w:lvlJc w:val="left"/>
      <w:pPr>
        <w:ind w:left="2700" w:hanging="720"/>
      </w:pPr>
      <w:rPr>
        <w:rFonts w:cs="Times New Roman"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5870162C"/>
    <w:multiLevelType w:val="hybridMultilevel"/>
    <w:tmpl w:val="962A7214"/>
    <w:lvl w:ilvl="0" w:tplc="ED16EF6A">
      <w:start w:val="1"/>
      <w:numFmt w:val="decimal"/>
      <w:lvlText w:val="%1."/>
      <w:lvlJc w:val="left"/>
      <w:pPr>
        <w:ind w:left="1080" w:hanging="72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59363831"/>
    <w:multiLevelType w:val="hybridMultilevel"/>
    <w:tmpl w:val="1DEE7368"/>
    <w:lvl w:ilvl="0" w:tplc="C3008BC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FF3AD9"/>
    <w:multiLevelType w:val="hybridMultilevel"/>
    <w:tmpl w:val="C95AFAD4"/>
    <w:lvl w:ilvl="0" w:tplc="E1A8A36A">
      <w:start w:val="1"/>
      <w:numFmt w:val="decimal"/>
      <w:lvlText w:val="%1."/>
      <w:lvlJc w:val="left"/>
      <w:pPr>
        <w:ind w:left="1080" w:hanging="720"/>
      </w:pPr>
      <w:rPr>
        <w:rFonts w:cs="Times New Roman" w:hint="default"/>
        <w:b/>
      </w:rPr>
    </w:lvl>
    <w:lvl w:ilvl="1" w:tplc="4D38E53E">
      <w:start w:val="1"/>
      <w:numFmt w:val="lowerLetter"/>
      <w:lvlText w:val="%2."/>
      <w:lvlJc w:val="left"/>
      <w:pPr>
        <w:ind w:left="1800" w:hanging="72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5E2628D4"/>
    <w:multiLevelType w:val="hybridMultilevel"/>
    <w:tmpl w:val="F4F8569E"/>
    <w:lvl w:ilvl="0" w:tplc="4B6CD7B0">
      <w:start w:val="1"/>
      <w:numFmt w:val="decimal"/>
      <w:lvlText w:val="%1."/>
      <w:lvlJc w:val="left"/>
      <w:pPr>
        <w:ind w:left="2160" w:hanging="360"/>
      </w:pPr>
      <w:rPr>
        <w:rFonts w:cs="Times New Roman" w:hint="default"/>
        <w:b/>
        <w:color w:val="auto"/>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0">
    <w:nsid w:val="5EA40EC1"/>
    <w:multiLevelType w:val="hybridMultilevel"/>
    <w:tmpl w:val="D1902FE2"/>
    <w:lvl w:ilvl="0" w:tplc="4906E4BA">
      <w:start w:val="1"/>
      <w:numFmt w:val="decimal"/>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5F4E6F9C"/>
    <w:multiLevelType w:val="hybridMultilevel"/>
    <w:tmpl w:val="BEAA2DAC"/>
    <w:lvl w:ilvl="0" w:tplc="8EC6A51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B612AC"/>
    <w:multiLevelType w:val="hybridMultilevel"/>
    <w:tmpl w:val="FC7005E8"/>
    <w:lvl w:ilvl="0" w:tplc="003E9BB6">
      <w:start w:val="1"/>
      <w:numFmt w:val="decimal"/>
      <w:lvlText w:val="%1."/>
      <w:lvlJc w:val="left"/>
      <w:pPr>
        <w:ind w:left="720" w:hanging="360"/>
      </w:pPr>
      <w:rPr>
        <w:rFonts w:cs="Times New Roman" w:hint="default"/>
        <w:b/>
        <w:color w:val="auto"/>
      </w:rPr>
    </w:lvl>
    <w:lvl w:ilvl="1" w:tplc="E8722344">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61096C84"/>
    <w:multiLevelType w:val="hybridMultilevel"/>
    <w:tmpl w:val="91A86684"/>
    <w:lvl w:ilvl="0" w:tplc="5B9AB86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3DD5348"/>
    <w:multiLevelType w:val="hybridMultilevel"/>
    <w:tmpl w:val="2708C95A"/>
    <w:lvl w:ilvl="0" w:tplc="082E12D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8808DA"/>
    <w:multiLevelType w:val="hybridMultilevel"/>
    <w:tmpl w:val="9BC079F0"/>
    <w:lvl w:ilvl="0" w:tplc="E8140E36">
      <w:start w:val="1"/>
      <w:numFmt w:val="decimal"/>
      <w:lvlText w:val="%1."/>
      <w:lvlJc w:val="left"/>
      <w:pPr>
        <w:ind w:left="720" w:hanging="360"/>
      </w:pPr>
      <w:rPr>
        <w:rFonts w:cs="Times New Roman"/>
        <w:b/>
      </w:rPr>
    </w:lvl>
    <w:lvl w:ilvl="1" w:tplc="5928AA9A">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67614E7A"/>
    <w:multiLevelType w:val="hybridMultilevel"/>
    <w:tmpl w:val="3B0CBE3A"/>
    <w:lvl w:ilvl="0" w:tplc="9CD896F2">
      <w:start w:val="1"/>
      <w:numFmt w:val="decimal"/>
      <w:lvlText w:val="%1."/>
      <w:lvlJc w:val="left"/>
      <w:pPr>
        <w:ind w:left="720" w:hanging="360"/>
      </w:pPr>
      <w:rPr>
        <w:rFonts w:cs="Cambria"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6775446B"/>
    <w:multiLevelType w:val="hybridMultilevel"/>
    <w:tmpl w:val="942E1264"/>
    <w:lvl w:ilvl="0" w:tplc="FCE45538">
      <w:start w:val="1"/>
      <w:numFmt w:val="decimal"/>
      <w:lvlText w:val="%1."/>
      <w:lvlJc w:val="left"/>
      <w:pPr>
        <w:ind w:left="720" w:hanging="360"/>
      </w:pPr>
      <w:rPr>
        <w:rFonts w:cs="Times New Roman" w:hint="default"/>
        <w:b/>
      </w:rPr>
    </w:lvl>
    <w:lvl w:ilvl="1" w:tplc="AAD66D9A">
      <w:start w:val="1"/>
      <w:numFmt w:val="lowerLetter"/>
      <w:lvlText w:val="%2."/>
      <w:lvlJc w:val="left"/>
      <w:pPr>
        <w:ind w:left="1440" w:hanging="360"/>
      </w:pPr>
      <w:rPr>
        <w:b/>
      </w:rPr>
    </w:lvl>
    <w:lvl w:ilvl="2" w:tplc="E0606E96">
      <w:start w:val="1"/>
      <w:numFmt w:val="decimal"/>
      <w:lvlText w:val="%3."/>
      <w:lvlJc w:val="left"/>
      <w:pPr>
        <w:ind w:left="2700" w:hanging="720"/>
      </w:pPr>
      <w:rPr>
        <w:rFonts w:cs="Times New Roman" w:hint="default"/>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6815288E"/>
    <w:multiLevelType w:val="hybridMultilevel"/>
    <w:tmpl w:val="04B85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BEC0A5A"/>
    <w:multiLevelType w:val="hybridMultilevel"/>
    <w:tmpl w:val="88269DAC"/>
    <w:lvl w:ilvl="0" w:tplc="3B2C597C">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E613CA8"/>
    <w:multiLevelType w:val="hybridMultilevel"/>
    <w:tmpl w:val="FB767D14"/>
    <w:lvl w:ilvl="0" w:tplc="CF5A303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5AA4EA2"/>
    <w:multiLevelType w:val="multilevel"/>
    <w:tmpl w:val="0C5468EE"/>
    <w:styleLink w:val="heading1"/>
    <w:lvl w:ilvl="0">
      <w:start w:val="1"/>
      <w:numFmt w:val="upperRoman"/>
      <w:lvlText w:val="%1."/>
      <w:lvlJc w:val="left"/>
      <w:pPr>
        <w:ind w:left="720" w:hanging="360"/>
      </w:pPr>
      <w:rPr>
        <w:rFonts w:hint="default"/>
      </w:rPr>
    </w:lvl>
    <w:lvl w:ilvl="1">
      <w:start w:val="1"/>
      <w:numFmt w:val="upp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5BB5FF9"/>
    <w:multiLevelType w:val="hybridMultilevel"/>
    <w:tmpl w:val="346EAF7C"/>
    <w:lvl w:ilvl="0" w:tplc="AFF4B0B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760165D0"/>
    <w:multiLevelType w:val="hybridMultilevel"/>
    <w:tmpl w:val="C4FED5AE"/>
    <w:lvl w:ilvl="0" w:tplc="646C17D4">
      <w:start w:val="1"/>
      <w:numFmt w:val="decimal"/>
      <w:lvlText w:val="%1."/>
      <w:lvlJc w:val="left"/>
      <w:pPr>
        <w:ind w:left="720" w:hanging="360"/>
      </w:pPr>
      <w:rPr>
        <w:rFonts w:cs="Times New Roman" w:hint="default"/>
        <w:b/>
        <w:color w:val="auto"/>
      </w:rPr>
    </w:lvl>
    <w:lvl w:ilvl="1" w:tplc="32ECF41A">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79DE0E45"/>
    <w:multiLevelType w:val="hybridMultilevel"/>
    <w:tmpl w:val="16B204DE"/>
    <w:lvl w:ilvl="0" w:tplc="2806B7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DE33470"/>
    <w:multiLevelType w:val="multilevel"/>
    <w:tmpl w:val="998AC26C"/>
    <w:lvl w:ilvl="0">
      <w:start w:val="1"/>
      <w:numFmt w:val="upperRoman"/>
      <w:pStyle w:val="Heading10"/>
      <w:lvlText w:val="%1."/>
      <w:lvlJc w:val="left"/>
      <w:pPr>
        <w:ind w:left="0" w:firstLine="0"/>
      </w:pPr>
      <w:rPr>
        <w:rFonts w:hint="default"/>
      </w:rPr>
    </w:lvl>
    <w:lvl w:ilvl="1">
      <w:start w:val="1"/>
      <w:numFmt w:val="upperLetter"/>
      <w:pStyle w:val="Heading2"/>
      <w:lvlText w:val="%2."/>
      <w:lvlJc w:val="left"/>
      <w:pPr>
        <w:ind w:left="720" w:firstLine="0"/>
      </w:pPr>
      <w:rPr>
        <w:rFonts w:hint="default"/>
        <w:i w:val="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58"/>
  </w:num>
  <w:num w:numId="2">
    <w:abstractNumId w:val="43"/>
  </w:num>
  <w:num w:numId="3">
    <w:abstractNumId w:val="52"/>
  </w:num>
  <w:num w:numId="4">
    <w:abstractNumId w:val="0"/>
  </w:num>
  <w:num w:numId="5">
    <w:abstractNumId w:val="63"/>
  </w:num>
  <w:num w:numId="6">
    <w:abstractNumId w:val="7"/>
  </w:num>
  <w:num w:numId="7">
    <w:abstractNumId w:val="32"/>
  </w:num>
  <w:num w:numId="8">
    <w:abstractNumId w:val="17"/>
  </w:num>
  <w:num w:numId="9">
    <w:abstractNumId w:val="38"/>
  </w:num>
  <w:num w:numId="10">
    <w:abstractNumId w:val="55"/>
  </w:num>
  <w:num w:numId="11">
    <w:abstractNumId w:val="4"/>
  </w:num>
  <w:num w:numId="12">
    <w:abstractNumId w:val="29"/>
  </w:num>
  <w:num w:numId="13">
    <w:abstractNumId w:val="62"/>
  </w:num>
  <w:num w:numId="14">
    <w:abstractNumId w:val="50"/>
  </w:num>
  <w:num w:numId="15">
    <w:abstractNumId w:val="20"/>
  </w:num>
  <w:num w:numId="16">
    <w:abstractNumId w:val="48"/>
  </w:num>
  <w:num w:numId="17">
    <w:abstractNumId w:val="10"/>
  </w:num>
  <w:num w:numId="18">
    <w:abstractNumId w:val="57"/>
  </w:num>
  <w:num w:numId="19">
    <w:abstractNumId w:val="49"/>
  </w:num>
  <w:num w:numId="20">
    <w:abstractNumId w:val="13"/>
  </w:num>
  <w:num w:numId="21">
    <w:abstractNumId w:val="39"/>
  </w:num>
  <w:num w:numId="22">
    <w:abstractNumId w:val="37"/>
  </w:num>
  <w:num w:numId="23">
    <w:abstractNumId w:val="27"/>
  </w:num>
  <w:num w:numId="24">
    <w:abstractNumId w:val="59"/>
  </w:num>
  <w:num w:numId="25">
    <w:abstractNumId w:val="24"/>
  </w:num>
  <w:num w:numId="26">
    <w:abstractNumId w:val="42"/>
  </w:num>
  <w:num w:numId="27">
    <w:abstractNumId w:val="61"/>
  </w:num>
  <w:num w:numId="28">
    <w:abstractNumId w:val="41"/>
  </w:num>
  <w:num w:numId="29">
    <w:abstractNumId w:val="19"/>
  </w:num>
  <w:num w:numId="30">
    <w:abstractNumId w:val="35"/>
  </w:num>
  <w:num w:numId="31">
    <w:abstractNumId w:val="15"/>
  </w:num>
  <w:num w:numId="32">
    <w:abstractNumId w:val="65"/>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2"/>
  </w:num>
  <w:num w:numId="36">
    <w:abstractNumId w:val="54"/>
  </w:num>
  <w:num w:numId="37">
    <w:abstractNumId w:val="21"/>
  </w:num>
  <w:num w:numId="38">
    <w:abstractNumId w:val="25"/>
  </w:num>
  <w:num w:numId="39">
    <w:abstractNumId w:val="45"/>
  </w:num>
  <w:num w:numId="40">
    <w:abstractNumId w:val="56"/>
  </w:num>
  <w:num w:numId="41">
    <w:abstractNumId w:val="11"/>
  </w:num>
  <w:num w:numId="42">
    <w:abstractNumId w:val="16"/>
  </w:num>
  <w:num w:numId="43">
    <w:abstractNumId w:val="46"/>
  </w:num>
  <w:num w:numId="44">
    <w:abstractNumId w:val="33"/>
  </w:num>
  <w:num w:numId="45">
    <w:abstractNumId w:val="34"/>
  </w:num>
  <w:num w:numId="46">
    <w:abstractNumId w:val="26"/>
  </w:num>
  <w:num w:numId="47">
    <w:abstractNumId w:val="5"/>
  </w:num>
  <w:num w:numId="48">
    <w:abstractNumId w:val="23"/>
  </w:num>
  <w:num w:numId="49">
    <w:abstractNumId w:val="3"/>
  </w:num>
  <w:num w:numId="50">
    <w:abstractNumId w:val="36"/>
  </w:num>
  <w:num w:numId="51">
    <w:abstractNumId w:val="9"/>
  </w:num>
  <w:num w:numId="52">
    <w:abstractNumId w:val="60"/>
  </w:num>
  <w:num w:numId="53">
    <w:abstractNumId w:val="6"/>
  </w:num>
  <w:num w:numId="54">
    <w:abstractNumId w:val="8"/>
  </w:num>
  <w:num w:numId="55">
    <w:abstractNumId w:val="51"/>
  </w:num>
  <w:num w:numId="56">
    <w:abstractNumId w:val="2"/>
  </w:num>
  <w:num w:numId="57">
    <w:abstractNumId w:val="18"/>
  </w:num>
  <w:num w:numId="58">
    <w:abstractNumId w:val="31"/>
  </w:num>
  <w:num w:numId="59">
    <w:abstractNumId w:val="22"/>
  </w:num>
  <w:num w:numId="60">
    <w:abstractNumId w:val="47"/>
  </w:num>
  <w:num w:numId="61">
    <w:abstractNumId w:val="14"/>
  </w:num>
  <w:num w:numId="62">
    <w:abstractNumId w:val="28"/>
  </w:num>
  <w:num w:numId="63">
    <w:abstractNumId w:val="1"/>
  </w:num>
  <w:num w:numId="64">
    <w:abstractNumId w:val="40"/>
  </w:num>
  <w:num w:numId="65">
    <w:abstractNumId w:val="53"/>
  </w:num>
  <w:num w:numId="66">
    <w:abstractNumId w:val="30"/>
  </w:num>
  <w:num w:numId="67">
    <w:abstractNumId w:val="64"/>
  </w:num>
  <w:num w:numId="68">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doNotTrackFormatting/>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50"/>
    <w:rsid w:val="0000442E"/>
    <w:rsid w:val="000065EA"/>
    <w:rsid w:val="00006828"/>
    <w:rsid w:val="000172BD"/>
    <w:rsid w:val="0002264C"/>
    <w:rsid w:val="00023A6B"/>
    <w:rsid w:val="000242D8"/>
    <w:rsid w:val="00024BF7"/>
    <w:rsid w:val="00026C4E"/>
    <w:rsid w:val="00026EBD"/>
    <w:rsid w:val="00027241"/>
    <w:rsid w:val="000368B1"/>
    <w:rsid w:val="00037A03"/>
    <w:rsid w:val="00041854"/>
    <w:rsid w:val="00041AB8"/>
    <w:rsid w:val="00043AC8"/>
    <w:rsid w:val="000476AB"/>
    <w:rsid w:val="0006257F"/>
    <w:rsid w:val="00062D35"/>
    <w:rsid w:val="0007146D"/>
    <w:rsid w:val="00072480"/>
    <w:rsid w:val="0007356F"/>
    <w:rsid w:val="0007557D"/>
    <w:rsid w:val="00077E87"/>
    <w:rsid w:val="00077E8C"/>
    <w:rsid w:val="00080D2F"/>
    <w:rsid w:val="00081AE6"/>
    <w:rsid w:val="00087332"/>
    <w:rsid w:val="00087A39"/>
    <w:rsid w:val="000902FB"/>
    <w:rsid w:val="000B6C47"/>
    <w:rsid w:val="000C37FA"/>
    <w:rsid w:val="000C3B21"/>
    <w:rsid w:val="000C5551"/>
    <w:rsid w:val="000C698F"/>
    <w:rsid w:val="000C6DED"/>
    <w:rsid w:val="000D2AF1"/>
    <w:rsid w:val="000E25DC"/>
    <w:rsid w:val="000E5C94"/>
    <w:rsid w:val="000F0DE1"/>
    <w:rsid w:val="000F54BE"/>
    <w:rsid w:val="000F5A4E"/>
    <w:rsid w:val="00105D8D"/>
    <w:rsid w:val="0010734D"/>
    <w:rsid w:val="001074A5"/>
    <w:rsid w:val="00112533"/>
    <w:rsid w:val="001165E3"/>
    <w:rsid w:val="00127E20"/>
    <w:rsid w:val="00130554"/>
    <w:rsid w:val="00134AE1"/>
    <w:rsid w:val="00135630"/>
    <w:rsid w:val="00140D46"/>
    <w:rsid w:val="00144796"/>
    <w:rsid w:val="00145CEF"/>
    <w:rsid w:val="001465F2"/>
    <w:rsid w:val="001512F8"/>
    <w:rsid w:val="00152C4A"/>
    <w:rsid w:val="00153C1E"/>
    <w:rsid w:val="00154168"/>
    <w:rsid w:val="0015522C"/>
    <w:rsid w:val="00164454"/>
    <w:rsid w:val="001661DC"/>
    <w:rsid w:val="0017348A"/>
    <w:rsid w:val="00173BCB"/>
    <w:rsid w:val="00174148"/>
    <w:rsid w:val="0017603A"/>
    <w:rsid w:val="0017681A"/>
    <w:rsid w:val="0017703A"/>
    <w:rsid w:val="0018461F"/>
    <w:rsid w:val="00184F3E"/>
    <w:rsid w:val="001925B8"/>
    <w:rsid w:val="00195E19"/>
    <w:rsid w:val="00195E4A"/>
    <w:rsid w:val="0019680F"/>
    <w:rsid w:val="0019781F"/>
    <w:rsid w:val="00197E83"/>
    <w:rsid w:val="001A09F9"/>
    <w:rsid w:val="001B0A54"/>
    <w:rsid w:val="001B1F88"/>
    <w:rsid w:val="001B376B"/>
    <w:rsid w:val="001B424B"/>
    <w:rsid w:val="001B42D6"/>
    <w:rsid w:val="001C75CA"/>
    <w:rsid w:val="001D0AD1"/>
    <w:rsid w:val="001E0B32"/>
    <w:rsid w:val="001F099D"/>
    <w:rsid w:val="001F225F"/>
    <w:rsid w:val="001F30BD"/>
    <w:rsid w:val="0020111A"/>
    <w:rsid w:val="00202A6B"/>
    <w:rsid w:val="00203E62"/>
    <w:rsid w:val="002067E0"/>
    <w:rsid w:val="0021607E"/>
    <w:rsid w:val="00232756"/>
    <w:rsid w:val="002626D4"/>
    <w:rsid w:val="002673C2"/>
    <w:rsid w:val="00267465"/>
    <w:rsid w:val="00267B32"/>
    <w:rsid w:val="002706FC"/>
    <w:rsid w:val="00276792"/>
    <w:rsid w:val="00280A15"/>
    <w:rsid w:val="00281F53"/>
    <w:rsid w:val="00283D61"/>
    <w:rsid w:val="0028580F"/>
    <w:rsid w:val="0028743A"/>
    <w:rsid w:val="00291BDC"/>
    <w:rsid w:val="00293605"/>
    <w:rsid w:val="00293CBA"/>
    <w:rsid w:val="00295233"/>
    <w:rsid w:val="00295406"/>
    <w:rsid w:val="00296A1E"/>
    <w:rsid w:val="002A2BFD"/>
    <w:rsid w:val="002A535E"/>
    <w:rsid w:val="002B5276"/>
    <w:rsid w:val="002C1096"/>
    <w:rsid w:val="002C145C"/>
    <w:rsid w:val="002C3420"/>
    <w:rsid w:val="002D00FF"/>
    <w:rsid w:val="002E130C"/>
    <w:rsid w:val="002E3F68"/>
    <w:rsid w:val="002E6958"/>
    <w:rsid w:val="002F180F"/>
    <w:rsid w:val="002F5D1B"/>
    <w:rsid w:val="002F6B22"/>
    <w:rsid w:val="00301609"/>
    <w:rsid w:val="0030169D"/>
    <w:rsid w:val="00305125"/>
    <w:rsid w:val="003079D2"/>
    <w:rsid w:val="00311E0F"/>
    <w:rsid w:val="00314570"/>
    <w:rsid w:val="00323C69"/>
    <w:rsid w:val="00325087"/>
    <w:rsid w:val="00330888"/>
    <w:rsid w:val="00340375"/>
    <w:rsid w:val="00340639"/>
    <w:rsid w:val="00343D4C"/>
    <w:rsid w:val="00345790"/>
    <w:rsid w:val="00346CC6"/>
    <w:rsid w:val="003503AA"/>
    <w:rsid w:val="0035079C"/>
    <w:rsid w:val="00353835"/>
    <w:rsid w:val="0036122D"/>
    <w:rsid w:val="00361C02"/>
    <w:rsid w:val="00361CC3"/>
    <w:rsid w:val="00367F74"/>
    <w:rsid w:val="003738E4"/>
    <w:rsid w:val="00375185"/>
    <w:rsid w:val="003751E7"/>
    <w:rsid w:val="0038144F"/>
    <w:rsid w:val="00382723"/>
    <w:rsid w:val="00384B9E"/>
    <w:rsid w:val="0039375C"/>
    <w:rsid w:val="003975FC"/>
    <w:rsid w:val="003A7E71"/>
    <w:rsid w:val="003B0D05"/>
    <w:rsid w:val="003B26B0"/>
    <w:rsid w:val="003C4F5E"/>
    <w:rsid w:val="003C51C2"/>
    <w:rsid w:val="003D1FEF"/>
    <w:rsid w:val="003D56CB"/>
    <w:rsid w:val="003D6D19"/>
    <w:rsid w:val="003E2AA8"/>
    <w:rsid w:val="003E458E"/>
    <w:rsid w:val="003E7264"/>
    <w:rsid w:val="003F5EA4"/>
    <w:rsid w:val="004006C4"/>
    <w:rsid w:val="00401CB7"/>
    <w:rsid w:val="0040222D"/>
    <w:rsid w:val="00412FE7"/>
    <w:rsid w:val="004206B1"/>
    <w:rsid w:val="00420E36"/>
    <w:rsid w:val="00422763"/>
    <w:rsid w:val="00423845"/>
    <w:rsid w:val="00426049"/>
    <w:rsid w:val="0043168A"/>
    <w:rsid w:val="0043346C"/>
    <w:rsid w:val="00434831"/>
    <w:rsid w:val="004409D0"/>
    <w:rsid w:val="00441932"/>
    <w:rsid w:val="00445D99"/>
    <w:rsid w:val="004468CD"/>
    <w:rsid w:val="0045095A"/>
    <w:rsid w:val="00450EE1"/>
    <w:rsid w:val="004536E6"/>
    <w:rsid w:val="00455E83"/>
    <w:rsid w:val="0047308A"/>
    <w:rsid w:val="00473214"/>
    <w:rsid w:val="00475DD8"/>
    <w:rsid w:val="0047744D"/>
    <w:rsid w:val="00481471"/>
    <w:rsid w:val="00486AD2"/>
    <w:rsid w:val="00495BFF"/>
    <w:rsid w:val="004A28DE"/>
    <w:rsid w:val="004A5E95"/>
    <w:rsid w:val="004B08A3"/>
    <w:rsid w:val="004B2BE6"/>
    <w:rsid w:val="004B4B02"/>
    <w:rsid w:val="004B6289"/>
    <w:rsid w:val="004C22F4"/>
    <w:rsid w:val="004C7E22"/>
    <w:rsid w:val="004D3072"/>
    <w:rsid w:val="004D6B15"/>
    <w:rsid w:val="004E2201"/>
    <w:rsid w:val="004E5575"/>
    <w:rsid w:val="004E5C86"/>
    <w:rsid w:val="004E616D"/>
    <w:rsid w:val="004E7256"/>
    <w:rsid w:val="004E7838"/>
    <w:rsid w:val="004F1E94"/>
    <w:rsid w:val="004F334E"/>
    <w:rsid w:val="004F6FAF"/>
    <w:rsid w:val="00503D18"/>
    <w:rsid w:val="00505A94"/>
    <w:rsid w:val="00507F39"/>
    <w:rsid w:val="00512EF8"/>
    <w:rsid w:val="00513927"/>
    <w:rsid w:val="00521797"/>
    <w:rsid w:val="00522BA5"/>
    <w:rsid w:val="00534813"/>
    <w:rsid w:val="00536D1E"/>
    <w:rsid w:val="005417E6"/>
    <w:rsid w:val="00542936"/>
    <w:rsid w:val="00544D80"/>
    <w:rsid w:val="00547DF3"/>
    <w:rsid w:val="005513DC"/>
    <w:rsid w:val="0055218A"/>
    <w:rsid w:val="00566270"/>
    <w:rsid w:val="005666A9"/>
    <w:rsid w:val="00567CBE"/>
    <w:rsid w:val="0057260B"/>
    <w:rsid w:val="00574C33"/>
    <w:rsid w:val="00580D5B"/>
    <w:rsid w:val="00581D7D"/>
    <w:rsid w:val="00583558"/>
    <w:rsid w:val="0058470A"/>
    <w:rsid w:val="0058721A"/>
    <w:rsid w:val="0059323C"/>
    <w:rsid w:val="00595900"/>
    <w:rsid w:val="005967E3"/>
    <w:rsid w:val="00596BA5"/>
    <w:rsid w:val="005A37C2"/>
    <w:rsid w:val="005A67E8"/>
    <w:rsid w:val="005B1CAC"/>
    <w:rsid w:val="005B1DE3"/>
    <w:rsid w:val="005B2D85"/>
    <w:rsid w:val="005B4067"/>
    <w:rsid w:val="005B4B42"/>
    <w:rsid w:val="005C2768"/>
    <w:rsid w:val="005C6F5B"/>
    <w:rsid w:val="005C77C9"/>
    <w:rsid w:val="005D1292"/>
    <w:rsid w:val="005D3344"/>
    <w:rsid w:val="005D4837"/>
    <w:rsid w:val="005D6272"/>
    <w:rsid w:val="005E0D29"/>
    <w:rsid w:val="005E30D5"/>
    <w:rsid w:val="005E527A"/>
    <w:rsid w:val="005F09CA"/>
    <w:rsid w:val="005F1750"/>
    <w:rsid w:val="005F24C6"/>
    <w:rsid w:val="005F2EEA"/>
    <w:rsid w:val="005F4AB5"/>
    <w:rsid w:val="005F73F8"/>
    <w:rsid w:val="00601FC6"/>
    <w:rsid w:val="006040BA"/>
    <w:rsid w:val="0060545B"/>
    <w:rsid w:val="00611B06"/>
    <w:rsid w:val="006152EC"/>
    <w:rsid w:val="00615752"/>
    <w:rsid w:val="00617F02"/>
    <w:rsid w:val="0062098A"/>
    <w:rsid w:val="00630D89"/>
    <w:rsid w:val="0063156D"/>
    <w:rsid w:val="00634B8D"/>
    <w:rsid w:val="00635E61"/>
    <w:rsid w:val="006410C1"/>
    <w:rsid w:val="0064603A"/>
    <w:rsid w:val="0064668F"/>
    <w:rsid w:val="0066640E"/>
    <w:rsid w:val="00666FD5"/>
    <w:rsid w:val="006670DE"/>
    <w:rsid w:val="00672876"/>
    <w:rsid w:val="006743D3"/>
    <w:rsid w:val="006752C8"/>
    <w:rsid w:val="00675720"/>
    <w:rsid w:val="00680961"/>
    <w:rsid w:val="00684F4F"/>
    <w:rsid w:val="0069053F"/>
    <w:rsid w:val="006931FA"/>
    <w:rsid w:val="006A2F45"/>
    <w:rsid w:val="006A4611"/>
    <w:rsid w:val="006A7DAF"/>
    <w:rsid w:val="006B5D81"/>
    <w:rsid w:val="006B5D8E"/>
    <w:rsid w:val="006B6E25"/>
    <w:rsid w:val="006C11BA"/>
    <w:rsid w:val="006C150C"/>
    <w:rsid w:val="006C252E"/>
    <w:rsid w:val="006D4F51"/>
    <w:rsid w:val="006D5616"/>
    <w:rsid w:val="006E3BC9"/>
    <w:rsid w:val="006F0ADC"/>
    <w:rsid w:val="006F21CC"/>
    <w:rsid w:val="006F5546"/>
    <w:rsid w:val="006F7799"/>
    <w:rsid w:val="00711EC6"/>
    <w:rsid w:val="007209E7"/>
    <w:rsid w:val="00725D88"/>
    <w:rsid w:val="00727FDD"/>
    <w:rsid w:val="00732C9C"/>
    <w:rsid w:val="007403C3"/>
    <w:rsid w:val="00743AF9"/>
    <w:rsid w:val="00745AC7"/>
    <w:rsid w:val="007469C1"/>
    <w:rsid w:val="00762C00"/>
    <w:rsid w:val="00780255"/>
    <w:rsid w:val="00781FE2"/>
    <w:rsid w:val="00792703"/>
    <w:rsid w:val="007941BE"/>
    <w:rsid w:val="007952C1"/>
    <w:rsid w:val="00797D34"/>
    <w:rsid w:val="007A1890"/>
    <w:rsid w:val="007A22A3"/>
    <w:rsid w:val="007A2F49"/>
    <w:rsid w:val="007A3825"/>
    <w:rsid w:val="007B1D6C"/>
    <w:rsid w:val="007B3079"/>
    <w:rsid w:val="007B3517"/>
    <w:rsid w:val="007B52DC"/>
    <w:rsid w:val="007C2A93"/>
    <w:rsid w:val="007C39B8"/>
    <w:rsid w:val="007C7FFD"/>
    <w:rsid w:val="007D0B0F"/>
    <w:rsid w:val="007D34F8"/>
    <w:rsid w:val="007D3C7E"/>
    <w:rsid w:val="007D529C"/>
    <w:rsid w:val="007E0296"/>
    <w:rsid w:val="008025C3"/>
    <w:rsid w:val="008031C7"/>
    <w:rsid w:val="00822598"/>
    <w:rsid w:val="00827389"/>
    <w:rsid w:val="0083315D"/>
    <w:rsid w:val="00833E4D"/>
    <w:rsid w:val="00835FCC"/>
    <w:rsid w:val="00837B47"/>
    <w:rsid w:val="008429D4"/>
    <w:rsid w:val="0085510B"/>
    <w:rsid w:val="008556CB"/>
    <w:rsid w:val="00864F00"/>
    <w:rsid w:val="008673F9"/>
    <w:rsid w:val="00870A21"/>
    <w:rsid w:val="00870C1C"/>
    <w:rsid w:val="00881E3A"/>
    <w:rsid w:val="00883CF3"/>
    <w:rsid w:val="0088413A"/>
    <w:rsid w:val="00886C24"/>
    <w:rsid w:val="00887BBA"/>
    <w:rsid w:val="00890CE9"/>
    <w:rsid w:val="00893BAA"/>
    <w:rsid w:val="008949E9"/>
    <w:rsid w:val="00896389"/>
    <w:rsid w:val="00896EC7"/>
    <w:rsid w:val="008A1C88"/>
    <w:rsid w:val="008A4E05"/>
    <w:rsid w:val="008A580C"/>
    <w:rsid w:val="008A58F9"/>
    <w:rsid w:val="008A7273"/>
    <w:rsid w:val="008B05E8"/>
    <w:rsid w:val="008B21FD"/>
    <w:rsid w:val="008B306B"/>
    <w:rsid w:val="008C5F86"/>
    <w:rsid w:val="008D1FB5"/>
    <w:rsid w:val="008D5923"/>
    <w:rsid w:val="008D6C1E"/>
    <w:rsid w:val="008D6EFF"/>
    <w:rsid w:val="008D7957"/>
    <w:rsid w:val="008E7981"/>
    <w:rsid w:val="008F0179"/>
    <w:rsid w:val="008F1338"/>
    <w:rsid w:val="008F708B"/>
    <w:rsid w:val="00904E62"/>
    <w:rsid w:val="009218DD"/>
    <w:rsid w:val="00931123"/>
    <w:rsid w:val="0093238A"/>
    <w:rsid w:val="00932746"/>
    <w:rsid w:val="00934888"/>
    <w:rsid w:val="009465BF"/>
    <w:rsid w:val="00947744"/>
    <w:rsid w:val="00952C43"/>
    <w:rsid w:val="00953A8B"/>
    <w:rsid w:val="009611A0"/>
    <w:rsid w:val="0096231A"/>
    <w:rsid w:val="009630B7"/>
    <w:rsid w:val="0096547F"/>
    <w:rsid w:val="0097585F"/>
    <w:rsid w:val="00981A48"/>
    <w:rsid w:val="0098681A"/>
    <w:rsid w:val="00987D39"/>
    <w:rsid w:val="00995490"/>
    <w:rsid w:val="009A2488"/>
    <w:rsid w:val="009A2C2C"/>
    <w:rsid w:val="009A3BBB"/>
    <w:rsid w:val="009A7A8C"/>
    <w:rsid w:val="009B3610"/>
    <w:rsid w:val="009B69EA"/>
    <w:rsid w:val="009C1803"/>
    <w:rsid w:val="009C58B7"/>
    <w:rsid w:val="009C72A1"/>
    <w:rsid w:val="009D2547"/>
    <w:rsid w:val="009E0101"/>
    <w:rsid w:val="009E13CD"/>
    <w:rsid w:val="009E1D56"/>
    <w:rsid w:val="009E3194"/>
    <w:rsid w:val="009E4FFC"/>
    <w:rsid w:val="009E56F5"/>
    <w:rsid w:val="009F0294"/>
    <w:rsid w:val="009F103D"/>
    <w:rsid w:val="009F4A02"/>
    <w:rsid w:val="009F5695"/>
    <w:rsid w:val="009F658B"/>
    <w:rsid w:val="00A0010C"/>
    <w:rsid w:val="00A022BB"/>
    <w:rsid w:val="00A03EC5"/>
    <w:rsid w:val="00A04224"/>
    <w:rsid w:val="00A1040C"/>
    <w:rsid w:val="00A13BFF"/>
    <w:rsid w:val="00A15F37"/>
    <w:rsid w:val="00A25A90"/>
    <w:rsid w:val="00A26121"/>
    <w:rsid w:val="00A3165A"/>
    <w:rsid w:val="00A378C4"/>
    <w:rsid w:val="00A42823"/>
    <w:rsid w:val="00A4382C"/>
    <w:rsid w:val="00A45362"/>
    <w:rsid w:val="00A5434B"/>
    <w:rsid w:val="00A6226B"/>
    <w:rsid w:val="00A71FEC"/>
    <w:rsid w:val="00A73FA1"/>
    <w:rsid w:val="00A838E0"/>
    <w:rsid w:val="00A84454"/>
    <w:rsid w:val="00A86F5E"/>
    <w:rsid w:val="00A906BE"/>
    <w:rsid w:val="00A9178B"/>
    <w:rsid w:val="00A93802"/>
    <w:rsid w:val="00A95906"/>
    <w:rsid w:val="00A96935"/>
    <w:rsid w:val="00A96AB9"/>
    <w:rsid w:val="00AA03E5"/>
    <w:rsid w:val="00AA0B24"/>
    <w:rsid w:val="00AA3856"/>
    <w:rsid w:val="00AA3F68"/>
    <w:rsid w:val="00AA4E68"/>
    <w:rsid w:val="00AB41DC"/>
    <w:rsid w:val="00AC7C8A"/>
    <w:rsid w:val="00AD62F4"/>
    <w:rsid w:val="00AE769F"/>
    <w:rsid w:val="00AE7B5C"/>
    <w:rsid w:val="00AE7B99"/>
    <w:rsid w:val="00AF1BB2"/>
    <w:rsid w:val="00AF25AB"/>
    <w:rsid w:val="00AF7285"/>
    <w:rsid w:val="00B008D8"/>
    <w:rsid w:val="00B05BF7"/>
    <w:rsid w:val="00B07362"/>
    <w:rsid w:val="00B07AB3"/>
    <w:rsid w:val="00B33874"/>
    <w:rsid w:val="00B36815"/>
    <w:rsid w:val="00B37860"/>
    <w:rsid w:val="00B419F2"/>
    <w:rsid w:val="00B4530F"/>
    <w:rsid w:val="00B560D9"/>
    <w:rsid w:val="00B60B69"/>
    <w:rsid w:val="00B61853"/>
    <w:rsid w:val="00B61A9D"/>
    <w:rsid w:val="00B72AE7"/>
    <w:rsid w:val="00B80FDF"/>
    <w:rsid w:val="00B90E6D"/>
    <w:rsid w:val="00B94CFF"/>
    <w:rsid w:val="00BA03BD"/>
    <w:rsid w:val="00BA1317"/>
    <w:rsid w:val="00BA1EA3"/>
    <w:rsid w:val="00BA3B11"/>
    <w:rsid w:val="00BB11CF"/>
    <w:rsid w:val="00BB3095"/>
    <w:rsid w:val="00BB4F9F"/>
    <w:rsid w:val="00BB7680"/>
    <w:rsid w:val="00BC42DE"/>
    <w:rsid w:val="00BD0055"/>
    <w:rsid w:val="00BD1375"/>
    <w:rsid w:val="00BD34F8"/>
    <w:rsid w:val="00BD41CB"/>
    <w:rsid w:val="00BD7754"/>
    <w:rsid w:val="00BD791A"/>
    <w:rsid w:val="00BE54E3"/>
    <w:rsid w:val="00BE7B49"/>
    <w:rsid w:val="00BF025C"/>
    <w:rsid w:val="00BF4284"/>
    <w:rsid w:val="00BF4AF1"/>
    <w:rsid w:val="00C00EA2"/>
    <w:rsid w:val="00C061F6"/>
    <w:rsid w:val="00C076D5"/>
    <w:rsid w:val="00C07816"/>
    <w:rsid w:val="00C13283"/>
    <w:rsid w:val="00C13B98"/>
    <w:rsid w:val="00C20030"/>
    <w:rsid w:val="00C300D2"/>
    <w:rsid w:val="00C32B6A"/>
    <w:rsid w:val="00C33DBA"/>
    <w:rsid w:val="00C356CF"/>
    <w:rsid w:val="00C45AD0"/>
    <w:rsid w:val="00C5154E"/>
    <w:rsid w:val="00C52553"/>
    <w:rsid w:val="00C55388"/>
    <w:rsid w:val="00C566E9"/>
    <w:rsid w:val="00C57367"/>
    <w:rsid w:val="00C61CA9"/>
    <w:rsid w:val="00C638A4"/>
    <w:rsid w:val="00C72745"/>
    <w:rsid w:val="00C80379"/>
    <w:rsid w:val="00C814C8"/>
    <w:rsid w:val="00C8184C"/>
    <w:rsid w:val="00C9013F"/>
    <w:rsid w:val="00C92754"/>
    <w:rsid w:val="00C972CE"/>
    <w:rsid w:val="00CA25B8"/>
    <w:rsid w:val="00CB010A"/>
    <w:rsid w:val="00CC056C"/>
    <w:rsid w:val="00CE5A0F"/>
    <w:rsid w:val="00CF14F4"/>
    <w:rsid w:val="00CF55D3"/>
    <w:rsid w:val="00D025BC"/>
    <w:rsid w:val="00D05194"/>
    <w:rsid w:val="00D05D59"/>
    <w:rsid w:val="00D06404"/>
    <w:rsid w:val="00D1257D"/>
    <w:rsid w:val="00D1496E"/>
    <w:rsid w:val="00D24F6B"/>
    <w:rsid w:val="00D27498"/>
    <w:rsid w:val="00D30F01"/>
    <w:rsid w:val="00D32FBA"/>
    <w:rsid w:val="00D41A92"/>
    <w:rsid w:val="00D457CF"/>
    <w:rsid w:val="00D50E35"/>
    <w:rsid w:val="00D52176"/>
    <w:rsid w:val="00D55F37"/>
    <w:rsid w:val="00D56654"/>
    <w:rsid w:val="00D620BF"/>
    <w:rsid w:val="00D62799"/>
    <w:rsid w:val="00D63ED9"/>
    <w:rsid w:val="00D65A4D"/>
    <w:rsid w:val="00D664AD"/>
    <w:rsid w:val="00D66625"/>
    <w:rsid w:val="00D70E0F"/>
    <w:rsid w:val="00D727DE"/>
    <w:rsid w:val="00D73500"/>
    <w:rsid w:val="00D74EAA"/>
    <w:rsid w:val="00D83561"/>
    <w:rsid w:val="00D839D2"/>
    <w:rsid w:val="00D84C65"/>
    <w:rsid w:val="00D91329"/>
    <w:rsid w:val="00D9334D"/>
    <w:rsid w:val="00D95FEF"/>
    <w:rsid w:val="00DA19CA"/>
    <w:rsid w:val="00DB4110"/>
    <w:rsid w:val="00DB4D5B"/>
    <w:rsid w:val="00DB7987"/>
    <w:rsid w:val="00DC5786"/>
    <w:rsid w:val="00DD59CF"/>
    <w:rsid w:val="00DD5C76"/>
    <w:rsid w:val="00DE4398"/>
    <w:rsid w:val="00DF01FD"/>
    <w:rsid w:val="00DF23E0"/>
    <w:rsid w:val="00DF4D0F"/>
    <w:rsid w:val="00DF7EE7"/>
    <w:rsid w:val="00E00D80"/>
    <w:rsid w:val="00E01A38"/>
    <w:rsid w:val="00E01BFF"/>
    <w:rsid w:val="00E06C89"/>
    <w:rsid w:val="00E11D81"/>
    <w:rsid w:val="00E136EB"/>
    <w:rsid w:val="00E20870"/>
    <w:rsid w:val="00E21047"/>
    <w:rsid w:val="00E413A3"/>
    <w:rsid w:val="00E44887"/>
    <w:rsid w:val="00E44954"/>
    <w:rsid w:val="00E50E90"/>
    <w:rsid w:val="00E6071F"/>
    <w:rsid w:val="00E64C24"/>
    <w:rsid w:val="00E82902"/>
    <w:rsid w:val="00E87ACF"/>
    <w:rsid w:val="00E90BB0"/>
    <w:rsid w:val="00E93DBA"/>
    <w:rsid w:val="00EA37A6"/>
    <w:rsid w:val="00EA3ACA"/>
    <w:rsid w:val="00EA3F77"/>
    <w:rsid w:val="00EB7301"/>
    <w:rsid w:val="00ED1769"/>
    <w:rsid w:val="00ED276A"/>
    <w:rsid w:val="00EE0B61"/>
    <w:rsid w:val="00EE2D2F"/>
    <w:rsid w:val="00EE4D4A"/>
    <w:rsid w:val="00EE6CCB"/>
    <w:rsid w:val="00EE72D8"/>
    <w:rsid w:val="00F00B86"/>
    <w:rsid w:val="00F00E76"/>
    <w:rsid w:val="00F012F7"/>
    <w:rsid w:val="00F0145D"/>
    <w:rsid w:val="00F0178A"/>
    <w:rsid w:val="00F21446"/>
    <w:rsid w:val="00F240DF"/>
    <w:rsid w:val="00F246E3"/>
    <w:rsid w:val="00F25226"/>
    <w:rsid w:val="00F302FB"/>
    <w:rsid w:val="00F333DD"/>
    <w:rsid w:val="00F34207"/>
    <w:rsid w:val="00F35314"/>
    <w:rsid w:val="00F3568C"/>
    <w:rsid w:val="00F40193"/>
    <w:rsid w:val="00F4517D"/>
    <w:rsid w:val="00F47EA7"/>
    <w:rsid w:val="00F50570"/>
    <w:rsid w:val="00F60049"/>
    <w:rsid w:val="00F645C5"/>
    <w:rsid w:val="00F651CA"/>
    <w:rsid w:val="00F67808"/>
    <w:rsid w:val="00F8414C"/>
    <w:rsid w:val="00F95A87"/>
    <w:rsid w:val="00FA048E"/>
    <w:rsid w:val="00FA29F1"/>
    <w:rsid w:val="00FA446D"/>
    <w:rsid w:val="00FB2A2F"/>
    <w:rsid w:val="00FB33E9"/>
    <w:rsid w:val="00FB4723"/>
    <w:rsid w:val="00FE2552"/>
    <w:rsid w:val="00FE2B8C"/>
    <w:rsid w:val="00FE530F"/>
    <w:rsid w:val="00FE5D48"/>
    <w:rsid w:val="00FE7A41"/>
    <w:rsid w:val="00FF0470"/>
    <w:rsid w:val="00FF069D"/>
    <w:rsid w:val="00FF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83D61"/>
    <w:pPr>
      <w:spacing w:after="120"/>
    </w:pPr>
    <w:rPr>
      <w:rFonts w:eastAsia="Times New Roman"/>
    </w:rPr>
  </w:style>
  <w:style w:type="paragraph" w:styleId="Heading10">
    <w:name w:val="heading 1"/>
    <w:basedOn w:val="Normal"/>
    <w:next w:val="Normal"/>
    <w:link w:val="Heading1Char"/>
    <w:autoRedefine/>
    <w:uiPriority w:val="9"/>
    <w:qFormat/>
    <w:rsid w:val="00D05194"/>
    <w:pPr>
      <w:keepNext/>
      <w:keepLines/>
      <w:numPr>
        <w:numId w:val="32"/>
      </w:numPr>
      <w:spacing w:before="480" w:after="0"/>
      <w:jc w:val="center"/>
      <w:outlineLvl w:val="0"/>
    </w:pPr>
    <w:rPr>
      <w:b/>
      <w:bCs/>
      <w:color w:val="000000" w:themeColor="text1"/>
      <w:sz w:val="36"/>
      <w:szCs w:val="36"/>
    </w:rPr>
  </w:style>
  <w:style w:type="paragraph" w:styleId="Heading2">
    <w:name w:val="heading 2"/>
    <w:basedOn w:val="Normal"/>
    <w:next w:val="Normal"/>
    <w:link w:val="Heading2Char1"/>
    <w:uiPriority w:val="9"/>
    <w:qFormat/>
    <w:locked/>
    <w:rsid w:val="00A838E0"/>
    <w:pPr>
      <w:keepNext/>
      <w:keepLines/>
      <w:numPr>
        <w:ilvl w:val="1"/>
        <w:numId w:val="3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4A5E95"/>
    <w:pPr>
      <w:keepNext/>
      <w:keepLines/>
      <w:numPr>
        <w:ilvl w:val="2"/>
        <w:numId w:val="32"/>
      </w:numPr>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883CF3"/>
    <w:pPr>
      <w:keepNext/>
      <w:keepLines/>
      <w:numPr>
        <w:ilvl w:val="3"/>
        <w:numId w:val="3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883CF3"/>
    <w:pPr>
      <w:keepNext/>
      <w:keepLines/>
      <w:numPr>
        <w:ilvl w:val="4"/>
        <w:numId w:val="3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883CF3"/>
    <w:pPr>
      <w:keepNext/>
      <w:keepLines/>
      <w:numPr>
        <w:ilvl w:val="5"/>
        <w:numId w:val="3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883CF3"/>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883CF3"/>
    <w:pPr>
      <w:keepNext/>
      <w:keepLines/>
      <w:numPr>
        <w:ilvl w:val="7"/>
        <w:numId w:val="3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883CF3"/>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D05194"/>
    <w:rPr>
      <w:rFonts w:eastAsia="Times New Roman"/>
      <w:b/>
      <w:bCs/>
      <w:color w:val="000000" w:themeColor="text1"/>
      <w:sz w:val="36"/>
      <w:szCs w:val="36"/>
    </w:rPr>
  </w:style>
  <w:style w:type="character" w:customStyle="1" w:styleId="Heading2Char">
    <w:name w:val="Heading 2 Char"/>
    <w:basedOn w:val="DefaultParagraphFont"/>
    <w:uiPriority w:val="9"/>
    <w:locked/>
    <w:rsid w:val="00E44887"/>
    <w:rPr>
      <w:rFonts w:ascii="Cambria" w:eastAsia="Times New Roman" w:hAnsi="Cambria"/>
      <w:b/>
      <w:bCs/>
      <w:color w:val="17448F"/>
      <w:sz w:val="28"/>
      <w:szCs w:val="26"/>
    </w:rPr>
  </w:style>
  <w:style w:type="paragraph" w:styleId="TOCHeading">
    <w:name w:val="TOC Heading"/>
    <w:basedOn w:val="Heading10"/>
    <w:next w:val="Normal"/>
    <w:uiPriority w:val="39"/>
    <w:qFormat/>
    <w:rsid w:val="007D0B0F"/>
    <w:pPr>
      <w:spacing w:line="276" w:lineRule="auto"/>
      <w:jc w:val="left"/>
      <w:outlineLvl w:val="9"/>
    </w:pPr>
    <w:rPr>
      <w:color w:val="365F91"/>
      <w:sz w:val="28"/>
      <w:szCs w:val="28"/>
      <w:lang w:eastAsia="ja-JP"/>
    </w:rPr>
  </w:style>
  <w:style w:type="paragraph" w:styleId="TOC1">
    <w:name w:val="toc 1"/>
    <w:basedOn w:val="Normal"/>
    <w:next w:val="Normal"/>
    <w:autoRedefine/>
    <w:uiPriority w:val="39"/>
    <w:qFormat/>
    <w:rsid w:val="0088413A"/>
    <w:pPr>
      <w:spacing w:after="100"/>
    </w:pPr>
    <w:rPr>
      <w:color w:val="1F497D" w:themeColor="text2"/>
    </w:rPr>
  </w:style>
  <w:style w:type="paragraph" w:styleId="TOC2">
    <w:name w:val="toc 2"/>
    <w:basedOn w:val="Normal"/>
    <w:next w:val="Normal"/>
    <w:autoRedefine/>
    <w:uiPriority w:val="39"/>
    <w:qFormat/>
    <w:rsid w:val="0088413A"/>
    <w:pPr>
      <w:spacing w:after="100"/>
      <w:ind w:left="220"/>
    </w:pPr>
    <w:rPr>
      <w:color w:val="1F497D" w:themeColor="text2"/>
    </w:rPr>
  </w:style>
  <w:style w:type="character" w:styleId="Hyperlink">
    <w:name w:val="Hyperlink"/>
    <w:basedOn w:val="DefaultParagraphFont"/>
    <w:uiPriority w:val="99"/>
    <w:rsid w:val="007D0B0F"/>
    <w:rPr>
      <w:rFonts w:cs="Times New Roman"/>
      <w:color w:val="0000FF"/>
      <w:u w:val="single"/>
    </w:rPr>
  </w:style>
  <w:style w:type="paragraph" w:styleId="BalloonText">
    <w:name w:val="Balloon Text"/>
    <w:basedOn w:val="Normal"/>
    <w:link w:val="BalloonTextChar"/>
    <w:uiPriority w:val="99"/>
    <w:semiHidden/>
    <w:rsid w:val="007D0B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0B0F"/>
    <w:rPr>
      <w:rFonts w:ascii="Tahoma" w:hAnsi="Tahoma" w:cs="Tahoma"/>
      <w:sz w:val="16"/>
      <w:szCs w:val="16"/>
    </w:rPr>
  </w:style>
  <w:style w:type="paragraph" w:styleId="ListParagraph">
    <w:name w:val="List Paragraph"/>
    <w:basedOn w:val="Normal"/>
    <w:uiPriority w:val="34"/>
    <w:qFormat/>
    <w:rsid w:val="007D0B0F"/>
    <w:pPr>
      <w:spacing w:after="0"/>
      <w:ind w:left="720" w:hanging="360"/>
      <w:contextualSpacing/>
    </w:pPr>
    <w:rPr>
      <w:rFonts w:eastAsia="Calibri"/>
    </w:rPr>
  </w:style>
  <w:style w:type="character" w:styleId="CommentReference">
    <w:name w:val="annotation reference"/>
    <w:basedOn w:val="DefaultParagraphFont"/>
    <w:uiPriority w:val="99"/>
    <w:semiHidden/>
    <w:rsid w:val="007D0B0F"/>
    <w:rPr>
      <w:rFonts w:cs="Times New Roman"/>
      <w:sz w:val="16"/>
      <w:szCs w:val="16"/>
    </w:rPr>
  </w:style>
  <w:style w:type="paragraph" w:styleId="CommentText">
    <w:name w:val="annotation text"/>
    <w:basedOn w:val="Normal"/>
    <w:link w:val="CommentTextChar"/>
    <w:uiPriority w:val="99"/>
    <w:semiHidden/>
    <w:rsid w:val="007D0B0F"/>
    <w:pPr>
      <w:spacing w:after="0"/>
      <w:ind w:left="720" w:hanging="360"/>
    </w:pPr>
    <w:rPr>
      <w:rFonts w:eastAsia="Calibri"/>
      <w:sz w:val="20"/>
      <w:szCs w:val="20"/>
    </w:rPr>
  </w:style>
  <w:style w:type="character" w:customStyle="1" w:styleId="CommentTextChar">
    <w:name w:val="Comment Text Char"/>
    <w:basedOn w:val="DefaultParagraphFont"/>
    <w:link w:val="CommentText"/>
    <w:uiPriority w:val="99"/>
    <w:semiHidden/>
    <w:locked/>
    <w:rsid w:val="007D0B0F"/>
    <w:rPr>
      <w:rFonts w:cs="Times New Roman"/>
      <w:sz w:val="20"/>
      <w:szCs w:val="20"/>
    </w:rPr>
  </w:style>
  <w:style w:type="table" w:styleId="TableGrid">
    <w:name w:val="Table Grid"/>
    <w:basedOn w:val="TableNormal"/>
    <w:uiPriority w:val="59"/>
    <w:rsid w:val="004D30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17681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F25226"/>
    <w:rPr>
      <w:rFonts w:ascii="Cambria" w:eastAsia="Calibri" w:hAnsi="Cambria" w:cs="Cambria"/>
      <w:b/>
      <w:sz w:val="28"/>
      <w:szCs w:val="28"/>
    </w:rPr>
  </w:style>
  <w:style w:type="character" w:customStyle="1" w:styleId="Style1Char">
    <w:name w:val="Style1 Char"/>
    <w:basedOn w:val="DefaultParagraphFont"/>
    <w:link w:val="Style1"/>
    <w:locked/>
    <w:rsid w:val="00F25226"/>
    <w:rPr>
      <w:rFonts w:ascii="Cambria" w:hAnsi="Cambria" w:cs="Cambria"/>
      <w:b/>
      <w:sz w:val="28"/>
      <w:szCs w:val="28"/>
    </w:rPr>
  </w:style>
  <w:style w:type="paragraph" w:styleId="Header">
    <w:name w:val="header"/>
    <w:basedOn w:val="Normal"/>
    <w:link w:val="HeaderChar"/>
    <w:uiPriority w:val="99"/>
    <w:rsid w:val="00595900"/>
    <w:pPr>
      <w:tabs>
        <w:tab w:val="center" w:pos="4680"/>
        <w:tab w:val="right" w:pos="9360"/>
      </w:tabs>
      <w:spacing w:after="0"/>
    </w:pPr>
  </w:style>
  <w:style w:type="character" w:customStyle="1" w:styleId="HeaderChar">
    <w:name w:val="Header Char"/>
    <w:basedOn w:val="DefaultParagraphFont"/>
    <w:link w:val="Header"/>
    <w:uiPriority w:val="99"/>
    <w:locked/>
    <w:rsid w:val="00595900"/>
    <w:rPr>
      <w:rFonts w:ascii="Calibri" w:hAnsi="Calibri" w:cs="Times New Roman"/>
    </w:rPr>
  </w:style>
  <w:style w:type="paragraph" w:styleId="Footer">
    <w:name w:val="footer"/>
    <w:basedOn w:val="Normal"/>
    <w:link w:val="FooterChar"/>
    <w:uiPriority w:val="99"/>
    <w:rsid w:val="00595900"/>
    <w:pPr>
      <w:tabs>
        <w:tab w:val="center" w:pos="4680"/>
        <w:tab w:val="right" w:pos="9360"/>
      </w:tabs>
      <w:spacing w:after="0"/>
    </w:pPr>
  </w:style>
  <w:style w:type="character" w:customStyle="1" w:styleId="FooterChar">
    <w:name w:val="Footer Char"/>
    <w:basedOn w:val="DefaultParagraphFont"/>
    <w:link w:val="Footer"/>
    <w:uiPriority w:val="99"/>
    <w:locked/>
    <w:rsid w:val="00595900"/>
    <w:rPr>
      <w:rFonts w:ascii="Calibri" w:hAnsi="Calibri" w:cs="Times New Roman"/>
    </w:rPr>
  </w:style>
  <w:style w:type="paragraph" w:styleId="CommentSubject">
    <w:name w:val="annotation subject"/>
    <w:basedOn w:val="CommentText"/>
    <w:next w:val="CommentText"/>
    <w:link w:val="CommentSubjectChar"/>
    <w:uiPriority w:val="99"/>
    <w:semiHidden/>
    <w:rsid w:val="008F0179"/>
    <w:pPr>
      <w:spacing w:after="120"/>
      <w:ind w:left="0" w:firstLine="0"/>
    </w:pPr>
    <w:rPr>
      <w:rFonts w:eastAsia="Times New Roman"/>
      <w:b/>
      <w:bCs/>
    </w:rPr>
  </w:style>
  <w:style w:type="character" w:customStyle="1" w:styleId="CommentSubjectChar">
    <w:name w:val="Comment Subject Char"/>
    <w:basedOn w:val="CommentTextChar"/>
    <w:link w:val="CommentSubject"/>
    <w:uiPriority w:val="99"/>
    <w:semiHidden/>
    <w:locked/>
    <w:rsid w:val="008F0179"/>
    <w:rPr>
      <w:rFonts w:ascii="Calibri" w:hAnsi="Calibri" w:cs="Times New Roman"/>
      <w:b/>
      <w:bCs/>
      <w:sz w:val="20"/>
      <w:szCs w:val="20"/>
    </w:rPr>
  </w:style>
  <w:style w:type="paragraph" w:styleId="Revision">
    <w:name w:val="Revision"/>
    <w:hidden/>
    <w:uiPriority w:val="99"/>
    <w:semiHidden/>
    <w:rsid w:val="00AF7285"/>
    <w:rPr>
      <w:rFonts w:eastAsia="Times New Roman"/>
    </w:rPr>
  </w:style>
  <w:style w:type="paragraph" w:styleId="BodyTextIndent">
    <w:name w:val="Body Text Indent"/>
    <w:basedOn w:val="Normal"/>
    <w:link w:val="BodyTextIndentChar"/>
    <w:rsid w:val="005967E3"/>
    <w:pPr>
      <w:ind w:left="360"/>
    </w:pPr>
    <w:rPr>
      <w:rFonts w:ascii="Times New Roman" w:hAnsi="Times New Roman"/>
      <w:sz w:val="24"/>
      <w:szCs w:val="20"/>
    </w:rPr>
  </w:style>
  <w:style w:type="character" w:customStyle="1" w:styleId="BodyTextIndentChar">
    <w:name w:val="Body Text Indent Char"/>
    <w:basedOn w:val="DefaultParagraphFont"/>
    <w:link w:val="BodyTextIndent"/>
    <w:locked/>
    <w:rsid w:val="005967E3"/>
    <w:rPr>
      <w:rFonts w:ascii="Times New Roman" w:hAnsi="Times New Roman" w:cs="Times New Roman"/>
      <w:sz w:val="20"/>
      <w:szCs w:val="20"/>
    </w:rPr>
  </w:style>
  <w:style w:type="table" w:customStyle="1" w:styleId="TableGrid2">
    <w:name w:val="Table Grid2"/>
    <w:rsid w:val="008551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5C86"/>
    <w:pPr>
      <w:autoSpaceDE w:val="0"/>
      <w:autoSpaceDN w:val="0"/>
      <w:adjustRightInd w:val="0"/>
      <w:spacing w:before="60" w:after="60"/>
    </w:pPr>
    <w:rPr>
      <w:rFonts w:ascii="Cambria" w:hAnsi="Cambria" w:cs="Cambria"/>
      <w:color w:val="000000"/>
      <w:sz w:val="24"/>
      <w:szCs w:val="24"/>
    </w:rPr>
  </w:style>
  <w:style w:type="paragraph" w:styleId="NoSpacing">
    <w:name w:val="No Spacing"/>
    <w:uiPriority w:val="1"/>
    <w:qFormat/>
    <w:rsid w:val="0066640E"/>
    <w:rPr>
      <w:rFonts w:eastAsia="Times New Roman"/>
    </w:rPr>
  </w:style>
  <w:style w:type="numbering" w:customStyle="1" w:styleId="heading1">
    <w:name w:val="heading1"/>
    <w:uiPriority w:val="99"/>
    <w:rsid w:val="00087A39"/>
    <w:pPr>
      <w:numPr>
        <w:numId w:val="27"/>
      </w:numPr>
    </w:pPr>
  </w:style>
  <w:style w:type="character" w:customStyle="1" w:styleId="Heading2Char1">
    <w:name w:val="Heading 2 Char1"/>
    <w:basedOn w:val="DefaultParagraphFont"/>
    <w:link w:val="Heading2"/>
    <w:uiPriority w:val="9"/>
    <w:rsid w:val="00A838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5E95"/>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4A5E95"/>
    <w:pPr>
      <w:spacing w:after="240" w:line="240" w:lineRule="atLeast"/>
      <w:ind w:firstLine="360"/>
      <w:jc w:val="both"/>
    </w:pPr>
    <w:rPr>
      <w:rFonts w:ascii="Garamond" w:hAnsi="Garamond"/>
      <w:szCs w:val="20"/>
    </w:rPr>
  </w:style>
  <w:style w:type="character" w:customStyle="1" w:styleId="BodyTextChar">
    <w:name w:val="Body Text Char"/>
    <w:basedOn w:val="DefaultParagraphFont"/>
    <w:link w:val="BodyText"/>
    <w:semiHidden/>
    <w:rsid w:val="004A5E95"/>
    <w:rPr>
      <w:rFonts w:ascii="Garamond" w:eastAsia="Times New Roman" w:hAnsi="Garamond"/>
      <w:szCs w:val="20"/>
    </w:rPr>
  </w:style>
  <w:style w:type="table" w:customStyle="1" w:styleId="TableGrid1">
    <w:name w:val="Table Grid1"/>
    <w:basedOn w:val="TableNormal"/>
    <w:next w:val="TableGrid"/>
    <w:uiPriority w:val="59"/>
    <w:rsid w:val="004A5E9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4A5E95"/>
    <w:pPr>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4A5E95"/>
    <w:rPr>
      <w:rFonts w:asciiTheme="minorHAnsi" w:eastAsiaTheme="minorEastAsia" w:hAnsiTheme="minorHAnsi" w:cstheme="minorBidi"/>
      <w:i/>
      <w:iCs/>
      <w:color w:val="000000" w:themeColor="text1"/>
      <w:lang w:eastAsia="ja-JP"/>
    </w:rPr>
  </w:style>
  <w:style w:type="character" w:styleId="FootnoteReference">
    <w:name w:val="footnote reference"/>
    <w:rsid w:val="004A5E95"/>
    <w:rPr>
      <w:vertAlign w:val="superscript"/>
    </w:rPr>
  </w:style>
  <w:style w:type="paragraph" w:styleId="FootnoteText">
    <w:name w:val="footnote text"/>
    <w:basedOn w:val="Normal"/>
    <w:link w:val="FootnoteTextChar"/>
    <w:uiPriority w:val="99"/>
    <w:semiHidden/>
    <w:unhideWhenUsed/>
    <w:rsid w:val="004A5E95"/>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4A5E95"/>
    <w:rPr>
      <w:rFonts w:asciiTheme="minorHAnsi" w:eastAsiaTheme="minorEastAsia" w:hAnsiTheme="minorHAnsi" w:cstheme="minorBidi"/>
      <w:sz w:val="20"/>
      <w:szCs w:val="20"/>
    </w:rPr>
  </w:style>
  <w:style w:type="paragraph" w:styleId="TOC3">
    <w:name w:val="toc 3"/>
    <w:basedOn w:val="Normal"/>
    <w:next w:val="Normal"/>
    <w:autoRedefine/>
    <w:uiPriority w:val="39"/>
    <w:unhideWhenUsed/>
    <w:qFormat/>
    <w:locked/>
    <w:rsid w:val="0088413A"/>
    <w:pPr>
      <w:spacing w:after="100" w:line="276" w:lineRule="auto"/>
      <w:ind w:left="440"/>
    </w:pPr>
    <w:rPr>
      <w:rFonts w:asciiTheme="minorHAnsi" w:eastAsiaTheme="minorEastAsia" w:hAnsiTheme="minorHAnsi" w:cstheme="minorBidi"/>
      <w:color w:val="1F497D" w:themeColor="text2"/>
    </w:rPr>
  </w:style>
  <w:style w:type="table" w:customStyle="1" w:styleId="TableGrid6">
    <w:name w:val="Table Grid6"/>
    <w:basedOn w:val="TableNormal"/>
    <w:next w:val="TableGrid"/>
    <w:rsid w:val="004A5E9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883C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883C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83C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83C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83C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83CF3"/>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locked/>
    <w:rsid w:val="00D664AD"/>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rsid w:val="00D664AD"/>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rsid w:val="00D664AD"/>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rsid w:val="00D664AD"/>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rsid w:val="00D664AD"/>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rsid w:val="00D664AD"/>
    <w:pPr>
      <w:spacing w:after="100" w:line="276" w:lineRule="auto"/>
      <w:ind w:left="1760"/>
    </w:pPr>
    <w:rPr>
      <w:rFonts w:asciiTheme="minorHAnsi" w:eastAsiaTheme="minorEastAsia" w:hAnsiTheme="minorHAnsi" w:cstheme="minorBidi"/>
    </w:rPr>
  </w:style>
  <w:style w:type="character" w:styleId="Emphasis">
    <w:name w:val="Emphasis"/>
    <w:basedOn w:val="DefaultParagraphFont"/>
    <w:qFormat/>
    <w:locked/>
    <w:rsid w:val="0038144F"/>
    <w:rPr>
      <w:i/>
      <w:iCs/>
    </w:rPr>
  </w:style>
  <w:style w:type="paragraph" w:styleId="Title">
    <w:name w:val="Title"/>
    <w:basedOn w:val="Normal"/>
    <w:next w:val="Normal"/>
    <w:link w:val="TitleChar"/>
    <w:qFormat/>
    <w:locked/>
    <w:rsid w:val="00FF06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F069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83D61"/>
    <w:pPr>
      <w:spacing w:after="120"/>
    </w:pPr>
    <w:rPr>
      <w:rFonts w:eastAsia="Times New Roman"/>
    </w:rPr>
  </w:style>
  <w:style w:type="paragraph" w:styleId="Heading10">
    <w:name w:val="heading 1"/>
    <w:basedOn w:val="Normal"/>
    <w:next w:val="Normal"/>
    <w:link w:val="Heading1Char"/>
    <w:autoRedefine/>
    <w:uiPriority w:val="9"/>
    <w:qFormat/>
    <w:rsid w:val="00D05194"/>
    <w:pPr>
      <w:keepNext/>
      <w:keepLines/>
      <w:numPr>
        <w:numId w:val="32"/>
      </w:numPr>
      <w:spacing w:before="480" w:after="0"/>
      <w:jc w:val="center"/>
      <w:outlineLvl w:val="0"/>
    </w:pPr>
    <w:rPr>
      <w:b/>
      <w:bCs/>
      <w:color w:val="000000" w:themeColor="text1"/>
      <w:sz w:val="36"/>
      <w:szCs w:val="36"/>
    </w:rPr>
  </w:style>
  <w:style w:type="paragraph" w:styleId="Heading2">
    <w:name w:val="heading 2"/>
    <w:basedOn w:val="Normal"/>
    <w:next w:val="Normal"/>
    <w:link w:val="Heading2Char1"/>
    <w:uiPriority w:val="9"/>
    <w:qFormat/>
    <w:locked/>
    <w:rsid w:val="00A838E0"/>
    <w:pPr>
      <w:keepNext/>
      <w:keepLines/>
      <w:numPr>
        <w:ilvl w:val="1"/>
        <w:numId w:val="3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4A5E95"/>
    <w:pPr>
      <w:keepNext/>
      <w:keepLines/>
      <w:numPr>
        <w:ilvl w:val="2"/>
        <w:numId w:val="32"/>
      </w:numPr>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883CF3"/>
    <w:pPr>
      <w:keepNext/>
      <w:keepLines/>
      <w:numPr>
        <w:ilvl w:val="3"/>
        <w:numId w:val="3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883CF3"/>
    <w:pPr>
      <w:keepNext/>
      <w:keepLines/>
      <w:numPr>
        <w:ilvl w:val="4"/>
        <w:numId w:val="3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883CF3"/>
    <w:pPr>
      <w:keepNext/>
      <w:keepLines/>
      <w:numPr>
        <w:ilvl w:val="5"/>
        <w:numId w:val="3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883CF3"/>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883CF3"/>
    <w:pPr>
      <w:keepNext/>
      <w:keepLines/>
      <w:numPr>
        <w:ilvl w:val="7"/>
        <w:numId w:val="3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883CF3"/>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D05194"/>
    <w:rPr>
      <w:rFonts w:eastAsia="Times New Roman"/>
      <w:b/>
      <w:bCs/>
      <w:color w:val="000000" w:themeColor="text1"/>
      <w:sz w:val="36"/>
      <w:szCs w:val="36"/>
    </w:rPr>
  </w:style>
  <w:style w:type="character" w:customStyle="1" w:styleId="Heading2Char">
    <w:name w:val="Heading 2 Char"/>
    <w:basedOn w:val="DefaultParagraphFont"/>
    <w:uiPriority w:val="9"/>
    <w:locked/>
    <w:rsid w:val="00E44887"/>
    <w:rPr>
      <w:rFonts w:ascii="Cambria" w:eastAsia="Times New Roman" w:hAnsi="Cambria"/>
      <w:b/>
      <w:bCs/>
      <w:color w:val="17448F"/>
      <w:sz w:val="28"/>
      <w:szCs w:val="26"/>
    </w:rPr>
  </w:style>
  <w:style w:type="paragraph" w:styleId="TOCHeading">
    <w:name w:val="TOC Heading"/>
    <w:basedOn w:val="Heading10"/>
    <w:next w:val="Normal"/>
    <w:uiPriority w:val="39"/>
    <w:qFormat/>
    <w:rsid w:val="007D0B0F"/>
    <w:pPr>
      <w:spacing w:line="276" w:lineRule="auto"/>
      <w:jc w:val="left"/>
      <w:outlineLvl w:val="9"/>
    </w:pPr>
    <w:rPr>
      <w:color w:val="365F91"/>
      <w:sz w:val="28"/>
      <w:szCs w:val="28"/>
      <w:lang w:eastAsia="ja-JP"/>
    </w:rPr>
  </w:style>
  <w:style w:type="paragraph" w:styleId="TOC1">
    <w:name w:val="toc 1"/>
    <w:basedOn w:val="Normal"/>
    <w:next w:val="Normal"/>
    <w:autoRedefine/>
    <w:uiPriority w:val="39"/>
    <w:qFormat/>
    <w:rsid w:val="0088413A"/>
    <w:pPr>
      <w:spacing w:after="100"/>
    </w:pPr>
    <w:rPr>
      <w:color w:val="1F497D" w:themeColor="text2"/>
    </w:rPr>
  </w:style>
  <w:style w:type="paragraph" w:styleId="TOC2">
    <w:name w:val="toc 2"/>
    <w:basedOn w:val="Normal"/>
    <w:next w:val="Normal"/>
    <w:autoRedefine/>
    <w:uiPriority w:val="39"/>
    <w:qFormat/>
    <w:rsid w:val="0088413A"/>
    <w:pPr>
      <w:spacing w:after="100"/>
      <w:ind w:left="220"/>
    </w:pPr>
    <w:rPr>
      <w:color w:val="1F497D" w:themeColor="text2"/>
    </w:rPr>
  </w:style>
  <w:style w:type="character" w:styleId="Hyperlink">
    <w:name w:val="Hyperlink"/>
    <w:basedOn w:val="DefaultParagraphFont"/>
    <w:uiPriority w:val="99"/>
    <w:rsid w:val="007D0B0F"/>
    <w:rPr>
      <w:rFonts w:cs="Times New Roman"/>
      <w:color w:val="0000FF"/>
      <w:u w:val="single"/>
    </w:rPr>
  </w:style>
  <w:style w:type="paragraph" w:styleId="BalloonText">
    <w:name w:val="Balloon Text"/>
    <w:basedOn w:val="Normal"/>
    <w:link w:val="BalloonTextChar"/>
    <w:uiPriority w:val="99"/>
    <w:semiHidden/>
    <w:rsid w:val="007D0B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0B0F"/>
    <w:rPr>
      <w:rFonts w:ascii="Tahoma" w:hAnsi="Tahoma" w:cs="Tahoma"/>
      <w:sz w:val="16"/>
      <w:szCs w:val="16"/>
    </w:rPr>
  </w:style>
  <w:style w:type="paragraph" w:styleId="ListParagraph">
    <w:name w:val="List Paragraph"/>
    <w:basedOn w:val="Normal"/>
    <w:uiPriority w:val="34"/>
    <w:qFormat/>
    <w:rsid w:val="007D0B0F"/>
    <w:pPr>
      <w:spacing w:after="0"/>
      <w:ind w:left="720" w:hanging="360"/>
      <w:contextualSpacing/>
    </w:pPr>
    <w:rPr>
      <w:rFonts w:eastAsia="Calibri"/>
    </w:rPr>
  </w:style>
  <w:style w:type="character" w:styleId="CommentReference">
    <w:name w:val="annotation reference"/>
    <w:basedOn w:val="DefaultParagraphFont"/>
    <w:uiPriority w:val="99"/>
    <w:semiHidden/>
    <w:rsid w:val="007D0B0F"/>
    <w:rPr>
      <w:rFonts w:cs="Times New Roman"/>
      <w:sz w:val="16"/>
      <w:szCs w:val="16"/>
    </w:rPr>
  </w:style>
  <w:style w:type="paragraph" w:styleId="CommentText">
    <w:name w:val="annotation text"/>
    <w:basedOn w:val="Normal"/>
    <w:link w:val="CommentTextChar"/>
    <w:uiPriority w:val="99"/>
    <w:semiHidden/>
    <w:rsid w:val="007D0B0F"/>
    <w:pPr>
      <w:spacing w:after="0"/>
      <w:ind w:left="720" w:hanging="360"/>
    </w:pPr>
    <w:rPr>
      <w:rFonts w:eastAsia="Calibri"/>
      <w:sz w:val="20"/>
      <w:szCs w:val="20"/>
    </w:rPr>
  </w:style>
  <w:style w:type="character" w:customStyle="1" w:styleId="CommentTextChar">
    <w:name w:val="Comment Text Char"/>
    <w:basedOn w:val="DefaultParagraphFont"/>
    <w:link w:val="CommentText"/>
    <w:uiPriority w:val="99"/>
    <w:semiHidden/>
    <w:locked/>
    <w:rsid w:val="007D0B0F"/>
    <w:rPr>
      <w:rFonts w:cs="Times New Roman"/>
      <w:sz w:val="20"/>
      <w:szCs w:val="20"/>
    </w:rPr>
  </w:style>
  <w:style w:type="table" w:styleId="TableGrid">
    <w:name w:val="Table Grid"/>
    <w:basedOn w:val="TableNormal"/>
    <w:uiPriority w:val="59"/>
    <w:rsid w:val="004D30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17681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F25226"/>
    <w:rPr>
      <w:rFonts w:ascii="Cambria" w:eastAsia="Calibri" w:hAnsi="Cambria" w:cs="Cambria"/>
      <w:b/>
      <w:sz w:val="28"/>
      <w:szCs w:val="28"/>
    </w:rPr>
  </w:style>
  <w:style w:type="character" w:customStyle="1" w:styleId="Style1Char">
    <w:name w:val="Style1 Char"/>
    <w:basedOn w:val="DefaultParagraphFont"/>
    <w:link w:val="Style1"/>
    <w:locked/>
    <w:rsid w:val="00F25226"/>
    <w:rPr>
      <w:rFonts w:ascii="Cambria" w:hAnsi="Cambria" w:cs="Cambria"/>
      <w:b/>
      <w:sz w:val="28"/>
      <w:szCs w:val="28"/>
    </w:rPr>
  </w:style>
  <w:style w:type="paragraph" w:styleId="Header">
    <w:name w:val="header"/>
    <w:basedOn w:val="Normal"/>
    <w:link w:val="HeaderChar"/>
    <w:uiPriority w:val="99"/>
    <w:rsid w:val="00595900"/>
    <w:pPr>
      <w:tabs>
        <w:tab w:val="center" w:pos="4680"/>
        <w:tab w:val="right" w:pos="9360"/>
      </w:tabs>
      <w:spacing w:after="0"/>
    </w:pPr>
  </w:style>
  <w:style w:type="character" w:customStyle="1" w:styleId="HeaderChar">
    <w:name w:val="Header Char"/>
    <w:basedOn w:val="DefaultParagraphFont"/>
    <w:link w:val="Header"/>
    <w:uiPriority w:val="99"/>
    <w:locked/>
    <w:rsid w:val="00595900"/>
    <w:rPr>
      <w:rFonts w:ascii="Calibri" w:hAnsi="Calibri" w:cs="Times New Roman"/>
    </w:rPr>
  </w:style>
  <w:style w:type="paragraph" w:styleId="Footer">
    <w:name w:val="footer"/>
    <w:basedOn w:val="Normal"/>
    <w:link w:val="FooterChar"/>
    <w:uiPriority w:val="99"/>
    <w:rsid w:val="00595900"/>
    <w:pPr>
      <w:tabs>
        <w:tab w:val="center" w:pos="4680"/>
        <w:tab w:val="right" w:pos="9360"/>
      </w:tabs>
      <w:spacing w:after="0"/>
    </w:pPr>
  </w:style>
  <w:style w:type="character" w:customStyle="1" w:styleId="FooterChar">
    <w:name w:val="Footer Char"/>
    <w:basedOn w:val="DefaultParagraphFont"/>
    <w:link w:val="Footer"/>
    <w:uiPriority w:val="99"/>
    <w:locked/>
    <w:rsid w:val="00595900"/>
    <w:rPr>
      <w:rFonts w:ascii="Calibri" w:hAnsi="Calibri" w:cs="Times New Roman"/>
    </w:rPr>
  </w:style>
  <w:style w:type="paragraph" w:styleId="CommentSubject">
    <w:name w:val="annotation subject"/>
    <w:basedOn w:val="CommentText"/>
    <w:next w:val="CommentText"/>
    <w:link w:val="CommentSubjectChar"/>
    <w:uiPriority w:val="99"/>
    <w:semiHidden/>
    <w:rsid w:val="008F0179"/>
    <w:pPr>
      <w:spacing w:after="120"/>
      <w:ind w:left="0" w:firstLine="0"/>
    </w:pPr>
    <w:rPr>
      <w:rFonts w:eastAsia="Times New Roman"/>
      <w:b/>
      <w:bCs/>
    </w:rPr>
  </w:style>
  <w:style w:type="character" w:customStyle="1" w:styleId="CommentSubjectChar">
    <w:name w:val="Comment Subject Char"/>
    <w:basedOn w:val="CommentTextChar"/>
    <w:link w:val="CommentSubject"/>
    <w:uiPriority w:val="99"/>
    <w:semiHidden/>
    <w:locked/>
    <w:rsid w:val="008F0179"/>
    <w:rPr>
      <w:rFonts w:ascii="Calibri" w:hAnsi="Calibri" w:cs="Times New Roman"/>
      <w:b/>
      <w:bCs/>
      <w:sz w:val="20"/>
      <w:szCs w:val="20"/>
    </w:rPr>
  </w:style>
  <w:style w:type="paragraph" w:styleId="Revision">
    <w:name w:val="Revision"/>
    <w:hidden/>
    <w:uiPriority w:val="99"/>
    <w:semiHidden/>
    <w:rsid w:val="00AF7285"/>
    <w:rPr>
      <w:rFonts w:eastAsia="Times New Roman"/>
    </w:rPr>
  </w:style>
  <w:style w:type="paragraph" w:styleId="BodyTextIndent">
    <w:name w:val="Body Text Indent"/>
    <w:basedOn w:val="Normal"/>
    <w:link w:val="BodyTextIndentChar"/>
    <w:rsid w:val="005967E3"/>
    <w:pPr>
      <w:ind w:left="360"/>
    </w:pPr>
    <w:rPr>
      <w:rFonts w:ascii="Times New Roman" w:hAnsi="Times New Roman"/>
      <w:sz w:val="24"/>
      <w:szCs w:val="20"/>
    </w:rPr>
  </w:style>
  <w:style w:type="character" w:customStyle="1" w:styleId="BodyTextIndentChar">
    <w:name w:val="Body Text Indent Char"/>
    <w:basedOn w:val="DefaultParagraphFont"/>
    <w:link w:val="BodyTextIndent"/>
    <w:locked/>
    <w:rsid w:val="005967E3"/>
    <w:rPr>
      <w:rFonts w:ascii="Times New Roman" w:hAnsi="Times New Roman" w:cs="Times New Roman"/>
      <w:sz w:val="20"/>
      <w:szCs w:val="20"/>
    </w:rPr>
  </w:style>
  <w:style w:type="table" w:customStyle="1" w:styleId="TableGrid2">
    <w:name w:val="Table Grid2"/>
    <w:rsid w:val="008551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5C86"/>
    <w:pPr>
      <w:autoSpaceDE w:val="0"/>
      <w:autoSpaceDN w:val="0"/>
      <w:adjustRightInd w:val="0"/>
      <w:spacing w:before="60" w:after="60"/>
    </w:pPr>
    <w:rPr>
      <w:rFonts w:ascii="Cambria" w:hAnsi="Cambria" w:cs="Cambria"/>
      <w:color w:val="000000"/>
      <w:sz w:val="24"/>
      <w:szCs w:val="24"/>
    </w:rPr>
  </w:style>
  <w:style w:type="paragraph" w:styleId="NoSpacing">
    <w:name w:val="No Spacing"/>
    <w:uiPriority w:val="1"/>
    <w:qFormat/>
    <w:rsid w:val="0066640E"/>
    <w:rPr>
      <w:rFonts w:eastAsia="Times New Roman"/>
    </w:rPr>
  </w:style>
  <w:style w:type="numbering" w:customStyle="1" w:styleId="heading1">
    <w:name w:val="heading1"/>
    <w:uiPriority w:val="99"/>
    <w:rsid w:val="00087A39"/>
    <w:pPr>
      <w:numPr>
        <w:numId w:val="27"/>
      </w:numPr>
    </w:pPr>
  </w:style>
  <w:style w:type="character" w:customStyle="1" w:styleId="Heading2Char1">
    <w:name w:val="Heading 2 Char1"/>
    <w:basedOn w:val="DefaultParagraphFont"/>
    <w:link w:val="Heading2"/>
    <w:uiPriority w:val="9"/>
    <w:rsid w:val="00A838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5E95"/>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4A5E95"/>
    <w:pPr>
      <w:spacing w:after="240" w:line="240" w:lineRule="atLeast"/>
      <w:ind w:firstLine="360"/>
      <w:jc w:val="both"/>
    </w:pPr>
    <w:rPr>
      <w:rFonts w:ascii="Garamond" w:hAnsi="Garamond"/>
      <w:szCs w:val="20"/>
    </w:rPr>
  </w:style>
  <w:style w:type="character" w:customStyle="1" w:styleId="BodyTextChar">
    <w:name w:val="Body Text Char"/>
    <w:basedOn w:val="DefaultParagraphFont"/>
    <w:link w:val="BodyText"/>
    <w:semiHidden/>
    <w:rsid w:val="004A5E95"/>
    <w:rPr>
      <w:rFonts w:ascii="Garamond" w:eastAsia="Times New Roman" w:hAnsi="Garamond"/>
      <w:szCs w:val="20"/>
    </w:rPr>
  </w:style>
  <w:style w:type="table" w:customStyle="1" w:styleId="TableGrid1">
    <w:name w:val="Table Grid1"/>
    <w:basedOn w:val="TableNormal"/>
    <w:next w:val="TableGrid"/>
    <w:uiPriority w:val="59"/>
    <w:rsid w:val="004A5E9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4A5E95"/>
    <w:pPr>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4A5E95"/>
    <w:rPr>
      <w:rFonts w:asciiTheme="minorHAnsi" w:eastAsiaTheme="minorEastAsia" w:hAnsiTheme="minorHAnsi" w:cstheme="minorBidi"/>
      <w:i/>
      <w:iCs/>
      <w:color w:val="000000" w:themeColor="text1"/>
      <w:lang w:eastAsia="ja-JP"/>
    </w:rPr>
  </w:style>
  <w:style w:type="character" w:styleId="FootnoteReference">
    <w:name w:val="footnote reference"/>
    <w:rsid w:val="004A5E95"/>
    <w:rPr>
      <w:vertAlign w:val="superscript"/>
    </w:rPr>
  </w:style>
  <w:style w:type="paragraph" w:styleId="FootnoteText">
    <w:name w:val="footnote text"/>
    <w:basedOn w:val="Normal"/>
    <w:link w:val="FootnoteTextChar"/>
    <w:uiPriority w:val="99"/>
    <w:semiHidden/>
    <w:unhideWhenUsed/>
    <w:rsid w:val="004A5E95"/>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4A5E95"/>
    <w:rPr>
      <w:rFonts w:asciiTheme="minorHAnsi" w:eastAsiaTheme="minorEastAsia" w:hAnsiTheme="minorHAnsi" w:cstheme="minorBidi"/>
      <w:sz w:val="20"/>
      <w:szCs w:val="20"/>
    </w:rPr>
  </w:style>
  <w:style w:type="paragraph" w:styleId="TOC3">
    <w:name w:val="toc 3"/>
    <w:basedOn w:val="Normal"/>
    <w:next w:val="Normal"/>
    <w:autoRedefine/>
    <w:uiPriority w:val="39"/>
    <w:unhideWhenUsed/>
    <w:qFormat/>
    <w:locked/>
    <w:rsid w:val="0088413A"/>
    <w:pPr>
      <w:spacing w:after="100" w:line="276" w:lineRule="auto"/>
      <w:ind w:left="440"/>
    </w:pPr>
    <w:rPr>
      <w:rFonts w:asciiTheme="minorHAnsi" w:eastAsiaTheme="minorEastAsia" w:hAnsiTheme="minorHAnsi" w:cstheme="minorBidi"/>
      <w:color w:val="1F497D" w:themeColor="text2"/>
    </w:rPr>
  </w:style>
  <w:style w:type="table" w:customStyle="1" w:styleId="TableGrid6">
    <w:name w:val="Table Grid6"/>
    <w:basedOn w:val="TableNormal"/>
    <w:next w:val="TableGrid"/>
    <w:rsid w:val="004A5E9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883C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883C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83C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83C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83C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83CF3"/>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locked/>
    <w:rsid w:val="00D664AD"/>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rsid w:val="00D664AD"/>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rsid w:val="00D664AD"/>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rsid w:val="00D664AD"/>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rsid w:val="00D664AD"/>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rsid w:val="00D664AD"/>
    <w:pPr>
      <w:spacing w:after="100" w:line="276" w:lineRule="auto"/>
      <w:ind w:left="1760"/>
    </w:pPr>
    <w:rPr>
      <w:rFonts w:asciiTheme="minorHAnsi" w:eastAsiaTheme="minorEastAsia" w:hAnsiTheme="minorHAnsi" w:cstheme="minorBidi"/>
    </w:rPr>
  </w:style>
  <w:style w:type="character" w:styleId="Emphasis">
    <w:name w:val="Emphasis"/>
    <w:basedOn w:val="DefaultParagraphFont"/>
    <w:qFormat/>
    <w:locked/>
    <w:rsid w:val="0038144F"/>
    <w:rPr>
      <w:i/>
      <w:iCs/>
    </w:rPr>
  </w:style>
  <w:style w:type="paragraph" w:styleId="Title">
    <w:name w:val="Title"/>
    <w:basedOn w:val="Normal"/>
    <w:next w:val="Normal"/>
    <w:link w:val="TitleChar"/>
    <w:qFormat/>
    <w:locked/>
    <w:rsid w:val="00FF06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F069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68524">
      <w:bodyDiv w:val="1"/>
      <w:marLeft w:val="0"/>
      <w:marRight w:val="0"/>
      <w:marTop w:val="0"/>
      <w:marBottom w:val="0"/>
      <w:divBdr>
        <w:top w:val="none" w:sz="0" w:space="0" w:color="auto"/>
        <w:left w:val="none" w:sz="0" w:space="0" w:color="auto"/>
        <w:bottom w:val="none" w:sz="0" w:space="0" w:color="auto"/>
        <w:right w:val="none" w:sz="0" w:space="0" w:color="auto"/>
      </w:divBdr>
    </w:div>
    <w:div w:id="16666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kenyon.tam@spcsc.hawaii.gov"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17757</Words>
  <Characters>106897</Characters>
  <Application>Microsoft Office Word</Application>
  <DocSecurity>0</DocSecurity>
  <Lines>890</Lines>
  <Paragraphs>248</Paragraphs>
  <ScaleCrop>false</ScaleCrop>
  <Company/>
  <LinksUpToDate>false</LinksUpToDate>
  <CharactersWithSpaces>124406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2013-09-20T19:06:00Z</dcterms:created>
  <dcterms:modified xsi:type="dcterms:W3CDTF">2013-09-20T19:07:00Z</dcterms:modified>
</cp:coreProperties>
</file>