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8F" w:rsidRPr="001A678F" w:rsidRDefault="00BA56FA" w:rsidP="001A678F">
      <w:pPr>
        <w:widowControl w:val="0"/>
        <w:autoSpaceDE w:val="0"/>
        <w:autoSpaceDN w:val="0"/>
        <w:adjustRightInd w:val="0"/>
        <w:spacing w:after="0" w:line="239" w:lineRule="auto"/>
        <w:jc w:val="center"/>
        <w:rPr>
          <w:rFonts w:ascii="Comic Sans MS" w:hAnsi="Comic Sans MS" w:cs="Times New Roman"/>
          <w:b/>
          <w:sz w:val="24"/>
          <w:szCs w:val="24"/>
          <w:u w:val="single"/>
        </w:rPr>
      </w:pPr>
      <w:bookmarkStart w:id="0" w:name="_GoBack"/>
      <w:bookmarkEnd w:id="0"/>
      <w:r>
        <w:rPr>
          <w:noProof/>
        </w:rPr>
        <w:pict>
          <v:group id="_x0000_s1026" style="position:absolute;left:0;text-align:left;margin-left:-29.25pt;margin-top:-47.7pt;width:146.45pt;height:113.85pt;z-index:251658240" coordorigin="1620,719" coordsize="1800,1553">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7" type="#_x0000_t148" style="position:absolute;left:1620;top:719;width:1800;height:1260;mso-wrap-distance-left:2.88pt;mso-wrap-distance-top:2.88pt;mso-wrap-distance-right:2.88pt;mso-wrap-distance-bottom:2.88pt" adj="-11796480" fillcolor="black" strokeweight=".25pt">
              <v:shadow color="#ccc"/>
              <v:textpath style="font-family:&quot;Comic Sans MS&quot;;v-text-kern:t" trim="t" fitpath="t" string="Northside Primary School"/>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60;top:1079;width:720;height:419;mso-wrap-distance-left:2.88pt;mso-wrap-distance-top:2.88pt;mso-wrap-distance-right:2.88pt;mso-wrap-distance-bottom:2.88pt" fillcolor="black" strokeweight="0">
              <v:imagedata r:id="rId8" o:title=""/>
              <v:shadow color="#ccc"/>
            </v:shape>
            <v:shape id="_x0000_s1029" type="#_x0000_t75" style="position:absolute;left:1800;top:1439;width:540;height:540;mso-wrap-distance-left:2.88pt;mso-wrap-distance-top:2.88pt;mso-wrap-distance-right:2.88pt;mso-wrap-distance-bottom:2.88pt" fillcolor="black" strokeweight="0">
              <v:imagedata r:id="rId9" o:title=""/>
              <v:shadow color="#ccc"/>
            </v:shape>
            <v:shape id="_x0000_s1030" type="#_x0000_t75" style="position:absolute;left:2700;top:1439;width:540;height:540;mso-wrap-distance-left:2.88pt;mso-wrap-distance-top:2.88pt;mso-wrap-distance-right:2.88pt;mso-wrap-distance-bottom:2.88pt" fillcolor="black" strokeweight="0">
              <v:imagedata r:id="rId10" o:title=""/>
              <v:shadow color="#ccc"/>
            </v:shape>
            <v:shape id="_x0000_s1031" type="#_x0000_t75" style="position:absolute;left:2160;top:1799;width:720;height:473;mso-wrap-distance-left:2.88pt;mso-wrap-distance-top:2.88pt;mso-wrap-distance-right:2.88pt;mso-wrap-distance-bottom:2.88pt" fillcolor="black" strokeweight="0">
              <v:imagedata r:id="rId11" o:title=""/>
              <v:shadow color="#ccc"/>
            </v:shape>
          </v:group>
        </w:pict>
      </w:r>
      <w:r w:rsidR="001A678F" w:rsidRPr="001A678F">
        <w:rPr>
          <w:rFonts w:ascii="Comic Sans MS" w:hAnsi="Comic Sans MS" w:cs="Calibri"/>
          <w:b/>
          <w:sz w:val="36"/>
          <w:szCs w:val="36"/>
          <w:u w:val="single"/>
        </w:rPr>
        <w:t>SEN</w:t>
      </w:r>
      <w:r w:rsidR="001A678F">
        <w:rPr>
          <w:rFonts w:ascii="Comic Sans MS" w:hAnsi="Comic Sans MS" w:cs="Calibri"/>
          <w:b/>
          <w:sz w:val="36"/>
          <w:szCs w:val="36"/>
          <w:u w:val="single"/>
        </w:rPr>
        <w:t>D</w:t>
      </w:r>
      <w:r w:rsidR="001A678F" w:rsidRPr="001A678F">
        <w:rPr>
          <w:rFonts w:ascii="Comic Sans MS" w:hAnsi="Comic Sans MS" w:cs="Calibri"/>
          <w:b/>
          <w:sz w:val="36"/>
          <w:szCs w:val="36"/>
          <w:u w:val="single"/>
        </w:rPr>
        <w:t xml:space="preserve"> Local Offer</w:t>
      </w:r>
    </w:p>
    <w:p w:rsidR="001A678F" w:rsidRDefault="001A678F" w:rsidP="001A678F">
      <w:pPr>
        <w:widowControl w:val="0"/>
        <w:autoSpaceDE w:val="0"/>
        <w:autoSpaceDN w:val="0"/>
        <w:adjustRightInd w:val="0"/>
        <w:spacing w:after="0" w:line="269" w:lineRule="exact"/>
        <w:rPr>
          <w:rFonts w:ascii="Times New Roman" w:hAnsi="Times New Roman" w:cs="Times New Roman"/>
          <w:sz w:val="24"/>
          <w:szCs w:val="24"/>
        </w:rPr>
      </w:pPr>
    </w:p>
    <w:p w:rsidR="001A678F" w:rsidRDefault="00BA56FA" w:rsidP="001A678F">
      <w:pPr>
        <w:widowControl w:val="0"/>
        <w:autoSpaceDE w:val="0"/>
        <w:autoSpaceDN w:val="0"/>
        <w:adjustRightInd w:val="0"/>
        <w:spacing w:after="0" w:line="239" w:lineRule="auto"/>
        <w:jc w:val="center"/>
        <w:rPr>
          <w:rFonts w:ascii="Calibri" w:hAnsi="Calibri" w:cs="Calibri"/>
          <w:iCs/>
          <w:color w:val="0000FF"/>
          <w:sz w:val="36"/>
          <w:szCs w:val="36"/>
          <w:u w:val="single"/>
        </w:rPr>
      </w:pPr>
      <w:hyperlink r:id="rId12" w:history="1">
        <w:r w:rsidR="001A678F" w:rsidRPr="0041408A">
          <w:rPr>
            <w:rFonts w:ascii="Calibri" w:hAnsi="Calibri" w:cs="Calibri"/>
            <w:iCs/>
            <w:color w:val="0000FF"/>
            <w:sz w:val="36"/>
            <w:szCs w:val="36"/>
            <w:u w:val="single"/>
          </w:rPr>
          <w:t xml:space="preserve"> Click here to access the Local Authority’s Local Offe</w:t>
        </w:r>
      </w:hyperlink>
      <w:r w:rsidR="001A678F" w:rsidRPr="0041408A">
        <w:rPr>
          <w:rFonts w:ascii="Calibri" w:hAnsi="Calibri" w:cs="Calibri"/>
          <w:iCs/>
          <w:color w:val="0000FF"/>
          <w:sz w:val="36"/>
          <w:szCs w:val="36"/>
          <w:u w:val="single"/>
        </w:rPr>
        <w:t>r</w:t>
      </w:r>
    </w:p>
    <w:p w:rsidR="001A678F" w:rsidRDefault="001A678F" w:rsidP="001A678F">
      <w:pPr>
        <w:widowControl w:val="0"/>
        <w:autoSpaceDE w:val="0"/>
        <w:autoSpaceDN w:val="0"/>
        <w:adjustRightInd w:val="0"/>
        <w:spacing w:after="0" w:line="239" w:lineRule="auto"/>
        <w:jc w:val="center"/>
        <w:rPr>
          <w:rFonts w:ascii="Calibri" w:hAnsi="Calibri" w:cs="Calibri"/>
          <w:iCs/>
          <w:color w:val="0000FF"/>
          <w:sz w:val="36"/>
          <w:szCs w:val="36"/>
          <w:u w:val="single"/>
        </w:rPr>
      </w:pPr>
    </w:p>
    <w:p w:rsidR="001A678F" w:rsidRPr="001A678F" w:rsidRDefault="001A678F" w:rsidP="001A678F">
      <w:pPr>
        <w:widowControl w:val="0"/>
        <w:autoSpaceDE w:val="0"/>
        <w:autoSpaceDN w:val="0"/>
        <w:adjustRightInd w:val="0"/>
        <w:spacing w:after="0" w:line="239" w:lineRule="auto"/>
        <w:rPr>
          <w:rFonts w:ascii="Calibri" w:hAnsi="Calibri" w:cs="Calibri"/>
          <w:iCs/>
          <w:color w:val="0000FF"/>
          <w:sz w:val="36"/>
          <w:szCs w:val="36"/>
          <w:u w:val="single"/>
        </w:rPr>
      </w:pPr>
      <w:r w:rsidRPr="001A678F">
        <w:rPr>
          <w:rFonts w:ascii="Comic Sans MS" w:hAnsi="Comic Sans MS" w:cs="Arial"/>
          <w:sz w:val="24"/>
          <w:szCs w:val="24"/>
        </w:rPr>
        <w:t>Northside Primary School is an inclusive school. We ensure that pupils are included in all aspects of learning and school life throughout their time at our school.</w:t>
      </w:r>
    </w:p>
    <w:p w:rsidR="001A678F" w:rsidRPr="001A678F" w:rsidRDefault="001A678F" w:rsidP="001A678F">
      <w:pPr>
        <w:widowControl w:val="0"/>
        <w:autoSpaceDE w:val="0"/>
        <w:autoSpaceDN w:val="0"/>
        <w:adjustRightInd w:val="0"/>
        <w:spacing w:after="0" w:line="239" w:lineRule="auto"/>
        <w:rPr>
          <w:rFonts w:ascii="Comic Sans MS" w:hAnsi="Comic Sans MS" w:cs="Verdana"/>
          <w:color w:val="333333"/>
          <w:sz w:val="15"/>
          <w:szCs w:val="15"/>
        </w:rPr>
      </w:pPr>
    </w:p>
    <w:p w:rsidR="001A678F" w:rsidRPr="00922DBB" w:rsidRDefault="001A678F" w:rsidP="001A678F">
      <w:pPr>
        <w:widowControl w:val="0"/>
        <w:autoSpaceDE w:val="0"/>
        <w:autoSpaceDN w:val="0"/>
        <w:adjustRightInd w:val="0"/>
        <w:spacing w:after="0" w:line="239" w:lineRule="auto"/>
        <w:rPr>
          <w:rFonts w:ascii="Comic Sans MS" w:hAnsi="Comic Sans MS" w:cs="Times New Roman"/>
          <w:b/>
          <w:sz w:val="44"/>
          <w:szCs w:val="24"/>
        </w:rPr>
      </w:pPr>
      <w:r w:rsidRPr="00922DBB">
        <w:rPr>
          <w:rFonts w:ascii="Comic Sans MS" w:hAnsi="Comic Sans MS" w:cs="Verdana"/>
          <w:b/>
          <w:color w:val="333333"/>
          <w:sz w:val="24"/>
          <w:szCs w:val="15"/>
        </w:rPr>
        <w:t>At Northside Primary School we aim to:</w:t>
      </w:r>
    </w:p>
    <w:p w:rsidR="001A678F" w:rsidRPr="00922DBB" w:rsidRDefault="001A678F" w:rsidP="001A678F">
      <w:pPr>
        <w:pStyle w:val="ListParagraph"/>
        <w:widowControl w:val="0"/>
        <w:numPr>
          <w:ilvl w:val="0"/>
          <w:numId w:val="2"/>
        </w:numPr>
        <w:overflowPunct w:val="0"/>
        <w:autoSpaceDE w:val="0"/>
        <w:autoSpaceDN w:val="0"/>
        <w:adjustRightInd w:val="0"/>
        <w:spacing w:after="0" w:line="231"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have</w:t>
      </w:r>
      <w:proofErr w:type="gramEnd"/>
      <w:r w:rsidRPr="00922DBB">
        <w:rPr>
          <w:rFonts w:ascii="Comic Sans MS" w:hAnsi="Comic Sans MS" w:cs="Verdana"/>
          <w:color w:val="333333"/>
          <w:sz w:val="24"/>
          <w:szCs w:val="15"/>
        </w:rPr>
        <w:t xml:space="preserve"> a happy, friendly, caring environment, where children feel secure and valued. </w:t>
      </w:r>
    </w:p>
    <w:p w:rsidR="001A678F" w:rsidRPr="00922DBB" w:rsidRDefault="001A678F" w:rsidP="001A678F">
      <w:pPr>
        <w:widowControl w:val="0"/>
        <w:autoSpaceDE w:val="0"/>
        <w:autoSpaceDN w:val="0"/>
        <w:adjustRightInd w:val="0"/>
        <w:spacing w:after="0" w:line="12" w:lineRule="exact"/>
        <w:rPr>
          <w:rFonts w:ascii="Comic Sans MS" w:hAnsi="Comic Sans MS" w:cs="Symbol"/>
          <w:sz w:val="36"/>
          <w:szCs w:val="20"/>
        </w:rPr>
      </w:pPr>
    </w:p>
    <w:p w:rsidR="001A678F" w:rsidRPr="00922DBB" w:rsidRDefault="001A678F" w:rsidP="001A678F">
      <w:pPr>
        <w:pStyle w:val="ListParagraph"/>
        <w:widowControl w:val="0"/>
        <w:numPr>
          <w:ilvl w:val="0"/>
          <w:numId w:val="2"/>
        </w:numPr>
        <w:overflowPunct w:val="0"/>
        <w:autoSpaceDE w:val="0"/>
        <w:autoSpaceDN w:val="0"/>
        <w:adjustRightInd w:val="0"/>
        <w:spacing w:after="0" w:line="218"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foster</w:t>
      </w:r>
      <w:proofErr w:type="gramEnd"/>
      <w:r w:rsidRPr="00922DBB">
        <w:rPr>
          <w:rFonts w:ascii="Comic Sans MS" w:hAnsi="Comic Sans MS" w:cs="Verdana"/>
          <w:color w:val="333333"/>
          <w:sz w:val="24"/>
          <w:szCs w:val="15"/>
        </w:rPr>
        <w:t xml:space="preserve"> in each child an eagerness to learn, strive and achieve at a level appropriate to his/her abilities. </w:t>
      </w:r>
    </w:p>
    <w:p w:rsidR="001A678F" w:rsidRPr="00922DBB" w:rsidRDefault="001A678F" w:rsidP="001A678F">
      <w:pPr>
        <w:widowControl w:val="0"/>
        <w:autoSpaceDE w:val="0"/>
        <w:autoSpaceDN w:val="0"/>
        <w:adjustRightInd w:val="0"/>
        <w:spacing w:after="0" w:line="12" w:lineRule="exact"/>
        <w:rPr>
          <w:rFonts w:ascii="Comic Sans MS" w:hAnsi="Comic Sans MS" w:cs="Symbol"/>
          <w:sz w:val="36"/>
          <w:szCs w:val="20"/>
        </w:rPr>
      </w:pPr>
    </w:p>
    <w:p w:rsidR="001A678F" w:rsidRPr="00922DBB" w:rsidRDefault="001A678F" w:rsidP="001A678F">
      <w:pPr>
        <w:pStyle w:val="ListParagraph"/>
        <w:widowControl w:val="0"/>
        <w:numPr>
          <w:ilvl w:val="0"/>
          <w:numId w:val="2"/>
        </w:numPr>
        <w:overflowPunct w:val="0"/>
        <w:autoSpaceDE w:val="0"/>
        <w:autoSpaceDN w:val="0"/>
        <w:adjustRightInd w:val="0"/>
        <w:spacing w:after="0" w:line="213"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nurture</w:t>
      </w:r>
      <w:proofErr w:type="gramEnd"/>
      <w:r w:rsidRPr="00922DBB">
        <w:rPr>
          <w:rFonts w:ascii="Comic Sans MS" w:hAnsi="Comic Sans MS" w:cs="Verdana"/>
          <w:color w:val="333333"/>
          <w:sz w:val="24"/>
          <w:szCs w:val="15"/>
        </w:rPr>
        <w:t xml:space="preserve"> the academic, creative, practical, sporting and personal development of each child.</w:t>
      </w:r>
    </w:p>
    <w:p w:rsidR="001A678F" w:rsidRPr="00922DBB" w:rsidRDefault="001A678F" w:rsidP="001A678F">
      <w:pPr>
        <w:widowControl w:val="0"/>
        <w:autoSpaceDE w:val="0"/>
        <w:autoSpaceDN w:val="0"/>
        <w:adjustRightInd w:val="0"/>
        <w:spacing w:after="0" w:line="12" w:lineRule="exact"/>
        <w:rPr>
          <w:rFonts w:ascii="Comic Sans MS" w:hAnsi="Comic Sans MS" w:cs="Symbol"/>
          <w:sz w:val="36"/>
          <w:szCs w:val="20"/>
        </w:rPr>
      </w:pPr>
    </w:p>
    <w:p w:rsidR="001A678F" w:rsidRPr="00922DBB" w:rsidRDefault="001A678F" w:rsidP="001A678F">
      <w:pPr>
        <w:pStyle w:val="ListParagraph"/>
        <w:widowControl w:val="0"/>
        <w:numPr>
          <w:ilvl w:val="0"/>
          <w:numId w:val="2"/>
        </w:numPr>
        <w:overflowPunct w:val="0"/>
        <w:autoSpaceDE w:val="0"/>
        <w:autoSpaceDN w:val="0"/>
        <w:adjustRightInd w:val="0"/>
        <w:spacing w:after="0" w:line="218"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develop</w:t>
      </w:r>
      <w:proofErr w:type="gramEnd"/>
      <w:r w:rsidRPr="00922DBB">
        <w:rPr>
          <w:rFonts w:ascii="Comic Sans MS" w:hAnsi="Comic Sans MS" w:cs="Verdana"/>
          <w:color w:val="333333"/>
          <w:sz w:val="24"/>
          <w:szCs w:val="15"/>
        </w:rPr>
        <w:t xml:space="preserve"> self-discipline and mutual respect for each other and for all people and cultures. </w:t>
      </w:r>
    </w:p>
    <w:p w:rsidR="001A678F" w:rsidRPr="00922DBB" w:rsidRDefault="001A678F" w:rsidP="001A678F">
      <w:pPr>
        <w:widowControl w:val="0"/>
        <w:autoSpaceDE w:val="0"/>
        <w:autoSpaceDN w:val="0"/>
        <w:adjustRightInd w:val="0"/>
        <w:spacing w:after="0" w:line="12" w:lineRule="exact"/>
        <w:rPr>
          <w:rFonts w:ascii="Comic Sans MS" w:hAnsi="Comic Sans MS" w:cs="Symbol"/>
          <w:sz w:val="36"/>
          <w:szCs w:val="20"/>
        </w:rPr>
      </w:pPr>
    </w:p>
    <w:p w:rsidR="001A678F" w:rsidRPr="00922DBB" w:rsidRDefault="001A678F" w:rsidP="001A678F">
      <w:pPr>
        <w:pStyle w:val="ListParagraph"/>
        <w:widowControl w:val="0"/>
        <w:numPr>
          <w:ilvl w:val="0"/>
          <w:numId w:val="2"/>
        </w:numPr>
        <w:overflowPunct w:val="0"/>
        <w:autoSpaceDE w:val="0"/>
        <w:autoSpaceDN w:val="0"/>
        <w:adjustRightInd w:val="0"/>
        <w:spacing w:after="0" w:line="214"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create</w:t>
      </w:r>
      <w:proofErr w:type="gramEnd"/>
      <w:r w:rsidRPr="00922DBB">
        <w:rPr>
          <w:rFonts w:ascii="Comic Sans MS" w:hAnsi="Comic Sans MS" w:cs="Verdana"/>
          <w:color w:val="333333"/>
          <w:sz w:val="24"/>
          <w:szCs w:val="15"/>
        </w:rPr>
        <w:t xml:space="preserve"> an atmosphere that promotes learning and excellence, enabling children to fulfil their true potential. </w:t>
      </w:r>
    </w:p>
    <w:p w:rsidR="001A678F" w:rsidRPr="00922DBB" w:rsidRDefault="001A678F" w:rsidP="001A678F">
      <w:pPr>
        <w:widowControl w:val="0"/>
        <w:autoSpaceDE w:val="0"/>
        <w:autoSpaceDN w:val="0"/>
        <w:adjustRightInd w:val="0"/>
        <w:spacing w:after="0" w:line="12" w:lineRule="exact"/>
        <w:rPr>
          <w:rFonts w:ascii="Comic Sans MS" w:hAnsi="Comic Sans MS" w:cs="Symbol"/>
          <w:sz w:val="36"/>
          <w:szCs w:val="20"/>
        </w:rPr>
      </w:pPr>
    </w:p>
    <w:p w:rsidR="001A678F" w:rsidRPr="00922DBB" w:rsidRDefault="001A678F" w:rsidP="001A678F">
      <w:pPr>
        <w:pStyle w:val="ListParagraph"/>
        <w:widowControl w:val="0"/>
        <w:numPr>
          <w:ilvl w:val="0"/>
          <w:numId w:val="2"/>
        </w:numPr>
        <w:overflowPunct w:val="0"/>
        <w:autoSpaceDE w:val="0"/>
        <w:autoSpaceDN w:val="0"/>
        <w:adjustRightInd w:val="0"/>
        <w:spacing w:after="0" w:line="218"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promote</w:t>
      </w:r>
      <w:proofErr w:type="gramEnd"/>
      <w:r w:rsidRPr="00922DBB">
        <w:rPr>
          <w:rFonts w:ascii="Comic Sans MS" w:hAnsi="Comic Sans MS" w:cs="Verdana"/>
          <w:color w:val="333333"/>
          <w:sz w:val="24"/>
          <w:szCs w:val="15"/>
        </w:rPr>
        <w:t xml:space="preserve"> the development of an understanding, appreciation and respect for the local community and surrounding environment. </w:t>
      </w:r>
    </w:p>
    <w:p w:rsidR="001A678F" w:rsidRPr="00922DBB" w:rsidRDefault="001A678F" w:rsidP="001A678F">
      <w:pPr>
        <w:widowControl w:val="0"/>
        <w:autoSpaceDE w:val="0"/>
        <w:autoSpaceDN w:val="0"/>
        <w:adjustRightInd w:val="0"/>
        <w:spacing w:after="0" w:line="12" w:lineRule="exact"/>
        <w:rPr>
          <w:rFonts w:ascii="Comic Sans MS" w:hAnsi="Comic Sans MS" w:cs="Symbol"/>
          <w:sz w:val="36"/>
          <w:szCs w:val="20"/>
        </w:rPr>
      </w:pPr>
    </w:p>
    <w:p w:rsidR="001A678F" w:rsidRPr="00922DBB" w:rsidRDefault="001A678F" w:rsidP="001A678F">
      <w:pPr>
        <w:pStyle w:val="ListParagraph"/>
        <w:widowControl w:val="0"/>
        <w:numPr>
          <w:ilvl w:val="0"/>
          <w:numId w:val="2"/>
        </w:numPr>
        <w:overflowPunct w:val="0"/>
        <w:autoSpaceDE w:val="0"/>
        <w:autoSpaceDN w:val="0"/>
        <w:adjustRightInd w:val="0"/>
        <w:spacing w:after="0" w:line="213" w:lineRule="auto"/>
        <w:jc w:val="both"/>
        <w:rPr>
          <w:rFonts w:ascii="Comic Sans MS" w:hAnsi="Comic Sans MS" w:cs="Symbol"/>
          <w:sz w:val="36"/>
          <w:szCs w:val="20"/>
        </w:rPr>
      </w:pPr>
      <w:proofErr w:type="gramStart"/>
      <w:r w:rsidRPr="00922DBB">
        <w:rPr>
          <w:rFonts w:ascii="Comic Sans MS" w:hAnsi="Comic Sans MS" w:cs="Verdana"/>
          <w:color w:val="333333"/>
          <w:sz w:val="24"/>
          <w:szCs w:val="15"/>
        </w:rPr>
        <w:t>consistently</w:t>
      </w:r>
      <w:proofErr w:type="gramEnd"/>
      <w:r w:rsidRPr="00922DBB">
        <w:rPr>
          <w:rFonts w:ascii="Comic Sans MS" w:hAnsi="Comic Sans MS" w:cs="Verdana"/>
          <w:color w:val="333333"/>
          <w:sz w:val="24"/>
          <w:szCs w:val="15"/>
        </w:rPr>
        <w:t xml:space="preserve"> seek community involvement in a partnership that enhances the children's education, welfare, economic and social awareness.</w:t>
      </w:r>
    </w:p>
    <w:p w:rsidR="001A678F" w:rsidRDefault="001A678F" w:rsidP="001A678F">
      <w:pPr>
        <w:widowControl w:val="0"/>
        <w:overflowPunct w:val="0"/>
        <w:autoSpaceDE w:val="0"/>
        <w:autoSpaceDN w:val="0"/>
        <w:adjustRightInd w:val="0"/>
        <w:spacing w:after="0" w:line="229" w:lineRule="auto"/>
        <w:ind w:right="20"/>
        <w:jc w:val="both"/>
        <w:rPr>
          <w:rFonts w:ascii="Comic Sans MS" w:hAnsi="Comic Sans MS" w:cs="Symbol"/>
          <w:sz w:val="28"/>
          <w:szCs w:val="20"/>
        </w:rPr>
      </w:pPr>
    </w:p>
    <w:p w:rsidR="001A678F" w:rsidRDefault="001A678F" w:rsidP="001A678F">
      <w:pPr>
        <w:widowControl w:val="0"/>
        <w:overflowPunct w:val="0"/>
        <w:autoSpaceDE w:val="0"/>
        <w:autoSpaceDN w:val="0"/>
        <w:adjustRightInd w:val="0"/>
        <w:spacing w:after="0" w:line="229" w:lineRule="auto"/>
        <w:ind w:right="20"/>
        <w:rPr>
          <w:rFonts w:ascii="Comic Sans MS" w:hAnsi="Comic Sans MS" w:cs="Arial"/>
          <w:sz w:val="24"/>
          <w:szCs w:val="24"/>
        </w:rPr>
      </w:pPr>
      <w:r w:rsidRPr="001A678F">
        <w:rPr>
          <w:rFonts w:ascii="Comic Sans MS" w:hAnsi="Comic Sans MS" w:cs="Arial"/>
          <w:sz w:val="24"/>
          <w:szCs w:val="24"/>
        </w:rPr>
        <w:t xml:space="preserve">Our Local Offer describes the range of provision and support </w:t>
      </w:r>
      <w:r>
        <w:rPr>
          <w:rFonts w:ascii="Comic Sans MS" w:hAnsi="Comic Sans MS" w:cs="Arial"/>
          <w:sz w:val="24"/>
          <w:szCs w:val="24"/>
        </w:rPr>
        <w:t>that is available for helping</w:t>
      </w:r>
      <w:r w:rsidRPr="001A678F">
        <w:rPr>
          <w:rFonts w:ascii="Comic Sans MS" w:hAnsi="Comic Sans MS" w:cs="Arial"/>
          <w:sz w:val="24"/>
          <w:szCs w:val="24"/>
        </w:rPr>
        <w:t xml:space="preserve"> identified c</w:t>
      </w:r>
      <w:r>
        <w:rPr>
          <w:rFonts w:ascii="Comic Sans MS" w:hAnsi="Comic Sans MS" w:cs="Arial"/>
          <w:sz w:val="24"/>
          <w:szCs w:val="24"/>
        </w:rPr>
        <w:t>hildren with Special Educational Needs or Disabilities (SEND)</w:t>
      </w:r>
      <w:r w:rsidRPr="001A678F">
        <w:rPr>
          <w:rFonts w:ascii="Comic Sans MS" w:hAnsi="Comic Sans MS" w:cs="Arial"/>
          <w:sz w:val="24"/>
          <w:szCs w:val="24"/>
        </w:rPr>
        <w:t xml:space="preserve">. </w:t>
      </w:r>
      <w:r>
        <w:rPr>
          <w:rFonts w:ascii="Comic Sans MS" w:hAnsi="Comic Sans MS" w:cs="Arial"/>
          <w:sz w:val="24"/>
          <w:szCs w:val="24"/>
        </w:rPr>
        <w:t>Northside Primary School is</w:t>
      </w:r>
      <w:r w:rsidRPr="001A678F">
        <w:rPr>
          <w:rFonts w:ascii="Comic Sans MS" w:hAnsi="Comic Sans MS" w:cs="Arial"/>
          <w:sz w:val="24"/>
          <w:szCs w:val="24"/>
        </w:rPr>
        <w:t xml:space="preserve"> an inclusive</w:t>
      </w:r>
      <w:r>
        <w:rPr>
          <w:rFonts w:ascii="Comic Sans MS" w:hAnsi="Comic Sans MS" w:cs="Arial"/>
          <w:sz w:val="24"/>
          <w:szCs w:val="24"/>
        </w:rPr>
        <w:t xml:space="preserve"> environment. Your child will have the same</w:t>
      </w:r>
      <w:r w:rsidRPr="001A678F">
        <w:rPr>
          <w:rFonts w:ascii="Comic Sans MS" w:hAnsi="Comic Sans MS" w:cs="Arial"/>
          <w:sz w:val="24"/>
          <w:szCs w:val="24"/>
        </w:rPr>
        <w:t xml:space="preserve"> opportunities</w:t>
      </w:r>
      <w:r>
        <w:rPr>
          <w:rFonts w:ascii="Comic Sans MS" w:hAnsi="Comic Sans MS" w:cs="Arial"/>
          <w:sz w:val="24"/>
          <w:szCs w:val="24"/>
        </w:rPr>
        <w:t xml:space="preserve"> as any other child</w:t>
      </w:r>
      <w:r w:rsidRPr="001A678F">
        <w:rPr>
          <w:rFonts w:ascii="Comic Sans MS" w:hAnsi="Comic Sans MS" w:cs="Arial"/>
          <w:sz w:val="24"/>
          <w:szCs w:val="24"/>
        </w:rPr>
        <w:t xml:space="preserve"> to</w:t>
      </w:r>
      <w:r>
        <w:rPr>
          <w:rFonts w:ascii="Comic Sans MS" w:hAnsi="Comic Sans MS" w:cs="Arial"/>
          <w:sz w:val="24"/>
          <w:szCs w:val="24"/>
        </w:rPr>
        <w:t xml:space="preserve"> access and</w:t>
      </w:r>
      <w:r w:rsidRPr="001A678F">
        <w:rPr>
          <w:rFonts w:ascii="Comic Sans MS" w:hAnsi="Comic Sans MS" w:cs="Arial"/>
          <w:sz w:val="24"/>
          <w:szCs w:val="24"/>
        </w:rPr>
        <w:t xml:space="preserve"> experience all school has to offer. </w:t>
      </w:r>
    </w:p>
    <w:p w:rsidR="001A678F" w:rsidRDefault="001A678F" w:rsidP="001A678F">
      <w:pPr>
        <w:widowControl w:val="0"/>
        <w:overflowPunct w:val="0"/>
        <w:autoSpaceDE w:val="0"/>
        <w:autoSpaceDN w:val="0"/>
        <w:adjustRightInd w:val="0"/>
        <w:spacing w:after="0" w:line="229" w:lineRule="auto"/>
        <w:ind w:right="20"/>
        <w:rPr>
          <w:rFonts w:ascii="Arial" w:hAnsi="Arial" w:cs="Arial"/>
          <w:sz w:val="24"/>
          <w:szCs w:val="24"/>
        </w:rPr>
      </w:pPr>
    </w:p>
    <w:p w:rsidR="001A678F" w:rsidRDefault="001A678F" w:rsidP="001A678F">
      <w:pPr>
        <w:widowControl w:val="0"/>
        <w:overflowPunct w:val="0"/>
        <w:autoSpaceDE w:val="0"/>
        <w:autoSpaceDN w:val="0"/>
        <w:adjustRightInd w:val="0"/>
        <w:spacing w:after="0" w:line="231" w:lineRule="auto"/>
        <w:ind w:right="20"/>
        <w:rPr>
          <w:rFonts w:ascii="Comic Sans MS" w:hAnsi="Comic Sans MS" w:cs="Arial"/>
          <w:sz w:val="24"/>
          <w:szCs w:val="24"/>
        </w:rPr>
      </w:pPr>
      <w:r>
        <w:rPr>
          <w:rFonts w:ascii="Comic Sans MS" w:hAnsi="Comic Sans MS" w:cs="Arial"/>
          <w:sz w:val="24"/>
          <w:szCs w:val="24"/>
        </w:rPr>
        <w:t>We have set out our</w:t>
      </w:r>
      <w:r w:rsidRPr="001A678F">
        <w:rPr>
          <w:rFonts w:ascii="Comic Sans MS" w:hAnsi="Comic Sans MS" w:cs="Arial"/>
          <w:sz w:val="24"/>
          <w:szCs w:val="24"/>
        </w:rPr>
        <w:t xml:space="preserve"> school’s offer</w:t>
      </w:r>
      <w:r>
        <w:rPr>
          <w:rFonts w:ascii="Comic Sans MS" w:hAnsi="Comic Sans MS" w:cs="Arial"/>
          <w:sz w:val="24"/>
          <w:szCs w:val="24"/>
        </w:rPr>
        <w:t xml:space="preserve"> in the form of questions to help aid understanding. Families of children with Special Educational Needs or Disabilities (SEND) or parents who have any worries or concerns about their child’s development may use this as a way of seeking appropriate help/support from school.</w:t>
      </w:r>
    </w:p>
    <w:p w:rsidR="001A678F" w:rsidRDefault="001A678F" w:rsidP="001A678F">
      <w:pPr>
        <w:spacing w:after="0" w:line="240" w:lineRule="auto"/>
        <w:jc w:val="center"/>
        <w:rPr>
          <w:rFonts w:ascii="Candara" w:hAnsi="Candara"/>
          <w:b/>
          <w:sz w:val="24"/>
          <w:szCs w:val="24"/>
        </w:rPr>
      </w:pPr>
    </w:p>
    <w:p w:rsidR="001A678F" w:rsidRDefault="001A678F" w:rsidP="001A678F">
      <w:pPr>
        <w:spacing w:after="0" w:line="240" w:lineRule="auto"/>
        <w:rPr>
          <w:rFonts w:ascii="Comic Sans MS" w:hAnsi="Comic Sans MS"/>
          <w:b/>
          <w:sz w:val="28"/>
          <w:szCs w:val="24"/>
        </w:rPr>
      </w:pPr>
      <w:r w:rsidRPr="001A678F">
        <w:rPr>
          <w:rFonts w:ascii="Comic Sans MS" w:hAnsi="Comic Sans MS"/>
          <w:b/>
          <w:sz w:val="28"/>
          <w:szCs w:val="24"/>
        </w:rPr>
        <w:lastRenderedPageBreak/>
        <w:t xml:space="preserve">PEOPLE WHO SUPPORT CHILDREN WITH SPECIAL EDUCATIONAL NEEDS/ DIFFICULTIES WITH LEARNING IN </w:t>
      </w:r>
      <w:r w:rsidR="00262358">
        <w:rPr>
          <w:rFonts w:ascii="Comic Sans MS" w:hAnsi="Comic Sans MS"/>
          <w:b/>
          <w:sz w:val="28"/>
          <w:szCs w:val="24"/>
        </w:rPr>
        <w:t>THIS</w:t>
      </w:r>
      <w:r w:rsidR="005E3798">
        <w:rPr>
          <w:rFonts w:ascii="Comic Sans MS" w:hAnsi="Comic Sans MS"/>
          <w:b/>
          <w:sz w:val="28"/>
          <w:szCs w:val="24"/>
        </w:rPr>
        <w:t xml:space="preserve"> </w:t>
      </w:r>
      <w:r w:rsidRPr="001A678F">
        <w:rPr>
          <w:rFonts w:ascii="Comic Sans MS" w:hAnsi="Comic Sans MS"/>
          <w:b/>
          <w:sz w:val="28"/>
          <w:szCs w:val="24"/>
        </w:rPr>
        <w:t>SCHOOL:</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2948"/>
        <w:gridCol w:w="9213"/>
      </w:tblGrid>
      <w:tr w:rsidR="001A678F" w:rsidRPr="005E3798" w:rsidTr="000F02B1">
        <w:tc>
          <w:tcPr>
            <w:tcW w:w="3290" w:type="dxa"/>
          </w:tcPr>
          <w:p w:rsidR="001A678F" w:rsidRPr="005E3798" w:rsidRDefault="001A678F" w:rsidP="000F02B1">
            <w:pPr>
              <w:spacing w:after="0" w:line="240" w:lineRule="auto"/>
              <w:jc w:val="center"/>
              <w:rPr>
                <w:rFonts w:ascii="Comic Sans MS" w:hAnsi="Comic Sans MS"/>
                <w:b/>
                <w:sz w:val="24"/>
                <w:szCs w:val="24"/>
                <w:u w:val="single"/>
              </w:rPr>
            </w:pPr>
            <w:r w:rsidRPr="005E3798">
              <w:rPr>
                <w:rFonts w:ascii="Comic Sans MS" w:hAnsi="Comic Sans MS"/>
                <w:b/>
                <w:sz w:val="24"/>
                <w:szCs w:val="24"/>
                <w:u w:val="single"/>
              </w:rPr>
              <w:t>School Based Information</w:t>
            </w:r>
          </w:p>
        </w:tc>
        <w:tc>
          <w:tcPr>
            <w:tcW w:w="2948" w:type="dxa"/>
          </w:tcPr>
          <w:p w:rsidR="001A678F" w:rsidRPr="005E3798" w:rsidRDefault="001A678F" w:rsidP="001A678F">
            <w:pPr>
              <w:spacing w:after="0" w:line="240" w:lineRule="auto"/>
              <w:jc w:val="both"/>
              <w:rPr>
                <w:rFonts w:ascii="Comic Sans MS" w:hAnsi="Comic Sans MS"/>
                <w:b/>
                <w:sz w:val="24"/>
                <w:szCs w:val="24"/>
                <w:u w:val="single"/>
              </w:rPr>
            </w:pPr>
            <w:r w:rsidRPr="005E3798">
              <w:rPr>
                <w:rFonts w:ascii="Comic Sans MS" w:hAnsi="Comic Sans MS"/>
                <w:b/>
                <w:sz w:val="24"/>
                <w:szCs w:val="24"/>
                <w:u w:val="single"/>
              </w:rPr>
              <w:t>Staff</w:t>
            </w:r>
          </w:p>
        </w:tc>
        <w:tc>
          <w:tcPr>
            <w:tcW w:w="9213" w:type="dxa"/>
          </w:tcPr>
          <w:p w:rsidR="001A678F" w:rsidRPr="005E3798" w:rsidRDefault="001A678F" w:rsidP="001A678F">
            <w:pPr>
              <w:spacing w:after="0" w:line="240" w:lineRule="auto"/>
              <w:rPr>
                <w:rFonts w:ascii="Comic Sans MS" w:hAnsi="Comic Sans MS"/>
                <w:b/>
                <w:sz w:val="24"/>
                <w:szCs w:val="24"/>
                <w:u w:val="single"/>
              </w:rPr>
            </w:pPr>
            <w:r w:rsidRPr="005E3798">
              <w:rPr>
                <w:rFonts w:ascii="Comic Sans MS" w:hAnsi="Comic Sans MS"/>
                <w:b/>
                <w:sz w:val="24"/>
                <w:szCs w:val="24"/>
                <w:u w:val="single"/>
              </w:rPr>
              <w:t>Summary of Responsibilities</w:t>
            </w:r>
          </w:p>
        </w:tc>
      </w:tr>
      <w:tr w:rsidR="001A678F" w:rsidRPr="001A678F" w:rsidTr="000F02B1">
        <w:tc>
          <w:tcPr>
            <w:tcW w:w="3290" w:type="dxa"/>
          </w:tcPr>
          <w:p w:rsidR="001A678F" w:rsidRPr="001A678F" w:rsidRDefault="001A678F" w:rsidP="000F02B1">
            <w:pPr>
              <w:spacing w:after="0" w:line="240" w:lineRule="auto"/>
              <w:rPr>
                <w:rFonts w:ascii="Comic Sans MS" w:hAnsi="Comic Sans MS"/>
                <w:sz w:val="24"/>
                <w:szCs w:val="24"/>
              </w:rPr>
            </w:pPr>
            <w:r w:rsidRPr="001A678F">
              <w:rPr>
                <w:rFonts w:ascii="Comic Sans MS" w:hAnsi="Comic Sans MS"/>
                <w:sz w:val="24"/>
                <w:szCs w:val="24"/>
              </w:rPr>
              <w:t>Who are th</w:t>
            </w:r>
            <w:r w:rsidR="00262358">
              <w:rPr>
                <w:rFonts w:ascii="Comic Sans MS" w:hAnsi="Comic Sans MS"/>
                <w:sz w:val="24"/>
                <w:szCs w:val="24"/>
              </w:rPr>
              <w:t>e best people to talk to in this</w:t>
            </w:r>
            <w:r w:rsidRPr="001A678F">
              <w:rPr>
                <w:rFonts w:ascii="Comic Sans MS" w:hAnsi="Comic Sans MS"/>
                <w:sz w:val="24"/>
                <w:szCs w:val="24"/>
              </w:rPr>
              <w:t xml:space="preserve"> school about my child’s difficulties with learning/ Special Educational Needs (SEN)?</w:t>
            </w:r>
          </w:p>
        </w:tc>
        <w:tc>
          <w:tcPr>
            <w:tcW w:w="2948" w:type="dxa"/>
          </w:tcPr>
          <w:p w:rsidR="001A678F" w:rsidRPr="001A678F" w:rsidRDefault="001A678F" w:rsidP="000F02B1">
            <w:pPr>
              <w:pStyle w:val="ListParagraph"/>
              <w:spacing w:after="0" w:line="240" w:lineRule="auto"/>
              <w:ind w:left="0"/>
              <w:rPr>
                <w:rFonts w:ascii="Comic Sans MS" w:hAnsi="Comic Sans MS"/>
                <w:sz w:val="24"/>
                <w:szCs w:val="24"/>
              </w:rPr>
            </w:pPr>
            <w:proofErr w:type="spellStart"/>
            <w:r w:rsidRPr="001A678F">
              <w:rPr>
                <w:rFonts w:ascii="Comic Sans MS" w:hAnsi="Comic Sans MS"/>
                <w:sz w:val="24"/>
                <w:szCs w:val="24"/>
              </w:rPr>
              <w:t>SENco</w:t>
            </w:r>
            <w:proofErr w:type="spellEnd"/>
            <w:r w:rsidRPr="001A678F">
              <w:rPr>
                <w:rFonts w:ascii="Comic Sans MS" w:hAnsi="Comic Sans MS"/>
                <w:sz w:val="24"/>
                <w:szCs w:val="24"/>
              </w:rPr>
              <w:t xml:space="preserve"> – </w:t>
            </w:r>
            <w:r>
              <w:rPr>
                <w:rFonts w:ascii="Comic Sans MS" w:hAnsi="Comic Sans MS"/>
                <w:sz w:val="24"/>
                <w:szCs w:val="24"/>
              </w:rPr>
              <w:t>Jade Wright</w:t>
            </w: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5E3798" w:rsidRDefault="005E3798" w:rsidP="000F02B1">
            <w:pPr>
              <w:spacing w:after="0" w:line="240" w:lineRule="auto"/>
              <w:rPr>
                <w:rFonts w:ascii="Comic Sans MS" w:hAnsi="Comic Sans MS"/>
                <w:sz w:val="24"/>
                <w:szCs w:val="24"/>
              </w:rPr>
            </w:pPr>
          </w:p>
          <w:p w:rsidR="001A678F" w:rsidRPr="001A678F" w:rsidRDefault="005E3798" w:rsidP="000F02B1">
            <w:pPr>
              <w:spacing w:after="0" w:line="240" w:lineRule="auto"/>
              <w:rPr>
                <w:rFonts w:ascii="Comic Sans MS" w:eastAsia="Calibri" w:hAnsi="Comic Sans MS" w:cs="Times New Roman"/>
                <w:sz w:val="24"/>
                <w:szCs w:val="24"/>
              </w:rPr>
            </w:pPr>
            <w:r>
              <w:rPr>
                <w:rFonts w:ascii="Comic Sans MS" w:eastAsia="Calibri" w:hAnsi="Comic Sans MS" w:cs="Times New Roman"/>
                <w:sz w:val="24"/>
                <w:szCs w:val="24"/>
              </w:rPr>
              <w:t xml:space="preserve">Assessment co-ordinator – Grant </w:t>
            </w:r>
            <w:proofErr w:type="spellStart"/>
            <w:r>
              <w:rPr>
                <w:rFonts w:ascii="Comic Sans MS" w:eastAsia="Calibri" w:hAnsi="Comic Sans MS" w:cs="Times New Roman"/>
                <w:sz w:val="24"/>
                <w:szCs w:val="24"/>
              </w:rPr>
              <w:t>O’Townson</w:t>
            </w:r>
            <w:proofErr w:type="spellEnd"/>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BC4B3D" w:rsidRPr="001A678F" w:rsidRDefault="001A678F" w:rsidP="000F02B1">
            <w:pPr>
              <w:spacing w:after="0" w:line="240" w:lineRule="auto"/>
              <w:rPr>
                <w:rFonts w:ascii="Comic Sans MS" w:hAnsi="Comic Sans MS"/>
                <w:sz w:val="24"/>
                <w:szCs w:val="24"/>
              </w:rPr>
            </w:pPr>
            <w:r w:rsidRPr="001A678F">
              <w:rPr>
                <w:rFonts w:ascii="Comic Sans MS" w:hAnsi="Comic Sans MS"/>
                <w:sz w:val="24"/>
                <w:szCs w:val="24"/>
              </w:rPr>
              <w:t>Class Teachers</w:t>
            </w: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5E3798" w:rsidRDefault="005E3798" w:rsidP="000F02B1">
            <w:pPr>
              <w:pStyle w:val="ListParagraph"/>
              <w:spacing w:after="0" w:line="240" w:lineRule="auto"/>
              <w:ind w:left="0"/>
              <w:rPr>
                <w:rFonts w:ascii="Comic Sans MS" w:hAnsi="Comic Sans MS"/>
                <w:sz w:val="24"/>
                <w:szCs w:val="24"/>
              </w:rPr>
            </w:pPr>
          </w:p>
          <w:p w:rsidR="005E3798" w:rsidRDefault="005E3798" w:rsidP="000F02B1">
            <w:pPr>
              <w:pStyle w:val="ListParagraph"/>
              <w:spacing w:after="0" w:line="240" w:lineRule="auto"/>
              <w:ind w:left="0"/>
              <w:rPr>
                <w:rFonts w:ascii="Comic Sans MS" w:hAnsi="Comic Sans MS"/>
                <w:sz w:val="24"/>
                <w:szCs w:val="24"/>
              </w:rPr>
            </w:pPr>
          </w:p>
          <w:p w:rsidR="005E3798" w:rsidRDefault="005E3798" w:rsidP="000F02B1">
            <w:pPr>
              <w:pStyle w:val="ListParagraph"/>
              <w:spacing w:after="0" w:line="240" w:lineRule="auto"/>
              <w:ind w:left="0"/>
              <w:rPr>
                <w:rFonts w:ascii="Comic Sans MS" w:hAnsi="Comic Sans MS"/>
                <w:sz w:val="24"/>
                <w:szCs w:val="24"/>
              </w:rPr>
            </w:pPr>
          </w:p>
          <w:p w:rsidR="005E3798" w:rsidRDefault="005E3798" w:rsidP="000F02B1">
            <w:pPr>
              <w:pStyle w:val="ListParagraph"/>
              <w:spacing w:after="0" w:line="240" w:lineRule="auto"/>
              <w:ind w:left="0"/>
              <w:rPr>
                <w:rFonts w:ascii="Comic Sans MS" w:hAnsi="Comic Sans MS"/>
                <w:sz w:val="24"/>
                <w:szCs w:val="24"/>
              </w:rPr>
            </w:pPr>
          </w:p>
          <w:p w:rsidR="005E3798" w:rsidRDefault="005E3798" w:rsidP="000F02B1">
            <w:pPr>
              <w:pStyle w:val="ListParagraph"/>
              <w:spacing w:after="0" w:line="240" w:lineRule="auto"/>
              <w:ind w:left="0"/>
              <w:rPr>
                <w:rFonts w:ascii="Comic Sans MS" w:hAnsi="Comic Sans MS"/>
                <w:sz w:val="24"/>
                <w:szCs w:val="24"/>
              </w:rPr>
            </w:pPr>
          </w:p>
          <w:p w:rsidR="00BC4B3D" w:rsidRDefault="00BC4B3D" w:rsidP="000F02B1">
            <w:pPr>
              <w:pStyle w:val="ListParagraph"/>
              <w:spacing w:after="0" w:line="240" w:lineRule="auto"/>
              <w:ind w:left="0"/>
              <w:rPr>
                <w:rFonts w:ascii="Comic Sans MS" w:hAnsi="Comic Sans MS"/>
                <w:sz w:val="24"/>
                <w:szCs w:val="24"/>
              </w:rPr>
            </w:pPr>
            <w:r>
              <w:rPr>
                <w:rFonts w:ascii="Comic Sans MS" w:hAnsi="Comic Sans MS"/>
                <w:sz w:val="24"/>
                <w:szCs w:val="24"/>
              </w:rPr>
              <w:t>Teaching Assistants</w:t>
            </w:r>
          </w:p>
          <w:p w:rsidR="00BC4B3D" w:rsidRDefault="00BC4B3D" w:rsidP="000F02B1">
            <w:pPr>
              <w:pStyle w:val="ListParagraph"/>
              <w:spacing w:after="0" w:line="240" w:lineRule="auto"/>
              <w:ind w:left="0"/>
              <w:rPr>
                <w:rFonts w:ascii="Comic Sans MS" w:hAnsi="Comic Sans MS"/>
                <w:sz w:val="24"/>
                <w:szCs w:val="24"/>
              </w:rPr>
            </w:pPr>
            <w:r>
              <w:rPr>
                <w:rFonts w:ascii="Comic Sans MS" w:hAnsi="Comic Sans MS"/>
                <w:sz w:val="24"/>
                <w:szCs w:val="24"/>
              </w:rPr>
              <w:t>Rebecca Houghton</w:t>
            </w:r>
          </w:p>
          <w:p w:rsidR="00BC4B3D" w:rsidRDefault="00BC4B3D" w:rsidP="000F02B1">
            <w:pPr>
              <w:pStyle w:val="ListParagraph"/>
              <w:spacing w:after="0" w:line="240" w:lineRule="auto"/>
              <w:ind w:left="0"/>
              <w:rPr>
                <w:rFonts w:ascii="Comic Sans MS" w:hAnsi="Comic Sans MS"/>
                <w:sz w:val="24"/>
                <w:szCs w:val="24"/>
              </w:rPr>
            </w:pPr>
            <w:r>
              <w:rPr>
                <w:rFonts w:ascii="Comic Sans MS" w:hAnsi="Comic Sans MS"/>
                <w:sz w:val="24"/>
                <w:szCs w:val="24"/>
              </w:rPr>
              <w:t>Stacey McBride</w:t>
            </w:r>
          </w:p>
          <w:p w:rsidR="00BC4B3D" w:rsidRDefault="00BC4B3D" w:rsidP="000F02B1">
            <w:pPr>
              <w:pStyle w:val="ListParagraph"/>
              <w:spacing w:after="0" w:line="240" w:lineRule="auto"/>
              <w:ind w:left="0"/>
              <w:rPr>
                <w:rFonts w:ascii="Comic Sans MS" w:hAnsi="Comic Sans MS"/>
                <w:sz w:val="24"/>
                <w:szCs w:val="24"/>
              </w:rPr>
            </w:pPr>
            <w:r>
              <w:rPr>
                <w:rFonts w:ascii="Comic Sans MS" w:hAnsi="Comic Sans MS"/>
                <w:sz w:val="24"/>
                <w:szCs w:val="24"/>
              </w:rPr>
              <w:t xml:space="preserve">Kimberley </w:t>
            </w:r>
            <w:proofErr w:type="spellStart"/>
            <w:r>
              <w:rPr>
                <w:rFonts w:ascii="Comic Sans MS" w:hAnsi="Comic Sans MS"/>
                <w:sz w:val="24"/>
                <w:szCs w:val="24"/>
              </w:rPr>
              <w:t>Skillen</w:t>
            </w:r>
            <w:proofErr w:type="spellEnd"/>
          </w:p>
          <w:p w:rsidR="00BC4B3D" w:rsidRDefault="00BC4B3D" w:rsidP="000F02B1">
            <w:pPr>
              <w:pStyle w:val="ListParagraph"/>
              <w:spacing w:after="0" w:line="240" w:lineRule="auto"/>
              <w:ind w:left="0"/>
              <w:rPr>
                <w:rFonts w:ascii="Comic Sans MS" w:hAnsi="Comic Sans MS"/>
                <w:sz w:val="24"/>
                <w:szCs w:val="24"/>
              </w:rPr>
            </w:pPr>
          </w:p>
          <w:p w:rsidR="00BC4B3D" w:rsidRDefault="00BC4B3D" w:rsidP="000F02B1">
            <w:pPr>
              <w:pStyle w:val="ListParagraph"/>
              <w:spacing w:after="0" w:line="240" w:lineRule="auto"/>
              <w:ind w:left="0"/>
              <w:rPr>
                <w:rFonts w:ascii="Comic Sans MS" w:hAnsi="Comic Sans MS"/>
                <w:sz w:val="24"/>
                <w:szCs w:val="24"/>
              </w:rPr>
            </w:pPr>
          </w:p>
          <w:p w:rsidR="00BC4B3D" w:rsidRDefault="00BC4B3D" w:rsidP="000F02B1">
            <w:pPr>
              <w:pStyle w:val="ListParagraph"/>
              <w:spacing w:after="0" w:line="240" w:lineRule="auto"/>
              <w:ind w:left="0"/>
              <w:rPr>
                <w:rFonts w:ascii="Comic Sans MS" w:hAnsi="Comic Sans MS"/>
                <w:sz w:val="24"/>
                <w:szCs w:val="24"/>
              </w:rPr>
            </w:pPr>
          </w:p>
          <w:p w:rsidR="001A678F" w:rsidRPr="001A678F" w:rsidRDefault="005E3798" w:rsidP="000F02B1">
            <w:pPr>
              <w:pStyle w:val="ListParagraph"/>
              <w:spacing w:after="0" w:line="240" w:lineRule="auto"/>
              <w:ind w:left="0"/>
              <w:rPr>
                <w:rFonts w:ascii="Comic Sans MS" w:hAnsi="Comic Sans MS"/>
                <w:sz w:val="24"/>
                <w:szCs w:val="24"/>
              </w:rPr>
            </w:pPr>
            <w:r>
              <w:rPr>
                <w:rFonts w:ascii="Comic Sans MS" w:hAnsi="Comic Sans MS"/>
                <w:sz w:val="24"/>
                <w:szCs w:val="24"/>
              </w:rPr>
              <w:t xml:space="preserve">Acting Head Teacher – Grant </w:t>
            </w:r>
            <w:proofErr w:type="spellStart"/>
            <w:r>
              <w:rPr>
                <w:rFonts w:ascii="Comic Sans MS" w:hAnsi="Comic Sans MS"/>
                <w:sz w:val="24"/>
                <w:szCs w:val="24"/>
              </w:rPr>
              <w:t>O’Townson</w:t>
            </w:r>
            <w:proofErr w:type="spellEnd"/>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sz w:val="24"/>
                <w:szCs w:val="24"/>
              </w:rPr>
            </w:pPr>
          </w:p>
          <w:p w:rsidR="00922DBB" w:rsidRDefault="00922DBB" w:rsidP="002402DF">
            <w:pPr>
              <w:pStyle w:val="ListParagraph"/>
              <w:spacing w:after="0" w:line="240" w:lineRule="auto"/>
              <w:ind w:left="0"/>
              <w:rPr>
                <w:rFonts w:ascii="Comic Sans MS" w:hAnsi="Comic Sans MS"/>
                <w:sz w:val="24"/>
                <w:szCs w:val="24"/>
              </w:rPr>
            </w:pPr>
          </w:p>
          <w:p w:rsidR="001A678F" w:rsidRPr="001A678F" w:rsidRDefault="001A678F" w:rsidP="002402DF">
            <w:pPr>
              <w:pStyle w:val="ListParagraph"/>
              <w:spacing w:after="0" w:line="240" w:lineRule="auto"/>
              <w:ind w:left="0"/>
              <w:rPr>
                <w:rFonts w:ascii="Comic Sans MS" w:hAnsi="Comic Sans MS"/>
                <w:sz w:val="24"/>
                <w:szCs w:val="24"/>
              </w:rPr>
            </w:pPr>
            <w:r w:rsidRPr="001A678F">
              <w:rPr>
                <w:rFonts w:ascii="Comic Sans MS" w:hAnsi="Comic Sans MS"/>
                <w:sz w:val="24"/>
                <w:szCs w:val="24"/>
              </w:rPr>
              <w:t>SEN Governor</w:t>
            </w:r>
            <w:r w:rsidR="002402DF">
              <w:rPr>
                <w:rFonts w:ascii="Comic Sans MS" w:hAnsi="Comic Sans MS"/>
                <w:sz w:val="24"/>
                <w:szCs w:val="24"/>
              </w:rPr>
              <w:t xml:space="preserve">(s)-Beth Dixon &amp; Robin </w:t>
            </w:r>
            <w:proofErr w:type="spellStart"/>
            <w:r w:rsidR="002402DF">
              <w:rPr>
                <w:rFonts w:ascii="Comic Sans MS" w:hAnsi="Comic Sans MS"/>
                <w:sz w:val="24"/>
                <w:szCs w:val="24"/>
              </w:rPr>
              <w:t>Lovegrove</w:t>
            </w:r>
            <w:proofErr w:type="spellEnd"/>
          </w:p>
        </w:tc>
        <w:tc>
          <w:tcPr>
            <w:tcW w:w="9213" w:type="dxa"/>
          </w:tcPr>
          <w:p w:rsidR="001A678F" w:rsidRPr="001A678F" w:rsidRDefault="001A678F" w:rsidP="000F02B1">
            <w:pPr>
              <w:pStyle w:val="ListParagraph"/>
              <w:spacing w:after="0" w:line="240" w:lineRule="auto"/>
              <w:ind w:left="0"/>
              <w:rPr>
                <w:rFonts w:ascii="Comic Sans MS" w:hAnsi="Comic Sans MS"/>
                <w:b/>
                <w:sz w:val="24"/>
                <w:szCs w:val="24"/>
              </w:rPr>
            </w:pPr>
            <w:r w:rsidRPr="001A678F">
              <w:rPr>
                <w:rFonts w:ascii="Comic Sans MS" w:hAnsi="Comic Sans MS"/>
                <w:b/>
                <w:sz w:val="24"/>
                <w:szCs w:val="24"/>
              </w:rPr>
              <w:lastRenderedPageBreak/>
              <w:t xml:space="preserve">The </w:t>
            </w:r>
            <w:proofErr w:type="spellStart"/>
            <w:r w:rsidRPr="001A678F">
              <w:rPr>
                <w:rFonts w:ascii="Comic Sans MS" w:hAnsi="Comic Sans MS"/>
                <w:b/>
                <w:sz w:val="24"/>
                <w:szCs w:val="24"/>
              </w:rPr>
              <w:t>SENco</w:t>
            </w:r>
            <w:proofErr w:type="spellEnd"/>
            <w:r w:rsidRPr="001A678F">
              <w:rPr>
                <w:rFonts w:ascii="Comic Sans MS" w:hAnsi="Comic Sans MS"/>
                <w:b/>
                <w:sz w:val="24"/>
                <w:szCs w:val="24"/>
              </w:rPr>
              <w:t xml:space="preserve"> is responsible for:</w:t>
            </w:r>
          </w:p>
          <w:p w:rsidR="001A678F" w:rsidRPr="00BC4B3D" w:rsidRDefault="001A678F" w:rsidP="00BC4B3D">
            <w:pPr>
              <w:pStyle w:val="ListParagraph"/>
              <w:numPr>
                <w:ilvl w:val="0"/>
                <w:numId w:val="9"/>
              </w:numPr>
              <w:spacing w:after="0" w:line="240" w:lineRule="auto"/>
              <w:rPr>
                <w:rFonts w:ascii="Comic Sans MS" w:hAnsi="Comic Sans MS"/>
                <w:sz w:val="24"/>
                <w:szCs w:val="24"/>
              </w:rPr>
            </w:pPr>
            <w:r w:rsidRPr="00BC4B3D">
              <w:rPr>
                <w:rFonts w:ascii="Comic Sans MS" w:hAnsi="Comic Sans MS"/>
                <w:sz w:val="24"/>
                <w:szCs w:val="24"/>
              </w:rPr>
              <w:t xml:space="preserve">Coordinating all the support for children with special educational needs (SEN) and developing the school’s SEN Policy to make sure all children get a consistent, high quality response to meeting their needs in school. </w:t>
            </w:r>
          </w:p>
          <w:p w:rsidR="001A678F" w:rsidRPr="001A678F" w:rsidRDefault="001A678F" w:rsidP="00BC4B3D">
            <w:pPr>
              <w:pStyle w:val="ListParagraph"/>
              <w:numPr>
                <w:ilvl w:val="0"/>
                <w:numId w:val="7"/>
              </w:numPr>
              <w:spacing w:after="0" w:line="240" w:lineRule="auto"/>
              <w:rPr>
                <w:rFonts w:ascii="Comic Sans MS" w:hAnsi="Comic Sans MS"/>
                <w:sz w:val="24"/>
                <w:szCs w:val="24"/>
              </w:rPr>
            </w:pPr>
            <w:r w:rsidRPr="001A678F">
              <w:rPr>
                <w:rFonts w:ascii="Comic Sans MS" w:hAnsi="Comic Sans MS"/>
                <w:sz w:val="24"/>
                <w:szCs w:val="24"/>
              </w:rPr>
              <w:t>Ensuring that you are:</w:t>
            </w:r>
          </w:p>
          <w:p w:rsidR="001A678F" w:rsidRPr="001A678F" w:rsidRDefault="001A678F" w:rsidP="00BC4B3D">
            <w:pPr>
              <w:pStyle w:val="ListParagraph"/>
              <w:numPr>
                <w:ilvl w:val="1"/>
                <w:numId w:val="7"/>
              </w:numPr>
              <w:spacing w:after="0" w:line="240" w:lineRule="auto"/>
              <w:rPr>
                <w:rFonts w:ascii="Comic Sans MS" w:hAnsi="Comic Sans MS"/>
                <w:sz w:val="24"/>
                <w:szCs w:val="24"/>
              </w:rPr>
            </w:pPr>
            <w:r w:rsidRPr="001A678F">
              <w:rPr>
                <w:rFonts w:ascii="Comic Sans MS" w:hAnsi="Comic Sans MS"/>
                <w:sz w:val="24"/>
                <w:szCs w:val="24"/>
              </w:rPr>
              <w:t>involved in supporting your child’s learning</w:t>
            </w:r>
          </w:p>
          <w:p w:rsidR="001A678F" w:rsidRPr="001A678F" w:rsidRDefault="001A678F" w:rsidP="00BC4B3D">
            <w:pPr>
              <w:pStyle w:val="ListParagraph"/>
              <w:numPr>
                <w:ilvl w:val="1"/>
                <w:numId w:val="7"/>
              </w:numPr>
              <w:spacing w:after="0" w:line="240" w:lineRule="auto"/>
              <w:rPr>
                <w:rFonts w:ascii="Comic Sans MS" w:hAnsi="Comic Sans MS"/>
                <w:sz w:val="24"/>
                <w:szCs w:val="24"/>
              </w:rPr>
            </w:pPr>
            <w:r w:rsidRPr="001A678F">
              <w:rPr>
                <w:rFonts w:ascii="Comic Sans MS" w:hAnsi="Comic Sans MS"/>
                <w:sz w:val="24"/>
                <w:szCs w:val="24"/>
              </w:rPr>
              <w:t>kept informed about the support your child is getting via the staff who are working directly with your child</w:t>
            </w:r>
          </w:p>
          <w:p w:rsidR="001A678F" w:rsidRPr="001A678F" w:rsidRDefault="001A678F" w:rsidP="00BC4B3D">
            <w:pPr>
              <w:pStyle w:val="ListParagraph"/>
              <w:numPr>
                <w:ilvl w:val="1"/>
                <w:numId w:val="7"/>
              </w:numPr>
              <w:spacing w:after="0" w:line="240" w:lineRule="auto"/>
              <w:rPr>
                <w:rFonts w:ascii="Comic Sans MS" w:hAnsi="Comic Sans MS"/>
                <w:sz w:val="24"/>
                <w:szCs w:val="24"/>
              </w:rPr>
            </w:pPr>
            <w:r w:rsidRPr="001A678F">
              <w:rPr>
                <w:rFonts w:ascii="Comic Sans MS" w:hAnsi="Comic Sans MS"/>
                <w:sz w:val="24"/>
                <w:szCs w:val="24"/>
              </w:rPr>
              <w:t xml:space="preserve">involved in </w:t>
            </w:r>
            <w:r w:rsidR="005E3798">
              <w:rPr>
                <w:rFonts w:ascii="Comic Sans MS" w:hAnsi="Comic Sans MS"/>
                <w:sz w:val="24"/>
                <w:szCs w:val="24"/>
              </w:rPr>
              <w:t>their annual reviews and evaluating progress and setting new targets</w:t>
            </w:r>
          </w:p>
          <w:p w:rsidR="00BC4B3D" w:rsidRPr="00BC4B3D" w:rsidRDefault="005E3798" w:rsidP="00BC4B3D">
            <w:pPr>
              <w:pStyle w:val="ListParagraph"/>
              <w:numPr>
                <w:ilvl w:val="1"/>
                <w:numId w:val="7"/>
              </w:numPr>
              <w:spacing w:after="0" w:line="240" w:lineRule="auto"/>
              <w:rPr>
                <w:rFonts w:ascii="Comic Sans MS" w:hAnsi="Comic Sans MS"/>
                <w:sz w:val="24"/>
                <w:szCs w:val="24"/>
              </w:rPr>
            </w:pPr>
            <w:r>
              <w:rPr>
                <w:rFonts w:ascii="Comic Sans MS" w:hAnsi="Comic Sans MS"/>
                <w:sz w:val="24"/>
                <w:szCs w:val="24"/>
              </w:rPr>
              <w:t>part of planning ahead for them</w:t>
            </w:r>
          </w:p>
          <w:p w:rsidR="001A678F" w:rsidRPr="001A678F" w:rsidRDefault="00BC4B3D" w:rsidP="00BC4B3D">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 xml:space="preserve"> </w:t>
            </w:r>
            <w:r w:rsidR="001A678F" w:rsidRPr="001A678F">
              <w:rPr>
                <w:rFonts w:ascii="Comic Sans MS" w:hAnsi="Comic Sans MS"/>
                <w:sz w:val="24"/>
                <w:szCs w:val="24"/>
              </w:rPr>
              <w:t>Liaising with all the other people who may be coming into school to help support your child’s learning e.g. Speech and Language Therapy, Educational Psychology etc.</w:t>
            </w:r>
          </w:p>
          <w:p w:rsidR="005E3798" w:rsidRPr="005E3798" w:rsidRDefault="001A678F" w:rsidP="00BC4B3D">
            <w:pPr>
              <w:pStyle w:val="ListParagraph"/>
              <w:numPr>
                <w:ilvl w:val="0"/>
                <w:numId w:val="8"/>
              </w:numPr>
              <w:spacing w:after="0" w:line="240" w:lineRule="auto"/>
              <w:rPr>
                <w:rFonts w:ascii="Comic Sans MS" w:hAnsi="Comic Sans MS"/>
                <w:sz w:val="24"/>
                <w:szCs w:val="24"/>
              </w:rPr>
            </w:pPr>
            <w:r w:rsidRPr="001A678F">
              <w:rPr>
                <w:rFonts w:ascii="Comic Sans MS" w:hAnsi="Comic Sans MS"/>
                <w:sz w:val="24"/>
                <w:szCs w:val="24"/>
              </w:rPr>
              <w:t xml:space="preserve">Updating the school’s SEN register (a system for ensuring all the SEN needs of pupils in this school are known) and along with the class teacher and school’s assessment coordinator ensuring that there are detailed records of </w:t>
            </w:r>
            <w:r>
              <w:rPr>
                <w:rFonts w:ascii="Comic Sans MS" w:hAnsi="Comic Sans MS"/>
                <w:sz w:val="24"/>
                <w:szCs w:val="24"/>
              </w:rPr>
              <w:t>your child’s progress and needs.</w:t>
            </w:r>
          </w:p>
          <w:p w:rsidR="001A678F" w:rsidRPr="001A678F" w:rsidRDefault="001A678F" w:rsidP="00BC4B3D">
            <w:pPr>
              <w:pStyle w:val="ListParagraph"/>
              <w:numPr>
                <w:ilvl w:val="0"/>
                <w:numId w:val="8"/>
              </w:numPr>
              <w:spacing w:after="0" w:line="240" w:lineRule="auto"/>
              <w:rPr>
                <w:rFonts w:ascii="Comic Sans MS" w:hAnsi="Comic Sans MS"/>
                <w:sz w:val="24"/>
                <w:szCs w:val="24"/>
              </w:rPr>
            </w:pPr>
            <w:r w:rsidRPr="001A678F">
              <w:rPr>
                <w:rFonts w:ascii="Comic Sans MS" w:hAnsi="Comic Sans MS"/>
                <w:sz w:val="24"/>
                <w:szCs w:val="24"/>
              </w:rPr>
              <w:t>To provide specialist support for teachers and support staff in the school so they can help your child (and other pupils with SEN in the school) achieve the best possible progress in school.</w:t>
            </w:r>
          </w:p>
          <w:p w:rsidR="001A678F" w:rsidRPr="001A678F" w:rsidRDefault="001A678F" w:rsidP="00BC4B3D">
            <w:pPr>
              <w:pStyle w:val="ListParagraph"/>
              <w:numPr>
                <w:ilvl w:val="0"/>
                <w:numId w:val="8"/>
              </w:numPr>
              <w:spacing w:after="0" w:line="240" w:lineRule="auto"/>
              <w:rPr>
                <w:rFonts w:ascii="Comic Sans MS" w:hAnsi="Comic Sans MS"/>
                <w:sz w:val="24"/>
                <w:szCs w:val="24"/>
              </w:rPr>
            </w:pPr>
            <w:r w:rsidRPr="001A678F">
              <w:rPr>
                <w:rFonts w:ascii="Comic Sans MS" w:hAnsi="Comic Sans MS"/>
                <w:sz w:val="24"/>
                <w:szCs w:val="24"/>
              </w:rPr>
              <w:t xml:space="preserve">Ensuring that all staff working with your child in school </w:t>
            </w:r>
            <w:proofErr w:type="gramStart"/>
            <w:r w:rsidRPr="001A678F">
              <w:rPr>
                <w:rFonts w:ascii="Comic Sans MS" w:hAnsi="Comic Sans MS"/>
                <w:sz w:val="24"/>
                <w:szCs w:val="24"/>
              </w:rPr>
              <w:t>are</w:t>
            </w:r>
            <w:proofErr w:type="gramEnd"/>
            <w:r w:rsidRPr="001A678F">
              <w:rPr>
                <w:rFonts w:ascii="Comic Sans MS" w:hAnsi="Comic Sans MS"/>
                <w:sz w:val="24"/>
                <w:szCs w:val="24"/>
              </w:rPr>
              <w:t xml:space="preserve"> supported to deliver the planned work/programme for your child, so they can achieve </w:t>
            </w:r>
            <w:r w:rsidRPr="001A678F">
              <w:rPr>
                <w:rFonts w:ascii="Comic Sans MS" w:hAnsi="Comic Sans MS"/>
                <w:sz w:val="24"/>
                <w:szCs w:val="24"/>
              </w:rPr>
              <w:lastRenderedPageBreak/>
              <w:t>the best possible progress. This may involve the use of additional adults, outside specialist help and specially planned work and resources.</w:t>
            </w:r>
          </w:p>
          <w:p w:rsidR="001A678F" w:rsidRPr="001A678F" w:rsidRDefault="001A678F" w:rsidP="000F02B1">
            <w:pPr>
              <w:spacing w:after="0" w:line="240" w:lineRule="auto"/>
              <w:rPr>
                <w:rFonts w:ascii="Comic Sans MS" w:hAnsi="Comic Sans MS"/>
                <w:sz w:val="24"/>
                <w:szCs w:val="24"/>
              </w:rPr>
            </w:pPr>
          </w:p>
          <w:p w:rsidR="001A678F" w:rsidRPr="001A678F" w:rsidRDefault="001A678F" w:rsidP="000F02B1">
            <w:pPr>
              <w:pStyle w:val="ListParagraph"/>
              <w:spacing w:after="0" w:line="240" w:lineRule="auto"/>
              <w:ind w:left="0"/>
              <w:rPr>
                <w:rFonts w:ascii="Comic Sans MS" w:hAnsi="Comic Sans MS"/>
                <w:b/>
                <w:sz w:val="24"/>
                <w:szCs w:val="24"/>
              </w:rPr>
            </w:pPr>
            <w:r w:rsidRPr="001A678F">
              <w:rPr>
                <w:rFonts w:ascii="Comic Sans MS" w:hAnsi="Comic Sans MS"/>
                <w:b/>
                <w:sz w:val="24"/>
                <w:szCs w:val="24"/>
              </w:rPr>
              <w:t>Class Teachers are responsible for:</w:t>
            </w:r>
          </w:p>
          <w:p w:rsidR="001A678F" w:rsidRPr="001A678F" w:rsidRDefault="001A678F" w:rsidP="00BC4B3D">
            <w:pPr>
              <w:pStyle w:val="ListParagraph"/>
              <w:numPr>
                <w:ilvl w:val="0"/>
                <w:numId w:val="10"/>
              </w:numPr>
              <w:spacing w:after="0" w:line="240" w:lineRule="auto"/>
              <w:rPr>
                <w:rFonts w:ascii="Comic Sans MS" w:hAnsi="Comic Sans MS"/>
                <w:sz w:val="24"/>
                <w:szCs w:val="24"/>
              </w:rPr>
            </w:pPr>
            <w:r w:rsidRPr="001A678F">
              <w:rPr>
                <w:rFonts w:ascii="Comic Sans MS" w:hAnsi="Comic Sans MS"/>
                <w:sz w:val="24"/>
                <w:szCs w:val="24"/>
              </w:rPr>
              <w:t>Checking on the progress of your child and identifying, planning and delivering any additional help your child may need (this could be things like targeted work, additional support</w:t>
            </w:r>
            <w:r w:rsidR="005E3798">
              <w:rPr>
                <w:rFonts w:ascii="Comic Sans MS" w:hAnsi="Comic Sans MS"/>
                <w:sz w:val="24"/>
                <w:szCs w:val="24"/>
              </w:rPr>
              <w:t xml:space="preserve">, </w:t>
            </w:r>
            <w:proofErr w:type="spellStart"/>
            <w:r w:rsidR="005E3798">
              <w:rPr>
                <w:rFonts w:ascii="Comic Sans MS" w:hAnsi="Comic Sans MS"/>
                <w:sz w:val="24"/>
                <w:szCs w:val="24"/>
              </w:rPr>
              <w:t>differentiaton</w:t>
            </w:r>
            <w:proofErr w:type="spellEnd"/>
            <w:r w:rsidRPr="001A678F">
              <w:rPr>
                <w:rFonts w:ascii="Comic Sans MS" w:hAnsi="Comic Sans MS"/>
                <w:sz w:val="24"/>
                <w:szCs w:val="24"/>
              </w:rPr>
              <w:t>) and letting the SENCO know as necessary.</w:t>
            </w:r>
          </w:p>
          <w:p w:rsidR="005E3798" w:rsidRDefault="001A678F" w:rsidP="00BC4B3D">
            <w:pPr>
              <w:pStyle w:val="ListParagraph"/>
              <w:numPr>
                <w:ilvl w:val="0"/>
                <w:numId w:val="10"/>
              </w:numPr>
              <w:spacing w:after="0" w:line="240" w:lineRule="auto"/>
              <w:rPr>
                <w:rFonts w:ascii="Comic Sans MS" w:hAnsi="Comic Sans MS"/>
                <w:sz w:val="24"/>
                <w:szCs w:val="24"/>
              </w:rPr>
            </w:pPr>
            <w:r w:rsidRPr="001A678F">
              <w:rPr>
                <w:rFonts w:ascii="Comic Sans MS" w:hAnsi="Comic Sans MS"/>
                <w:sz w:val="24"/>
                <w:szCs w:val="24"/>
              </w:rPr>
              <w:t>Ensuring that the school’s SEN and Teaching and Learning Policy is followed in their classroom, and for all the pupils they teach with any SEN.</w:t>
            </w:r>
          </w:p>
          <w:p w:rsidR="005E3798" w:rsidRDefault="005E3798" w:rsidP="00BC4B3D">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 xml:space="preserve">Liaising with the </w:t>
            </w:r>
            <w:proofErr w:type="spellStart"/>
            <w:r>
              <w:rPr>
                <w:rFonts w:ascii="Comic Sans MS" w:hAnsi="Comic Sans MS"/>
                <w:sz w:val="24"/>
                <w:szCs w:val="24"/>
              </w:rPr>
              <w:t>SENco</w:t>
            </w:r>
            <w:proofErr w:type="spellEnd"/>
            <w:r>
              <w:rPr>
                <w:rFonts w:ascii="Comic Sans MS" w:hAnsi="Comic Sans MS"/>
                <w:sz w:val="24"/>
                <w:szCs w:val="24"/>
              </w:rPr>
              <w:t xml:space="preserve"> on a regular basis to discuss progress and evaluate targets.</w:t>
            </w:r>
          </w:p>
          <w:p w:rsidR="001A678F" w:rsidRDefault="005E3798" w:rsidP="00BC4B3D">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 xml:space="preserve">Attending annual reviews to discuss the child’s learning and </w:t>
            </w:r>
            <w:proofErr w:type="gramStart"/>
            <w:r>
              <w:rPr>
                <w:rFonts w:ascii="Comic Sans MS" w:hAnsi="Comic Sans MS"/>
                <w:sz w:val="24"/>
                <w:szCs w:val="24"/>
              </w:rPr>
              <w:t>advise</w:t>
            </w:r>
            <w:proofErr w:type="gramEnd"/>
            <w:r>
              <w:rPr>
                <w:rFonts w:ascii="Comic Sans MS" w:hAnsi="Comic Sans MS"/>
                <w:sz w:val="24"/>
                <w:szCs w:val="24"/>
              </w:rPr>
              <w:t xml:space="preserve"> on suggested next steps. </w:t>
            </w:r>
          </w:p>
          <w:p w:rsidR="00BC4B3D" w:rsidRDefault="00BC4B3D" w:rsidP="00BC4B3D">
            <w:pPr>
              <w:pStyle w:val="ListParagraph"/>
              <w:spacing w:after="0" w:line="240" w:lineRule="auto"/>
              <w:ind w:left="360"/>
              <w:rPr>
                <w:rFonts w:ascii="Comic Sans MS" w:hAnsi="Comic Sans MS"/>
                <w:sz w:val="24"/>
                <w:szCs w:val="24"/>
              </w:rPr>
            </w:pPr>
          </w:p>
          <w:p w:rsidR="00BC4B3D" w:rsidRDefault="00BC4B3D" w:rsidP="00BC4B3D">
            <w:pPr>
              <w:pStyle w:val="ListParagraph"/>
              <w:spacing w:after="0" w:line="240" w:lineRule="auto"/>
              <w:ind w:left="0"/>
              <w:rPr>
                <w:rFonts w:ascii="Comic Sans MS" w:hAnsi="Comic Sans MS"/>
                <w:b/>
                <w:sz w:val="24"/>
                <w:szCs w:val="24"/>
              </w:rPr>
            </w:pPr>
            <w:r>
              <w:rPr>
                <w:rFonts w:ascii="Comic Sans MS" w:hAnsi="Comic Sans MS"/>
                <w:b/>
                <w:sz w:val="24"/>
                <w:szCs w:val="24"/>
              </w:rPr>
              <w:t>Teaching Assistants</w:t>
            </w:r>
            <w:r w:rsidRPr="001A678F">
              <w:rPr>
                <w:rFonts w:ascii="Comic Sans MS" w:hAnsi="Comic Sans MS"/>
                <w:b/>
                <w:sz w:val="24"/>
                <w:szCs w:val="24"/>
              </w:rPr>
              <w:t xml:space="preserve"> are responsible for:</w:t>
            </w:r>
          </w:p>
          <w:p w:rsidR="00BC4B3D" w:rsidRPr="00BC4B3D" w:rsidRDefault="00BC4B3D" w:rsidP="00BC4B3D">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The day to day general care of your child.</w:t>
            </w:r>
          </w:p>
          <w:p w:rsidR="00BC4B3D" w:rsidRDefault="00BC4B3D" w:rsidP="00BC4B3D">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Supporting your child in class either 1:1 or in small groups.</w:t>
            </w:r>
          </w:p>
          <w:p w:rsidR="00BC4B3D" w:rsidRDefault="00BC4B3D" w:rsidP="00BC4B3D">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Working with your child to help them achieve their targets and long term objectives.</w:t>
            </w:r>
          </w:p>
          <w:p w:rsidR="00BC4B3D" w:rsidRDefault="00BC4B3D" w:rsidP="00BC4B3D">
            <w:pPr>
              <w:pStyle w:val="ListParagraph"/>
              <w:spacing w:after="0" w:line="240" w:lineRule="auto"/>
              <w:ind w:left="360"/>
              <w:rPr>
                <w:rFonts w:ascii="Comic Sans MS" w:hAnsi="Comic Sans MS"/>
                <w:sz w:val="24"/>
                <w:szCs w:val="24"/>
              </w:rPr>
            </w:pPr>
          </w:p>
          <w:p w:rsidR="00BC4B3D" w:rsidRPr="00BC4B3D" w:rsidRDefault="00BC4B3D" w:rsidP="00BC4B3D">
            <w:pPr>
              <w:spacing w:after="0" w:line="240" w:lineRule="auto"/>
              <w:rPr>
                <w:rFonts w:ascii="Comic Sans MS" w:hAnsi="Comic Sans MS"/>
                <w:b/>
                <w:sz w:val="24"/>
                <w:szCs w:val="24"/>
              </w:rPr>
            </w:pPr>
          </w:p>
          <w:p w:rsidR="001A678F" w:rsidRPr="001A678F" w:rsidRDefault="001A678F" w:rsidP="000F02B1">
            <w:pPr>
              <w:pStyle w:val="ListParagraph"/>
              <w:spacing w:after="0" w:line="240" w:lineRule="auto"/>
              <w:ind w:left="0"/>
              <w:rPr>
                <w:rFonts w:ascii="Comic Sans MS" w:hAnsi="Comic Sans MS"/>
                <w:b/>
                <w:sz w:val="24"/>
                <w:szCs w:val="24"/>
              </w:rPr>
            </w:pPr>
            <w:r w:rsidRPr="001A678F">
              <w:rPr>
                <w:rFonts w:ascii="Comic Sans MS" w:hAnsi="Comic Sans MS"/>
                <w:b/>
                <w:sz w:val="24"/>
                <w:szCs w:val="24"/>
              </w:rPr>
              <w:t>The Head teacher is responsible for:</w:t>
            </w:r>
          </w:p>
          <w:p w:rsidR="001A678F" w:rsidRPr="001A678F" w:rsidRDefault="001A678F" w:rsidP="00BC4B3D">
            <w:pPr>
              <w:pStyle w:val="ListParagraph"/>
              <w:numPr>
                <w:ilvl w:val="0"/>
                <w:numId w:val="12"/>
              </w:numPr>
              <w:spacing w:after="0" w:line="240" w:lineRule="auto"/>
              <w:rPr>
                <w:rFonts w:ascii="Comic Sans MS" w:hAnsi="Comic Sans MS"/>
                <w:sz w:val="24"/>
                <w:szCs w:val="24"/>
              </w:rPr>
            </w:pPr>
            <w:r w:rsidRPr="001A678F">
              <w:rPr>
                <w:rFonts w:ascii="Comic Sans MS" w:hAnsi="Comic Sans MS"/>
                <w:sz w:val="24"/>
                <w:szCs w:val="24"/>
              </w:rPr>
              <w:t>The day to day management of all aspects of the school, this includes the support for children with SEN.</w:t>
            </w:r>
          </w:p>
          <w:p w:rsidR="001A678F" w:rsidRPr="001A678F" w:rsidRDefault="001A678F" w:rsidP="00BC4B3D">
            <w:pPr>
              <w:pStyle w:val="ListParagraph"/>
              <w:numPr>
                <w:ilvl w:val="0"/>
                <w:numId w:val="12"/>
              </w:numPr>
              <w:spacing w:after="0" w:line="240" w:lineRule="auto"/>
              <w:rPr>
                <w:rFonts w:ascii="Comic Sans MS" w:hAnsi="Comic Sans MS"/>
                <w:sz w:val="24"/>
                <w:szCs w:val="24"/>
              </w:rPr>
            </w:pPr>
            <w:r w:rsidRPr="001A678F">
              <w:rPr>
                <w:rFonts w:ascii="Comic Sans MS" w:hAnsi="Comic Sans MS"/>
                <w:sz w:val="24"/>
                <w:szCs w:val="24"/>
              </w:rPr>
              <w:lastRenderedPageBreak/>
              <w:t>He will give responsibility to the SENCO and class/subject teachers but is still responsible for ensuring that your child’s needs are met.</w:t>
            </w:r>
          </w:p>
          <w:p w:rsidR="001A678F" w:rsidRPr="001A678F" w:rsidRDefault="001A678F" w:rsidP="00BC4B3D">
            <w:pPr>
              <w:pStyle w:val="ListParagraph"/>
              <w:numPr>
                <w:ilvl w:val="0"/>
                <w:numId w:val="12"/>
              </w:numPr>
              <w:spacing w:after="0" w:line="240" w:lineRule="auto"/>
              <w:rPr>
                <w:rFonts w:ascii="Comic Sans MS" w:hAnsi="Comic Sans MS"/>
                <w:sz w:val="24"/>
                <w:szCs w:val="24"/>
              </w:rPr>
            </w:pPr>
            <w:r w:rsidRPr="001A678F">
              <w:rPr>
                <w:rFonts w:ascii="Comic Sans MS" w:hAnsi="Comic Sans MS"/>
                <w:sz w:val="24"/>
                <w:szCs w:val="24"/>
              </w:rPr>
              <w:t xml:space="preserve">He, with the support of the </w:t>
            </w:r>
            <w:proofErr w:type="spellStart"/>
            <w:r w:rsidRPr="001A678F">
              <w:rPr>
                <w:rFonts w:ascii="Comic Sans MS" w:hAnsi="Comic Sans MS"/>
                <w:sz w:val="24"/>
                <w:szCs w:val="24"/>
              </w:rPr>
              <w:t>SENco</w:t>
            </w:r>
            <w:proofErr w:type="spellEnd"/>
            <w:r w:rsidRPr="001A678F">
              <w:rPr>
                <w:rFonts w:ascii="Comic Sans MS" w:hAnsi="Comic Sans MS"/>
                <w:sz w:val="24"/>
                <w:szCs w:val="24"/>
              </w:rPr>
              <w:t>, must make sure that the Governing Body is kept up to date about any issues in the school relating to SEN.</w:t>
            </w:r>
          </w:p>
          <w:p w:rsidR="001A678F" w:rsidRPr="001A678F" w:rsidRDefault="001A678F" w:rsidP="000F02B1">
            <w:pPr>
              <w:pStyle w:val="ListParagraph"/>
              <w:spacing w:after="0" w:line="240" w:lineRule="auto"/>
              <w:ind w:left="0"/>
              <w:rPr>
                <w:rFonts w:ascii="Comic Sans MS" w:hAnsi="Comic Sans MS"/>
                <w:b/>
                <w:sz w:val="24"/>
                <w:szCs w:val="24"/>
              </w:rPr>
            </w:pPr>
          </w:p>
          <w:p w:rsidR="001A678F" w:rsidRPr="001A678F" w:rsidRDefault="001A678F" w:rsidP="000F02B1">
            <w:pPr>
              <w:pStyle w:val="ListParagraph"/>
              <w:spacing w:after="0" w:line="240" w:lineRule="auto"/>
              <w:ind w:left="0"/>
              <w:rPr>
                <w:rFonts w:ascii="Comic Sans MS" w:hAnsi="Comic Sans MS"/>
                <w:b/>
                <w:sz w:val="24"/>
                <w:szCs w:val="24"/>
              </w:rPr>
            </w:pPr>
            <w:r w:rsidRPr="001A678F">
              <w:rPr>
                <w:rFonts w:ascii="Comic Sans MS" w:hAnsi="Comic Sans MS"/>
                <w:b/>
                <w:sz w:val="24"/>
                <w:szCs w:val="24"/>
              </w:rPr>
              <w:t>The SEN Governor</w:t>
            </w:r>
            <w:r w:rsidR="002402DF">
              <w:rPr>
                <w:rFonts w:ascii="Comic Sans MS" w:hAnsi="Comic Sans MS"/>
                <w:b/>
                <w:sz w:val="24"/>
                <w:szCs w:val="24"/>
              </w:rPr>
              <w:t xml:space="preserve"> is </w:t>
            </w:r>
            <w:r w:rsidRPr="001A678F">
              <w:rPr>
                <w:rFonts w:ascii="Comic Sans MS" w:hAnsi="Comic Sans MS"/>
                <w:b/>
                <w:sz w:val="24"/>
                <w:szCs w:val="24"/>
              </w:rPr>
              <w:t>responsible for:</w:t>
            </w:r>
          </w:p>
          <w:p w:rsidR="001A678F" w:rsidRPr="001A678F" w:rsidRDefault="001A678F" w:rsidP="00BC4B3D">
            <w:pPr>
              <w:pStyle w:val="ListParagraph"/>
              <w:numPr>
                <w:ilvl w:val="0"/>
                <w:numId w:val="13"/>
              </w:numPr>
              <w:spacing w:after="0" w:line="240" w:lineRule="auto"/>
              <w:rPr>
                <w:rFonts w:ascii="Comic Sans MS" w:hAnsi="Comic Sans MS"/>
                <w:sz w:val="24"/>
                <w:szCs w:val="24"/>
              </w:rPr>
            </w:pPr>
            <w:r w:rsidRPr="001A678F">
              <w:rPr>
                <w:rFonts w:ascii="Comic Sans MS" w:hAnsi="Comic Sans MS"/>
                <w:sz w:val="24"/>
                <w:szCs w:val="24"/>
              </w:rPr>
              <w:t>Making sure that the necessary support is made for any child who attends the school who has SEN.</w:t>
            </w:r>
          </w:p>
        </w:tc>
      </w:tr>
    </w:tbl>
    <w:p w:rsidR="00BC4B3D" w:rsidRDefault="00BC4B3D">
      <w:pPr>
        <w:rPr>
          <w:rFonts w:ascii="Comic Sans MS" w:hAnsi="Comic Sans MS" w:cs="Arial"/>
          <w:b/>
          <w:bCs/>
          <w:sz w:val="28"/>
          <w:szCs w:val="24"/>
        </w:rPr>
      </w:pPr>
    </w:p>
    <w:tbl>
      <w:tblPr>
        <w:tblW w:w="155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2977"/>
        <w:gridCol w:w="7620"/>
      </w:tblGrid>
      <w:tr w:rsidR="00145A76" w:rsidRPr="00145A76" w:rsidTr="000F02B1">
        <w:trPr>
          <w:trHeight w:val="1105"/>
        </w:trPr>
        <w:tc>
          <w:tcPr>
            <w:tcW w:w="4967" w:type="dxa"/>
            <w:vMerge w:val="restart"/>
          </w:tcPr>
          <w:p w:rsidR="00145A76" w:rsidRPr="00145A76" w:rsidRDefault="00145A76" w:rsidP="000F02B1">
            <w:pPr>
              <w:spacing w:after="0" w:line="240" w:lineRule="auto"/>
              <w:rPr>
                <w:rFonts w:ascii="Comic Sans MS" w:hAnsi="Comic Sans MS"/>
                <w:sz w:val="24"/>
                <w:szCs w:val="24"/>
              </w:rPr>
            </w:pPr>
            <w:r w:rsidRPr="00145A76">
              <w:rPr>
                <w:rFonts w:ascii="Comic Sans MS" w:hAnsi="Comic Sans MS"/>
                <w:sz w:val="24"/>
                <w:szCs w:val="24"/>
              </w:rPr>
              <w:t>Who are the other people providing services to children with an SEN in this school?</w:t>
            </w:r>
          </w:p>
          <w:p w:rsidR="00145A76" w:rsidRPr="00145A76" w:rsidRDefault="00145A76" w:rsidP="000F02B1">
            <w:pPr>
              <w:spacing w:after="0" w:line="240" w:lineRule="auto"/>
              <w:jc w:val="both"/>
              <w:rPr>
                <w:rFonts w:ascii="Comic Sans MS" w:hAnsi="Comic Sans MS"/>
                <w:sz w:val="24"/>
                <w:szCs w:val="24"/>
              </w:rPr>
            </w:pPr>
            <w:r w:rsidRPr="00145A76">
              <w:rPr>
                <w:rFonts w:ascii="Comic Sans MS" w:hAnsi="Comic Sans MS"/>
                <w:sz w:val="24"/>
                <w:szCs w:val="24"/>
              </w:rPr>
              <w:t xml:space="preserve"> </w:t>
            </w:r>
          </w:p>
        </w:tc>
        <w:tc>
          <w:tcPr>
            <w:tcW w:w="2977" w:type="dxa"/>
          </w:tcPr>
          <w:p w:rsidR="00145A76" w:rsidRPr="00145A76" w:rsidRDefault="00145A76" w:rsidP="00145A76">
            <w:pPr>
              <w:spacing w:after="0" w:line="240" w:lineRule="auto"/>
              <w:rPr>
                <w:rFonts w:ascii="Comic Sans MS" w:hAnsi="Comic Sans MS"/>
                <w:sz w:val="24"/>
                <w:szCs w:val="24"/>
              </w:rPr>
            </w:pPr>
            <w:r w:rsidRPr="00145A76">
              <w:rPr>
                <w:rFonts w:ascii="Comic Sans MS" w:hAnsi="Comic Sans MS"/>
                <w:sz w:val="24"/>
                <w:szCs w:val="24"/>
              </w:rPr>
              <w:t xml:space="preserve">Directly funded by the school </w:t>
            </w:r>
          </w:p>
        </w:tc>
        <w:tc>
          <w:tcPr>
            <w:tcW w:w="7620" w:type="dxa"/>
          </w:tcPr>
          <w:p w:rsidR="00145A76" w:rsidRDefault="00145A76" w:rsidP="00145A76">
            <w:pPr>
              <w:numPr>
                <w:ilvl w:val="0"/>
                <w:numId w:val="21"/>
              </w:numPr>
              <w:spacing w:after="0" w:line="240" w:lineRule="auto"/>
              <w:jc w:val="both"/>
              <w:rPr>
                <w:rFonts w:ascii="Comic Sans MS" w:hAnsi="Comic Sans MS"/>
                <w:sz w:val="24"/>
                <w:szCs w:val="24"/>
              </w:rPr>
            </w:pPr>
            <w:r>
              <w:rPr>
                <w:rFonts w:ascii="Comic Sans MS" w:hAnsi="Comic Sans MS"/>
                <w:sz w:val="24"/>
                <w:szCs w:val="24"/>
              </w:rPr>
              <w:t>Teaching Assistants</w:t>
            </w:r>
          </w:p>
          <w:p w:rsidR="00145A76" w:rsidRPr="00145A76" w:rsidRDefault="00145A76" w:rsidP="00145A76">
            <w:pPr>
              <w:numPr>
                <w:ilvl w:val="0"/>
                <w:numId w:val="21"/>
              </w:numPr>
              <w:spacing w:after="0" w:line="240" w:lineRule="auto"/>
              <w:jc w:val="both"/>
              <w:rPr>
                <w:rFonts w:ascii="Comic Sans MS" w:hAnsi="Comic Sans MS"/>
                <w:sz w:val="24"/>
                <w:szCs w:val="24"/>
              </w:rPr>
            </w:pPr>
            <w:r>
              <w:rPr>
                <w:rFonts w:ascii="Comic Sans MS" w:hAnsi="Comic Sans MS"/>
                <w:sz w:val="24"/>
                <w:szCs w:val="24"/>
              </w:rPr>
              <w:t>Senior Teaching Assistant</w:t>
            </w:r>
            <w:r w:rsidRPr="00145A76">
              <w:rPr>
                <w:rFonts w:ascii="Comic Sans MS" w:hAnsi="Comic Sans MS"/>
                <w:sz w:val="24"/>
                <w:szCs w:val="24"/>
              </w:rPr>
              <w:t xml:space="preserve"> </w:t>
            </w:r>
          </w:p>
        </w:tc>
      </w:tr>
      <w:tr w:rsidR="00145A76" w:rsidRPr="00145A76" w:rsidTr="000F02B1">
        <w:trPr>
          <w:trHeight w:val="1105"/>
        </w:trPr>
        <w:tc>
          <w:tcPr>
            <w:tcW w:w="4967" w:type="dxa"/>
            <w:vMerge/>
          </w:tcPr>
          <w:p w:rsidR="00145A76" w:rsidRPr="00145A76" w:rsidRDefault="00145A76" w:rsidP="000F02B1">
            <w:pPr>
              <w:spacing w:after="0" w:line="240" w:lineRule="auto"/>
              <w:jc w:val="center"/>
              <w:rPr>
                <w:rFonts w:ascii="Comic Sans MS" w:hAnsi="Comic Sans MS"/>
                <w:sz w:val="24"/>
                <w:szCs w:val="24"/>
              </w:rPr>
            </w:pPr>
          </w:p>
        </w:tc>
        <w:tc>
          <w:tcPr>
            <w:tcW w:w="2977" w:type="dxa"/>
          </w:tcPr>
          <w:p w:rsidR="00145A76" w:rsidRPr="00145A76" w:rsidRDefault="00145A76" w:rsidP="00145A76">
            <w:pPr>
              <w:spacing w:after="0" w:line="240" w:lineRule="auto"/>
              <w:rPr>
                <w:rFonts w:ascii="Comic Sans MS" w:hAnsi="Comic Sans MS"/>
                <w:sz w:val="24"/>
                <w:szCs w:val="24"/>
              </w:rPr>
            </w:pPr>
            <w:r w:rsidRPr="00145A76">
              <w:rPr>
                <w:rFonts w:ascii="Comic Sans MS" w:hAnsi="Comic Sans MS"/>
                <w:sz w:val="24"/>
                <w:szCs w:val="24"/>
              </w:rPr>
              <w:t>Paid for centrally by the Local Authority but delivered in school</w:t>
            </w:r>
          </w:p>
          <w:p w:rsidR="00145A76" w:rsidRPr="00145A76" w:rsidRDefault="00145A76" w:rsidP="000F02B1">
            <w:pPr>
              <w:spacing w:after="0" w:line="240" w:lineRule="auto"/>
              <w:ind w:left="360"/>
              <w:rPr>
                <w:rFonts w:ascii="Comic Sans MS" w:hAnsi="Comic Sans MS"/>
                <w:sz w:val="24"/>
                <w:szCs w:val="24"/>
              </w:rPr>
            </w:pPr>
          </w:p>
        </w:tc>
        <w:tc>
          <w:tcPr>
            <w:tcW w:w="7620" w:type="dxa"/>
          </w:tcPr>
          <w:p w:rsidR="00145A76" w:rsidRPr="00145A76" w:rsidRDefault="00145A76" w:rsidP="00145A76">
            <w:pPr>
              <w:pStyle w:val="ListParagraph"/>
              <w:numPr>
                <w:ilvl w:val="0"/>
                <w:numId w:val="23"/>
              </w:numPr>
              <w:spacing w:after="0" w:line="240" w:lineRule="auto"/>
              <w:jc w:val="both"/>
              <w:rPr>
                <w:rFonts w:ascii="Comic Sans MS" w:hAnsi="Comic Sans MS"/>
                <w:sz w:val="24"/>
                <w:szCs w:val="24"/>
              </w:rPr>
            </w:pPr>
            <w:r>
              <w:rPr>
                <w:rFonts w:ascii="Comic Sans MS" w:hAnsi="Comic Sans MS"/>
                <w:sz w:val="24"/>
                <w:szCs w:val="24"/>
              </w:rPr>
              <w:t xml:space="preserve">Educational Psychology </w:t>
            </w:r>
            <w:r w:rsidRPr="00145A76">
              <w:rPr>
                <w:rFonts w:ascii="Comic Sans MS" w:hAnsi="Comic Sans MS"/>
                <w:sz w:val="24"/>
                <w:szCs w:val="24"/>
              </w:rPr>
              <w:t>Service</w:t>
            </w:r>
          </w:p>
          <w:p w:rsidR="00145A76" w:rsidRPr="00145A76" w:rsidRDefault="00145A76" w:rsidP="00145A76">
            <w:pPr>
              <w:pStyle w:val="ListParagraph"/>
              <w:numPr>
                <w:ilvl w:val="0"/>
                <w:numId w:val="19"/>
              </w:numPr>
              <w:spacing w:after="0" w:line="240" w:lineRule="auto"/>
              <w:rPr>
                <w:rFonts w:ascii="Comic Sans MS" w:hAnsi="Comic Sans MS"/>
                <w:sz w:val="24"/>
                <w:szCs w:val="24"/>
              </w:rPr>
            </w:pPr>
            <w:r w:rsidRPr="00145A76">
              <w:rPr>
                <w:rFonts w:ascii="Comic Sans MS" w:hAnsi="Comic Sans MS"/>
                <w:sz w:val="24"/>
                <w:szCs w:val="24"/>
              </w:rPr>
              <w:t>Speech and Language Therapy (provided by Health but paid for by the Local Authority).</w:t>
            </w:r>
          </w:p>
          <w:p w:rsidR="00145A76" w:rsidRPr="00145A76" w:rsidRDefault="00145A76" w:rsidP="00145A76">
            <w:pPr>
              <w:pStyle w:val="ListParagraph"/>
              <w:numPr>
                <w:ilvl w:val="0"/>
                <w:numId w:val="19"/>
              </w:numPr>
              <w:spacing w:after="0" w:line="240" w:lineRule="auto"/>
              <w:rPr>
                <w:rFonts w:ascii="Comic Sans MS" w:hAnsi="Comic Sans MS"/>
                <w:sz w:val="24"/>
                <w:szCs w:val="24"/>
              </w:rPr>
            </w:pPr>
            <w:r w:rsidRPr="00145A76">
              <w:rPr>
                <w:rFonts w:ascii="Comic Sans MS" w:hAnsi="Comic Sans MS"/>
                <w:sz w:val="24"/>
                <w:szCs w:val="24"/>
              </w:rPr>
              <w:t>School Improvement Services – Specialists for ASC, Literacy, Early Years etc.</w:t>
            </w:r>
          </w:p>
        </w:tc>
      </w:tr>
      <w:tr w:rsidR="00145A76" w:rsidRPr="00145A76" w:rsidTr="000F02B1">
        <w:trPr>
          <w:trHeight w:val="78"/>
        </w:trPr>
        <w:tc>
          <w:tcPr>
            <w:tcW w:w="4967" w:type="dxa"/>
            <w:vMerge/>
          </w:tcPr>
          <w:p w:rsidR="00145A76" w:rsidRPr="00145A76" w:rsidRDefault="00145A76" w:rsidP="000F02B1">
            <w:pPr>
              <w:spacing w:after="0" w:line="240" w:lineRule="auto"/>
              <w:jc w:val="center"/>
              <w:rPr>
                <w:rFonts w:ascii="Comic Sans MS" w:hAnsi="Comic Sans MS"/>
                <w:sz w:val="24"/>
                <w:szCs w:val="24"/>
              </w:rPr>
            </w:pPr>
          </w:p>
        </w:tc>
        <w:tc>
          <w:tcPr>
            <w:tcW w:w="2977" w:type="dxa"/>
          </w:tcPr>
          <w:p w:rsidR="00145A76" w:rsidRPr="00145A76" w:rsidRDefault="00145A76" w:rsidP="00145A76">
            <w:pPr>
              <w:spacing w:after="0" w:line="240" w:lineRule="auto"/>
              <w:rPr>
                <w:rFonts w:ascii="Comic Sans MS" w:hAnsi="Comic Sans MS"/>
                <w:sz w:val="24"/>
                <w:szCs w:val="24"/>
              </w:rPr>
            </w:pPr>
            <w:r w:rsidRPr="00145A76">
              <w:rPr>
                <w:rFonts w:ascii="Comic Sans MS" w:hAnsi="Comic Sans MS"/>
                <w:sz w:val="24"/>
                <w:szCs w:val="24"/>
              </w:rPr>
              <w:t>Provided and paid for by the Health Service but delivered in school</w:t>
            </w:r>
          </w:p>
        </w:tc>
        <w:tc>
          <w:tcPr>
            <w:tcW w:w="7620" w:type="dxa"/>
          </w:tcPr>
          <w:p w:rsidR="00145A76" w:rsidRPr="00145A76" w:rsidRDefault="00145A76" w:rsidP="00145A76">
            <w:pPr>
              <w:pStyle w:val="ListParagraph"/>
              <w:numPr>
                <w:ilvl w:val="0"/>
                <w:numId w:val="22"/>
              </w:numPr>
              <w:spacing w:after="0" w:line="240" w:lineRule="auto"/>
              <w:rPr>
                <w:rFonts w:ascii="Comic Sans MS" w:hAnsi="Comic Sans MS"/>
                <w:sz w:val="24"/>
                <w:szCs w:val="24"/>
              </w:rPr>
            </w:pPr>
            <w:r w:rsidRPr="00145A76">
              <w:rPr>
                <w:rFonts w:ascii="Comic Sans MS" w:hAnsi="Comic Sans MS"/>
                <w:sz w:val="24"/>
                <w:szCs w:val="24"/>
              </w:rPr>
              <w:t xml:space="preserve">School Nurse </w:t>
            </w:r>
          </w:p>
          <w:p w:rsidR="00145A76" w:rsidRPr="00145A76" w:rsidRDefault="00145A76" w:rsidP="00145A76">
            <w:pPr>
              <w:pStyle w:val="ListParagraph"/>
              <w:numPr>
                <w:ilvl w:val="0"/>
                <w:numId w:val="19"/>
              </w:numPr>
              <w:spacing w:after="0" w:line="240" w:lineRule="auto"/>
              <w:rPr>
                <w:rFonts w:ascii="Comic Sans MS" w:hAnsi="Comic Sans MS"/>
                <w:sz w:val="24"/>
                <w:szCs w:val="24"/>
              </w:rPr>
            </w:pPr>
            <w:r w:rsidRPr="00145A76">
              <w:rPr>
                <w:rFonts w:ascii="Comic Sans MS" w:hAnsi="Comic Sans MS"/>
                <w:sz w:val="24"/>
                <w:szCs w:val="24"/>
              </w:rPr>
              <w:t xml:space="preserve">Occupational Therapy </w:t>
            </w:r>
          </w:p>
          <w:p w:rsidR="00145A76" w:rsidRPr="00145A76" w:rsidRDefault="00145A76" w:rsidP="00145A76">
            <w:pPr>
              <w:pStyle w:val="ListParagraph"/>
              <w:numPr>
                <w:ilvl w:val="0"/>
                <w:numId w:val="19"/>
              </w:numPr>
              <w:spacing w:after="0" w:line="240" w:lineRule="auto"/>
              <w:rPr>
                <w:rFonts w:ascii="Comic Sans MS" w:hAnsi="Comic Sans MS"/>
                <w:sz w:val="24"/>
                <w:szCs w:val="24"/>
              </w:rPr>
            </w:pPr>
            <w:r w:rsidRPr="00145A76">
              <w:rPr>
                <w:rFonts w:ascii="Comic Sans MS" w:hAnsi="Comic Sans MS"/>
                <w:sz w:val="24"/>
                <w:szCs w:val="24"/>
              </w:rPr>
              <w:t>Specialist Nurses for medical conditions such as epilepsy, diabetes etc.</w:t>
            </w:r>
          </w:p>
        </w:tc>
      </w:tr>
    </w:tbl>
    <w:p w:rsidR="00BC4B3D" w:rsidRDefault="00BC4B3D">
      <w:pPr>
        <w:rPr>
          <w:rFonts w:ascii="Comic Sans MS" w:hAnsi="Comic Sans MS" w:cs="Arial"/>
          <w:b/>
          <w:bCs/>
          <w:sz w:val="28"/>
          <w:szCs w:val="24"/>
        </w:rPr>
      </w:pPr>
    </w:p>
    <w:p w:rsidR="00145A76" w:rsidRDefault="00145A76">
      <w:pPr>
        <w:rPr>
          <w:rFonts w:ascii="Comic Sans MS" w:hAnsi="Comic Sans MS" w:cs="Arial"/>
          <w:b/>
          <w:bCs/>
          <w:sz w:val="28"/>
          <w:szCs w:val="24"/>
        </w:rPr>
      </w:pPr>
    </w:p>
    <w:p w:rsidR="0043084E" w:rsidRDefault="008749DE">
      <w:pPr>
        <w:rPr>
          <w:rFonts w:ascii="Comic Sans MS" w:hAnsi="Comic Sans MS" w:cs="Arial"/>
          <w:b/>
          <w:bCs/>
          <w:sz w:val="28"/>
          <w:szCs w:val="24"/>
        </w:rPr>
      </w:pPr>
      <w:r>
        <w:rPr>
          <w:rFonts w:ascii="Comic Sans MS" w:hAnsi="Comic Sans MS" w:cs="Arial"/>
          <w:b/>
          <w:bCs/>
          <w:sz w:val="28"/>
          <w:szCs w:val="24"/>
        </w:rPr>
        <w:lastRenderedPageBreak/>
        <w:t>Northside Primary</w:t>
      </w:r>
      <w:r w:rsidR="005010BB" w:rsidRPr="005010BB">
        <w:rPr>
          <w:rFonts w:ascii="Comic Sans MS" w:hAnsi="Comic Sans MS" w:cs="Arial"/>
          <w:b/>
          <w:bCs/>
          <w:sz w:val="28"/>
          <w:szCs w:val="24"/>
        </w:rPr>
        <w:t xml:space="preserve"> School Offer – Questions and Answers</w:t>
      </w:r>
    </w:p>
    <w:tbl>
      <w:tblPr>
        <w:tblStyle w:val="TableGrid"/>
        <w:tblW w:w="15735" w:type="dxa"/>
        <w:tblInd w:w="-743" w:type="dxa"/>
        <w:tblLook w:val="04A0" w:firstRow="1" w:lastRow="0" w:firstColumn="1" w:lastColumn="0" w:noHBand="0" w:noVBand="1"/>
      </w:tblPr>
      <w:tblGrid>
        <w:gridCol w:w="3261"/>
        <w:gridCol w:w="3544"/>
        <w:gridCol w:w="8930"/>
      </w:tblGrid>
      <w:tr w:rsidR="00DB5183" w:rsidRPr="00DB5183" w:rsidTr="00262358">
        <w:tc>
          <w:tcPr>
            <w:tcW w:w="3261" w:type="dxa"/>
          </w:tcPr>
          <w:p w:rsidR="00DB5183" w:rsidRPr="00DB5183" w:rsidRDefault="00DB5183">
            <w:pPr>
              <w:rPr>
                <w:rFonts w:ascii="Comic Sans MS" w:hAnsi="Comic Sans MS"/>
                <w:b/>
                <w:u w:val="single"/>
              </w:rPr>
            </w:pPr>
            <w:r w:rsidRPr="00DB5183">
              <w:rPr>
                <w:rFonts w:ascii="Comic Sans MS" w:hAnsi="Comic Sans MS"/>
                <w:b/>
                <w:u w:val="single"/>
              </w:rPr>
              <w:t>Question</w:t>
            </w:r>
          </w:p>
        </w:tc>
        <w:tc>
          <w:tcPr>
            <w:tcW w:w="3544" w:type="dxa"/>
          </w:tcPr>
          <w:p w:rsidR="00DB5183" w:rsidRPr="00DB5183" w:rsidRDefault="00DB5183">
            <w:pPr>
              <w:rPr>
                <w:rFonts w:ascii="Comic Sans MS" w:hAnsi="Comic Sans MS"/>
                <w:b/>
                <w:u w:val="single"/>
              </w:rPr>
            </w:pPr>
            <w:r w:rsidRPr="00DB5183">
              <w:rPr>
                <w:rFonts w:ascii="Comic Sans MS" w:hAnsi="Comic Sans MS"/>
                <w:b/>
                <w:u w:val="single"/>
              </w:rPr>
              <w:t>Prompt</w:t>
            </w:r>
          </w:p>
        </w:tc>
        <w:tc>
          <w:tcPr>
            <w:tcW w:w="8930" w:type="dxa"/>
          </w:tcPr>
          <w:p w:rsidR="00DB5183" w:rsidRPr="00DB5183" w:rsidRDefault="00DB5183">
            <w:pPr>
              <w:rPr>
                <w:rFonts w:ascii="Comic Sans MS" w:hAnsi="Comic Sans MS"/>
                <w:b/>
                <w:u w:val="single"/>
              </w:rPr>
            </w:pPr>
            <w:r w:rsidRPr="00DB5183">
              <w:rPr>
                <w:rFonts w:ascii="Comic Sans MS" w:hAnsi="Comic Sans MS"/>
                <w:b/>
                <w:u w:val="single"/>
              </w:rPr>
              <w:t>Answer</w:t>
            </w:r>
          </w:p>
        </w:tc>
      </w:tr>
      <w:tr w:rsidR="00DB5183" w:rsidRPr="00DB5183" w:rsidTr="00262358">
        <w:tc>
          <w:tcPr>
            <w:tcW w:w="3261" w:type="dxa"/>
          </w:tcPr>
          <w:p w:rsidR="00DB5183" w:rsidRPr="00DB5183" w:rsidRDefault="00DB5183" w:rsidP="00DB5183">
            <w:pPr>
              <w:rPr>
                <w:rFonts w:ascii="Comic Sans MS" w:hAnsi="Comic Sans MS"/>
              </w:rPr>
            </w:pPr>
            <w:r>
              <w:rPr>
                <w:rFonts w:ascii="Comic Sans MS" w:hAnsi="Comic Sans MS"/>
              </w:rPr>
              <w:t xml:space="preserve">How does the school know if children need extra help?  </w:t>
            </w:r>
          </w:p>
        </w:tc>
        <w:tc>
          <w:tcPr>
            <w:tcW w:w="3544" w:type="dxa"/>
          </w:tcPr>
          <w:p w:rsidR="00DB5183" w:rsidRPr="00DB5183" w:rsidRDefault="00DB5183">
            <w:pPr>
              <w:rPr>
                <w:rFonts w:ascii="Comic Sans MS" w:hAnsi="Comic Sans MS"/>
              </w:rPr>
            </w:pPr>
            <w:r>
              <w:rPr>
                <w:rFonts w:ascii="Comic Sans MS" w:hAnsi="Comic Sans MS"/>
              </w:rPr>
              <w:t>How do you identify children with Special Educational Needs?</w:t>
            </w:r>
          </w:p>
        </w:tc>
        <w:tc>
          <w:tcPr>
            <w:tcW w:w="8930" w:type="dxa"/>
          </w:tcPr>
          <w:p w:rsidR="00DB5183" w:rsidRDefault="00DB5183" w:rsidP="00DB5183">
            <w:pPr>
              <w:pStyle w:val="ListParagraph"/>
              <w:numPr>
                <w:ilvl w:val="0"/>
                <w:numId w:val="5"/>
              </w:numPr>
              <w:rPr>
                <w:rFonts w:ascii="Comic Sans MS" w:hAnsi="Comic Sans MS"/>
              </w:rPr>
            </w:pPr>
            <w:r>
              <w:rPr>
                <w:rFonts w:ascii="Comic Sans MS" w:hAnsi="Comic Sans MS"/>
              </w:rPr>
              <w:t xml:space="preserve">Parental referrals. </w:t>
            </w:r>
          </w:p>
          <w:p w:rsidR="00DB5183" w:rsidRDefault="00DB5183" w:rsidP="00DB5183">
            <w:pPr>
              <w:pStyle w:val="ListParagraph"/>
              <w:numPr>
                <w:ilvl w:val="0"/>
                <w:numId w:val="5"/>
              </w:numPr>
              <w:rPr>
                <w:rFonts w:ascii="Comic Sans MS" w:hAnsi="Comic Sans MS"/>
              </w:rPr>
            </w:pPr>
            <w:r>
              <w:rPr>
                <w:rFonts w:ascii="Comic Sans MS" w:hAnsi="Comic Sans MS"/>
              </w:rPr>
              <w:t>Every new child has a home visit from trained staff.</w:t>
            </w:r>
          </w:p>
          <w:p w:rsidR="00DB5183" w:rsidRDefault="00DB5183" w:rsidP="00DB5183">
            <w:pPr>
              <w:pStyle w:val="ListParagraph"/>
              <w:numPr>
                <w:ilvl w:val="0"/>
                <w:numId w:val="5"/>
              </w:numPr>
              <w:rPr>
                <w:rFonts w:ascii="Comic Sans MS" w:hAnsi="Comic Sans MS"/>
              </w:rPr>
            </w:pPr>
            <w:r>
              <w:rPr>
                <w:rFonts w:ascii="Comic Sans MS" w:hAnsi="Comic Sans MS"/>
              </w:rPr>
              <w:t>Health information prior to starting school.</w:t>
            </w:r>
          </w:p>
          <w:p w:rsidR="00DB5183" w:rsidRDefault="00DB5183" w:rsidP="00DB5183">
            <w:pPr>
              <w:pStyle w:val="ListParagraph"/>
              <w:numPr>
                <w:ilvl w:val="0"/>
                <w:numId w:val="5"/>
              </w:numPr>
              <w:rPr>
                <w:rFonts w:ascii="Comic Sans MS" w:hAnsi="Comic Sans MS"/>
              </w:rPr>
            </w:pPr>
            <w:r>
              <w:rPr>
                <w:rFonts w:ascii="Comic Sans MS" w:hAnsi="Comic Sans MS"/>
              </w:rPr>
              <w:t xml:space="preserve">The expertise of highly trained and informed staff </w:t>
            </w:r>
            <w:proofErr w:type="gramStart"/>
            <w:r w:rsidR="00262358">
              <w:rPr>
                <w:rFonts w:ascii="Comic Sans MS" w:hAnsi="Comic Sans MS"/>
              </w:rPr>
              <w:t>who</w:t>
            </w:r>
            <w:proofErr w:type="gramEnd"/>
            <w:r>
              <w:rPr>
                <w:rFonts w:ascii="Comic Sans MS" w:hAnsi="Comic Sans MS"/>
              </w:rPr>
              <w:t xml:space="preserve"> are qualified in identifying additional/special educational needs or disabilities (SEND).</w:t>
            </w:r>
          </w:p>
          <w:p w:rsidR="00DB5183" w:rsidRDefault="00DB5183" w:rsidP="00DB5183">
            <w:pPr>
              <w:pStyle w:val="ListParagraph"/>
              <w:numPr>
                <w:ilvl w:val="0"/>
                <w:numId w:val="5"/>
              </w:numPr>
              <w:rPr>
                <w:rFonts w:ascii="Comic Sans MS" w:hAnsi="Comic Sans MS"/>
              </w:rPr>
            </w:pPr>
            <w:r>
              <w:rPr>
                <w:rFonts w:ascii="Comic Sans MS" w:hAnsi="Comic Sans MS"/>
              </w:rPr>
              <w:t xml:space="preserve">Excellent tracking systems </w:t>
            </w:r>
            <w:r w:rsidR="00262358">
              <w:rPr>
                <w:rFonts w:ascii="Comic Sans MS" w:hAnsi="Comic Sans MS"/>
              </w:rPr>
              <w:t>where lack of progress is quickly acted upon.</w:t>
            </w:r>
          </w:p>
          <w:p w:rsidR="00262358" w:rsidRPr="00DB5183" w:rsidRDefault="00262358" w:rsidP="00DB5183">
            <w:pPr>
              <w:pStyle w:val="ListParagraph"/>
              <w:numPr>
                <w:ilvl w:val="0"/>
                <w:numId w:val="5"/>
              </w:numPr>
              <w:rPr>
                <w:rFonts w:ascii="Comic Sans MS" w:hAnsi="Comic Sans MS"/>
              </w:rPr>
            </w:pPr>
            <w:r>
              <w:rPr>
                <w:rFonts w:ascii="Comic Sans MS" w:hAnsi="Comic Sans MS"/>
              </w:rPr>
              <w:t>Day to day observation and assessment of children.</w:t>
            </w:r>
          </w:p>
        </w:tc>
      </w:tr>
      <w:tr w:rsidR="00262358" w:rsidRPr="00DB5183" w:rsidTr="00262358">
        <w:tc>
          <w:tcPr>
            <w:tcW w:w="3261" w:type="dxa"/>
          </w:tcPr>
          <w:p w:rsidR="00262358" w:rsidRDefault="00262358" w:rsidP="00DB5183">
            <w:pPr>
              <w:rPr>
                <w:rFonts w:ascii="Comic Sans MS" w:hAnsi="Comic Sans MS"/>
              </w:rPr>
            </w:pPr>
            <w:r>
              <w:rPr>
                <w:rFonts w:ascii="Comic Sans MS" w:hAnsi="Comic Sans MS"/>
              </w:rPr>
              <w:t>What should I do if I think my child may have Special Educational Needs?</w:t>
            </w:r>
          </w:p>
        </w:tc>
        <w:tc>
          <w:tcPr>
            <w:tcW w:w="3544" w:type="dxa"/>
          </w:tcPr>
          <w:p w:rsidR="00262358" w:rsidRDefault="00262358">
            <w:pPr>
              <w:rPr>
                <w:rFonts w:ascii="Comic Sans MS" w:hAnsi="Comic Sans MS"/>
              </w:rPr>
            </w:pPr>
            <w:r>
              <w:rPr>
                <w:rFonts w:ascii="Comic Sans MS" w:hAnsi="Comic Sans MS"/>
              </w:rPr>
              <w:t xml:space="preserve">How will I be able to raise any concerns I may have?  </w:t>
            </w:r>
          </w:p>
        </w:tc>
        <w:tc>
          <w:tcPr>
            <w:tcW w:w="8930" w:type="dxa"/>
          </w:tcPr>
          <w:p w:rsidR="00262358" w:rsidRDefault="00262358" w:rsidP="00DB5183">
            <w:pPr>
              <w:pStyle w:val="ListParagraph"/>
              <w:numPr>
                <w:ilvl w:val="0"/>
                <w:numId w:val="5"/>
              </w:numPr>
              <w:rPr>
                <w:rFonts w:ascii="Comic Sans MS" w:hAnsi="Comic Sans MS"/>
              </w:rPr>
            </w:pPr>
            <w:r>
              <w:rPr>
                <w:rFonts w:ascii="Comic Sans MS" w:hAnsi="Comic Sans MS"/>
              </w:rPr>
              <w:t>If you have a concern about your child’s development please raise this with the class teacher in the first instance.</w:t>
            </w:r>
          </w:p>
          <w:p w:rsidR="00262358" w:rsidRDefault="00262358" w:rsidP="00DB5183">
            <w:pPr>
              <w:pStyle w:val="ListParagraph"/>
              <w:numPr>
                <w:ilvl w:val="0"/>
                <w:numId w:val="5"/>
              </w:numPr>
              <w:rPr>
                <w:rFonts w:ascii="Comic Sans MS" w:hAnsi="Comic Sans MS"/>
              </w:rPr>
            </w:pPr>
            <w:r>
              <w:rPr>
                <w:rFonts w:ascii="Comic Sans MS" w:hAnsi="Comic Sans MS"/>
              </w:rPr>
              <w:t xml:space="preserve">Should you have further concerns or wish for further advice then please make an appointment with our Acting Headteacher Mr </w:t>
            </w:r>
            <w:proofErr w:type="spellStart"/>
            <w:r>
              <w:rPr>
                <w:rFonts w:ascii="Comic Sans MS" w:hAnsi="Comic Sans MS"/>
              </w:rPr>
              <w:t>O’Townson</w:t>
            </w:r>
            <w:proofErr w:type="spellEnd"/>
            <w:r>
              <w:rPr>
                <w:rFonts w:ascii="Comic Sans MS" w:hAnsi="Comic Sans MS"/>
              </w:rPr>
              <w:t xml:space="preserve"> or our </w:t>
            </w:r>
            <w:proofErr w:type="spellStart"/>
            <w:r>
              <w:rPr>
                <w:rFonts w:ascii="Comic Sans MS" w:hAnsi="Comic Sans MS"/>
              </w:rPr>
              <w:t>SENco</w:t>
            </w:r>
            <w:proofErr w:type="spellEnd"/>
            <w:r>
              <w:rPr>
                <w:rFonts w:ascii="Comic Sans MS" w:hAnsi="Comic Sans MS"/>
              </w:rPr>
              <w:t xml:space="preserve">, Miss Jade Wright. It is highly likely that the class teacher will have already discussed your child’s needs with them. </w:t>
            </w:r>
          </w:p>
          <w:p w:rsidR="00262358" w:rsidRDefault="00262358" w:rsidP="00DB5183">
            <w:pPr>
              <w:pStyle w:val="ListParagraph"/>
              <w:numPr>
                <w:ilvl w:val="0"/>
                <w:numId w:val="5"/>
              </w:numPr>
              <w:rPr>
                <w:rFonts w:ascii="Comic Sans MS" w:hAnsi="Comic Sans MS"/>
              </w:rPr>
            </w:pPr>
            <w:r>
              <w:rPr>
                <w:rFonts w:ascii="Comic Sans MS" w:hAnsi="Comic Sans MS"/>
              </w:rPr>
              <w:t>If you have any unresolved concerns you will be informed about the school’s complaints procedure.</w:t>
            </w:r>
          </w:p>
        </w:tc>
      </w:tr>
      <w:tr w:rsidR="00BC4B3D" w:rsidRPr="00DB5183" w:rsidTr="00262358">
        <w:tc>
          <w:tcPr>
            <w:tcW w:w="3261" w:type="dxa"/>
            <w:vMerge w:val="restart"/>
          </w:tcPr>
          <w:p w:rsidR="00BC4B3D" w:rsidRDefault="00BC4B3D" w:rsidP="00262358">
            <w:pPr>
              <w:rPr>
                <w:rFonts w:ascii="Comic Sans MS" w:hAnsi="Comic Sans MS"/>
              </w:rPr>
            </w:pPr>
            <w:r>
              <w:rPr>
                <w:rFonts w:ascii="Comic Sans MS" w:hAnsi="Comic Sans MS"/>
              </w:rPr>
              <w:t>How will the staff in school support my child?</w:t>
            </w:r>
          </w:p>
        </w:tc>
        <w:tc>
          <w:tcPr>
            <w:tcW w:w="3544" w:type="dxa"/>
          </w:tcPr>
          <w:p w:rsidR="00BC4B3D" w:rsidRDefault="00BC4B3D">
            <w:pPr>
              <w:rPr>
                <w:rFonts w:ascii="Comic Sans MS" w:hAnsi="Comic Sans MS"/>
              </w:rPr>
            </w:pPr>
            <w:r>
              <w:rPr>
                <w:rFonts w:ascii="Comic Sans MS" w:hAnsi="Comic Sans MS"/>
              </w:rPr>
              <w:t xml:space="preserve">Who will oversee and plan the education programme and who will be working with my child and how often? </w:t>
            </w:r>
          </w:p>
        </w:tc>
        <w:tc>
          <w:tcPr>
            <w:tcW w:w="8930" w:type="dxa"/>
          </w:tcPr>
          <w:p w:rsidR="00BC4B3D" w:rsidRDefault="00BC4B3D" w:rsidP="00DB5183">
            <w:pPr>
              <w:pStyle w:val="ListParagraph"/>
              <w:numPr>
                <w:ilvl w:val="0"/>
                <w:numId w:val="5"/>
              </w:numPr>
              <w:rPr>
                <w:rFonts w:ascii="Comic Sans MS" w:hAnsi="Comic Sans MS"/>
              </w:rPr>
            </w:pPr>
            <w:r>
              <w:rPr>
                <w:rFonts w:ascii="Comic Sans MS" w:hAnsi="Comic Sans MS"/>
              </w:rPr>
              <w:t xml:space="preserve">Class teachers are responsible for the education of all the children in their class. They plan the education programme for children who have or may have SEN with support from the school’s </w:t>
            </w:r>
            <w:proofErr w:type="spellStart"/>
            <w:r>
              <w:rPr>
                <w:rFonts w:ascii="Comic Sans MS" w:hAnsi="Comic Sans MS"/>
              </w:rPr>
              <w:t>SENco</w:t>
            </w:r>
            <w:proofErr w:type="spellEnd"/>
            <w:r>
              <w:rPr>
                <w:rFonts w:ascii="Comic Sans MS" w:hAnsi="Comic Sans MS"/>
              </w:rPr>
              <w:t xml:space="preserve"> (Jade Wright).</w:t>
            </w:r>
          </w:p>
          <w:p w:rsidR="00BC4B3D" w:rsidRDefault="00BC4B3D" w:rsidP="00DB5183">
            <w:pPr>
              <w:pStyle w:val="ListParagraph"/>
              <w:numPr>
                <w:ilvl w:val="0"/>
                <w:numId w:val="5"/>
              </w:numPr>
              <w:rPr>
                <w:rFonts w:ascii="Comic Sans MS" w:hAnsi="Comic Sans MS"/>
              </w:rPr>
            </w:pPr>
            <w:r>
              <w:rPr>
                <w:rFonts w:ascii="Comic Sans MS" w:hAnsi="Comic Sans MS"/>
              </w:rPr>
              <w:t xml:space="preserve">Your child’s class teacher will work directly with your child as will other school staff such as our qualified teaching assistants. They may be supported in class; in a small group or one to one as appropriate. </w:t>
            </w:r>
          </w:p>
          <w:p w:rsidR="00BC4B3D" w:rsidRDefault="00BC4B3D" w:rsidP="00DB5183">
            <w:pPr>
              <w:pStyle w:val="ListParagraph"/>
              <w:numPr>
                <w:ilvl w:val="0"/>
                <w:numId w:val="5"/>
              </w:numPr>
              <w:rPr>
                <w:rFonts w:ascii="Comic Sans MS" w:hAnsi="Comic Sans MS"/>
              </w:rPr>
            </w:pPr>
            <w:r>
              <w:rPr>
                <w:rFonts w:ascii="Comic Sans MS" w:hAnsi="Comic Sans MS"/>
              </w:rPr>
              <w:t xml:space="preserve">The </w:t>
            </w:r>
            <w:proofErr w:type="spellStart"/>
            <w:r>
              <w:rPr>
                <w:rFonts w:ascii="Comic Sans MS" w:hAnsi="Comic Sans MS"/>
              </w:rPr>
              <w:t>SENco</w:t>
            </w:r>
            <w:proofErr w:type="spellEnd"/>
            <w:r>
              <w:rPr>
                <w:rFonts w:ascii="Comic Sans MS" w:hAnsi="Comic Sans MS"/>
              </w:rPr>
              <w:t xml:space="preserve"> will liaise closely with any adult working with your child to develop targets and seek external support/advice when necessary.</w:t>
            </w:r>
          </w:p>
          <w:p w:rsidR="00BC4B3D" w:rsidRDefault="00BC4B3D" w:rsidP="00DB5183">
            <w:pPr>
              <w:pStyle w:val="ListParagraph"/>
              <w:numPr>
                <w:ilvl w:val="0"/>
                <w:numId w:val="5"/>
              </w:numPr>
              <w:rPr>
                <w:rFonts w:ascii="Comic Sans MS" w:hAnsi="Comic Sans MS"/>
              </w:rPr>
            </w:pPr>
            <w:r>
              <w:rPr>
                <w:rFonts w:ascii="Comic Sans MS" w:hAnsi="Comic Sans MS"/>
              </w:rPr>
              <w:t>Depending on the need, your child may also have access to external specialists who may visit school to work with your child on a regular basis.</w:t>
            </w:r>
          </w:p>
          <w:p w:rsidR="00BC4B3D" w:rsidRPr="00BC4B3D" w:rsidRDefault="00BC4B3D" w:rsidP="00BC4B3D">
            <w:pPr>
              <w:pStyle w:val="ListParagraph"/>
              <w:numPr>
                <w:ilvl w:val="0"/>
                <w:numId w:val="5"/>
              </w:numPr>
              <w:rPr>
                <w:rFonts w:ascii="Comic Sans MS" w:hAnsi="Comic Sans MS"/>
              </w:rPr>
            </w:pPr>
            <w:r>
              <w:rPr>
                <w:rFonts w:ascii="Comic Sans MS" w:hAnsi="Comic Sans MS"/>
              </w:rPr>
              <w:t xml:space="preserve">The </w:t>
            </w:r>
            <w:proofErr w:type="spellStart"/>
            <w:r>
              <w:rPr>
                <w:rFonts w:ascii="Comic Sans MS" w:hAnsi="Comic Sans MS"/>
              </w:rPr>
              <w:t>SENco</w:t>
            </w:r>
            <w:proofErr w:type="spellEnd"/>
            <w:r>
              <w:rPr>
                <w:rFonts w:ascii="Comic Sans MS" w:hAnsi="Comic Sans MS"/>
              </w:rPr>
              <w:t xml:space="preserve"> may identify individual or group interventions for targeted SEN </w:t>
            </w:r>
            <w:r>
              <w:rPr>
                <w:rFonts w:ascii="Comic Sans MS" w:hAnsi="Comic Sans MS"/>
              </w:rPr>
              <w:lastRenderedPageBreak/>
              <w:t>children to help your child make progress in a specific area.</w:t>
            </w:r>
          </w:p>
        </w:tc>
      </w:tr>
      <w:tr w:rsidR="00BC4B3D" w:rsidRPr="00DB5183" w:rsidTr="00262358">
        <w:tc>
          <w:tcPr>
            <w:tcW w:w="3261" w:type="dxa"/>
            <w:vMerge/>
          </w:tcPr>
          <w:p w:rsidR="008749DE" w:rsidRDefault="008749DE" w:rsidP="00262358">
            <w:pPr>
              <w:rPr>
                <w:rFonts w:ascii="Comic Sans MS" w:hAnsi="Comic Sans MS"/>
              </w:rPr>
            </w:pPr>
          </w:p>
          <w:p w:rsidR="00BC4B3D" w:rsidRPr="008749DE" w:rsidRDefault="00BC4B3D" w:rsidP="008749DE">
            <w:pPr>
              <w:rPr>
                <w:rFonts w:ascii="Comic Sans MS" w:hAnsi="Comic Sans MS"/>
              </w:rPr>
            </w:pPr>
          </w:p>
        </w:tc>
        <w:tc>
          <w:tcPr>
            <w:tcW w:w="3544" w:type="dxa"/>
          </w:tcPr>
          <w:p w:rsidR="00BC4B3D" w:rsidRDefault="00BC4B3D">
            <w:pPr>
              <w:rPr>
                <w:rFonts w:ascii="Comic Sans MS" w:hAnsi="Comic Sans MS"/>
              </w:rPr>
            </w:pPr>
            <w:r>
              <w:rPr>
                <w:rFonts w:ascii="Comic Sans MS" w:hAnsi="Comic Sans MS"/>
              </w:rPr>
              <w:t>What will be the staff’s roles?</w:t>
            </w:r>
          </w:p>
        </w:tc>
        <w:tc>
          <w:tcPr>
            <w:tcW w:w="8930" w:type="dxa"/>
          </w:tcPr>
          <w:p w:rsidR="00BC4B3D" w:rsidRDefault="00BC4B3D" w:rsidP="00DB5183">
            <w:pPr>
              <w:pStyle w:val="ListParagraph"/>
              <w:numPr>
                <w:ilvl w:val="0"/>
                <w:numId w:val="5"/>
              </w:numPr>
              <w:rPr>
                <w:rFonts w:ascii="Comic Sans MS" w:hAnsi="Comic Sans MS"/>
              </w:rPr>
            </w:pPr>
            <w:r>
              <w:rPr>
                <w:rFonts w:ascii="Comic Sans MS" w:hAnsi="Comic Sans MS"/>
              </w:rPr>
              <w:t xml:space="preserve">Each adult will strive to ensure that an appropriate curriculum is delivered to your child at a differentiated level. </w:t>
            </w:r>
          </w:p>
          <w:p w:rsidR="00BC4B3D" w:rsidRDefault="00BC4B3D" w:rsidP="00DB5183">
            <w:pPr>
              <w:pStyle w:val="ListParagraph"/>
              <w:numPr>
                <w:ilvl w:val="0"/>
                <w:numId w:val="5"/>
              </w:numPr>
              <w:rPr>
                <w:rFonts w:ascii="Comic Sans MS" w:hAnsi="Comic Sans MS"/>
              </w:rPr>
            </w:pPr>
            <w:r>
              <w:rPr>
                <w:rFonts w:ascii="Comic Sans MS" w:hAnsi="Comic Sans MS"/>
              </w:rPr>
              <w:t>Exact roles will vary for each child and be dependent on identified need.</w:t>
            </w:r>
          </w:p>
          <w:p w:rsidR="00922DBB" w:rsidRDefault="00922DBB" w:rsidP="00DB5183">
            <w:pPr>
              <w:pStyle w:val="ListParagraph"/>
              <w:numPr>
                <w:ilvl w:val="0"/>
                <w:numId w:val="5"/>
              </w:numPr>
              <w:rPr>
                <w:rFonts w:ascii="Comic Sans MS" w:hAnsi="Comic Sans MS"/>
              </w:rPr>
            </w:pPr>
            <w:r>
              <w:rPr>
                <w:rFonts w:ascii="Comic Sans MS" w:hAnsi="Comic Sans MS"/>
              </w:rPr>
              <w:t xml:space="preserve">All class teachers will communicate effectively with parents to discuss your child’s SEN needs. </w:t>
            </w:r>
          </w:p>
          <w:p w:rsidR="00BC4B3D" w:rsidRDefault="00922DBB" w:rsidP="00DB5183">
            <w:pPr>
              <w:pStyle w:val="ListParagraph"/>
              <w:numPr>
                <w:ilvl w:val="0"/>
                <w:numId w:val="5"/>
              </w:numPr>
              <w:rPr>
                <w:rFonts w:ascii="Comic Sans MS" w:hAnsi="Comic Sans MS"/>
              </w:rPr>
            </w:pPr>
            <w:r>
              <w:rPr>
                <w:rFonts w:ascii="Comic Sans MS" w:hAnsi="Comic Sans MS"/>
              </w:rPr>
              <w:t xml:space="preserve">Specialists will provide reports to help the school meet your child’s needs. Copies of the reports will be sent to you. Generally small targets for development are identified and these are incorporated into the support plan for your child and reviewed at parent’s evenings and formal annual reviews. </w:t>
            </w:r>
          </w:p>
        </w:tc>
      </w:tr>
      <w:tr w:rsidR="00922DBB" w:rsidRPr="00DB5183" w:rsidTr="00262358">
        <w:tc>
          <w:tcPr>
            <w:tcW w:w="3261" w:type="dxa"/>
          </w:tcPr>
          <w:p w:rsidR="00922DBB" w:rsidRDefault="008749DE" w:rsidP="00262358">
            <w:pPr>
              <w:rPr>
                <w:rFonts w:ascii="Comic Sans MS" w:hAnsi="Comic Sans MS"/>
              </w:rPr>
            </w:pPr>
            <w:r>
              <w:rPr>
                <w:rFonts w:ascii="Comic Sans MS" w:hAnsi="Comic Sans MS"/>
              </w:rPr>
              <w:t xml:space="preserve">How </w:t>
            </w:r>
            <w:proofErr w:type="gramStart"/>
            <w:r>
              <w:rPr>
                <w:rFonts w:ascii="Comic Sans MS" w:hAnsi="Comic Sans MS"/>
              </w:rPr>
              <w:t>are the school’s governors involved and what</w:t>
            </w:r>
            <w:proofErr w:type="gramEnd"/>
            <w:r>
              <w:rPr>
                <w:rFonts w:ascii="Comic Sans MS" w:hAnsi="Comic Sans MS"/>
              </w:rPr>
              <w:t xml:space="preserve"> are their responsibilities?</w:t>
            </w:r>
          </w:p>
        </w:tc>
        <w:tc>
          <w:tcPr>
            <w:tcW w:w="3544" w:type="dxa"/>
          </w:tcPr>
          <w:p w:rsidR="00922DBB" w:rsidRDefault="008749DE" w:rsidP="008749DE">
            <w:pPr>
              <w:rPr>
                <w:rFonts w:ascii="Comic Sans MS" w:hAnsi="Comic Sans MS"/>
              </w:rPr>
            </w:pPr>
            <w:r>
              <w:rPr>
                <w:rFonts w:ascii="Comic Sans MS" w:hAnsi="Comic Sans MS"/>
              </w:rPr>
              <w:t>Who is the SEN governor?</w:t>
            </w:r>
          </w:p>
        </w:tc>
        <w:tc>
          <w:tcPr>
            <w:tcW w:w="8930" w:type="dxa"/>
          </w:tcPr>
          <w:p w:rsidR="00922DBB" w:rsidRDefault="00922DBB" w:rsidP="00922DBB">
            <w:pPr>
              <w:pStyle w:val="ListParagraph"/>
              <w:numPr>
                <w:ilvl w:val="0"/>
                <w:numId w:val="5"/>
              </w:numPr>
              <w:rPr>
                <w:rFonts w:ascii="Comic Sans MS" w:hAnsi="Comic Sans MS"/>
              </w:rPr>
            </w:pPr>
            <w:r>
              <w:rPr>
                <w:rFonts w:ascii="Comic Sans MS" w:hAnsi="Comic Sans MS"/>
              </w:rPr>
              <w:t xml:space="preserve">The school has a nominated governor for Special Educational Needs (Beth Dixon) who is responsible for developing policy and procedures. A link buddy governor is also supporting Beth Dixon and learning the role of SEN </w:t>
            </w:r>
            <w:proofErr w:type="gramStart"/>
            <w:r>
              <w:rPr>
                <w:rFonts w:ascii="Comic Sans MS" w:hAnsi="Comic Sans MS"/>
              </w:rPr>
              <w:t>governor</w:t>
            </w:r>
            <w:proofErr w:type="gramEnd"/>
            <w:r>
              <w:rPr>
                <w:rFonts w:ascii="Comic Sans MS" w:hAnsi="Comic Sans MS"/>
              </w:rPr>
              <w:t xml:space="preserve"> (Robin </w:t>
            </w:r>
            <w:proofErr w:type="spellStart"/>
            <w:r>
              <w:rPr>
                <w:rFonts w:ascii="Comic Sans MS" w:hAnsi="Comic Sans MS"/>
              </w:rPr>
              <w:t>Lovegrove</w:t>
            </w:r>
            <w:proofErr w:type="spellEnd"/>
            <w:r>
              <w:rPr>
                <w:rFonts w:ascii="Comic Sans MS" w:hAnsi="Comic Sans MS"/>
              </w:rPr>
              <w:t xml:space="preserve">). They both receive reports from the school’s </w:t>
            </w:r>
            <w:proofErr w:type="spellStart"/>
            <w:r>
              <w:rPr>
                <w:rFonts w:ascii="Comic Sans MS" w:hAnsi="Comic Sans MS"/>
              </w:rPr>
              <w:t>SENco</w:t>
            </w:r>
            <w:proofErr w:type="spellEnd"/>
            <w:r>
              <w:rPr>
                <w:rFonts w:ascii="Comic Sans MS" w:hAnsi="Comic Sans MS"/>
              </w:rPr>
              <w:t xml:space="preserve"> (Jade Wright) and report to the governing body.</w:t>
            </w:r>
          </w:p>
        </w:tc>
      </w:tr>
      <w:tr w:rsidR="0096201E" w:rsidRPr="00DB5183" w:rsidTr="00262358">
        <w:tc>
          <w:tcPr>
            <w:tcW w:w="3261" w:type="dxa"/>
            <w:vMerge w:val="restart"/>
          </w:tcPr>
          <w:p w:rsidR="0096201E" w:rsidRDefault="0096201E" w:rsidP="00262358">
            <w:pPr>
              <w:rPr>
                <w:rFonts w:ascii="Comic Sans MS" w:hAnsi="Comic Sans MS"/>
              </w:rPr>
            </w:pPr>
            <w:r>
              <w:rPr>
                <w:rFonts w:ascii="Comic Sans MS" w:hAnsi="Comic Sans MS"/>
              </w:rPr>
              <w:t xml:space="preserve">How will the curriculum be matched to my child’s needs? </w:t>
            </w:r>
          </w:p>
        </w:tc>
        <w:tc>
          <w:tcPr>
            <w:tcW w:w="3544" w:type="dxa"/>
          </w:tcPr>
          <w:p w:rsidR="0096201E" w:rsidRDefault="0096201E">
            <w:pPr>
              <w:rPr>
                <w:rFonts w:ascii="Comic Sans MS" w:hAnsi="Comic Sans MS"/>
              </w:rPr>
            </w:pPr>
            <w:r>
              <w:rPr>
                <w:rFonts w:ascii="Comic Sans MS" w:hAnsi="Comic Sans MS"/>
              </w:rPr>
              <w:t>What are the settings approaches to differentiation?</w:t>
            </w:r>
          </w:p>
        </w:tc>
        <w:tc>
          <w:tcPr>
            <w:tcW w:w="8930" w:type="dxa"/>
          </w:tcPr>
          <w:p w:rsidR="0096201E" w:rsidRDefault="0096201E" w:rsidP="00922DBB">
            <w:pPr>
              <w:pStyle w:val="ListParagraph"/>
              <w:numPr>
                <w:ilvl w:val="0"/>
                <w:numId w:val="5"/>
              </w:numPr>
              <w:rPr>
                <w:rFonts w:ascii="Comic Sans MS" w:hAnsi="Comic Sans MS"/>
              </w:rPr>
            </w:pPr>
            <w:r>
              <w:rPr>
                <w:rFonts w:ascii="Comic Sans MS" w:hAnsi="Comic Sans MS"/>
              </w:rPr>
              <w:t>In EYFS the curriculum is planned around the children’s interests.</w:t>
            </w:r>
          </w:p>
          <w:p w:rsidR="0096201E" w:rsidRDefault="0096201E" w:rsidP="00922DBB">
            <w:pPr>
              <w:pStyle w:val="ListParagraph"/>
              <w:numPr>
                <w:ilvl w:val="0"/>
                <w:numId w:val="5"/>
              </w:numPr>
              <w:rPr>
                <w:rFonts w:ascii="Comic Sans MS" w:hAnsi="Comic Sans MS"/>
              </w:rPr>
            </w:pPr>
            <w:r>
              <w:rPr>
                <w:rFonts w:ascii="Comic Sans MS" w:hAnsi="Comic Sans MS"/>
              </w:rPr>
              <w:t xml:space="preserve">High quality teaching, differentiated for individual pupils is the first and step in responding to pupils who have or may have SEN&gt; </w:t>
            </w:r>
          </w:p>
          <w:p w:rsidR="0096201E" w:rsidRDefault="0096201E" w:rsidP="00922DBB">
            <w:pPr>
              <w:pStyle w:val="ListParagraph"/>
              <w:numPr>
                <w:ilvl w:val="0"/>
                <w:numId w:val="5"/>
              </w:numPr>
              <w:rPr>
                <w:rFonts w:ascii="Comic Sans MS" w:hAnsi="Comic Sans MS"/>
              </w:rPr>
            </w:pPr>
            <w:r>
              <w:rPr>
                <w:rFonts w:ascii="Comic Sans MS" w:hAnsi="Comic Sans MS"/>
              </w:rPr>
              <w:t>All children’s development is carefully planned and tailored to individual needs ensuring all children are achieving their full potential.</w:t>
            </w:r>
          </w:p>
          <w:p w:rsidR="0096201E" w:rsidRDefault="0096201E" w:rsidP="00922DBB">
            <w:pPr>
              <w:pStyle w:val="ListParagraph"/>
              <w:numPr>
                <w:ilvl w:val="0"/>
                <w:numId w:val="5"/>
              </w:numPr>
              <w:rPr>
                <w:rFonts w:ascii="Comic Sans MS" w:hAnsi="Comic Sans MS"/>
              </w:rPr>
            </w:pPr>
            <w:r>
              <w:rPr>
                <w:rFonts w:ascii="Comic Sans MS" w:hAnsi="Comic Sans MS"/>
              </w:rPr>
              <w:t>All lessons are planned and appropriately differentiated with an emphasis on personalised learning.</w:t>
            </w:r>
          </w:p>
          <w:p w:rsidR="0096201E" w:rsidRDefault="0096201E" w:rsidP="00922DBB">
            <w:pPr>
              <w:pStyle w:val="ListParagraph"/>
              <w:numPr>
                <w:ilvl w:val="0"/>
                <w:numId w:val="5"/>
              </w:numPr>
              <w:rPr>
                <w:rFonts w:ascii="Comic Sans MS" w:hAnsi="Comic Sans MS"/>
              </w:rPr>
            </w:pPr>
            <w:r>
              <w:rPr>
                <w:rFonts w:ascii="Comic Sans MS" w:hAnsi="Comic Sans MS"/>
              </w:rPr>
              <w:t xml:space="preserve">Differentiating lessons may involve; using specialist resources or equipment, alterations to the timetable, additional adult support, group or individual work. </w:t>
            </w:r>
          </w:p>
          <w:p w:rsidR="0096201E" w:rsidRDefault="0096201E" w:rsidP="00922DBB">
            <w:pPr>
              <w:pStyle w:val="ListParagraph"/>
              <w:numPr>
                <w:ilvl w:val="0"/>
                <w:numId w:val="5"/>
              </w:numPr>
              <w:rPr>
                <w:rFonts w:ascii="Comic Sans MS" w:hAnsi="Comic Sans MS"/>
              </w:rPr>
            </w:pPr>
            <w:r>
              <w:rPr>
                <w:rFonts w:ascii="Comic Sans MS" w:hAnsi="Comic Sans MS"/>
              </w:rPr>
              <w:t xml:space="preserve">Learning objectives within the lesson are set appropriate to need but with a challenge. </w:t>
            </w:r>
          </w:p>
          <w:p w:rsidR="0096201E" w:rsidRDefault="0096201E" w:rsidP="00922DBB">
            <w:pPr>
              <w:pStyle w:val="ListParagraph"/>
              <w:numPr>
                <w:ilvl w:val="0"/>
                <w:numId w:val="5"/>
              </w:numPr>
              <w:rPr>
                <w:rFonts w:ascii="Comic Sans MS" w:hAnsi="Comic Sans MS"/>
              </w:rPr>
            </w:pPr>
            <w:r>
              <w:rPr>
                <w:rFonts w:ascii="Comic Sans MS" w:hAnsi="Comic Sans MS"/>
              </w:rPr>
              <w:t>Some lessons are streamed and teaching taught specific to certain levels and ability.</w:t>
            </w:r>
          </w:p>
        </w:tc>
      </w:tr>
      <w:tr w:rsidR="0096201E" w:rsidRPr="00DB5183" w:rsidTr="00262358">
        <w:tc>
          <w:tcPr>
            <w:tcW w:w="3261" w:type="dxa"/>
            <w:vMerge/>
          </w:tcPr>
          <w:p w:rsidR="0096201E" w:rsidRDefault="0096201E" w:rsidP="00262358">
            <w:pPr>
              <w:rPr>
                <w:rFonts w:ascii="Comic Sans MS" w:hAnsi="Comic Sans MS"/>
              </w:rPr>
            </w:pPr>
          </w:p>
        </w:tc>
        <w:tc>
          <w:tcPr>
            <w:tcW w:w="3544" w:type="dxa"/>
          </w:tcPr>
          <w:p w:rsidR="0096201E" w:rsidRDefault="0096201E">
            <w:pPr>
              <w:rPr>
                <w:rFonts w:ascii="Comic Sans MS" w:hAnsi="Comic Sans MS"/>
              </w:rPr>
            </w:pPr>
            <w:r>
              <w:rPr>
                <w:rFonts w:ascii="Comic Sans MS" w:hAnsi="Comic Sans MS"/>
              </w:rPr>
              <w:t>How will that help my child?</w:t>
            </w:r>
          </w:p>
        </w:tc>
        <w:tc>
          <w:tcPr>
            <w:tcW w:w="8930" w:type="dxa"/>
          </w:tcPr>
          <w:p w:rsidR="0096201E" w:rsidRDefault="0096201E" w:rsidP="00922DBB">
            <w:pPr>
              <w:pStyle w:val="ListParagraph"/>
              <w:numPr>
                <w:ilvl w:val="0"/>
                <w:numId w:val="5"/>
              </w:numPr>
              <w:rPr>
                <w:rFonts w:ascii="Comic Sans MS" w:hAnsi="Comic Sans MS"/>
              </w:rPr>
            </w:pPr>
            <w:r>
              <w:rPr>
                <w:rFonts w:ascii="Comic Sans MS" w:hAnsi="Comic Sans MS"/>
              </w:rPr>
              <w:t>Your child will be working at an appropriate level whether that is within the EYFS or National Curriculum. They may not necessarily be working at average age expected levels but will still be making small steps of progress.</w:t>
            </w:r>
          </w:p>
          <w:p w:rsidR="0096201E" w:rsidRDefault="0096201E" w:rsidP="00922DBB">
            <w:pPr>
              <w:pStyle w:val="ListParagraph"/>
              <w:numPr>
                <w:ilvl w:val="0"/>
                <w:numId w:val="5"/>
              </w:numPr>
              <w:rPr>
                <w:rFonts w:ascii="Comic Sans MS" w:hAnsi="Comic Sans MS"/>
              </w:rPr>
            </w:pPr>
            <w:r>
              <w:rPr>
                <w:rFonts w:ascii="Comic Sans MS" w:hAnsi="Comic Sans MS"/>
              </w:rPr>
              <w:t xml:space="preserve">You will be regularly informed of your child’s progress via the school’s report system or at parent’s evening. Any child with SEND may request a parent’s meeting as and when they feel necessary. </w:t>
            </w:r>
          </w:p>
          <w:p w:rsidR="0096201E" w:rsidRDefault="0096201E" w:rsidP="00922DBB">
            <w:pPr>
              <w:pStyle w:val="ListParagraph"/>
              <w:numPr>
                <w:ilvl w:val="0"/>
                <w:numId w:val="5"/>
              </w:numPr>
              <w:rPr>
                <w:rFonts w:ascii="Comic Sans MS" w:hAnsi="Comic Sans MS"/>
              </w:rPr>
            </w:pPr>
            <w:r>
              <w:rPr>
                <w:rFonts w:ascii="Comic Sans MS" w:hAnsi="Comic Sans MS"/>
              </w:rPr>
              <w:t>Your child will have</w:t>
            </w:r>
            <w:r w:rsidR="00943C4E">
              <w:rPr>
                <w:rFonts w:ascii="Comic Sans MS" w:hAnsi="Comic Sans MS"/>
              </w:rPr>
              <w:t xml:space="preserve"> personal</w:t>
            </w:r>
            <w:r>
              <w:rPr>
                <w:rFonts w:ascii="Comic Sans MS" w:hAnsi="Comic Sans MS"/>
              </w:rPr>
              <w:t xml:space="preserve"> SMART targets (specific, measurable, achievable, realistic, </w:t>
            </w:r>
            <w:proofErr w:type="gramStart"/>
            <w:r>
              <w:rPr>
                <w:rFonts w:ascii="Comic Sans MS" w:hAnsi="Comic Sans MS"/>
              </w:rPr>
              <w:t>time</w:t>
            </w:r>
            <w:proofErr w:type="gramEnd"/>
            <w:r>
              <w:rPr>
                <w:rFonts w:ascii="Comic Sans MS" w:hAnsi="Comic Sans MS"/>
              </w:rPr>
              <w:t xml:space="preserve">-based) </w:t>
            </w:r>
            <w:r w:rsidR="00943C4E">
              <w:rPr>
                <w:rFonts w:ascii="Comic Sans MS" w:hAnsi="Comic Sans MS"/>
              </w:rPr>
              <w:t xml:space="preserve">designed and suited to their individual needs. These targets will be regularly reviewed and monitored. </w:t>
            </w:r>
          </w:p>
          <w:p w:rsidR="00943C4E" w:rsidRDefault="00943C4E" w:rsidP="00922DBB">
            <w:pPr>
              <w:pStyle w:val="ListParagraph"/>
              <w:numPr>
                <w:ilvl w:val="0"/>
                <w:numId w:val="5"/>
              </w:numPr>
              <w:rPr>
                <w:rFonts w:ascii="Comic Sans MS" w:hAnsi="Comic Sans MS"/>
              </w:rPr>
            </w:pPr>
            <w:r>
              <w:rPr>
                <w:rFonts w:ascii="Comic Sans MS" w:hAnsi="Comic Sans MS"/>
              </w:rPr>
              <w:t>You and your child (when appropriate) will be able to set new targets to work on both at home and at school.</w:t>
            </w:r>
          </w:p>
        </w:tc>
      </w:tr>
      <w:tr w:rsidR="00943C4E" w:rsidRPr="00DB5183" w:rsidTr="00262358">
        <w:tc>
          <w:tcPr>
            <w:tcW w:w="3261" w:type="dxa"/>
            <w:vMerge w:val="restart"/>
          </w:tcPr>
          <w:p w:rsidR="00943C4E" w:rsidRDefault="00943C4E" w:rsidP="00262358">
            <w:pPr>
              <w:rPr>
                <w:rFonts w:ascii="Comic Sans MS" w:hAnsi="Comic Sans MS"/>
              </w:rPr>
            </w:pPr>
            <w:r>
              <w:rPr>
                <w:rFonts w:ascii="Comic Sans MS" w:hAnsi="Comic Sans MS"/>
              </w:rPr>
              <w:t>How will I know my child is doing and how will you help me to support my child’s learning?</w:t>
            </w:r>
          </w:p>
        </w:tc>
        <w:tc>
          <w:tcPr>
            <w:tcW w:w="3544" w:type="dxa"/>
          </w:tcPr>
          <w:p w:rsidR="00943C4E" w:rsidRDefault="00943C4E">
            <w:pPr>
              <w:rPr>
                <w:rFonts w:ascii="Comic Sans MS" w:hAnsi="Comic Sans MS"/>
              </w:rPr>
            </w:pPr>
            <w:r>
              <w:rPr>
                <w:rFonts w:ascii="Comic Sans MS" w:hAnsi="Comic Sans MS"/>
              </w:rPr>
              <w:t>In additional to the normal reporting arrangements, what opportunities will there be for me to discuss his or her progress with the appropriate staff?</w:t>
            </w:r>
          </w:p>
        </w:tc>
        <w:tc>
          <w:tcPr>
            <w:tcW w:w="8930" w:type="dxa"/>
          </w:tcPr>
          <w:p w:rsidR="00943C4E" w:rsidRDefault="00943C4E" w:rsidP="00922DBB">
            <w:pPr>
              <w:pStyle w:val="ListParagraph"/>
              <w:numPr>
                <w:ilvl w:val="0"/>
                <w:numId w:val="5"/>
              </w:numPr>
              <w:rPr>
                <w:rFonts w:ascii="Comic Sans MS" w:hAnsi="Comic Sans MS"/>
              </w:rPr>
            </w:pPr>
            <w:r>
              <w:rPr>
                <w:rFonts w:ascii="Comic Sans MS" w:hAnsi="Comic Sans MS"/>
              </w:rPr>
              <w:t>All parents are welcome to make appointments with their child’s class teacher outside normal parent’s evenings.</w:t>
            </w:r>
          </w:p>
          <w:p w:rsidR="00943C4E" w:rsidRDefault="00943C4E" w:rsidP="00922DBB">
            <w:pPr>
              <w:pStyle w:val="ListParagraph"/>
              <w:numPr>
                <w:ilvl w:val="0"/>
                <w:numId w:val="5"/>
              </w:numPr>
              <w:rPr>
                <w:rFonts w:ascii="Comic Sans MS" w:hAnsi="Comic Sans MS"/>
              </w:rPr>
            </w:pPr>
            <w:r>
              <w:rPr>
                <w:rFonts w:ascii="Comic Sans MS" w:hAnsi="Comic Sans MS"/>
              </w:rPr>
              <w:t>Often parents will receive verbal updates before or after school as appropriate and when necessary. We have an “open door” policy to enable more informal and frequent conversations with you and your child.</w:t>
            </w:r>
          </w:p>
          <w:p w:rsidR="00943C4E" w:rsidRDefault="00943C4E" w:rsidP="00922DBB">
            <w:pPr>
              <w:pStyle w:val="ListParagraph"/>
              <w:numPr>
                <w:ilvl w:val="0"/>
                <w:numId w:val="5"/>
              </w:numPr>
              <w:rPr>
                <w:rFonts w:ascii="Comic Sans MS" w:hAnsi="Comic Sans MS"/>
              </w:rPr>
            </w:pPr>
            <w:r>
              <w:rPr>
                <w:rFonts w:ascii="Comic Sans MS" w:hAnsi="Comic Sans MS"/>
              </w:rPr>
              <w:t xml:space="preserve">The annual review process also allows additional opportunities to discuss your child’s individual progress. You will be informed when this is and invited via a formal letter. </w:t>
            </w:r>
          </w:p>
          <w:p w:rsidR="00943C4E" w:rsidRDefault="00943C4E" w:rsidP="00922DBB">
            <w:pPr>
              <w:pStyle w:val="ListParagraph"/>
              <w:numPr>
                <w:ilvl w:val="0"/>
                <w:numId w:val="5"/>
              </w:numPr>
              <w:rPr>
                <w:rFonts w:ascii="Comic Sans MS" w:hAnsi="Comic Sans MS"/>
              </w:rPr>
            </w:pPr>
            <w:r>
              <w:rPr>
                <w:rFonts w:ascii="Comic Sans MS" w:hAnsi="Comic Sans MS"/>
              </w:rPr>
              <w:t xml:space="preserve">In addition parents are welcome to make appointments to discuss progress with the </w:t>
            </w:r>
            <w:proofErr w:type="spellStart"/>
            <w:r>
              <w:rPr>
                <w:rFonts w:ascii="Comic Sans MS" w:hAnsi="Comic Sans MS"/>
              </w:rPr>
              <w:t>SENco</w:t>
            </w:r>
            <w:proofErr w:type="spellEnd"/>
            <w:r>
              <w:rPr>
                <w:rFonts w:ascii="Comic Sans MS" w:hAnsi="Comic Sans MS"/>
              </w:rPr>
              <w:t>.</w:t>
            </w:r>
          </w:p>
        </w:tc>
      </w:tr>
      <w:tr w:rsidR="00943C4E" w:rsidRPr="00DB5183" w:rsidTr="00262358">
        <w:tc>
          <w:tcPr>
            <w:tcW w:w="3261" w:type="dxa"/>
            <w:vMerge/>
          </w:tcPr>
          <w:p w:rsidR="00943C4E" w:rsidRDefault="00943C4E" w:rsidP="00262358">
            <w:pPr>
              <w:rPr>
                <w:rFonts w:ascii="Comic Sans MS" w:hAnsi="Comic Sans MS"/>
              </w:rPr>
            </w:pPr>
          </w:p>
        </w:tc>
        <w:tc>
          <w:tcPr>
            <w:tcW w:w="3544" w:type="dxa"/>
          </w:tcPr>
          <w:p w:rsidR="00943C4E" w:rsidRDefault="00943C4E">
            <w:pPr>
              <w:rPr>
                <w:rFonts w:ascii="Comic Sans MS" w:hAnsi="Comic Sans MS"/>
              </w:rPr>
            </w:pPr>
            <w:r>
              <w:rPr>
                <w:rFonts w:ascii="Comic Sans MS" w:hAnsi="Comic Sans MS"/>
              </w:rPr>
              <w:t xml:space="preserve">How does the school know how well my child is doing? </w:t>
            </w:r>
          </w:p>
        </w:tc>
        <w:tc>
          <w:tcPr>
            <w:tcW w:w="8930" w:type="dxa"/>
          </w:tcPr>
          <w:p w:rsidR="00943C4E" w:rsidRDefault="00943C4E" w:rsidP="00922DBB">
            <w:pPr>
              <w:pStyle w:val="ListParagraph"/>
              <w:numPr>
                <w:ilvl w:val="0"/>
                <w:numId w:val="5"/>
              </w:numPr>
              <w:rPr>
                <w:rFonts w:ascii="Comic Sans MS" w:hAnsi="Comic Sans MS"/>
              </w:rPr>
            </w:pPr>
            <w:r>
              <w:rPr>
                <w:rFonts w:ascii="Comic Sans MS" w:hAnsi="Comic Sans MS"/>
              </w:rPr>
              <w:t>The progress of each child is carefully monitored and tracked on a regular basis and summative assessments are recorded on a half-termly basis. This, along with other information gathered informs staff on the next steps for your child.</w:t>
            </w:r>
          </w:p>
          <w:p w:rsidR="00F54CED" w:rsidRPr="00F54CED" w:rsidRDefault="00F54CED" w:rsidP="00F54CED">
            <w:pPr>
              <w:numPr>
                <w:ilvl w:val="0"/>
                <w:numId w:val="16"/>
              </w:numPr>
              <w:rPr>
                <w:rFonts w:ascii="Comic Sans MS" w:hAnsi="Comic Sans MS"/>
              </w:rPr>
            </w:pPr>
            <w:r>
              <w:rPr>
                <w:rFonts w:ascii="Comic Sans MS" w:hAnsi="Comic Sans MS"/>
              </w:rPr>
              <w:t>Your child will either be working at National Curriculum Level or EYFS age bands according to the Early Years Outcomes</w:t>
            </w:r>
            <w:r w:rsidRPr="00F54CED">
              <w:rPr>
                <w:rFonts w:ascii="Comic Sans MS" w:hAnsi="Comic Sans MS"/>
              </w:rPr>
              <w:t>. If your child is performing at two national curriculum levels below where they should be,</w:t>
            </w:r>
            <w:r>
              <w:rPr>
                <w:rFonts w:ascii="Comic Sans MS" w:hAnsi="Comic Sans MS"/>
              </w:rPr>
              <w:t xml:space="preserve"> they will be working on P Scales and</w:t>
            </w:r>
            <w:r w:rsidRPr="00F54CED">
              <w:rPr>
                <w:rFonts w:ascii="Comic Sans MS" w:hAnsi="Comic Sans MS"/>
              </w:rPr>
              <w:t xml:space="preserve"> be asse</w:t>
            </w:r>
            <w:r>
              <w:rPr>
                <w:rFonts w:ascii="Comic Sans MS" w:hAnsi="Comic Sans MS"/>
              </w:rPr>
              <w:t>ssed using a tool called PIVATS.</w:t>
            </w:r>
          </w:p>
          <w:p w:rsidR="00F54CED" w:rsidRPr="00F54CED" w:rsidRDefault="00F54CED" w:rsidP="00F54CED">
            <w:pPr>
              <w:pStyle w:val="ListParagraph"/>
              <w:numPr>
                <w:ilvl w:val="0"/>
                <w:numId w:val="5"/>
              </w:numPr>
              <w:rPr>
                <w:rFonts w:ascii="Comic Sans MS" w:hAnsi="Comic Sans MS"/>
                <w:szCs w:val="24"/>
              </w:rPr>
            </w:pPr>
            <w:r w:rsidRPr="00F54CED">
              <w:rPr>
                <w:rFonts w:ascii="Comic Sans MS" w:hAnsi="Comic Sans MS"/>
                <w:szCs w:val="24"/>
              </w:rPr>
              <w:lastRenderedPageBreak/>
              <w:t>The progress of children with a statement of SEN/ EHC Plan is formally reviewed at an Annual Review with all adults involved with the child’s education. For the next three years pupils who have a statement will have these changed to EHC Plans during their annual review.</w:t>
            </w:r>
          </w:p>
          <w:p w:rsidR="00943C4E" w:rsidRPr="00F54CED" w:rsidRDefault="00F54CED" w:rsidP="00F54CED">
            <w:pPr>
              <w:pStyle w:val="ListParagraph"/>
              <w:numPr>
                <w:ilvl w:val="0"/>
                <w:numId w:val="5"/>
              </w:numPr>
              <w:rPr>
                <w:rFonts w:ascii="Comic Sans MS" w:hAnsi="Comic Sans MS"/>
                <w:sz w:val="20"/>
              </w:rPr>
            </w:pPr>
            <w:r>
              <w:rPr>
                <w:rFonts w:ascii="Comic Sans MS" w:hAnsi="Comic Sans MS"/>
                <w:szCs w:val="24"/>
              </w:rPr>
              <w:t xml:space="preserve">The </w:t>
            </w:r>
            <w:proofErr w:type="spellStart"/>
            <w:r>
              <w:rPr>
                <w:rFonts w:ascii="Comic Sans MS" w:hAnsi="Comic Sans MS"/>
                <w:szCs w:val="24"/>
              </w:rPr>
              <w:t>SENco</w:t>
            </w:r>
            <w:proofErr w:type="spellEnd"/>
            <w:r w:rsidRPr="00F54CED">
              <w:rPr>
                <w:rFonts w:ascii="Comic Sans MS" w:hAnsi="Comic Sans MS"/>
                <w:szCs w:val="24"/>
              </w:rPr>
              <w:t xml:space="preserve"> will also check that your child is making good progress within any individual work and in any group that they take part in.</w:t>
            </w:r>
          </w:p>
          <w:p w:rsidR="00943C4E" w:rsidRPr="00943C4E" w:rsidRDefault="00943C4E" w:rsidP="00943C4E">
            <w:pPr>
              <w:pStyle w:val="ListParagraph"/>
              <w:numPr>
                <w:ilvl w:val="0"/>
                <w:numId w:val="5"/>
              </w:numPr>
              <w:rPr>
                <w:rFonts w:ascii="Comic Sans MS" w:hAnsi="Comic Sans MS"/>
              </w:rPr>
            </w:pPr>
            <w:r>
              <w:rPr>
                <w:rFonts w:ascii="Comic Sans MS" w:hAnsi="Comic Sans MS"/>
              </w:rPr>
              <w:t xml:space="preserve">Assessments made by specialists will also be shared with you. </w:t>
            </w:r>
          </w:p>
        </w:tc>
      </w:tr>
      <w:tr w:rsidR="00943C4E" w:rsidRPr="00DB5183" w:rsidTr="00262358">
        <w:tc>
          <w:tcPr>
            <w:tcW w:w="3261" w:type="dxa"/>
            <w:vMerge/>
          </w:tcPr>
          <w:p w:rsidR="00943C4E" w:rsidRDefault="00943C4E" w:rsidP="00262358">
            <w:pPr>
              <w:rPr>
                <w:rFonts w:ascii="Comic Sans MS" w:hAnsi="Comic Sans MS"/>
              </w:rPr>
            </w:pPr>
          </w:p>
        </w:tc>
        <w:tc>
          <w:tcPr>
            <w:tcW w:w="3544" w:type="dxa"/>
          </w:tcPr>
          <w:p w:rsidR="00943C4E" w:rsidRDefault="00943C4E">
            <w:pPr>
              <w:rPr>
                <w:rFonts w:ascii="Comic Sans MS" w:hAnsi="Comic Sans MS"/>
              </w:rPr>
            </w:pPr>
            <w:r>
              <w:rPr>
                <w:rFonts w:ascii="Comic Sans MS" w:hAnsi="Comic Sans MS"/>
              </w:rPr>
              <w:t xml:space="preserve">How will I know what progress my child should be making? </w:t>
            </w:r>
          </w:p>
        </w:tc>
        <w:tc>
          <w:tcPr>
            <w:tcW w:w="8930" w:type="dxa"/>
          </w:tcPr>
          <w:p w:rsidR="00943C4E" w:rsidRDefault="00943C4E" w:rsidP="00922DBB">
            <w:pPr>
              <w:pStyle w:val="ListParagraph"/>
              <w:numPr>
                <w:ilvl w:val="0"/>
                <w:numId w:val="5"/>
              </w:numPr>
              <w:rPr>
                <w:rFonts w:ascii="Comic Sans MS" w:hAnsi="Comic Sans MS"/>
              </w:rPr>
            </w:pPr>
            <w:r>
              <w:rPr>
                <w:rFonts w:ascii="Comic Sans MS" w:hAnsi="Comic Sans MS"/>
              </w:rPr>
              <w:t>Targets for progress are published in the termly report and</w:t>
            </w:r>
            <w:r w:rsidR="00E4678D">
              <w:rPr>
                <w:rFonts w:ascii="Comic Sans MS" w:hAnsi="Comic Sans MS"/>
              </w:rPr>
              <w:t xml:space="preserve"> there is an ‘on track’ table to let you know how your child is doing and what is an age expected level. </w:t>
            </w:r>
          </w:p>
          <w:p w:rsidR="00E4678D" w:rsidRDefault="00E4678D" w:rsidP="00922DBB">
            <w:pPr>
              <w:pStyle w:val="ListParagraph"/>
              <w:numPr>
                <w:ilvl w:val="0"/>
                <w:numId w:val="5"/>
              </w:numPr>
              <w:rPr>
                <w:rFonts w:ascii="Comic Sans MS" w:hAnsi="Comic Sans MS"/>
              </w:rPr>
            </w:pPr>
            <w:r>
              <w:rPr>
                <w:rFonts w:ascii="Comic Sans MS" w:hAnsi="Comic Sans MS"/>
              </w:rPr>
              <w:t>Expectations of realistic progress will be set by the class teacher following guidance from other specialists.</w:t>
            </w:r>
          </w:p>
          <w:p w:rsidR="00E4678D" w:rsidRDefault="00E4678D" w:rsidP="00922DBB">
            <w:pPr>
              <w:pStyle w:val="ListParagraph"/>
              <w:numPr>
                <w:ilvl w:val="0"/>
                <w:numId w:val="5"/>
              </w:numPr>
              <w:rPr>
                <w:rFonts w:ascii="Comic Sans MS" w:hAnsi="Comic Sans MS"/>
              </w:rPr>
            </w:pPr>
            <w:r>
              <w:rPr>
                <w:rFonts w:ascii="Comic Sans MS" w:hAnsi="Comic Sans MS"/>
              </w:rPr>
              <w:t>In some cases your child may require an individual support plan or behaviour management plan which will be drawn up in consultation with you and your child and reviewed regularly. For some children with profound and lifelong needs an Education Health and Care Assessment (EHCP) may be requested with advice and support from external agencies. Progress against this will be closely monitored and reviewed on a regular basis.</w:t>
            </w:r>
          </w:p>
        </w:tc>
      </w:tr>
      <w:tr w:rsidR="00E4678D" w:rsidRPr="00DB5183" w:rsidTr="00262358">
        <w:tc>
          <w:tcPr>
            <w:tcW w:w="3261" w:type="dxa"/>
            <w:vMerge w:val="restart"/>
          </w:tcPr>
          <w:p w:rsidR="00E4678D" w:rsidRDefault="008749DE" w:rsidP="00262358">
            <w:pPr>
              <w:rPr>
                <w:rFonts w:ascii="Comic Sans MS" w:hAnsi="Comic Sans MS"/>
              </w:rPr>
            </w:pPr>
            <w:r>
              <w:rPr>
                <w:rFonts w:ascii="Comic Sans MS" w:hAnsi="Comic Sans MS"/>
              </w:rPr>
              <w:t>How does the school communicate with what they are teaching at school and inform me of how I can help?</w:t>
            </w:r>
          </w:p>
        </w:tc>
        <w:tc>
          <w:tcPr>
            <w:tcW w:w="3544" w:type="dxa"/>
          </w:tcPr>
          <w:p w:rsidR="00E4678D" w:rsidRDefault="00E4678D">
            <w:pPr>
              <w:rPr>
                <w:rFonts w:ascii="Comic Sans MS" w:hAnsi="Comic Sans MS"/>
              </w:rPr>
            </w:pPr>
            <w:r>
              <w:rPr>
                <w:rFonts w:ascii="Comic Sans MS" w:hAnsi="Comic Sans MS"/>
              </w:rPr>
              <w:t xml:space="preserve">What opportunities will there be for regular contact about things that have happened at the school? </w:t>
            </w:r>
          </w:p>
        </w:tc>
        <w:tc>
          <w:tcPr>
            <w:tcW w:w="8930" w:type="dxa"/>
          </w:tcPr>
          <w:p w:rsidR="00E4678D" w:rsidRDefault="00E4678D" w:rsidP="00922DBB">
            <w:pPr>
              <w:pStyle w:val="ListParagraph"/>
              <w:numPr>
                <w:ilvl w:val="0"/>
                <w:numId w:val="5"/>
              </w:numPr>
              <w:rPr>
                <w:rFonts w:ascii="Comic Sans MS" w:hAnsi="Comic Sans MS"/>
              </w:rPr>
            </w:pPr>
            <w:r>
              <w:rPr>
                <w:rFonts w:ascii="Comic Sans MS" w:hAnsi="Comic Sans MS"/>
              </w:rPr>
              <w:t xml:space="preserve">In addition to the “open door” and daily informal opportunities described above, SEN children may have the opportunity for a home/school book where a written dialogue can take place. A daily support book may be part of the plan for your child but this is not a generic requirement. </w:t>
            </w:r>
          </w:p>
          <w:p w:rsidR="00E4678D" w:rsidRDefault="00E4678D" w:rsidP="00922DBB">
            <w:pPr>
              <w:pStyle w:val="ListParagraph"/>
              <w:numPr>
                <w:ilvl w:val="0"/>
                <w:numId w:val="5"/>
              </w:numPr>
              <w:rPr>
                <w:rFonts w:ascii="Comic Sans MS" w:hAnsi="Comic Sans MS"/>
              </w:rPr>
            </w:pPr>
            <w:r>
              <w:rPr>
                <w:rFonts w:ascii="Comic Sans MS" w:hAnsi="Comic Sans MS"/>
              </w:rPr>
              <w:t xml:space="preserve">Where there is a need for ongoing dialogue, TAC (Team </w:t>
            </w:r>
            <w:proofErr w:type="gramStart"/>
            <w:r>
              <w:rPr>
                <w:rFonts w:ascii="Comic Sans MS" w:hAnsi="Comic Sans MS"/>
              </w:rPr>
              <w:t>Around</w:t>
            </w:r>
            <w:proofErr w:type="gramEnd"/>
            <w:r>
              <w:rPr>
                <w:rFonts w:ascii="Comic Sans MS" w:hAnsi="Comic Sans MS"/>
              </w:rPr>
              <w:t xml:space="preserve"> the Child) meetings may take place. </w:t>
            </w:r>
          </w:p>
        </w:tc>
      </w:tr>
      <w:tr w:rsidR="00E4678D" w:rsidRPr="00DB5183" w:rsidTr="00262358">
        <w:tc>
          <w:tcPr>
            <w:tcW w:w="3261" w:type="dxa"/>
            <w:vMerge/>
          </w:tcPr>
          <w:p w:rsidR="00E4678D" w:rsidRDefault="00E4678D" w:rsidP="00262358">
            <w:pPr>
              <w:rPr>
                <w:rFonts w:ascii="Comic Sans MS" w:hAnsi="Comic Sans MS"/>
              </w:rPr>
            </w:pPr>
          </w:p>
        </w:tc>
        <w:tc>
          <w:tcPr>
            <w:tcW w:w="3544" w:type="dxa"/>
          </w:tcPr>
          <w:p w:rsidR="00E4678D" w:rsidRDefault="00E4678D">
            <w:pPr>
              <w:rPr>
                <w:rFonts w:ascii="Comic Sans MS" w:hAnsi="Comic Sans MS"/>
              </w:rPr>
            </w:pPr>
            <w:r>
              <w:rPr>
                <w:rFonts w:ascii="Comic Sans MS" w:hAnsi="Comic Sans MS"/>
              </w:rPr>
              <w:t xml:space="preserve">How will you explain to me how his/her learning is planned and how I can help support this outside of the setting? </w:t>
            </w:r>
          </w:p>
        </w:tc>
        <w:tc>
          <w:tcPr>
            <w:tcW w:w="8930" w:type="dxa"/>
          </w:tcPr>
          <w:p w:rsidR="00E4678D" w:rsidRDefault="00E4678D" w:rsidP="00922DBB">
            <w:pPr>
              <w:pStyle w:val="ListParagraph"/>
              <w:numPr>
                <w:ilvl w:val="0"/>
                <w:numId w:val="5"/>
              </w:numPr>
              <w:rPr>
                <w:rFonts w:ascii="Comic Sans MS" w:hAnsi="Comic Sans MS"/>
              </w:rPr>
            </w:pPr>
            <w:r>
              <w:rPr>
                <w:rFonts w:ascii="Comic Sans MS" w:hAnsi="Comic Sans MS"/>
              </w:rPr>
              <w:t xml:space="preserve">The school has curriculum maps for each year group that they follow throughout the year. These can be found on our school website: </w:t>
            </w:r>
            <w:hyperlink r:id="rId13" w:history="1">
              <w:r w:rsidRPr="00630B65">
                <w:rPr>
                  <w:rStyle w:val="Hyperlink"/>
                  <w:rFonts w:ascii="Comic Sans MS" w:hAnsi="Comic Sans MS"/>
                </w:rPr>
                <w:t>www.northsideprimary.com</w:t>
              </w:r>
            </w:hyperlink>
            <w:r>
              <w:rPr>
                <w:rFonts w:ascii="Comic Sans MS" w:hAnsi="Comic Sans MS"/>
              </w:rPr>
              <w:t xml:space="preserve"> Additional support and guidance for parents can be found in the</w:t>
            </w:r>
            <w:r w:rsidR="008749DE">
              <w:rPr>
                <w:rFonts w:ascii="Comic Sans MS" w:hAnsi="Comic Sans MS"/>
              </w:rPr>
              <w:t>ir</w:t>
            </w:r>
            <w:r>
              <w:rPr>
                <w:rFonts w:ascii="Comic Sans MS" w:hAnsi="Comic Sans MS"/>
              </w:rPr>
              <w:t xml:space="preserve"> specific section on the website. </w:t>
            </w:r>
          </w:p>
          <w:p w:rsidR="00E4678D" w:rsidRDefault="00E4678D" w:rsidP="00922DBB">
            <w:pPr>
              <w:pStyle w:val="ListParagraph"/>
              <w:numPr>
                <w:ilvl w:val="0"/>
                <w:numId w:val="5"/>
              </w:numPr>
              <w:rPr>
                <w:rFonts w:ascii="Comic Sans MS" w:hAnsi="Comic Sans MS"/>
              </w:rPr>
            </w:pPr>
            <w:r>
              <w:rPr>
                <w:rFonts w:ascii="Comic Sans MS" w:hAnsi="Comic Sans MS"/>
              </w:rPr>
              <w:t xml:space="preserve">The curriculum is shared through a half-termly learning letter that is shared </w:t>
            </w:r>
            <w:r>
              <w:rPr>
                <w:rFonts w:ascii="Comic Sans MS" w:hAnsi="Comic Sans MS"/>
              </w:rPr>
              <w:lastRenderedPageBreak/>
              <w:t xml:space="preserve">with parents. </w:t>
            </w:r>
          </w:p>
          <w:p w:rsidR="00E4678D" w:rsidRDefault="00E4678D" w:rsidP="008749DE">
            <w:pPr>
              <w:pStyle w:val="ListParagraph"/>
              <w:numPr>
                <w:ilvl w:val="0"/>
                <w:numId w:val="5"/>
              </w:numPr>
              <w:rPr>
                <w:rFonts w:ascii="Comic Sans MS" w:hAnsi="Comic Sans MS"/>
              </w:rPr>
            </w:pPr>
            <w:r>
              <w:rPr>
                <w:rFonts w:ascii="Comic Sans MS" w:hAnsi="Comic Sans MS"/>
              </w:rPr>
              <w:t>Homework is sent home regularly relating to the work and learning in school.</w:t>
            </w:r>
            <w:r w:rsidR="00F54CED">
              <w:rPr>
                <w:rFonts w:ascii="Comic Sans MS" w:hAnsi="Comic Sans MS"/>
              </w:rPr>
              <w:t xml:space="preserve"> This will be adapted and differentiated for your child.</w:t>
            </w:r>
          </w:p>
          <w:p w:rsidR="008749DE" w:rsidRDefault="008749DE" w:rsidP="008749DE">
            <w:pPr>
              <w:pStyle w:val="ListParagraph"/>
              <w:numPr>
                <w:ilvl w:val="0"/>
                <w:numId w:val="5"/>
              </w:numPr>
              <w:rPr>
                <w:rFonts w:ascii="Comic Sans MS" w:hAnsi="Comic Sans MS"/>
              </w:rPr>
            </w:pPr>
            <w:r>
              <w:rPr>
                <w:rFonts w:ascii="Comic Sans MS" w:hAnsi="Comic Sans MS"/>
              </w:rPr>
              <w:t>Individual support plans and work planned are shared with parents as appropriate.</w:t>
            </w:r>
          </w:p>
          <w:p w:rsidR="008749DE" w:rsidRDefault="008749DE" w:rsidP="008749DE">
            <w:pPr>
              <w:pStyle w:val="ListParagraph"/>
              <w:numPr>
                <w:ilvl w:val="0"/>
                <w:numId w:val="5"/>
              </w:numPr>
              <w:rPr>
                <w:rFonts w:ascii="Comic Sans MS" w:hAnsi="Comic Sans MS"/>
              </w:rPr>
            </w:pPr>
            <w:r>
              <w:rPr>
                <w:rFonts w:ascii="Comic Sans MS" w:hAnsi="Comic Sans MS"/>
              </w:rPr>
              <w:t xml:space="preserve">There are curriculum events throughout the school year in which parents can regularly attend to see what their children have been learning about. </w:t>
            </w:r>
          </w:p>
          <w:p w:rsidR="008749DE" w:rsidRPr="008749DE" w:rsidRDefault="008749DE" w:rsidP="008749DE">
            <w:pPr>
              <w:pStyle w:val="ListParagraph"/>
              <w:rPr>
                <w:rFonts w:ascii="Comic Sans MS" w:hAnsi="Comic Sans MS"/>
              </w:rPr>
            </w:pPr>
          </w:p>
        </w:tc>
      </w:tr>
      <w:tr w:rsidR="008749DE" w:rsidRPr="00DB5183" w:rsidTr="00262358">
        <w:tc>
          <w:tcPr>
            <w:tcW w:w="3261" w:type="dxa"/>
          </w:tcPr>
          <w:p w:rsidR="008749DE" w:rsidRDefault="008749DE" w:rsidP="00262358">
            <w:pPr>
              <w:rPr>
                <w:rFonts w:ascii="Comic Sans MS" w:hAnsi="Comic Sans MS"/>
              </w:rPr>
            </w:pPr>
            <w:r>
              <w:rPr>
                <w:rFonts w:ascii="Comic Sans MS" w:hAnsi="Comic Sans MS"/>
              </w:rPr>
              <w:lastRenderedPageBreak/>
              <w:t xml:space="preserve">How does the school manage behaviour and attendance? </w:t>
            </w:r>
          </w:p>
        </w:tc>
        <w:tc>
          <w:tcPr>
            <w:tcW w:w="3544" w:type="dxa"/>
          </w:tcPr>
          <w:p w:rsidR="008749DE" w:rsidRDefault="008749DE">
            <w:pPr>
              <w:rPr>
                <w:rFonts w:ascii="Comic Sans MS" w:hAnsi="Comic Sans MS"/>
              </w:rPr>
            </w:pPr>
            <w:r>
              <w:rPr>
                <w:rFonts w:ascii="Comic Sans MS" w:hAnsi="Comic Sans MS"/>
              </w:rPr>
              <w:t>What support is there for behaviour, avoiding exclusions and increasing attendance?</w:t>
            </w:r>
          </w:p>
        </w:tc>
        <w:tc>
          <w:tcPr>
            <w:tcW w:w="8930" w:type="dxa"/>
          </w:tcPr>
          <w:p w:rsidR="008749DE" w:rsidRDefault="008749DE" w:rsidP="00922DBB">
            <w:pPr>
              <w:pStyle w:val="ListParagraph"/>
              <w:numPr>
                <w:ilvl w:val="0"/>
                <w:numId w:val="5"/>
              </w:numPr>
              <w:rPr>
                <w:rFonts w:ascii="Comic Sans MS" w:hAnsi="Comic Sans MS"/>
              </w:rPr>
            </w:pPr>
            <w:r>
              <w:rPr>
                <w:rFonts w:ascii="Comic Sans MS" w:hAnsi="Comic Sans MS"/>
              </w:rPr>
              <w:t>The school has an agreed and effective behaviour management policy.</w:t>
            </w:r>
          </w:p>
          <w:p w:rsidR="008749DE" w:rsidRDefault="008749DE" w:rsidP="00922DBB">
            <w:pPr>
              <w:pStyle w:val="ListParagraph"/>
              <w:numPr>
                <w:ilvl w:val="0"/>
                <w:numId w:val="5"/>
              </w:numPr>
              <w:rPr>
                <w:rFonts w:ascii="Comic Sans MS" w:hAnsi="Comic Sans MS"/>
              </w:rPr>
            </w:pPr>
            <w:r>
              <w:rPr>
                <w:rFonts w:ascii="Comic Sans MS" w:hAnsi="Comic Sans MS"/>
              </w:rPr>
              <w:t xml:space="preserve">Class teachers use effective behaviour management strategies to monitor behaviour on a daily basis. </w:t>
            </w:r>
          </w:p>
          <w:p w:rsidR="008749DE" w:rsidRDefault="008749DE" w:rsidP="00922DBB">
            <w:pPr>
              <w:pStyle w:val="ListParagraph"/>
              <w:numPr>
                <w:ilvl w:val="0"/>
                <w:numId w:val="5"/>
              </w:numPr>
              <w:rPr>
                <w:rFonts w:ascii="Comic Sans MS" w:hAnsi="Comic Sans MS"/>
              </w:rPr>
            </w:pPr>
            <w:r>
              <w:rPr>
                <w:rFonts w:ascii="Comic Sans MS" w:hAnsi="Comic Sans MS"/>
              </w:rPr>
              <w:t>Some children may have a home/school behaviour book to help identify possible triggers and to put control measures in place.</w:t>
            </w:r>
          </w:p>
          <w:p w:rsidR="008749DE" w:rsidRDefault="008749DE" w:rsidP="00922DBB">
            <w:pPr>
              <w:pStyle w:val="ListParagraph"/>
              <w:numPr>
                <w:ilvl w:val="0"/>
                <w:numId w:val="5"/>
              </w:numPr>
              <w:rPr>
                <w:rFonts w:ascii="Comic Sans MS" w:hAnsi="Comic Sans MS"/>
              </w:rPr>
            </w:pPr>
            <w:r>
              <w:rPr>
                <w:rFonts w:ascii="Comic Sans MS" w:hAnsi="Comic Sans MS"/>
              </w:rPr>
              <w:t xml:space="preserve">Where there are concerns a child may be subject to an individual behaviour management plan to ensure the safety of them and others. </w:t>
            </w:r>
          </w:p>
          <w:p w:rsidR="008749DE" w:rsidRDefault="008749DE" w:rsidP="00922DBB">
            <w:pPr>
              <w:pStyle w:val="ListParagraph"/>
              <w:numPr>
                <w:ilvl w:val="0"/>
                <w:numId w:val="5"/>
              </w:numPr>
              <w:rPr>
                <w:rFonts w:ascii="Comic Sans MS" w:hAnsi="Comic Sans MS"/>
              </w:rPr>
            </w:pPr>
            <w:r>
              <w:rPr>
                <w:rFonts w:ascii="Comic Sans MS" w:hAnsi="Comic Sans MS"/>
              </w:rPr>
              <w:t xml:space="preserve">All staff </w:t>
            </w:r>
            <w:proofErr w:type="gramStart"/>
            <w:r>
              <w:rPr>
                <w:rFonts w:ascii="Comic Sans MS" w:hAnsi="Comic Sans MS"/>
              </w:rPr>
              <w:t>are</w:t>
            </w:r>
            <w:proofErr w:type="gramEnd"/>
            <w:r>
              <w:rPr>
                <w:rFonts w:ascii="Comic Sans MS" w:hAnsi="Comic Sans MS"/>
              </w:rPr>
              <w:t xml:space="preserve"> Team Teach trained. </w:t>
            </w:r>
          </w:p>
          <w:p w:rsidR="008749DE" w:rsidRDefault="008749DE" w:rsidP="00922DBB">
            <w:pPr>
              <w:pStyle w:val="ListParagraph"/>
              <w:numPr>
                <w:ilvl w:val="0"/>
                <w:numId w:val="5"/>
              </w:numPr>
              <w:rPr>
                <w:rFonts w:ascii="Comic Sans MS" w:hAnsi="Comic Sans MS"/>
              </w:rPr>
            </w:pPr>
            <w:r>
              <w:rPr>
                <w:rFonts w:ascii="Comic Sans MS" w:hAnsi="Comic Sans MS"/>
              </w:rPr>
              <w:t>In extreme cases the school operates an internal exclusion policy prior to exclusion; you will be informed if this affects your child.</w:t>
            </w:r>
          </w:p>
          <w:p w:rsidR="0099278B" w:rsidRDefault="008749DE" w:rsidP="0099278B">
            <w:pPr>
              <w:pStyle w:val="ListParagraph"/>
              <w:numPr>
                <w:ilvl w:val="0"/>
                <w:numId w:val="5"/>
              </w:numPr>
              <w:rPr>
                <w:rFonts w:ascii="Comic Sans MS" w:hAnsi="Comic Sans MS"/>
              </w:rPr>
            </w:pPr>
            <w:r>
              <w:rPr>
                <w:rFonts w:ascii="Comic Sans MS" w:hAnsi="Comic Sans MS"/>
              </w:rPr>
              <w:t xml:space="preserve">Attendance </w:t>
            </w:r>
            <w:r w:rsidR="0099278B">
              <w:rPr>
                <w:rFonts w:ascii="Comic Sans MS" w:hAnsi="Comic Sans MS"/>
              </w:rPr>
              <w:t xml:space="preserve">is closely monitored weekly per class and reported individually on a termly basis. Children are RAG for attendance (Green, Amber, </w:t>
            </w:r>
            <w:proofErr w:type="gramStart"/>
            <w:r w:rsidR="0099278B">
              <w:rPr>
                <w:rFonts w:ascii="Comic Sans MS" w:hAnsi="Comic Sans MS"/>
              </w:rPr>
              <w:t>Red</w:t>
            </w:r>
            <w:proofErr w:type="gramEnd"/>
            <w:r w:rsidR="0099278B">
              <w:rPr>
                <w:rFonts w:ascii="Comic Sans MS" w:hAnsi="Comic Sans MS"/>
              </w:rPr>
              <w:t>) and a letter sent home to show what band your child is in.</w:t>
            </w:r>
          </w:p>
          <w:p w:rsidR="0099278B" w:rsidRPr="0099278B" w:rsidRDefault="0099278B" w:rsidP="0099278B">
            <w:pPr>
              <w:pStyle w:val="ListParagraph"/>
              <w:numPr>
                <w:ilvl w:val="0"/>
                <w:numId w:val="5"/>
              </w:numPr>
              <w:rPr>
                <w:rFonts w:ascii="Comic Sans MS" w:hAnsi="Comic Sans MS"/>
              </w:rPr>
            </w:pPr>
            <w:r>
              <w:rPr>
                <w:rFonts w:ascii="Comic Sans MS" w:hAnsi="Comic Sans MS"/>
              </w:rPr>
              <w:t>The school celebrates all pupils with good behaviour and good attendance. Pupils receive; rewards, stickers, certificated and prizes.</w:t>
            </w:r>
          </w:p>
        </w:tc>
      </w:tr>
      <w:tr w:rsidR="0099278B" w:rsidRPr="00DB5183" w:rsidTr="00262358">
        <w:tc>
          <w:tcPr>
            <w:tcW w:w="3261" w:type="dxa"/>
            <w:vMerge w:val="restart"/>
          </w:tcPr>
          <w:p w:rsidR="0099278B" w:rsidRDefault="0099278B" w:rsidP="00262358">
            <w:pPr>
              <w:rPr>
                <w:rFonts w:ascii="Comic Sans MS" w:hAnsi="Comic Sans MS"/>
              </w:rPr>
            </w:pPr>
            <w:r>
              <w:rPr>
                <w:rFonts w:ascii="Comic Sans MS" w:hAnsi="Comic Sans MS"/>
              </w:rPr>
              <w:t>How will my child be able to contribute his or her views?</w:t>
            </w:r>
          </w:p>
        </w:tc>
        <w:tc>
          <w:tcPr>
            <w:tcW w:w="3544" w:type="dxa"/>
          </w:tcPr>
          <w:p w:rsidR="0099278B" w:rsidRDefault="0099278B">
            <w:pPr>
              <w:rPr>
                <w:rFonts w:ascii="Comic Sans MS" w:hAnsi="Comic Sans MS"/>
              </w:rPr>
            </w:pPr>
            <w:r>
              <w:rPr>
                <w:rFonts w:ascii="Comic Sans MS" w:hAnsi="Comic Sans MS"/>
              </w:rPr>
              <w:t xml:space="preserve">What strategies does the school use? </w:t>
            </w:r>
          </w:p>
        </w:tc>
        <w:tc>
          <w:tcPr>
            <w:tcW w:w="8930" w:type="dxa"/>
          </w:tcPr>
          <w:p w:rsidR="0099278B" w:rsidRDefault="0099278B" w:rsidP="0099278B">
            <w:pPr>
              <w:pStyle w:val="ListParagraph"/>
              <w:numPr>
                <w:ilvl w:val="0"/>
                <w:numId w:val="5"/>
              </w:numPr>
              <w:rPr>
                <w:rFonts w:ascii="Comic Sans MS" w:hAnsi="Comic Sans MS"/>
              </w:rPr>
            </w:pPr>
            <w:r>
              <w:rPr>
                <w:rFonts w:ascii="Comic Sans MS" w:hAnsi="Comic Sans MS"/>
              </w:rPr>
              <w:t>The school readily seeks the views of its pupils through an active school council, pupil questionnaires, Kidsafe sessions, circle times, the worry box and a well-planned and coherent PSHE curriculum delivered at age appropriate levels.</w:t>
            </w:r>
          </w:p>
          <w:p w:rsidR="0099278B" w:rsidRDefault="0099278B" w:rsidP="0099278B">
            <w:pPr>
              <w:pStyle w:val="ListParagraph"/>
              <w:numPr>
                <w:ilvl w:val="0"/>
                <w:numId w:val="5"/>
              </w:numPr>
              <w:rPr>
                <w:rFonts w:ascii="Comic Sans MS" w:hAnsi="Comic Sans MS"/>
              </w:rPr>
            </w:pPr>
            <w:r>
              <w:rPr>
                <w:rFonts w:ascii="Comic Sans MS" w:hAnsi="Comic Sans MS"/>
              </w:rPr>
              <w:t xml:space="preserve">All year groups receive Kidsafe sessions once a school year for all age ranges. </w:t>
            </w:r>
          </w:p>
          <w:p w:rsidR="0099278B" w:rsidRDefault="0099278B" w:rsidP="0099278B">
            <w:pPr>
              <w:pStyle w:val="ListParagraph"/>
              <w:numPr>
                <w:ilvl w:val="0"/>
                <w:numId w:val="5"/>
              </w:numPr>
              <w:rPr>
                <w:rFonts w:ascii="Comic Sans MS" w:hAnsi="Comic Sans MS"/>
              </w:rPr>
            </w:pPr>
            <w:r>
              <w:rPr>
                <w:rFonts w:ascii="Comic Sans MS" w:hAnsi="Comic Sans MS"/>
              </w:rPr>
              <w:t xml:space="preserve">The school lives up to the ethos of letting the children have a voice and </w:t>
            </w:r>
            <w:r>
              <w:rPr>
                <w:rFonts w:ascii="Comic Sans MS" w:hAnsi="Comic Sans MS"/>
              </w:rPr>
              <w:lastRenderedPageBreak/>
              <w:t>listening to their views.</w:t>
            </w:r>
          </w:p>
          <w:p w:rsidR="0099278B" w:rsidRDefault="0099278B" w:rsidP="0099278B">
            <w:pPr>
              <w:pStyle w:val="ListParagraph"/>
              <w:numPr>
                <w:ilvl w:val="0"/>
                <w:numId w:val="5"/>
              </w:numPr>
              <w:rPr>
                <w:rFonts w:ascii="Comic Sans MS" w:hAnsi="Comic Sans MS"/>
              </w:rPr>
            </w:pPr>
            <w:r>
              <w:rPr>
                <w:rFonts w:ascii="Comic Sans MS" w:hAnsi="Comic Sans MS"/>
              </w:rPr>
              <w:t xml:space="preserve">When appropriate children can contribute to the writing of their Education Health Care Plans and set personal targets.  </w:t>
            </w:r>
          </w:p>
          <w:p w:rsidR="0099278B" w:rsidRDefault="0099278B" w:rsidP="0099278B">
            <w:pPr>
              <w:pStyle w:val="ListParagraph"/>
              <w:numPr>
                <w:ilvl w:val="0"/>
                <w:numId w:val="5"/>
              </w:numPr>
              <w:rPr>
                <w:rFonts w:ascii="Comic Sans MS" w:hAnsi="Comic Sans MS"/>
              </w:rPr>
            </w:pPr>
            <w:r>
              <w:rPr>
                <w:rFonts w:ascii="Comic Sans MS" w:hAnsi="Comic Sans MS"/>
              </w:rPr>
              <w:t xml:space="preserve">Children are made aware of their targets and encouraged to talk about ways in which they can achieve them. </w:t>
            </w:r>
          </w:p>
        </w:tc>
      </w:tr>
      <w:tr w:rsidR="0099278B" w:rsidRPr="00DB5183" w:rsidTr="00262358">
        <w:tc>
          <w:tcPr>
            <w:tcW w:w="3261" w:type="dxa"/>
            <w:vMerge/>
          </w:tcPr>
          <w:p w:rsidR="0099278B" w:rsidRDefault="0099278B" w:rsidP="00262358">
            <w:pPr>
              <w:rPr>
                <w:rFonts w:ascii="Comic Sans MS" w:hAnsi="Comic Sans MS"/>
              </w:rPr>
            </w:pPr>
          </w:p>
        </w:tc>
        <w:tc>
          <w:tcPr>
            <w:tcW w:w="3544" w:type="dxa"/>
          </w:tcPr>
          <w:p w:rsidR="0099278B" w:rsidRDefault="0099278B">
            <w:pPr>
              <w:rPr>
                <w:rFonts w:ascii="Comic Sans MS" w:hAnsi="Comic Sans MS"/>
              </w:rPr>
            </w:pPr>
            <w:r>
              <w:rPr>
                <w:rFonts w:ascii="Comic Sans MS" w:hAnsi="Comic Sans MS"/>
              </w:rPr>
              <w:t xml:space="preserve">How will the school support my child to do this? </w:t>
            </w:r>
          </w:p>
        </w:tc>
        <w:tc>
          <w:tcPr>
            <w:tcW w:w="8930" w:type="dxa"/>
          </w:tcPr>
          <w:p w:rsidR="0099278B" w:rsidRDefault="0099278B" w:rsidP="0099278B">
            <w:pPr>
              <w:pStyle w:val="ListParagraph"/>
              <w:numPr>
                <w:ilvl w:val="0"/>
                <w:numId w:val="5"/>
              </w:numPr>
              <w:rPr>
                <w:rFonts w:ascii="Comic Sans MS" w:hAnsi="Comic Sans MS"/>
              </w:rPr>
            </w:pPr>
            <w:r>
              <w:rPr>
                <w:rFonts w:ascii="Comic Sans MS" w:hAnsi="Comic Sans MS"/>
              </w:rPr>
              <w:t>By providing the opportunities described above.</w:t>
            </w:r>
          </w:p>
          <w:p w:rsidR="0099278B" w:rsidRDefault="0099278B" w:rsidP="0099278B">
            <w:pPr>
              <w:pStyle w:val="ListParagraph"/>
              <w:numPr>
                <w:ilvl w:val="0"/>
                <w:numId w:val="5"/>
              </w:numPr>
              <w:rPr>
                <w:rFonts w:ascii="Comic Sans MS" w:hAnsi="Comic Sans MS"/>
              </w:rPr>
            </w:pPr>
            <w:r>
              <w:rPr>
                <w:rFonts w:ascii="Comic Sans MS" w:hAnsi="Comic Sans MS"/>
              </w:rPr>
              <w:t>By providing adult or peer support to ensure access to these where necessary.</w:t>
            </w:r>
          </w:p>
          <w:p w:rsidR="008B5D2C" w:rsidRPr="008B5D2C" w:rsidRDefault="008B5D2C" w:rsidP="008B5D2C">
            <w:pPr>
              <w:pStyle w:val="ListParagraph"/>
              <w:numPr>
                <w:ilvl w:val="0"/>
                <w:numId w:val="5"/>
              </w:numPr>
              <w:rPr>
                <w:rFonts w:ascii="Comic Sans MS" w:hAnsi="Comic Sans MS"/>
              </w:rPr>
            </w:pPr>
            <w:r>
              <w:rPr>
                <w:rFonts w:ascii="Comic Sans MS" w:hAnsi="Comic Sans MS"/>
              </w:rPr>
              <w:t>Excellent communication and rapport between teachers and children.</w:t>
            </w:r>
          </w:p>
        </w:tc>
      </w:tr>
      <w:tr w:rsidR="00063232" w:rsidRPr="00DB5183" w:rsidTr="00262358">
        <w:tc>
          <w:tcPr>
            <w:tcW w:w="3261" w:type="dxa"/>
            <w:vMerge w:val="restart"/>
          </w:tcPr>
          <w:p w:rsidR="00063232" w:rsidRDefault="00063232" w:rsidP="00262358">
            <w:pPr>
              <w:rPr>
                <w:rFonts w:ascii="Comic Sans MS" w:hAnsi="Comic Sans MS"/>
              </w:rPr>
            </w:pPr>
            <w:r>
              <w:rPr>
                <w:rFonts w:ascii="Comic Sans MS" w:hAnsi="Comic Sans MS"/>
              </w:rPr>
              <w:t>What specialist services and expertise are available or accessed by the school?</w:t>
            </w:r>
          </w:p>
        </w:tc>
        <w:tc>
          <w:tcPr>
            <w:tcW w:w="3544" w:type="dxa"/>
          </w:tcPr>
          <w:p w:rsidR="00063232" w:rsidRDefault="00063232">
            <w:pPr>
              <w:rPr>
                <w:rFonts w:ascii="Comic Sans MS" w:hAnsi="Comic Sans MS"/>
              </w:rPr>
            </w:pPr>
            <w:r>
              <w:rPr>
                <w:rFonts w:ascii="Comic Sans MS" w:hAnsi="Comic Sans MS"/>
              </w:rPr>
              <w:t>What other services does the school access including; health, therapy and social care?</w:t>
            </w:r>
          </w:p>
        </w:tc>
        <w:tc>
          <w:tcPr>
            <w:tcW w:w="8930" w:type="dxa"/>
          </w:tcPr>
          <w:p w:rsidR="00063232" w:rsidRDefault="00063232" w:rsidP="0099278B">
            <w:pPr>
              <w:pStyle w:val="ListParagraph"/>
              <w:numPr>
                <w:ilvl w:val="0"/>
                <w:numId w:val="5"/>
              </w:numPr>
              <w:rPr>
                <w:rFonts w:ascii="Comic Sans MS" w:hAnsi="Comic Sans MS"/>
              </w:rPr>
            </w:pPr>
            <w:r>
              <w:rPr>
                <w:rFonts w:ascii="Comic Sans MS" w:hAnsi="Comic Sans MS"/>
              </w:rPr>
              <w:t>The school has close links with health. Northside Primary School’s nurse is Elizabeth Fee. She regularly follows up on parental concerns and is available for the school to offer advice. Health meetings are sometimes arranged in school with staff, parents and children.</w:t>
            </w:r>
          </w:p>
          <w:p w:rsidR="00417B04" w:rsidRDefault="00417B04" w:rsidP="0099278B">
            <w:pPr>
              <w:pStyle w:val="ListParagraph"/>
              <w:numPr>
                <w:ilvl w:val="0"/>
                <w:numId w:val="5"/>
              </w:numPr>
              <w:rPr>
                <w:rFonts w:ascii="Comic Sans MS" w:hAnsi="Comic Sans MS"/>
              </w:rPr>
            </w:pPr>
            <w:r>
              <w:rPr>
                <w:rFonts w:ascii="Comic Sans MS" w:hAnsi="Comic Sans MS"/>
              </w:rPr>
              <w:t xml:space="preserve">Specialist nurses support Northside Primary School when a child has a medical condition such as epilepsy, diabetes etc.  </w:t>
            </w:r>
          </w:p>
          <w:p w:rsidR="00063232" w:rsidRDefault="00063232" w:rsidP="0099278B">
            <w:pPr>
              <w:pStyle w:val="ListParagraph"/>
              <w:numPr>
                <w:ilvl w:val="0"/>
                <w:numId w:val="5"/>
              </w:numPr>
              <w:rPr>
                <w:rFonts w:ascii="Comic Sans MS" w:hAnsi="Comic Sans MS"/>
              </w:rPr>
            </w:pPr>
            <w:r>
              <w:rPr>
                <w:rFonts w:ascii="Comic Sans MS" w:hAnsi="Comic Sans MS"/>
              </w:rPr>
              <w:t xml:space="preserve">Speech therapists and Education Psychologists come into school to undertake assessments when referrals have been made. </w:t>
            </w:r>
          </w:p>
          <w:p w:rsidR="00063232" w:rsidRDefault="00063232" w:rsidP="0099278B">
            <w:pPr>
              <w:pStyle w:val="ListParagraph"/>
              <w:numPr>
                <w:ilvl w:val="0"/>
                <w:numId w:val="5"/>
              </w:numPr>
              <w:rPr>
                <w:rFonts w:ascii="Comic Sans MS" w:hAnsi="Comic Sans MS"/>
              </w:rPr>
            </w:pPr>
            <w:r>
              <w:rPr>
                <w:rFonts w:ascii="Comic Sans MS" w:hAnsi="Comic Sans MS"/>
              </w:rPr>
              <w:t xml:space="preserve">There is some access to family support services through Action for Children and referral to the </w:t>
            </w:r>
            <w:proofErr w:type="spellStart"/>
            <w:r>
              <w:rPr>
                <w:rFonts w:ascii="Comic Sans MS" w:hAnsi="Comic Sans MS"/>
              </w:rPr>
              <w:t>Minto</w:t>
            </w:r>
            <w:proofErr w:type="spellEnd"/>
            <w:r>
              <w:rPr>
                <w:rFonts w:ascii="Comic Sans MS" w:hAnsi="Comic Sans MS"/>
              </w:rPr>
              <w:t xml:space="preserve"> Centre. </w:t>
            </w:r>
          </w:p>
          <w:p w:rsidR="00063232" w:rsidRDefault="00063232" w:rsidP="0099278B">
            <w:pPr>
              <w:pStyle w:val="ListParagraph"/>
              <w:numPr>
                <w:ilvl w:val="0"/>
                <w:numId w:val="5"/>
              </w:numPr>
              <w:rPr>
                <w:rFonts w:ascii="Comic Sans MS" w:hAnsi="Comic Sans MS"/>
              </w:rPr>
            </w:pPr>
            <w:r>
              <w:rPr>
                <w:rFonts w:ascii="Comic Sans MS" w:hAnsi="Comic Sans MS"/>
              </w:rPr>
              <w:t xml:space="preserve">The school also liaises with social care and sometimes TAC meetings are scheduled. </w:t>
            </w:r>
          </w:p>
          <w:p w:rsidR="00063232" w:rsidRDefault="00063232" w:rsidP="0099278B">
            <w:pPr>
              <w:pStyle w:val="ListParagraph"/>
              <w:numPr>
                <w:ilvl w:val="0"/>
                <w:numId w:val="5"/>
              </w:numPr>
              <w:rPr>
                <w:rFonts w:ascii="Comic Sans MS" w:hAnsi="Comic Sans MS"/>
              </w:rPr>
            </w:pPr>
            <w:r>
              <w:rPr>
                <w:rFonts w:ascii="Comic Sans MS" w:hAnsi="Comic Sans MS"/>
              </w:rPr>
              <w:t xml:space="preserve">Referrals to </w:t>
            </w:r>
            <w:r w:rsidR="00D13EFE">
              <w:rPr>
                <w:rFonts w:ascii="Comic Sans MS" w:hAnsi="Comic Sans MS"/>
              </w:rPr>
              <w:t xml:space="preserve">the ‘Cumbria Safeguarding Hub’ will be made wherever and whenever there is a concern. </w:t>
            </w:r>
          </w:p>
        </w:tc>
      </w:tr>
      <w:tr w:rsidR="00063232" w:rsidRPr="00DB5183" w:rsidTr="00262358">
        <w:tc>
          <w:tcPr>
            <w:tcW w:w="3261" w:type="dxa"/>
            <w:vMerge/>
          </w:tcPr>
          <w:p w:rsidR="00063232" w:rsidRDefault="00063232" w:rsidP="00262358">
            <w:pPr>
              <w:rPr>
                <w:rFonts w:ascii="Comic Sans MS" w:hAnsi="Comic Sans MS"/>
              </w:rPr>
            </w:pPr>
          </w:p>
        </w:tc>
        <w:tc>
          <w:tcPr>
            <w:tcW w:w="3544" w:type="dxa"/>
          </w:tcPr>
          <w:p w:rsidR="00063232" w:rsidRDefault="00063232">
            <w:pPr>
              <w:rPr>
                <w:rFonts w:ascii="Comic Sans MS" w:hAnsi="Comic Sans MS"/>
              </w:rPr>
            </w:pPr>
            <w:r>
              <w:rPr>
                <w:rFonts w:ascii="Comic Sans MS" w:hAnsi="Comic Sans MS"/>
              </w:rPr>
              <w:t>What is staff’s development and access to training like and when is this reviewed and refreshed?</w:t>
            </w:r>
          </w:p>
        </w:tc>
        <w:tc>
          <w:tcPr>
            <w:tcW w:w="8930" w:type="dxa"/>
          </w:tcPr>
          <w:p w:rsidR="00063232" w:rsidRDefault="00063232" w:rsidP="0099278B">
            <w:pPr>
              <w:pStyle w:val="ListParagraph"/>
              <w:numPr>
                <w:ilvl w:val="0"/>
                <w:numId w:val="5"/>
              </w:numPr>
              <w:rPr>
                <w:rFonts w:ascii="Comic Sans MS" w:hAnsi="Comic Sans MS"/>
              </w:rPr>
            </w:pPr>
            <w:proofErr w:type="gramStart"/>
            <w:r>
              <w:rPr>
                <w:rFonts w:ascii="Comic Sans MS" w:hAnsi="Comic Sans MS"/>
              </w:rPr>
              <w:t>Staff share</w:t>
            </w:r>
            <w:proofErr w:type="gramEnd"/>
            <w:r>
              <w:rPr>
                <w:rFonts w:ascii="Comic Sans MS" w:hAnsi="Comic Sans MS"/>
              </w:rPr>
              <w:t xml:space="preserve"> expertise through collaborative training opportunities organised by the school as well as local and national training. Individual staff development needs are identified and met as part of the formal appraisal process at least annually. Continuing Professional Development (CPD) is scheduled throughout the year for all members of staff. </w:t>
            </w:r>
          </w:p>
          <w:p w:rsidR="00063232" w:rsidRDefault="00063232" w:rsidP="0099278B">
            <w:pPr>
              <w:pStyle w:val="ListParagraph"/>
              <w:numPr>
                <w:ilvl w:val="0"/>
                <w:numId w:val="5"/>
              </w:numPr>
              <w:rPr>
                <w:rFonts w:ascii="Comic Sans MS" w:hAnsi="Comic Sans MS"/>
              </w:rPr>
            </w:pPr>
            <w:r>
              <w:rPr>
                <w:rFonts w:ascii="Comic Sans MS" w:hAnsi="Comic Sans MS"/>
              </w:rPr>
              <w:t xml:space="preserve">The </w:t>
            </w:r>
            <w:proofErr w:type="spellStart"/>
            <w:r>
              <w:rPr>
                <w:rFonts w:ascii="Comic Sans MS" w:hAnsi="Comic Sans MS"/>
              </w:rPr>
              <w:t>SENco</w:t>
            </w:r>
            <w:proofErr w:type="spellEnd"/>
            <w:r>
              <w:rPr>
                <w:rFonts w:ascii="Comic Sans MS" w:hAnsi="Comic Sans MS"/>
              </w:rPr>
              <w:t xml:space="preserve"> has a training schedule for the year specific to SEND. Any </w:t>
            </w:r>
            <w:r>
              <w:rPr>
                <w:rFonts w:ascii="Comic Sans MS" w:hAnsi="Comic Sans MS"/>
              </w:rPr>
              <w:lastRenderedPageBreak/>
              <w:t>individual, whole school or intervention training is recorded as evidence.</w:t>
            </w:r>
          </w:p>
        </w:tc>
      </w:tr>
      <w:tr w:rsidR="00063232" w:rsidRPr="00DB5183" w:rsidTr="00262358">
        <w:tc>
          <w:tcPr>
            <w:tcW w:w="3261" w:type="dxa"/>
          </w:tcPr>
          <w:p w:rsidR="00063232" w:rsidRDefault="00063232" w:rsidP="00262358">
            <w:pPr>
              <w:rPr>
                <w:rFonts w:ascii="Comic Sans MS" w:hAnsi="Comic Sans MS"/>
              </w:rPr>
            </w:pPr>
            <w:r>
              <w:rPr>
                <w:rFonts w:ascii="Comic Sans MS" w:hAnsi="Comic Sans MS"/>
              </w:rPr>
              <w:lastRenderedPageBreak/>
              <w:t xml:space="preserve">What training is the staff receiving or </w:t>
            </w:r>
            <w:proofErr w:type="gramStart"/>
            <w:r>
              <w:rPr>
                <w:rFonts w:ascii="Comic Sans MS" w:hAnsi="Comic Sans MS"/>
              </w:rPr>
              <w:t>have</w:t>
            </w:r>
            <w:proofErr w:type="gramEnd"/>
            <w:r>
              <w:rPr>
                <w:rFonts w:ascii="Comic Sans MS" w:hAnsi="Comic Sans MS"/>
              </w:rPr>
              <w:t xml:space="preserve"> completed to support children with SEND?</w:t>
            </w:r>
          </w:p>
        </w:tc>
        <w:tc>
          <w:tcPr>
            <w:tcW w:w="3544" w:type="dxa"/>
          </w:tcPr>
          <w:p w:rsidR="00063232" w:rsidRDefault="00063232">
            <w:pPr>
              <w:rPr>
                <w:rFonts w:ascii="Comic Sans MS" w:hAnsi="Comic Sans MS"/>
              </w:rPr>
            </w:pPr>
            <w:r>
              <w:rPr>
                <w:rFonts w:ascii="Comic Sans MS" w:hAnsi="Comic Sans MS"/>
              </w:rPr>
              <w:t>Do you have any specialist staff and what do they specialise in?</w:t>
            </w:r>
          </w:p>
        </w:tc>
        <w:tc>
          <w:tcPr>
            <w:tcW w:w="8930" w:type="dxa"/>
          </w:tcPr>
          <w:p w:rsidR="00063232" w:rsidRDefault="00063232" w:rsidP="0099278B">
            <w:pPr>
              <w:pStyle w:val="ListParagraph"/>
              <w:numPr>
                <w:ilvl w:val="0"/>
                <w:numId w:val="5"/>
              </w:numPr>
              <w:rPr>
                <w:rFonts w:ascii="Comic Sans MS" w:hAnsi="Comic Sans MS"/>
              </w:rPr>
            </w:pPr>
            <w:r>
              <w:rPr>
                <w:rFonts w:ascii="Comic Sans MS" w:hAnsi="Comic Sans MS"/>
              </w:rPr>
              <w:t xml:space="preserve">There is a wealth of experience and training held by staff and this is continually updated through CPD. Staff are responsible for certain subjects and areas within school. The </w:t>
            </w:r>
            <w:proofErr w:type="spellStart"/>
            <w:r>
              <w:rPr>
                <w:rFonts w:ascii="Comic Sans MS" w:hAnsi="Comic Sans MS"/>
              </w:rPr>
              <w:t>SENco</w:t>
            </w:r>
            <w:proofErr w:type="spellEnd"/>
            <w:r>
              <w:rPr>
                <w:rFonts w:ascii="Comic Sans MS" w:hAnsi="Comic Sans MS"/>
              </w:rPr>
              <w:t xml:space="preserve"> (Jade Wright) receives training regularly to keep up to date with current practice and legislation. Any form of SEND training is recorded on the specific training schedule.</w:t>
            </w:r>
          </w:p>
        </w:tc>
      </w:tr>
      <w:tr w:rsidR="0051414E" w:rsidRPr="00DB5183" w:rsidTr="00262358">
        <w:tc>
          <w:tcPr>
            <w:tcW w:w="3261" w:type="dxa"/>
            <w:vMerge w:val="restart"/>
          </w:tcPr>
          <w:p w:rsidR="0051414E" w:rsidRDefault="0051414E" w:rsidP="00262358">
            <w:pPr>
              <w:rPr>
                <w:rFonts w:ascii="Comic Sans MS" w:hAnsi="Comic Sans MS"/>
              </w:rPr>
            </w:pPr>
            <w:r>
              <w:rPr>
                <w:rFonts w:ascii="Comic Sans MS" w:hAnsi="Comic Sans MS"/>
              </w:rPr>
              <w:t>How accessible is the school? How will the school prepare and support my child to join school or to transfer to a new school or the next stage of education and life?</w:t>
            </w:r>
          </w:p>
        </w:tc>
        <w:tc>
          <w:tcPr>
            <w:tcW w:w="3544" w:type="dxa"/>
          </w:tcPr>
          <w:p w:rsidR="0051414E" w:rsidRDefault="0051414E">
            <w:pPr>
              <w:rPr>
                <w:rFonts w:ascii="Comic Sans MS" w:hAnsi="Comic Sans MS"/>
              </w:rPr>
            </w:pPr>
            <w:r>
              <w:rPr>
                <w:rFonts w:ascii="Comic Sans MS" w:hAnsi="Comic Sans MS"/>
              </w:rPr>
              <w:t xml:space="preserve">What preparation will there be for both the school and my child before he or she joins? </w:t>
            </w:r>
          </w:p>
        </w:tc>
        <w:tc>
          <w:tcPr>
            <w:tcW w:w="8930" w:type="dxa"/>
          </w:tcPr>
          <w:p w:rsidR="0051414E" w:rsidRDefault="0051414E" w:rsidP="0099278B">
            <w:pPr>
              <w:pStyle w:val="ListParagraph"/>
              <w:numPr>
                <w:ilvl w:val="0"/>
                <w:numId w:val="5"/>
              </w:numPr>
              <w:rPr>
                <w:rFonts w:ascii="Comic Sans MS" w:hAnsi="Comic Sans MS"/>
              </w:rPr>
            </w:pPr>
            <w:r>
              <w:rPr>
                <w:rFonts w:ascii="Comic Sans MS" w:hAnsi="Comic Sans MS"/>
              </w:rPr>
              <w:t xml:space="preserve">The school will organise a ‘home visit’ prior to your child starting Northside Primary School. </w:t>
            </w:r>
          </w:p>
          <w:p w:rsidR="0051414E" w:rsidRDefault="0051414E" w:rsidP="0099278B">
            <w:pPr>
              <w:pStyle w:val="ListParagraph"/>
              <w:numPr>
                <w:ilvl w:val="0"/>
                <w:numId w:val="5"/>
              </w:numPr>
              <w:rPr>
                <w:rFonts w:ascii="Comic Sans MS" w:hAnsi="Comic Sans MS"/>
              </w:rPr>
            </w:pPr>
            <w:r>
              <w:rPr>
                <w:rFonts w:ascii="Comic Sans MS" w:hAnsi="Comic Sans MS"/>
              </w:rPr>
              <w:t>You will receive a pack of useful information; a prospectus, specific policies and documents.</w:t>
            </w:r>
          </w:p>
          <w:p w:rsidR="0051414E" w:rsidRDefault="0051414E" w:rsidP="0099278B">
            <w:pPr>
              <w:pStyle w:val="ListParagraph"/>
              <w:numPr>
                <w:ilvl w:val="0"/>
                <w:numId w:val="5"/>
              </w:numPr>
              <w:rPr>
                <w:rFonts w:ascii="Comic Sans MS" w:hAnsi="Comic Sans MS"/>
              </w:rPr>
            </w:pPr>
            <w:r>
              <w:rPr>
                <w:rFonts w:ascii="Comic Sans MS" w:hAnsi="Comic Sans MS"/>
              </w:rPr>
              <w:t>Your child will be invited to some transition sessions.</w:t>
            </w:r>
          </w:p>
          <w:p w:rsidR="0051414E" w:rsidRDefault="0051414E" w:rsidP="00417B04">
            <w:pPr>
              <w:pStyle w:val="ListParagraph"/>
              <w:numPr>
                <w:ilvl w:val="0"/>
                <w:numId w:val="5"/>
              </w:numPr>
              <w:rPr>
                <w:rFonts w:ascii="Comic Sans MS" w:hAnsi="Comic Sans MS"/>
              </w:rPr>
            </w:pPr>
            <w:r>
              <w:rPr>
                <w:rFonts w:ascii="Comic Sans MS" w:hAnsi="Comic Sans MS"/>
              </w:rPr>
              <w:t>A tour of the school for parent’s and a meeting will be arranged to discuss the desired learning environment and general needs for your child.</w:t>
            </w:r>
          </w:p>
          <w:p w:rsidR="0051414E" w:rsidRDefault="0051414E" w:rsidP="00417B04">
            <w:pPr>
              <w:pStyle w:val="ListParagraph"/>
              <w:numPr>
                <w:ilvl w:val="0"/>
                <w:numId w:val="5"/>
              </w:numPr>
              <w:rPr>
                <w:rFonts w:ascii="Comic Sans MS" w:hAnsi="Comic Sans MS"/>
              </w:rPr>
            </w:pPr>
            <w:r>
              <w:rPr>
                <w:rFonts w:ascii="Comic Sans MS" w:hAnsi="Comic Sans MS"/>
              </w:rPr>
              <w:t xml:space="preserve">When necessary a multi-agency meeting may be called to ensure your child’s </w:t>
            </w:r>
            <w:proofErr w:type="gramStart"/>
            <w:r>
              <w:rPr>
                <w:rFonts w:ascii="Comic Sans MS" w:hAnsi="Comic Sans MS"/>
              </w:rPr>
              <w:t>needs will</w:t>
            </w:r>
            <w:proofErr w:type="gramEnd"/>
            <w:r>
              <w:rPr>
                <w:rFonts w:ascii="Comic Sans MS" w:hAnsi="Comic Sans MS"/>
              </w:rPr>
              <w:t xml:space="preserve"> be met prior to starting the school.</w:t>
            </w:r>
          </w:p>
          <w:p w:rsidR="0051414E" w:rsidRDefault="0051414E" w:rsidP="0051414E">
            <w:pPr>
              <w:pStyle w:val="ListParagraph"/>
              <w:numPr>
                <w:ilvl w:val="0"/>
                <w:numId w:val="5"/>
              </w:numPr>
              <w:rPr>
                <w:rFonts w:ascii="Comic Sans MS" w:hAnsi="Comic Sans MS"/>
              </w:rPr>
            </w:pPr>
            <w:r>
              <w:rPr>
                <w:rFonts w:ascii="Comic Sans MS" w:hAnsi="Comic Sans MS"/>
              </w:rPr>
              <w:t xml:space="preserve">We have some links with local nurseries such as ‘Learning Land’ and other schools. </w:t>
            </w:r>
          </w:p>
        </w:tc>
      </w:tr>
      <w:tr w:rsidR="0051414E" w:rsidRPr="00DB5183" w:rsidTr="00262358">
        <w:tc>
          <w:tcPr>
            <w:tcW w:w="3261" w:type="dxa"/>
            <w:vMerge/>
          </w:tcPr>
          <w:p w:rsidR="0051414E" w:rsidRDefault="0051414E" w:rsidP="00262358">
            <w:pPr>
              <w:rPr>
                <w:rFonts w:ascii="Comic Sans MS" w:hAnsi="Comic Sans MS"/>
              </w:rPr>
            </w:pPr>
          </w:p>
        </w:tc>
        <w:tc>
          <w:tcPr>
            <w:tcW w:w="3544" w:type="dxa"/>
          </w:tcPr>
          <w:p w:rsidR="0051414E" w:rsidRDefault="0051414E">
            <w:pPr>
              <w:rPr>
                <w:rFonts w:ascii="Comic Sans MS" w:hAnsi="Comic Sans MS"/>
              </w:rPr>
            </w:pPr>
            <w:r>
              <w:rPr>
                <w:rFonts w:ascii="Comic Sans MS" w:hAnsi="Comic Sans MS"/>
              </w:rPr>
              <w:t xml:space="preserve">How will he or she be prepared to move onto the next stage (transition)? </w:t>
            </w:r>
          </w:p>
        </w:tc>
        <w:tc>
          <w:tcPr>
            <w:tcW w:w="8930" w:type="dxa"/>
          </w:tcPr>
          <w:p w:rsidR="0051414E" w:rsidRDefault="0051414E" w:rsidP="0099278B">
            <w:pPr>
              <w:pStyle w:val="ListParagraph"/>
              <w:numPr>
                <w:ilvl w:val="0"/>
                <w:numId w:val="5"/>
              </w:numPr>
              <w:rPr>
                <w:rFonts w:ascii="Comic Sans MS" w:hAnsi="Comic Sans MS"/>
              </w:rPr>
            </w:pPr>
            <w:r>
              <w:rPr>
                <w:rFonts w:ascii="Comic Sans MS" w:hAnsi="Comic Sans MS"/>
              </w:rPr>
              <w:t xml:space="preserve">Northside Primary School works closely with the local Secondary schools. A range of transition strategies are put into place to support children at the end of the Primary phase. Some of these include transition plans, extra visits to the school, meet and greet sessions, holiday activities etc. </w:t>
            </w:r>
          </w:p>
          <w:p w:rsidR="0051414E" w:rsidRDefault="0051414E" w:rsidP="0099278B">
            <w:pPr>
              <w:pStyle w:val="ListParagraph"/>
              <w:numPr>
                <w:ilvl w:val="0"/>
                <w:numId w:val="5"/>
              </w:numPr>
              <w:rPr>
                <w:rFonts w:ascii="Comic Sans MS" w:hAnsi="Comic Sans MS"/>
              </w:rPr>
            </w:pPr>
            <w:r>
              <w:rPr>
                <w:rFonts w:ascii="Comic Sans MS" w:hAnsi="Comic Sans MS"/>
              </w:rPr>
              <w:t>If your child is not moving to another school but instead moving up a school year, transition days will still happen so they can meet their new teacher and familiarise themselves with the daily structure and routines.</w:t>
            </w:r>
          </w:p>
        </w:tc>
      </w:tr>
      <w:tr w:rsidR="0051414E" w:rsidRPr="00DB5183" w:rsidTr="00262358">
        <w:tc>
          <w:tcPr>
            <w:tcW w:w="3261" w:type="dxa"/>
            <w:vMerge/>
          </w:tcPr>
          <w:p w:rsidR="0051414E" w:rsidRDefault="0051414E" w:rsidP="00262358">
            <w:pPr>
              <w:rPr>
                <w:rFonts w:ascii="Comic Sans MS" w:hAnsi="Comic Sans MS"/>
              </w:rPr>
            </w:pPr>
          </w:p>
        </w:tc>
        <w:tc>
          <w:tcPr>
            <w:tcW w:w="3544" w:type="dxa"/>
          </w:tcPr>
          <w:p w:rsidR="0051414E" w:rsidRDefault="0051414E">
            <w:pPr>
              <w:rPr>
                <w:rFonts w:ascii="Comic Sans MS" w:hAnsi="Comic Sans MS"/>
              </w:rPr>
            </w:pPr>
            <w:r>
              <w:rPr>
                <w:rFonts w:ascii="Comic Sans MS" w:hAnsi="Comic Sans MS"/>
              </w:rPr>
              <w:t>What information will be provided to his or her new school?</w:t>
            </w:r>
          </w:p>
        </w:tc>
        <w:tc>
          <w:tcPr>
            <w:tcW w:w="8930" w:type="dxa"/>
          </w:tcPr>
          <w:p w:rsidR="0051414E" w:rsidRDefault="0051414E" w:rsidP="0099278B">
            <w:pPr>
              <w:pStyle w:val="ListParagraph"/>
              <w:numPr>
                <w:ilvl w:val="0"/>
                <w:numId w:val="5"/>
              </w:numPr>
              <w:rPr>
                <w:rFonts w:ascii="Comic Sans MS" w:hAnsi="Comic Sans MS"/>
              </w:rPr>
            </w:pPr>
            <w:r>
              <w:rPr>
                <w:rFonts w:ascii="Comic Sans MS" w:hAnsi="Comic Sans MS"/>
              </w:rPr>
              <w:t xml:space="preserve">Where possible new schools are invited to attend transition meetings to share information about your child and to ensure a positive transition. In all cases there will be excellent communication between the schools. All relevant paperwork and documentation such as reports, assessments, </w:t>
            </w:r>
            <w:proofErr w:type="gramStart"/>
            <w:r>
              <w:rPr>
                <w:rFonts w:ascii="Comic Sans MS" w:hAnsi="Comic Sans MS"/>
              </w:rPr>
              <w:t>targets</w:t>
            </w:r>
            <w:proofErr w:type="gramEnd"/>
            <w:r>
              <w:rPr>
                <w:rFonts w:ascii="Comic Sans MS" w:hAnsi="Comic Sans MS"/>
              </w:rPr>
              <w:t xml:space="preserve"> are shared at transition.</w:t>
            </w:r>
          </w:p>
        </w:tc>
      </w:tr>
      <w:tr w:rsidR="0051414E" w:rsidRPr="00DB5183" w:rsidTr="00262358">
        <w:tc>
          <w:tcPr>
            <w:tcW w:w="3261" w:type="dxa"/>
            <w:vMerge/>
          </w:tcPr>
          <w:p w:rsidR="0051414E" w:rsidRDefault="0051414E" w:rsidP="00262358">
            <w:pPr>
              <w:rPr>
                <w:rFonts w:ascii="Comic Sans MS" w:hAnsi="Comic Sans MS"/>
              </w:rPr>
            </w:pPr>
          </w:p>
        </w:tc>
        <w:tc>
          <w:tcPr>
            <w:tcW w:w="3544" w:type="dxa"/>
          </w:tcPr>
          <w:p w:rsidR="0051414E" w:rsidRDefault="0051414E">
            <w:pPr>
              <w:rPr>
                <w:rFonts w:ascii="Comic Sans MS" w:hAnsi="Comic Sans MS"/>
              </w:rPr>
            </w:pPr>
            <w:r>
              <w:rPr>
                <w:rFonts w:ascii="Comic Sans MS" w:hAnsi="Comic Sans MS"/>
              </w:rPr>
              <w:t xml:space="preserve">How will you support a new school to prepare for my child? </w:t>
            </w:r>
          </w:p>
        </w:tc>
        <w:tc>
          <w:tcPr>
            <w:tcW w:w="8930" w:type="dxa"/>
          </w:tcPr>
          <w:p w:rsidR="0051414E" w:rsidRDefault="0051414E" w:rsidP="0099278B">
            <w:pPr>
              <w:pStyle w:val="ListParagraph"/>
              <w:numPr>
                <w:ilvl w:val="0"/>
                <w:numId w:val="5"/>
              </w:numPr>
              <w:rPr>
                <w:rFonts w:ascii="Comic Sans MS" w:hAnsi="Comic Sans MS"/>
              </w:rPr>
            </w:pPr>
            <w:r>
              <w:rPr>
                <w:rFonts w:ascii="Comic Sans MS" w:hAnsi="Comic Sans MS"/>
              </w:rPr>
              <w:t>Transfer of information.</w:t>
            </w:r>
          </w:p>
          <w:p w:rsidR="0051414E" w:rsidRDefault="0051414E" w:rsidP="0099278B">
            <w:pPr>
              <w:pStyle w:val="ListParagraph"/>
              <w:numPr>
                <w:ilvl w:val="0"/>
                <w:numId w:val="5"/>
              </w:numPr>
              <w:rPr>
                <w:rFonts w:ascii="Comic Sans MS" w:hAnsi="Comic Sans MS"/>
              </w:rPr>
            </w:pPr>
            <w:r>
              <w:rPr>
                <w:rFonts w:ascii="Comic Sans MS" w:hAnsi="Comic Sans MS"/>
              </w:rPr>
              <w:t>Staff and pupil visits to new environment.</w:t>
            </w:r>
          </w:p>
          <w:p w:rsidR="0051414E" w:rsidRDefault="0051414E" w:rsidP="0099278B">
            <w:pPr>
              <w:pStyle w:val="ListParagraph"/>
              <w:numPr>
                <w:ilvl w:val="0"/>
                <w:numId w:val="5"/>
              </w:numPr>
              <w:rPr>
                <w:rFonts w:ascii="Comic Sans MS" w:hAnsi="Comic Sans MS"/>
              </w:rPr>
            </w:pPr>
            <w:r>
              <w:rPr>
                <w:rFonts w:ascii="Comic Sans MS" w:hAnsi="Comic Sans MS"/>
              </w:rPr>
              <w:t>Full parental involvement in transition process.</w:t>
            </w:r>
          </w:p>
        </w:tc>
      </w:tr>
      <w:tr w:rsidR="0051414E" w:rsidRPr="00DB5183" w:rsidTr="00262358">
        <w:tc>
          <w:tcPr>
            <w:tcW w:w="3261" w:type="dxa"/>
          </w:tcPr>
          <w:p w:rsidR="0051414E" w:rsidRDefault="009B7422" w:rsidP="00262358">
            <w:pPr>
              <w:rPr>
                <w:rFonts w:ascii="Comic Sans MS" w:hAnsi="Comic Sans MS"/>
              </w:rPr>
            </w:pPr>
            <w:r>
              <w:rPr>
                <w:rFonts w:ascii="Comic Sans MS" w:hAnsi="Comic Sans MS"/>
              </w:rPr>
              <w:t>How are the settings’ resources allocated and matched to children’s Special Educational Needs?</w:t>
            </w:r>
          </w:p>
        </w:tc>
        <w:tc>
          <w:tcPr>
            <w:tcW w:w="3544" w:type="dxa"/>
          </w:tcPr>
          <w:p w:rsidR="0051414E" w:rsidRDefault="009B7422">
            <w:pPr>
              <w:rPr>
                <w:rFonts w:ascii="Comic Sans MS" w:hAnsi="Comic Sans MS"/>
              </w:rPr>
            </w:pPr>
            <w:r>
              <w:rPr>
                <w:rFonts w:ascii="Comic Sans MS" w:hAnsi="Comic Sans MS"/>
              </w:rPr>
              <w:t>How are the settings’ Special Educational Needs</w:t>
            </w:r>
            <w:r w:rsidR="00DD09DA">
              <w:rPr>
                <w:rFonts w:ascii="Comic Sans MS" w:hAnsi="Comic Sans MS"/>
              </w:rPr>
              <w:t xml:space="preserve"> budget allocated?</w:t>
            </w:r>
          </w:p>
        </w:tc>
        <w:tc>
          <w:tcPr>
            <w:tcW w:w="8930" w:type="dxa"/>
          </w:tcPr>
          <w:p w:rsidR="0051414E" w:rsidRDefault="00DD09DA" w:rsidP="0099278B">
            <w:pPr>
              <w:pStyle w:val="ListParagraph"/>
              <w:numPr>
                <w:ilvl w:val="0"/>
                <w:numId w:val="5"/>
              </w:numPr>
              <w:rPr>
                <w:rFonts w:ascii="Comic Sans MS" w:hAnsi="Comic Sans MS"/>
              </w:rPr>
            </w:pPr>
            <w:r>
              <w:rPr>
                <w:rFonts w:ascii="Comic Sans MS" w:hAnsi="Comic Sans MS"/>
              </w:rPr>
              <w:t xml:space="preserve">We aim to allocate resources appropriately to meet the needs to all children with SEND. </w:t>
            </w:r>
          </w:p>
          <w:p w:rsidR="00DD09DA" w:rsidRPr="00DD09DA" w:rsidRDefault="00DD09DA" w:rsidP="00DD09DA">
            <w:pPr>
              <w:numPr>
                <w:ilvl w:val="0"/>
                <w:numId w:val="15"/>
              </w:numPr>
              <w:rPr>
                <w:rFonts w:ascii="Candara" w:hAnsi="Candara"/>
                <w:sz w:val="24"/>
                <w:szCs w:val="24"/>
              </w:rPr>
            </w:pPr>
            <w:r>
              <w:rPr>
                <w:rFonts w:ascii="Comic Sans MS" w:hAnsi="Comic Sans MS"/>
              </w:rPr>
              <w:t xml:space="preserve">Expenditure is driven by need. </w:t>
            </w:r>
            <w:r w:rsidRPr="00DD09DA">
              <w:rPr>
                <w:rFonts w:ascii="Comic Sans MS" w:hAnsi="Comic Sans MS"/>
                <w:szCs w:val="24"/>
              </w:rPr>
              <w:t>The school budget, received from Cumbria County Council, includes some money for supporting children with SEN. The Head Teacher decides on the budget for Special Educational Needs in consultation with the school governors, on the basis of needs in the school.</w:t>
            </w:r>
          </w:p>
          <w:p w:rsidR="00DD09DA" w:rsidRPr="00DD09DA" w:rsidRDefault="00DD09DA" w:rsidP="00DD09DA">
            <w:pPr>
              <w:numPr>
                <w:ilvl w:val="0"/>
                <w:numId w:val="15"/>
              </w:numPr>
              <w:rPr>
                <w:rFonts w:ascii="Comic Sans MS" w:hAnsi="Comic Sans MS"/>
                <w:szCs w:val="24"/>
              </w:rPr>
            </w:pPr>
            <w:r>
              <w:rPr>
                <w:rFonts w:ascii="Comic Sans MS" w:hAnsi="Comic Sans MS"/>
                <w:szCs w:val="24"/>
              </w:rPr>
              <w:t xml:space="preserve">The Head Teacher and the </w:t>
            </w:r>
            <w:proofErr w:type="spellStart"/>
            <w:r>
              <w:rPr>
                <w:rFonts w:ascii="Comic Sans MS" w:hAnsi="Comic Sans MS"/>
                <w:szCs w:val="24"/>
              </w:rPr>
              <w:t>SENco</w:t>
            </w:r>
            <w:proofErr w:type="spellEnd"/>
            <w:r w:rsidRPr="00DD09DA">
              <w:rPr>
                <w:rFonts w:ascii="Comic Sans MS" w:hAnsi="Comic Sans MS"/>
                <w:szCs w:val="24"/>
              </w:rPr>
              <w:t xml:space="preserve"> discuss all the information they have about SEN in the school, including </w:t>
            </w:r>
          </w:p>
          <w:p w:rsidR="00DD09DA" w:rsidRPr="00DD09DA" w:rsidRDefault="00DD09DA" w:rsidP="00DD09DA">
            <w:pPr>
              <w:numPr>
                <w:ilvl w:val="1"/>
                <w:numId w:val="15"/>
              </w:numPr>
              <w:rPr>
                <w:rFonts w:ascii="Comic Sans MS" w:hAnsi="Comic Sans MS"/>
                <w:szCs w:val="24"/>
              </w:rPr>
            </w:pPr>
            <w:r w:rsidRPr="00DD09DA">
              <w:rPr>
                <w:rFonts w:ascii="Comic Sans MS" w:hAnsi="Comic Sans MS"/>
                <w:szCs w:val="24"/>
              </w:rPr>
              <w:t>the  children getting extra support already</w:t>
            </w:r>
          </w:p>
          <w:p w:rsidR="00DD09DA" w:rsidRPr="00DD09DA" w:rsidRDefault="00DD09DA" w:rsidP="00DD09DA">
            <w:pPr>
              <w:numPr>
                <w:ilvl w:val="1"/>
                <w:numId w:val="15"/>
              </w:numPr>
              <w:rPr>
                <w:rFonts w:ascii="Comic Sans MS" w:hAnsi="Comic Sans MS"/>
                <w:szCs w:val="24"/>
              </w:rPr>
            </w:pPr>
            <w:r w:rsidRPr="00DD09DA">
              <w:rPr>
                <w:rFonts w:ascii="Comic Sans MS" w:hAnsi="Comic Sans MS"/>
                <w:szCs w:val="24"/>
              </w:rPr>
              <w:t xml:space="preserve">the children needing extra support </w:t>
            </w:r>
          </w:p>
          <w:p w:rsidR="00DD09DA" w:rsidRPr="00DD09DA" w:rsidRDefault="00DD09DA" w:rsidP="00DD09DA">
            <w:pPr>
              <w:numPr>
                <w:ilvl w:val="1"/>
                <w:numId w:val="15"/>
              </w:numPr>
              <w:rPr>
                <w:rFonts w:ascii="Comic Sans MS" w:hAnsi="Comic Sans MS"/>
                <w:szCs w:val="24"/>
              </w:rPr>
            </w:pPr>
            <w:proofErr w:type="gramStart"/>
            <w:r w:rsidRPr="00DD09DA">
              <w:rPr>
                <w:rFonts w:ascii="Comic Sans MS" w:hAnsi="Comic Sans MS"/>
                <w:szCs w:val="24"/>
              </w:rPr>
              <w:t>the</w:t>
            </w:r>
            <w:proofErr w:type="gramEnd"/>
            <w:r w:rsidRPr="00DD09DA">
              <w:rPr>
                <w:rFonts w:ascii="Comic Sans MS" w:hAnsi="Comic Sans MS"/>
                <w:szCs w:val="24"/>
              </w:rPr>
              <w:t xml:space="preserve"> children who have been identified as not making as much progress as would be expected and decide what resources/training and support is needed. </w:t>
            </w:r>
          </w:p>
          <w:p w:rsidR="00DD09DA" w:rsidRPr="00DD09DA" w:rsidRDefault="00DD09DA" w:rsidP="00DD09DA">
            <w:pPr>
              <w:numPr>
                <w:ilvl w:val="0"/>
                <w:numId w:val="15"/>
              </w:numPr>
              <w:rPr>
                <w:rFonts w:ascii="Comic Sans MS" w:hAnsi="Comic Sans MS"/>
                <w:szCs w:val="24"/>
              </w:rPr>
            </w:pPr>
            <w:r w:rsidRPr="00DD09DA">
              <w:rPr>
                <w:rFonts w:ascii="Comic Sans MS" w:hAnsi="Comic Sans MS"/>
                <w:szCs w:val="24"/>
              </w:rPr>
              <w:t>All resources/training and support are reviewed regularly and changes made as needed.</w:t>
            </w:r>
          </w:p>
          <w:p w:rsidR="00DD09DA" w:rsidRDefault="00DD09DA" w:rsidP="00DD09DA">
            <w:pPr>
              <w:pStyle w:val="ListParagraph"/>
              <w:numPr>
                <w:ilvl w:val="0"/>
                <w:numId w:val="5"/>
              </w:numPr>
              <w:rPr>
                <w:rFonts w:ascii="Comic Sans MS" w:hAnsi="Comic Sans MS"/>
              </w:rPr>
            </w:pPr>
            <w:r w:rsidRPr="00DD09DA">
              <w:rPr>
                <w:rFonts w:ascii="Comic Sans MS" w:hAnsi="Comic Sans MS"/>
                <w:szCs w:val="24"/>
              </w:rPr>
              <w:t>All extra interventions and support is then documented in the school’s provision map.</w:t>
            </w:r>
          </w:p>
        </w:tc>
      </w:tr>
      <w:tr w:rsidR="00DD09DA" w:rsidRPr="00DB5183" w:rsidTr="00262358">
        <w:tc>
          <w:tcPr>
            <w:tcW w:w="3261" w:type="dxa"/>
          </w:tcPr>
          <w:p w:rsidR="00DD09DA" w:rsidRDefault="00DD09DA" w:rsidP="00262358">
            <w:pPr>
              <w:rPr>
                <w:rFonts w:ascii="Comic Sans MS" w:hAnsi="Comic Sans MS"/>
              </w:rPr>
            </w:pPr>
            <w:r>
              <w:rPr>
                <w:rFonts w:ascii="Comic Sans MS" w:hAnsi="Comic Sans MS"/>
              </w:rPr>
              <w:t>How is the decision made about what type and how much support my child will receive?</w:t>
            </w:r>
          </w:p>
        </w:tc>
        <w:tc>
          <w:tcPr>
            <w:tcW w:w="3544" w:type="dxa"/>
          </w:tcPr>
          <w:p w:rsidR="00DD09DA" w:rsidRDefault="00DD09DA">
            <w:pPr>
              <w:rPr>
                <w:rFonts w:ascii="Comic Sans MS" w:hAnsi="Comic Sans MS"/>
              </w:rPr>
            </w:pPr>
            <w:r>
              <w:rPr>
                <w:rFonts w:ascii="Comic Sans MS" w:hAnsi="Comic Sans MS"/>
              </w:rPr>
              <w:t>In the decision-making process who will make the decision and on what basis?</w:t>
            </w:r>
          </w:p>
          <w:p w:rsidR="00DD09DA" w:rsidRDefault="00DD09DA">
            <w:pPr>
              <w:rPr>
                <w:rFonts w:ascii="Comic Sans MS" w:hAnsi="Comic Sans MS"/>
              </w:rPr>
            </w:pPr>
          </w:p>
          <w:p w:rsidR="00DD09DA" w:rsidRDefault="00DD09DA">
            <w:pPr>
              <w:rPr>
                <w:rFonts w:ascii="Comic Sans MS" w:hAnsi="Comic Sans MS"/>
              </w:rPr>
            </w:pPr>
            <w:r>
              <w:rPr>
                <w:rFonts w:ascii="Comic Sans MS" w:hAnsi="Comic Sans MS"/>
              </w:rPr>
              <w:t>Who will be involved?</w:t>
            </w:r>
          </w:p>
          <w:p w:rsidR="00DD09DA" w:rsidRDefault="00DD09DA">
            <w:pPr>
              <w:rPr>
                <w:rFonts w:ascii="Comic Sans MS" w:hAnsi="Comic Sans MS"/>
              </w:rPr>
            </w:pPr>
          </w:p>
          <w:p w:rsidR="00DD09DA" w:rsidRDefault="00DD09DA">
            <w:pPr>
              <w:rPr>
                <w:rFonts w:ascii="Comic Sans MS" w:hAnsi="Comic Sans MS"/>
              </w:rPr>
            </w:pPr>
          </w:p>
          <w:p w:rsidR="00DD09DA" w:rsidRDefault="00DD09DA">
            <w:pPr>
              <w:rPr>
                <w:rFonts w:ascii="Comic Sans MS" w:hAnsi="Comic Sans MS"/>
              </w:rPr>
            </w:pPr>
            <w:r>
              <w:rPr>
                <w:rFonts w:ascii="Comic Sans MS" w:hAnsi="Comic Sans MS"/>
              </w:rPr>
              <w:t>How will I be involved?</w:t>
            </w:r>
          </w:p>
          <w:p w:rsidR="00F54CED" w:rsidRDefault="00F54CED">
            <w:pPr>
              <w:rPr>
                <w:rFonts w:ascii="Comic Sans MS" w:hAnsi="Comic Sans MS"/>
              </w:rPr>
            </w:pPr>
          </w:p>
          <w:p w:rsidR="00F54CED" w:rsidRDefault="00F54CED">
            <w:pPr>
              <w:rPr>
                <w:rFonts w:ascii="Comic Sans MS" w:hAnsi="Comic Sans MS"/>
              </w:rPr>
            </w:pPr>
          </w:p>
          <w:p w:rsidR="00F54CED" w:rsidRDefault="00F54CED">
            <w:pPr>
              <w:rPr>
                <w:rFonts w:ascii="Comic Sans MS" w:hAnsi="Comic Sans MS"/>
              </w:rPr>
            </w:pPr>
          </w:p>
          <w:p w:rsidR="00F54CED" w:rsidRDefault="00F54CED">
            <w:pPr>
              <w:rPr>
                <w:rFonts w:ascii="Comic Sans MS" w:hAnsi="Comic Sans MS"/>
              </w:rPr>
            </w:pPr>
            <w:r>
              <w:rPr>
                <w:rFonts w:ascii="Comic Sans MS" w:hAnsi="Comic Sans MS"/>
              </w:rPr>
              <w:t xml:space="preserve">How does the school judge whether the support has had an impact? </w:t>
            </w:r>
          </w:p>
        </w:tc>
        <w:tc>
          <w:tcPr>
            <w:tcW w:w="8930" w:type="dxa"/>
          </w:tcPr>
          <w:p w:rsidR="00DD09DA" w:rsidRDefault="00DD09DA" w:rsidP="0099278B">
            <w:pPr>
              <w:pStyle w:val="ListParagraph"/>
              <w:numPr>
                <w:ilvl w:val="0"/>
                <w:numId w:val="5"/>
              </w:numPr>
              <w:rPr>
                <w:rFonts w:ascii="Comic Sans MS" w:hAnsi="Comic Sans MS"/>
              </w:rPr>
            </w:pPr>
            <w:r>
              <w:rPr>
                <w:rFonts w:ascii="Comic Sans MS" w:hAnsi="Comic Sans MS"/>
              </w:rPr>
              <w:lastRenderedPageBreak/>
              <w:t xml:space="preserve">The decisions about the type of support your child needs will be based on discussions between all interested parties including you as a parent. </w:t>
            </w:r>
          </w:p>
          <w:p w:rsidR="00DD09DA" w:rsidRDefault="00DD09DA" w:rsidP="00DD09DA">
            <w:pPr>
              <w:rPr>
                <w:rFonts w:ascii="Comic Sans MS" w:hAnsi="Comic Sans MS"/>
              </w:rPr>
            </w:pPr>
          </w:p>
          <w:p w:rsidR="00DD09DA" w:rsidRDefault="00DD09DA" w:rsidP="00DD09DA">
            <w:pPr>
              <w:rPr>
                <w:rFonts w:ascii="Comic Sans MS" w:hAnsi="Comic Sans MS"/>
              </w:rPr>
            </w:pPr>
          </w:p>
          <w:p w:rsidR="00DD09DA" w:rsidRDefault="00DD09DA" w:rsidP="00DD09DA">
            <w:pPr>
              <w:pStyle w:val="ListParagraph"/>
              <w:numPr>
                <w:ilvl w:val="0"/>
                <w:numId w:val="5"/>
              </w:numPr>
              <w:rPr>
                <w:rFonts w:ascii="Comic Sans MS" w:hAnsi="Comic Sans MS"/>
              </w:rPr>
            </w:pPr>
            <w:r>
              <w:rPr>
                <w:rFonts w:ascii="Comic Sans MS" w:hAnsi="Comic Sans MS"/>
              </w:rPr>
              <w:t xml:space="preserve">All relevant parties e.g. yourselves, your child, school staff, </w:t>
            </w:r>
            <w:proofErr w:type="spellStart"/>
            <w:r>
              <w:rPr>
                <w:rFonts w:ascii="Comic Sans MS" w:hAnsi="Comic Sans MS"/>
              </w:rPr>
              <w:t>SENco</w:t>
            </w:r>
            <w:proofErr w:type="spellEnd"/>
            <w:r>
              <w:rPr>
                <w:rFonts w:ascii="Comic Sans MS" w:hAnsi="Comic Sans MS"/>
              </w:rPr>
              <w:t xml:space="preserve"> and any relevant outside agencies.</w:t>
            </w:r>
          </w:p>
          <w:p w:rsidR="00DD09DA" w:rsidRDefault="00DD09DA" w:rsidP="00DD09DA">
            <w:pPr>
              <w:rPr>
                <w:rFonts w:ascii="Comic Sans MS" w:hAnsi="Comic Sans MS"/>
              </w:rPr>
            </w:pPr>
          </w:p>
          <w:p w:rsidR="00DD09DA" w:rsidRDefault="00DD09DA" w:rsidP="00DD09DA">
            <w:pPr>
              <w:pStyle w:val="ListParagraph"/>
              <w:numPr>
                <w:ilvl w:val="0"/>
                <w:numId w:val="5"/>
              </w:numPr>
              <w:rPr>
                <w:rFonts w:ascii="Comic Sans MS" w:hAnsi="Comic Sans MS"/>
              </w:rPr>
            </w:pPr>
            <w:r>
              <w:rPr>
                <w:rFonts w:ascii="Comic Sans MS" w:hAnsi="Comic Sans MS"/>
              </w:rPr>
              <w:t xml:space="preserve">The support will be reviewed consistently to ensure it is appropriate and effective. Your input will be valued at the wide range of meetings to ensure </w:t>
            </w:r>
            <w:r>
              <w:rPr>
                <w:rFonts w:ascii="Comic Sans MS" w:hAnsi="Comic Sans MS"/>
              </w:rPr>
              <w:lastRenderedPageBreak/>
              <w:t>your child is receiving the best support possible.</w:t>
            </w:r>
          </w:p>
          <w:p w:rsidR="00F54CED" w:rsidRPr="00F54CED" w:rsidRDefault="00F54CED" w:rsidP="00F54CED">
            <w:pPr>
              <w:pStyle w:val="ListParagraph"/>
              <w:rPr>
                <w:rFonts w:ascii="Comic Sans MS" w:hAnsi="Comic Sans MS"/>
              </w:rPr>
            </w:pPr>
          </w:p>
          <w:p w:rsidR="00F54CED" w:rsidRPr="00F54CED" w:rsidRDefault="00F54CED" w:rsidP="00F54CED">
            <w:pPr>
              <w:pStyle w:val="ListParagraph"/>
              <w:numPr>
                <w:ilvl w:val="0"/>
                <w:numId w:val="5"/>
              </w:numPr>
              <w:rPr>
                <w:rFonts w:ascii="Comic Sans MS" w:hAnsi="Comic Sans MS"/>
              </w:rPr>
            </w:pPr>
            <w:r>
              <w:rPr>
                <w:rFonts w:ascii="Comic Sans MS" w:hAnsi="Comic Sans MS"/>
              </w:rPr>
              <w:t xml:space="preserve">The school evaluates the impact of all its actions on a regular basis. Impact will be measured against progress to targets whether they be academic, social, health or pastoral ones. </w:t>
            </w:r>
          </w:p>
        </w:tc>
      </w:tr>
    </w:tbl>
    <w:p w:rsidR="005010BB" w:rsidRPr="00DB5183" w:rsidRDefault="005010BB"/>
    <w:sectPr w:rsidR="005010BB" w:rsidRPr="00DB5183" w:rsidSect="001A678F">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8F" w:rsidRDefault="001A678F" w:rsidP="001A678F">
      <w:pPr>
        <w:spacing w:after="0" w:line="240" w:lineRule="auto"/>
      </w:pPr>
      <w:r>
        <w:separator/>
      </w:r>
    </w:p>
  </w:endnote>
  <w:endnote w:type="continuationSeparator" w:id="0">
    <w:p w:rsidR="001A678F" w:rsidRDefault="001A678F" w:rsidP="001A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8F" w:rsidRDefault="001A678F" w:rsidP="001A678F">
      <w:pPr>
        <w:spacing w:after="0" w:line="240" w:lineRule="auto"/>
      </w:pPr>
      <w:r>
        <w:separator/>
      </w:r>
    </w:p>
  </w:footnote>
  <w:footnote w:type="continuationSeparator" w:id="0">
    <w:p w:rsidR="001A678F" w:rsidRDefault="001A678F" w:rsidP="001A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8F" w:rsidRPr="001A678F" w:rsidRDefault="001A678F" w:rsidP="001A678F">
    <w:pPr>
      <w:pStyle w:val="Header"/>
      <w:jc w:val="right"/>
      <w:rPr>
        <w:rFonts w:ascii="Comic Sans MS" w:hAnsi="Comic Sans MS"/>
      </w:rPr>
    </w:pPr>
    <w:r w:rsidRPr="001A678F">
      <w:rPr>
        <w:rFonts w:ascii="Comic Sans MS" w:hAnsi="Comic Sans MS"/>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232C3"/>
    <w:multiLevelType w:val="hybridMultilevel"/>
    <w:tmpl w:val="089EEBA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3F0F"/>
    <w:multiLevelType w:val="hybridMultilevel"/>
    <w:tmpl w:val="39106EE8"/>
    <w:lvl w:ilvl="0" w:tplc="F4EA53B8">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D23CA0"/>
    <w:multiLevelType w:val="hybridMultilevel"/>
    <w:tmpl w:val="0B063F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1B7E7E"/>
    <w:multiLevelType w:val="hybridMultilevel"/>
    <w:tmpl w:val="E5709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A7D4F"/>
    <w:multiLevelType w:val="hybridMultilevel"/>
    <w:tmpl w:val="3B56C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F448C"/>
    <w:multiLevelType w:val="hybridMultilevel"/>
    <w:tmpl w:val="451CB84E"/>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080C87"/>
    <w:multiLevelType w:val="hybridMultilevel"/>
    <w:tmpl w:val="86F63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8F23F3"/>
    <w:multiLevelType w:val="hybridMultilevel"/>
    <w:tmpl w:val="BF54B58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6A3EA0"/>
    <w:multiLevelType w:val="hybridMultilevel"/>
    <w:tmpl w:val="A7862B40"/>
    <w:lvl w:ilvl="0" w:tplc="366ACACC">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23535F"/>
    <w:multiLevelType w:val="hybridMultilevel"/>
    <w:tmpl w:val="5D2A7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625A2"/>
    <w:multiLevelType w:val="hybridMultilevel"/>
    <w:tmpl w:val="ADFE7F38"/>
    <w:lvl w:ilvl="0" w:tplc="3ED606A2">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2E47C1"/>
    <w:multiLevelType w:val="hybridMultilevel"/>
    <w:tmpl w:val="FE2E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BA3D12"/>
    <w:multiLevelType w:val="hybridMultilevel"/>
    <w:tmpl w:val="F1EC9E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BC6BC3"/>
    <w:multiLevelType w:val="hybridMultilevel"/>
    <w:tmpl w:val="32B24F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6B034D"/>
    <w:multiLevelType w:val="hybridMultilevel"/>
    <w:tmpl w:val="730880DA"/>
    <w:lvl w:ilvl="0" w:tplc="0809000B">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310544"/>
    <w:multiLevelType w:val="hybridMultilevel"/>
    <w:tmpl w:val="77BAA1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93DFB"/>
    <w:multiLevelType w:val="hybridMultilevel"/>
    <w:tmpl w:val="B8CE4C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9"/>
  </w:num>
  <w:num w:numId="6">
    <w:abstractNumId w:val="7"/>
  </w:num>
  <w:num w:numId="7">
    <w:abstractNumId w:val="21"/>
  </w:num>
  <w:num w:numId="8">
    <w:abstractNumId w:val="14"/>
  </w:num>
  <w:num w:numId="9">
    <w:abstractNumId w:val="17"/>
  </w:num>
  <w:num w:numId="10">
    <w:abstractNumId w:val="10"/>
  </w:num>
  <w:num w:numId="11">
    <w:abstractNumId w:val="15"/>
  </w:num>
  <w:num w:numId="12">
    <w:abstractNumId w:val="2"/>
  </w:num>
  <w:num w:numId="13">
    <w:abstractNumId w:val="16"/>
  </w:num>
  <w:num w:numId="14">
    <w:abstractNumId w:val="9"/>
  </w:num>
  <w:num w:numId="15">
    <w:abstractNumId w:val="8"/>
  </w:num>
  <w:num w:numId="16">
    <w:abstractNumId w:val="11"/>
  </w:num>
  <w:num w:numId="17">
    <w:abstractNumId w:val="4"/>
  </w:num>
  <w:num w:numId="18">
    <w:abstractNumId w:val="13"/>
  </w:num>
  <w:num w:numId="19">
    <w:abstractNumId w:val="12"/>
  </w:num>
  <w:num w:numId="20">
    <w:abstractNumId w:val="1"/>
  </w:num>
  <w:num w:numId="21">
    <w:abstractNumId w:val="20"/>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8F"/>
    <w:rsid w:val="00063232"/>
    <w:rsid w:val="00145A76"/>
    <w:rsid w:val="001A678F"/>
    <w:rsid w:val="002402DF"/>
    <w:rsid w:val="00262358"/>
    <w:rsid w:val="003566FA"/>
    <w:rsid w:val="00417B04"/>
    <w:rsid w:val="004223A1"/>
    <w:rsid w:val="0043084E"/>
    <w:rsid w:val="005010BB"/>
    <w:rsid w:val="0051414E"/>
    <w:rsid w:val="005E3798"/>
    <w:rsid w:val="0061272B"/>
    <w:rsid w:val="008749DE"/>
    <w:rsid w:val="008B5D2C"/>
    <w:rsid w:val="00922DBB"/>
    <w:rsid w:val="00943C4E"/>
    <w:rsid w:val="0096201E"/>
    <w:rsid w:val="0099278B"/>
    <w:rsid w:val="009B7422"/>
    <w:rsid w:val="00BA56FA"/>
    <w:rsid w:val="00BC4B3D"/>
    <w:rsid w:val="00C82961"/>
    <w:rsid w:val="00D13EFE"/>
    <w:rsid w:val="00DB5183"/>
    <w:rsid w:val="00DD09DA"/>
    <w:rsid w:val="00E4678D"/>
    <w:rsid w:val="00F5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8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8F"/>
    <w:pPr>
      <w:ind w:left="720"/>
      <w:contextualSpacing/>
    </w:pPr>
  </w:style>
  <w:style w:type="paragraph" w:styleId="Header">
    <w:name w:val="header"/>
    <w:basedOn w:val="Normal"/>
    <w:link w:val="HeaderChar"/>
    <w:uiPriority w:val="99"/>
    <w:unhideWhenUsed/>
    <w:rsid w:val="001A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78F"/>
    <w:rPr>
      <w:rFonts w:eastAsiaTheme="minorEastAsia"/>
      <w:lang w:eastAsia="en-GB"/>
    </w:rPr>
  </w:style>
  <w:style w:type="paragraph" w:styleId="Footer">
    <w:name w:val="footer"/>
    <w:basedOn w:val="Normal"/>
    <w:link w:val="FooterChar"/>
    <w:uiPriority w:val="99"/>
    <w:unhideWhenUsed/>
    <w:rsid w:val="001A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8F"/>
    <w:rPr>
      <w:rFonts w:eastAsiaTheme="minorEastAsia"/>
      <w:lang w:eastAsia="en-GB"/>
    </w:rPr>
  </w:style>
  <w:style w:type="table" w:styleId="TableGrid">
    <w:name w:val="Table Grid"/>
    <w:basedOn w:val="TableNormal"/>
    <w:uiPriority w:val="39"/>
    <w:rsid w:val="00DB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8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8F"/>
    <w:pPr>
      <w:ind w:left="720"/>
      <w:contextualSpacing/>
    </w:pPr>
  </w:style>
  <w:style w:type="paragraph" w:styleId="Header">
    <w:name w:val="header"/>
    <w:basedOn w:val="Normal"/>
    <w:link w:val="HeaderChar"/>
    <w:uiPriority w:val="99"/>
    <w:unhideWhenUsed/>
    <w:rsid w:val="001A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78F"/>
    <w:rPr>
      <w:rFonts w:eastAsiaTheme="minorEastAsia"/>
      <w:lang w:eastAsia="en-GB"/>
    </w:rPr>
  </w:style>
  <w:style w:type="paragraph" w:styleId="Footer">
    <w:name w:val="footer"/>
    <w:basedOn w:val="Normal"/>
    <w:link w:val="FooterChar"/>
    <w:uiPriority w:val="99"/>
    <w:unhideWhenUsed/>
    <w:rsid w:val="001A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8F"/>
    <w:rPr>
      <w:rFonts w:eastAsiaTheme="minorEastAsia"/>
      <w:lang w:eastAsia="en-GB"/>
    </w:rPr>
  </w:style>
  <w:style w:type="table" w:styleId="TableGrid">
    <w:name w:val="Table Grid"/>
    <w:basedOn w:val="TableNormal"/>
    <w:uiPriority w:val="39"/>
    <w:rsid w:val="00DB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orthsideprima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mbria.gov.uk/childrensservices/schoolsandlearning/ils/specialeducationalnee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Distington Community School</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Helen Ford</cp:lastModifiedBy>
  <cp:revision>2</cp:revision>
  <dcterms:created xsi:type="dcterms:W3CDTF">2014-11-25T15:47:00Z</dcterms:created>
  <dcterms:modified xsi:type="dcterms:W3CDTF">2014-11-25T15:47:00Z</dcterms:modified>
</cp:coreProperties>
</file>