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615E7">
      <w:pPr>
        <w:pStyle w:val="1"/>
      </w:pPr>
      <w:r>
        <w:fldChar w:fldCharType="begin"/>
      </w:r>
      <w:r>
        <w:instrText>HYPERLINK "http://</w:instrText>
      </w:r>
      <w:r>
        <w:instrText>ivo.garant.ru/document?id=70553804&amp;sub=0"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8 апреля 2014 г. N 293</w:t>
      </w:r>
      <w:r>
        <w:rPr>
          <w:rStyle w:val="a4"/>
        </w:rPr>
        <w:br/>
        <w:t>"Об утверждении Порядка приема на обучение по образовательным программам дошкольного образования"</w:t>
      </w:r>
      <w:r>
        <w:fldChar w:fldCharType="end"/>
      </w:r>
    </w:p>
    <w:p w:rsidR="00000000" w:rsidRDefault="00B615E7"/>
    <w:p w:rsidR="00000000" w:rsidRDefault="00B615E7">
      <w:r>
        <w:t xml:space="preserve">В соответствии с </w:t>
      </w:r>
      <w:hyperlink r:id="rId4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</w:t>
      </w:r>
      <w:r>
        <w:t xml:space="preserve">6; N 23, ст. 2878; N 30, ст. 4036; N 48, ст. 6165; 2014, N 6, ст. 562, ст. 566) и </w:t>
      </w:r>
      <w:hyperlink r:id="rId5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</w:t>
      </w:r>
      <w:r>
        <w:t>т. 582), приказываю:</w:t>
      </w:r>
    </w:p>
    <w:p w:rsidR="00000000" w:rsidRDefault="00B615E7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000000" w:rsidRDefault="00B615E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5E7">
            <w:pPr>
              <w:pStyle w:val="afff3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5E7">
            <w:pPr>
              <w:pStyle w:val="affa"/>
              <w:jc w:val="right"/>
            </w:pPr>
            <w:r>
              <w:t>Д.В. Ливанов</w:t>
            </w:r>
          </w:p>
        </w:tc>
      </w:tr>
    </w:tbl>
    <w:p w:rsidR="00000000" w:rsidRDefault="00B615E7"/>
    <w:p w:rsidR="00000000" w:rsidRDefault="00B615E7">
      <w:pPr>
        <w:pStyle w:val="afff3"/>
      </w:pPr>
      <w:r>
        <w:t>Зарегистрировано в Минюсте РФ 12 мая 2014 г.</w:t>
      </w:r>
      <w:r>
        <w:br/>
        <w:t>Регистрационный N 32220</w:t>
      </w:r>
    </w:p>
    <w:p w:rsidR="00000000" w:rsidRDefault="00B615E7"/>
    <w:p w:rsidR="00000000" w:rsidRDefault="00B615E7">
      <w:pPr>
        <w:ind w:firstLine="698"/>
        <w:jc w:val="right"/>
      </w:pPr>
      <w:bookmarkStart w:id="1" w:name="sub_1000"/>
      <w:r>
        <w:rPr>
          <w:rStyle w:val="a3"/>
        </w:rPr>
        <w:t>При</w:t>
      </w:r>
      <w:r>
        <w:rPr>
          <w:rStyle w:val="a3"/>
        </w:rPr>
        <w:t>ложение</w:t>
      </w:r>
    </w:p>
    <w:bookmarkEnd w:id="1"/>
    <w:p w:rsidR="00000000" w:rsidRDefault="00B615E7"/>
    <w:p w:rsidR="00000000" w:rsidRDefault="00B615E7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000000" w:rsidRDefault="00B615E7"/>
    <w:p w:rsidR="00000000" w:rsidRDefault="00B615E7">
      <w:bookmarkStart w:id="2" w:name="sub_1"/>
      <w:r>
        <w:t>1. Настоящий Порядок приема на обучение по образова</w:t>
      </w:r>
      <w:r>
        <w:t>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</w:t>
      </w:r>
      <w:r>
        <w:t>ганизации).</w:t>
      </w:r>
    </w:p>
    <w:p w:rsidR="00000000" w:rsidRDefault="00B615E7">
      <w:bookmarkStart w:id="3" w:name="sub_2"/>
      <w:bookmarkEnd w:id="2"/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</w:t>
      </w:r>
      <w:r>
        <w:t xml:space="preserve">в осуществляется в соответствии с международными договорами Российской Федерации,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</w:t>
      </w:r>
      <w:r>
        <w:t>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000000" w:rsidRDefault="00B615E7">
      <w:bookmarkStart w:id="4" w:name="sub_3"/>
      <w:bookmarkEnd w:id="3"/>
      <w:r>
        <w:t xml:space="preserve">3. Правила приема в конкретную образовательную организацию </w:t>
      </w:r>
      <w:r>
        <w:t xml:space="preserve">устанавливаются в части, не урегулированной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bookmarkEnd w:id="4"/>
    <w:p w:rsidR="00000000" w:rsidRDefault="00B615E7">
      <w:r>
        <w:t>Прием граждан на обучение по образова</w:t>
      </w:r>
      <w:r>
        <w:t xml:space="preserve">тельным программам дошкольного </w:t>
      </w:r>
      <w:r>
        <w:lastRenderedPageBreak/>
        <w:t>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B615E7">
      <w:bookmarkStart w:id="5" w:name="sub_4"/>
      <w:r>
        <w:t>4. Правила приема в образовательные организации должны обеспечивать прием в об</w:t>
      </w:r>
      <w:r>
        <w:t>разовательную организацию всех граждан, имеющих право на получение дошкольного образования.</w:t>
      </w:r>
    </w:p>
    <w:bookmarkEnd w:id="5"/>
    <w:p w:rsidR="00000000" w:rsidRDefault="00B615E7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</w:t>
      </w:r>
      <w:r>
        <w:t>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B615E7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</w:t>
      </w:r>
      <w:r>
        <w:t>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B615E7">
      <w:bookmarkStart w:id="6" w:name="sub_5"/>
      <w:r>
        <w:t>5. В приеме в государственную или муниципальную обр</w:t>
      </w:r>
      <w:r>
        <w:t xml:space="preserve">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</w:t>
      </w:r>
      <w:r>
        <w:t>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</w:t>
      </w:r>
      <w:r>
        <w:t xml:space="preserve">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</w:t>
      </w:r>
      <w:r>
        <w:t>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B615E7">
      <w:bookmarkStart w:id="7" w:name="sub_6"/>
      <w:bookmarkEnd w:id="6"/>
      <w:r>
        <w:t>6. Образовательная организация обязана ознакомить родит</w:t>
      </w:r>
      <w:r>
        <w:t xml:space="preserve">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>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7"/>
    <w:p w:rsidR="00000000" w:rsidRDefault="00B615E7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</w:t>
      </w:r>
      <w:r>
        <w:t>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</w:t>
      </w:r>
      <w:r>
        <w:t>- распорядительный акт о закрепленной территории).</w:t>
      </w:r>
    </w:p>
    <w:p w:rsidR="00000000" w:rsidRDefault="00B615E7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</w:t>
      </w:r>
      <w:r>
        <w:t xml:space="preserve">знакомления родителей (законных представителей) ребенка с указанными документами фиксируется в заявлении о приеме в образовательную организацию и </w:t>
      </w:r>
      <w:r>
        <w:lastRenderedPageBreak/>
        <w:t>заверяется личной подписью родителей (законных представителей) ребенка.</w:t>
      </w:r>
    </w:p>
    <w:p w:rsidR="00000000" w:rsidRDefault="00B615E7">
      <w:bookmarkStart w:id="8" w:name="sub_7"/>
      <w:r>
        <w:t>7. Прием в образовательную органи</w:t>
      </w:r>
      <w:r>
        <w:t>зацию осуществляется в течение всего календарного года при наличии свободных мест.</w:t>
      </w:r>
    </w:p>
    <w:p w:rsidR="00000000" w:rsidRDefault="00B615E7">
      <w:bookmarkStart w:id="9" w:name="sub_8"/>
      <w:bookmarkEnd w:id="8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</w:t>
      </w:r>
      <w:r>
        <w:t>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</w:t>
      </w:r>
      <w:r>
        <w:t>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B615E7">
      <w:bookmarkStart w:id="10" w:name="sub_9"/>
      <w:bookmarkEnd w:id="9"/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</w:t>
      </w:r>
      <w:r>
        <w:t xml:space="preserve">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>
          <w:rPr>
            <w:rStyle w:val="a4"/>
          </w:rPr>
          <w:t>статьей 10</w:t>
        </w:r>
      </w:hyperlink>
      <w:r>
        <w:t xml:space="preserve"> Федерального закона о</w:t>
      </w:r>
      <w:r>
        <w:t>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0"/>
    <w:p w:rsidR="00000000" w:rsidRDefault="00B615E7">
      <w:r>
        <w:t>Образовательная организация может осуществлять прием указанного заявления в форме элек</w:t>
      </w:r>
      <w:r>
        <w:t>тронного документа с использованием информационно-телекоммуникационных сетей общего пользования.</w:t>
      </w:r>
    </w:p>
    <w:p w:rsidR="00000000" w:rsidRDefault="00B615E7">
      <w:r>
        <w:t>В заявлении родителями (законными представителями) ребенка указываются следующие сведения:</w:t>
      </w:r>
    </w:p>
    <w:p w:rsidR="00000000" w:rsidRDefault="00B615E7">
      <w:bookmarkStart w:id="11" w:name="sub_91"/>
      <w:r>
        <w:t>а) фамилия, имя, отчество (последнее - при наличии) ребенка;</w:t>
      </w:r>
    </w:p>
    <w:p w:rsidR="00000000" w:rsidRDefault="00B615E7">
      <w:bookmarkStart w:id="12" w:name="sub_92"/>
      <w:bookmarkEnd w:id="11"/>
      <w:r>
        <w:t>б) дата и место рождения ребенка;</w:t>
      </w:r>
    </w:p>
    <w:p w:rsidR="00000000" w:rsidRDefault="00B615E7">
      <w:bookmarkStart w:id="13" w:name="sub_93"/>
      <w:bookmarkEnd w:id="12"/>
      <w:r>
        <w:t>в) фамилия, имя, отчество (последнее - при наличии) родителей (законных представителей) ребенка;</w:t>
      </w:r>
    </w:p>
    <w:p w:rsidR="00000000" w:rsidRDefault="00B615E7">
      <w:bookmarkStart w:id="14" w:name="sub_94"/>
      <w:bookmarkEnd w:id="13"/>
      <w:r>
        <w:t>г) адрес места жительства ребенка, его родителей (законных представителей);</w:t>
      </w:r>
    </w:p>
    <w:p w:rsidR="00000000" w:rsidRDefault="00B615E7">
      <w:bookmarkStart w:id="15" w:name="sub_95"/>
      <w:bookmarkEnd w:id="14"/>
      <w:r>
        <w:t>д)</w:t>
      </w:r>
      <w:r>
        <w:t xml:space="preserve">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5"/>
    <w:p w:rsidR="00000000" w:rsidRDefault="00B615E7">
      <w:r>
        <w:t>Прием детей, впервые пос</w:t>
      </w:r>
      <w:r>
        <w:t>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B615E7">
      <w:r>
        <w:t>Для приема в образовательную организацию:</w:t>
      </w:r>
    </w:p>
    <w:p w:rsidR="00000000" w:rsidRDefault="00B615E7">
      <w:bookmarkStart w:id="16" w:name="sub_901"/>
      <w:r>
        <w:t>а) родители (законные представители) детей, проживающих на закрепленной территории, д</w:t>
      </w:r>
      <w:r>
        <w:t>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</w:t>
      </w:r>
      <w:r>
        <w:t xml:space="preserve">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00000" w:rsidRDefault="00B615E7">
      <w:bookmarkStart w:id="17" w:name="sub_902"/>
      <w:bookmarkEnd w:id="16"/>
      <w:r>
        <w:t>б) родители (законные представители) детей, не проживающих на закрепленной тер</w:t>
      </w:r>
      <w:r>
        <w:t xml:space="preserve">ритории, дополнительно предъявляют свидетельство о рождении </w:t>
      </w:r>
      <w:r>
        <w:lastRenderedPageBreak/>
        <w:t>ребенка.</w:t>
      </w:r>
    </w:p>
    <w:bookmarkEnd w:id="17"/>
    <w:p w:rsidR="00000000" w:rsidRDefault="00B615E7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>
        <w:t>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B615E7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</w:t>
      </w:r>
      <w:r>
        <w:t>ереводом на русский язык.</w:t>
      </w:r>
    </w:p>
    <w:p w:rsidR="00000000" w:rsidRDefault="00B615E7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B615E7">
      <w:bookmarkStart w:id="18" w:name="sub_10"/>
      <w:r>
        <w:t xml:space="preserve">10. Дети с ограниченными возможностями здоровья принимаются на обучение по адаптированной образовательной программе </w:t>
      </w:r>
      <w:r>
        <w:t>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B615E7">
      <w:bookmarkStart w:id="19" w:name="sub_11"/>
      <w:bookmarkEnd w:id="18"/>
      <w:r>
        <w:t>11. Требование представления иных документов для приема детей в образовательные организации в ча</w:t>
      </w:r>
      <w:r>
        <w:t>сти, не урегулированной законодательством об образовании, не допускается.</w:t>
      </w:r>
    </w:p>
    <w:p w:rsidR="00000000" w:rsidRDefault="00B615E7">
      <w:bookmarkStart w:id="20" w:name="sub_12"/>
      <w:bookmarkEnd w:id="19"/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</w:t>
      </w:r>
      <w:r>
        <w:t>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0"/>
    <w:p w:rsidR="00000000" w:rsidRDefault="00B615E7">
      <w:r>
        <w:t>Подписью родителей (законных представителей) ребенка фиксируется также согласие на обработ</w:t>
      </w:r>
      <w:r>
        <w:t>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000000" w:rsidRDefault="00B615E7">
      <w:bookmarkStart w:id="21" w:name="sub_13"/>
      <w:r>
        <w:t>13. Родители (законные представители) ребенка могут направить заявление о приеме в образовательную о</w:t>
      </w:r>
      <w:r>
        <w:t>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</w:t>
      </w:r>
      <w:r>
        <w:t xml:space="preserve">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bookmarkEnd w:id="21"/>
    <w:p w:rsidR="00000000" w:rsidRDefault="00B615E7">
      <w:r>
        <w:t>Оригинал паспорта или иного документа, удостоверяющего личность родителей (з</w:t>
      </w:r>
      <w:r>
        <w:t xml:space="preserve">аконных представителей), и другие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</w:t>
      </w:r>
      <w:r>
        <w:t>ой организации, до начала посещения ребенком образовательной организации.</w:t>
      </w:r>
    </w:p>
    <w:p w:rsidR="00000000" w:rsidRDefault="00B615E7">
      <w:bookmarkStart w:id="22" w:name="sub_14"/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</w:t>
      </w:r>
      <w:r>
        <w:t xml:space="preserve">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</w:t>
      </w:r>
      <w:r>
        <w:lastRenderedPageBreak/>
        <w:t>расписк</w:t>
      </w:r>
      <w:r>
        <w:t>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</w:t>
      </w:r>
      <w:r>
        <w:t xml:space="preserve"> за прием документов, и печатью образовательной организации.</w:t>
      </w:r>
    </w:p>
    <w:p w:rsidR="00000000" w:rsidRDefault="00B615E7">
      <w:bookmarkStart w:id="23" w:name="sub_15"/>
      <w:bookmarkEnd w:id="22"/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B615E7">
      <w:bookmarkStart w:id="24" w:name="sub_16"/>
      <w:bookmarkEnd w:id="23"/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000000" w:rsidRDefault="00B615E7">
      <w:bookmarkStart w:id="25" w:name="sub_17"/>
      <w:bookmarkEnd w:id="24"/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</w:t>
      </w:r>
      <w:r>
        <w:t>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5"/>
    <w:p w:rsidR="00000000" w:rsidRDefault="00B615E7">
      <w:r>
        <w:t>После издания распорядительного акта ребенок</w:t>
      </w:r>
      <w:r>
        <w:t xml:space="preserve">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B615E7">
      <w:bookmarkStart w:id="26" w:name="sub_18"/>
      <w:r>
        <w:t xml:space="preserve">18. На каждого ребенка, </w:t>
      </w:r>
      <w:r>
        <w:t>зачисленного в образовательную организацию, заводится личное дело, в котором хранятся все сданные документы.</w:t>
      </w:r>
    </w:p>
    <w:bookmarkEnd w:id="26"/>
    <w:p w:rsidR="00000000" w:rsidRDefault="00B615E7"/>
    <w:p w:rsidR="00000000" w:rsidRDefault="00B615E7">
      <w:pPr>
        <w:pStyle w:val="afff3"/>
      </w:pPr>
      <w:r>
        <w:t>_____________________________</w:t>
      </w:r>
    </w:p>
    <w:p w:rsidR="00000000" w:rsidRDefault="00B615E7">
      <w:bookmarkStart w:id="27" w:name="sub_991"/>
      <w:r>
        <w:t xml:space="preserve">*(1) </w:t>
      </w:r>
      <w:hyperlink r:id="rId11" w:history="1">
        <w:r>
          <w:rPr>
            <w:rStyle w:val="a4"/>
          </w:rPr>
          <w:t>Часть 9 статьи 55</w:t>
        </w:r>
      </w:hyperlink>
      <w:r>
        <w:t xml:space="preserve"> Федерального </w:t>
      </w:r>
      <w:r>
        <w:t>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</w:t>
      </w:r>
      <w:r>
        <w:t>т. 566).</w:t>
      </w:r>
    </w:p>
    <w:p w:rsidR="00000000" w:rsidRDefault="00B615E7">
      <w:bookmarkStart w:id="28" w:name="sub_992"/>
      <w:bookmarkEnd w:id="27"/>
      <w:r>
        <w:t xml:space="preserve">*(2) </w:t>
      </w:r>
      <w:hyperlink r:id="rId12" w:history="1">
        <w:r>
          <w:rPr>
            <w:rStyle w:val="a4"/>
          </w:rPr>
          <w:t>Части 2</w:t>
        </w:r>
      </w:hyperlink>
      <w:r>
        <w:t xml:space="preserve"> и </w:t>
      </w:r>
      <w:hyperlink r:id="rId13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</w:t>
      </w:r>
      <w:r>
        <w:t>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B615E7">
      <w:bookmarkStart w:id="29" w:name="sub_993"/>
      <w:bookmarkEnd w:id="28"/>
      <w:r>
        <w:t xml:space="preserve">*(3) </w:t>
      </w:r>
      <w:hyperlink r:id="rId14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</w:t>
      </w:r>
      <w:r>
        <w:t>30, ст. 4036; N 48, ст. 6165; 2014, N б, ст. 562, ст. 566).</w:t>
      </w:r>
    </w:p>
    <w:p w:rsidR="00000000" w:rsidRDefault="00B615E7">
      <w:bookmarkStart w:id="30" w:name="sub_994"/>
      <w:bookmarkEnd w:id="29"/>
      <w:r>
        <w:t xml:space="preserve">*(4) </w:t>
      </w:r>
      <w:hyperlink r:id="rId15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</w:t>
      </w:r>
      <w:r>
        <w:t>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B615E7">
      <w:bookmarkStart w:id="31" w:name="sub_995"/>
      <w:bookmarkEnd w:id="30"/>
      <w:r>
        <w:t xml:space="preserve">*(5) </w:t>
      </w:r>
      <w:hyperlink r:id="rId16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</w:t>
      </w:r>
      <w:r>
        <w:lastRenderedPageBreak/>
        <w:t xml:space="preserve">"Об образовании в Российской Федерации" (Собрание законодательства Российской Федерации, 2012, N 53, ст. 7598; 2013, N 19, ст. 2326; N 23, ст. 2878; N 27, ст. 3462; N 30, </w:t>
      </w:r>
      <w:r>
        <w:t>ст. 4036; N 48, ст. 6165; 2014, N 6, ст. 562, ст. 566).</w:t>
      </w:r>
    </w:p>
    <w:p w:rsidR="00000000" w:rsidRDefault="00B615E7">
      <w:bookmarkStart w:id="32" w:name="sub_996"/>
      <w:bookmarkEnd w:id="31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000000" w:rsidRDefault="00B615E7">
      <w:bookmarkStart w:id="33" w:name="sub_997"/>
      <w:bookmarkEnd w:id="32"/>
      <w:r>
        <w:t xml:space="preserve">*(7) </w:t>
      </w:r>
      <w:hyperlink r:id="rId17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</w:t>
      </w:r>
      <w:r>
        <w:t xml:space="preserve">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</w:t>
      </w:r>
      <w:r>
        <w:t>7 декабря 2009 г. N 1993-р (Собрание законодательства Российской Федерации, 2009, N 52, ст. 6626; 2010, N 37, ст. 4777; 2012, N 2, ст. 375).</w:t>
      </w:r>
    </w:p>
    <w:p w:rsidR="00000000" w:rsidRDefault="00B615E7">
      <w:bookmarkStart w:id="34" w:name="sub_998"/>
      <w:bookmarkEnd w:id="33"/>
      <w:r>
        <w:t xml:space="preserve">*(8) </w:t>
      </w:r>
      <w:hyperlink r:id="rId19" w:history="1">
        <w:r>
          <w:rPr>
            <w:rStyle w:val="a4"/>
          </w:rPr>
          <w:t>Пункт 11.1</w:t>
        </w:r>
      </w:hyperlink>
      <w:r>
        <w:t xml:space="preserve"> Постановления Главно</w:t>
      </w:r>
      <w:r>
        <w:t>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</w:t>
      </w:r>
      <w:r>
        <w:t>регистрировано в Министерстве юстиции Российской Федерации 29 мая 2013 г., регистрационный N 28564).</w:t>
      </w:r>
    </w:p>
    <w:p w:rsidR="00000000" w:rsidRDefault="00B615E7">
      <w:bookmarkStart w:id="35" w:name="sub_999"/>
      <w:bookmarkEnd w:id="34"/>
      <w:r>
        <w:t xml:space="preserve">*(9) </w:t>
      </w:r>
      <w:hyperlink r:id="rId20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</w:t>
      </w:r>
      <w:r>
        <w:t>ональных данных" (Собрание законодательства Российской Федерации, 2006, N 31, ст. 3451).</w:t>
      </w:r>
    </w:p>
    <w:p w:rsidR="00000000" w:rsidRDefault="00B615E7">
      <w:bookmarkStart w:id="36" w:name="sub_9910"/>
      <w:bookmarkEnd w:id="35"/>
      <w:r>
        <w:t xml:space="preserve">*(10) </w:t>
      </w:r>
      <w:hyperlink r:id="rId21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</w:t>
      </w:r>
      <w:r>
        <w:t>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36"/>
    <w:p w:rsidR="00B615E7" w:rsidRDefault="00B615E7"/>
    <w:sectPr w:rsidR="00B615E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3"/>
    <w:rsid w:val="004A46C3"/>
    <w:rsid w:val="00B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722B8D-3CF3-471C-B50A-86CC9656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pPr>
      <w:ind w:left="140"/>
    </w:pPr>
  </w:style>
  <w:style w:type="character" w:customStyle="1" w:styleId="affd">
    <w:name w:val="Опечатки"/>
    <w:uiPriority w:val="99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1">
    <w:name w:val="Подчёркнуный текст"/>
    <w:basedOn w:val="a"/>
    <w:next w:val="a"/>
    <w:uiPriority w:val="99"/>
  </w:style>
  <w:style w:type="paragraph" w:customStyle="1" w:styleId="afff2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</w:style>
  <w:style w:type="paragraph" w:customStyle="1" w:styleId="afff5">
    <w:name w:val="Примечание."/>
    <w:basedOn w:val="a6"/>
    <w:next w:val="a"/>
    <w:uiPriority w:val="99"/>
  </w:style>
  <w:style w:type="character" w:customStyle="1" w:styleId="afff6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a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" TargetMode="External"/><Relationship Id="rId13" Type="http://schemas.openxmlformats.org/officeDocument/2006/relationships/hyperlink" Target="http://ivo.garant.ru/document?id=70191362&amp;sub=108784" TargetMode="External"/><Relationship Id="rId18" Type="http://schemas.openxmlformats.org/officeDocument/2006/relationships/hyperlink" Target="http://ivo.garant.ru/document?id=12071809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636" TargetMode="Externa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70191362&amp;sub=108783" TargetMode="External"/><Relationship Id="rId17" Type="http://schemas.openxmlformats.org/officeDocument/2006/relationships/hyperlink" Target="http://ivo.garant.ru/document?id=12071809&amp;sub=10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652" TargetMode="External"/><Relationship Id="rId20" Type="http://schemas.openxmlformats.org/officeDocument/2006/relationships/hyperlink" Target="http://ivo.garant.ru/document?id=12048567&amp;sub=6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0191362&amp;sub=108659" TargetMode="External"/><Relationship Id="rId5" Type="http://schemas.openxmlformats.org/officeDocument/2006/relationships/hyperlink" Target="http://ivo.garant.ru/document?id=70292898&amp;sub=15230" TargetMode="External"/><Relationship Id="rId15" Type="http://schemas.openxmlformats.org/officeDocument/2006/relationships/hyperlink" Target="http://ivo.garant.ru/document?id=70191362&amp;sub=1087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84755&amp;sub=10" TargetMode="External"/><Relationship Id="rId19" Type="http://schemas.openxmlformats.org/officeDocument/2006/relationships/hyperlink" Target="http://ivo.garant.ru/document?id=70314724&amp;sub=1111" TargetMode="External"/><Relationship Id="rId4" Type="http://schemas.openxmlformats.org/officeDocument/2006/relationships/hyperlink" Target="http://ivo.garant.ru/document?id=70191362&amp;sub=108658" TargetMode="External"/><Relationship Id="rId9" Type="http://schemas.openxmlformats.org/officeDocument/2006/relationships/hyperlink" Target="http://ivo.garant.ru/document?id=70191362&amp;sub=88" TargetMode="External"/><Relationship Id="rId14" Type="http://schemas.openxmlformats.org/officeDocument/2006/relationships/hyperlink" Target="http://ivo.garant.ru/document?id=70191362&amp;sub=10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Galina Yamkovaya</cp:lastModifiedBy>
  <cp:revision>2</cp:revision>
  <dcterms:created xsi:type="dcterms:W3CDTF">2016-02-17T22:25:00Z</dcterms:created>
  <dcterms:modified xsi:type="dcterms:W3CDTF">2016-02-17T22:25:00Z</dcterms:modified>
</cp:coreProperties>
</file>