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AD" w:rsidRDefault="00233682" w:rsidP="00233682">
      <w:pPr>
        <w:jc w:val="center"/>
      </w:pPr>
      <w:bookmarkStart w:id="0" w:name="_GoBack"/>
      <w:bookmarkEnd w:id="0"/>
      <w:r>
        <w:t>So What?</w:t>
      </w:r>
    </w:p>
    <w:p w:rsidR="00233682" w:rsidRDefault="00233682" w:rsidP="00233682">
      <w:pPr>
        <w:jc w:val="center"/>
      </w:pPr>
    </w:p>
    <w:p w:rsidR="008954C3" w:rsidRDefault="00AA6433">
      <w:r>
        <w:t xml:space="preserve">“So what?’ is a rather infuriating but nonetheless powerful question in every inspector’s briefcase.  </w:t>
      </w:r>
      <w:r w:rsidR="00D52E9E">
        <w:t xml:space="preserve">It is </w:t>
      </w:r>
      <w:r w:rsidR="00AC71F0">
        <w:t xml:space="preserve">also </w:t>
      </w:r>
      <w:r w:rsidR="00D52E9E">
        <w:t xml:space="preserve">a question which we all need to ask and answer if we are to maintain our focus on what really matters. </w:t>
      </w:r>
      <w:r>
        <w:t>The latest flurry of Curriculum for Excellence soul-searching</w:t>
      </w:r>
      <w:r w:rsidR="00AC71F0">
        <w:t xml:space="preserve"> and points-scoring</w:t>
      </w:r>
      <w:r>
        <w:t xml:space="preserve"> has led me to </w:t>
      </w:r>
      <w:r w:rsidR="00AC71F0">
        <w:t xml:space="preserve">ask the somewhat heretical </w:t>
      </w:r>
      <w:r w:rsidR="005D0055">
        <w:t xml:space="preserve">“so what” </w:t>
      </w:r>
      <w:r w:rsidR="00AC71F0">
        <w:t>question</w:t>
      </w:r>
      <w:r w:rsidR="00F84F8D">
        <w:t xml:space="preserve"> about CfE</w:t>
      </w:r>
      <w:r w:rsidR="005D0055">
        <w:t xml:space="preserve">. </w:t>
      </w:r>
      <w:r>
        <w:t>What difference would it make to Scotland’s young people, now and in the future, if CfE had never existed?</w:t>
      </w:r>
    </w:p>
    <w:p w:rsidR="00AA6433" w:rsidRDefault="00AA6433"/>
    <w:p w:rsidR="0059321F" w:rsidRDefault="00AA6433">
      <w:r>
        <w:t>My unease does not</w:t>
      </w:r>
      <w:r w:rsidR="00F84F8D">
        <w:t xml:space="preserve"> stem from the current understandable</w:t>
      </w:r>
      <w:r>
        <w:t xml:space="preserve"> </w:t>
      </w:r>
      <w:r w:rsidR="00F84F8D">
        <w:t>angst about qualifications. Legitimate concern about changes to qualifications was</w:t>
      </w:r>
      <w:r>
        <w:t xml:space="preserve"> always going to be a hurdle which CfE would have to surmount. Nor is it a reflection of the r</w:t>
      </w:r>
      <w:r w:rsidR="00EF3650">
        <w:t xml:space="preserve">ecent evidence </w:t>
      </w:r>
      <w:r w:rsidR="005D0055">
        <w:t>from the Scottish Survey of L</w:t>
      </w:r>
      <w:r w:rsidR="001D5607">
        <w:t>iteracy and Numeracy.</w:t>
      </w:r>
      <w:r w:rsidR="00EF3650">
        <w:t xml:space="preserve"> </w:t>
      </w:r>
      <w:r w:rsidR="001D5607">
        <w:t xml:space="preserve">The improvements in numeracy </w:t>
      </w:r>
      <w:r w:rsidR="00EF3650">
        <w:t xml:space="preserve">in primary are welcome and encouraging but </w:t>
      </w:r>
      <w:r w:rsidR="005D0055">
        <w:t>our ability to sustain such improvement into secondary remains elusive. I</w:t>
      </w:r>
      <w:r w:rsidR="00E21952">
        <w:t>t is</w:t>
      </w:r>
      <w:r>
        <w:t xml:space="preserve"> too early to be sure about the success or failure of CfE in countering the longstanding weaknesses in both literacy and numeracy which have blighted Scottish educati</w:t>
      </w:r>
      <w:r w:rsidR="001D5607">
        <w:t>on for far too long. Nor does my sense of unease</w:t>
      </w:r>
      <w:r>
        <w:t xml:space="preserve"> </w:t>
      </w:r>
      <w:r w:rsidR="00F84F8D">
        <w:t xml:space="preserve">even </w:t>
      </w:r>
      <w:r>
        <w:t xml:space="preserve">reflect </w:t>
      </w:r>
      <w:r w:rsidR="00F84F8D">
        <w:t xml:space="preserve">more fundamental </w:t>
      </w:r>
      <w:r>
        <w:t>worries abou</w:t>
      </w:r>
      <w:r w:rsidR="00E21952">
        <w:t>t the limited</w:t>
      </w:r>
      <w:r w:rsidR="00F84F8D">
        <w:t xml:space="preserve"> ambition</w:t>
      </w:r>
      <w:r w:rsidR="00193777">
        <w:t xml:space="preserve"> </w:t>
      </w:r>
      <w:r w:rsidR="005D0055">
        <w:t xml:space="preserve">which </w:t>
      </w:r>
      <w:r w:rsidR="00E21952">
        <w:t>leads to the view that CfE  has already been successfully ‘implemented’ in some schools</w:t>
      </w:r>
      <w:r>
        <w:t>.</w:t>
      </w:r>
      <w:r w:rsidR="00193777">
        <w:t xml:space="preserve"> </w:t>
      </w:r>
    </w:p>
    <w:p w:rsidR="0059321F" w:rsidRDefault="0059321F"/>
    <w:p w:rsidR="00AA6433" w:rsidRDefault="00193777">
      <w:r>
        <w:t xml:space="preserve">All of these issues and more are simply a reflection of a more fundamental worry that we are in danger of missing the point. The </w:t>
      </w:r>
      <w:r w:rsidR="00E21952">
        <w:t xml:space="preserve">long-term </w:t>
      </w:r>
      <w:r>
        <w:t>risk to CfE rela</w:t>
      </w:r>
      <w:r w:rsidR="00F84F8D">
        <w:t xml:space="preserve">tes to a failure to focus on </w:t>
      </w:r>
      <w:r w:rsidR="0059321F">
        <w:t>its underlying rationale</w:t>
      </w:r>
      <w:r>
        <w:t xml:space="preserve"> rather than </w:t>
      </w:r>
      <w:r w:rsidR="005904C5">
        <w:t xml:space="preserve">any </w:t>
      </w:r>
      <w:r>
        <w:t>perceived structural shortcomings.</w:t>
      </w:r>
      <w:r w:rsidR="0059321F">
        <w:t xml:space="preserve"> It is the realisation of its fundament</w:t>
      </w:r>
      <w:r w:rsidR="001C495D">
        <w:t>al purposes which will be the measure of its</w:t>
      </w:r>
      <w:r w:rsidR="0059321F">
        <w:t xml:space="preserve"> ultimate success or failure. </w:t>
      </w:r>
    </w:p>
    <w:p w:rsidR="005904C5" w:rsidRDefault="005904C5"/>
    <w:p w:rsidR="00293BAE" w:rsidRDefault="005904C5">
      <w:r>
        <w:t>The notion of our young people as educated Scots lies at the heart of what CfE i</w:t>
      </w:r>
      <w:r w:rsidR="009A4387">
        <w:t xml:space="preserve">s meant to achieve and </w:t>
      </w:r>
      <w:r>
        <w:t xml:space="preserve">that </w:t>
      </w:r>
      <w:r w:rsidR="009A4387">
        <w:t>requires a deep understanding the</w:t>
      </w:r>
      <w:r>
        <w:t xml:space="preserve"> </w:t>
      </w:r>
      <w:r w:rsidR="009A4387">
        <w:t>‘</w:t>
      </w:r>
      <w:r>
        <w:t>why</w:t>
      </w:r>
      <w:r w:rsidR="009A4387">
        <w:t>’ of</w:t>
      </w:r>
      <w:r w:rsidR="00EF3650">
        <w:t xml:space="preserve"> CfE as much as</w:t>
      </w:r>
      <w:r>
        <w:t xml:space="preserve"> the </w:t>
      </w:r>
      <w:r w:rsidR="009A4387">
        <w:t>‘</w:t>
      </w:r>
      <w:r>
        <w:t>what</w:t>
      </w:r>
      <w:r w:rsidR="009A4387">
        <w:t>’</w:t>
      </w:r>
      <w:r>
        <w:t xml:space="preserve"> or the </w:t>
      </w:r>
      <w:r w:rsidR="009A4387">
        <w:t>‘</w:t>
      </w:r>
      <w:r>
        <w:t>how</w:t>
      </w:r>
      <w:r w:rsidR="009A4387">
        <w:t>’</w:t>
      </w:r>
      <w:r>
        <w:t xml:space="preserve">.  The four </w:t>
      </w:r>
      <w:r w:rsidR="00E05AA9">
        <w:t>capacities hav</w:t>
      </w:r>
      <w:r w:rsidR="009A4387">
        <w:t>e proved powerful</w:t>
      </w:r>
      <w:r w:rsidR="00E05AA9">
        <w:t xml:space="preserve"> indicators of where we want to get to</w:t>
      </w:r>
      <w:r w:rsidR="009A4387">
        <w:t xml:space="preserve"> but they are all too easily reduced to little more than slogans. Putting the capacities into practice</w:t>
      </w:r>
      <w:r w:rsidR="00E05AA9">
        <w:t xml:space="preserve"> require</w:t>
      </w:r>
      <w:r w:rsidR="009A4387">
        <w:t>s</w:t>
      </w:r>
      <w:r w:rsidR="00E05AA9">
        <w:t xml:space="preserve"> interpretation and that interpretation will reflect underlying values and assumptions about the purposes of education and schooling in the twenty-first century.</w:t>
      </w:r>
      <w:r w:rsidR="009A4387">
        <w:t xml:space="preserve"> If we simply graft CfE onto existing assumptions then it is hardly surprising that concerns emerge about </w:t>
      </w:r>
      <w:r w:rsidR="00E21952">
        <w:t xml:space="preserve">implementation problems or </w:t>
      </w:r>
      <w:r w:rsidR="009A4387">
        <w:t xml:space="preserve">risks to standards as hitherto defined. </w:t>
      </w:r>
    </w:p>
    <w:p w:rsidR="00AD5260" w:rsidRDefault="00AD5260"/>
    <w:p w:rsidR="009E05FB" w:rsidRDefault="00AD5260">
      <w:r>
        <w:t>The case for CfE, therefore, needs to be stated and restated lest we lose the ambition which characterised its early stages</w:t>
      </w:r>
      <w:r w:rsidR="00EF3650">
        <w:t xml:space="preserve"> and whi</w:t>
      </w:r>
      <w:r w:rsidR="0059321F">
        <w:t xml:space="preserve">ch is still evident despite </w:t>
      </w:r>
      <w:r w:rsidR="00EF3650">
        <w:t xml:space="preserve">current </w:t>
      </w:r>
      <w:r w:rsidR="001C495D">
        <w:t xml:space="preserve">noise and </w:t>
      </w:r>
      <w:r w:rsidR="00EF3650">
        <w:t>misgivings</w:t>
      </w:r>
      <w:r>
        <w:t>. The success of CfE will not lie</w:t>
      </w:r>
      <w:r w:rsidR="00AC71F0">
        <w:t xml:space="preserve"> simply</w:t>
      </w:r>
      <w:r>
        <w:t xml:space="preserve"> in its components being implemented; that is a necessary but not sufficient condition for the </w:t>
      </w:r>
      <w:r w:rsidR="009E05FB">
        <w:t>realis</w:t>
      </w:r>
      <w:r>
        <w:t xml:space="preserve">ation of its full potential. </w:t>
      </w:r>
      <w:r w:rsidR="005D0055">
        <w:t>W</w:t>
      </w:r>
      <w:r w:rsidR="001C495D">
        <w:t>e must</w:t>
      </w:r>
      <w:r w:rsidR="004A1FA1">
        <w:t xml:space="preserve"> maintain a relentless focus on where we need to get to, not simply on the steps along the way.</w:t>
      </w:r>
    </w:p>
    <w:p w:rsidR="004A1FA1" w:rsidRDefault="004A1FA1"/>
    <w:p w:rsidR="009E05FB" w:rsidRDefault="00AD5260">
      <w:r>
        <w:t xml:space="preserve">CfE will have succeeded if our schools are playing their </w:t>
      </w:r>
      <w:r w:rsidR="0059321F">
        <w:t>full part in defeating the corrosive and dispiriting effects of disadvantage which limit</w:t>
      </w:r>
      <w:r>
        <w:t xml:space="preserve"> the life chances of so many of our citizens.</w:t>
      </w:r>
      <w:r w:rsidR="009E05FB">
        <w:t xml:space="preserve"> </w:t>
      </w:r>
      <w:r w:rsidR="00AC71F0" w:rsidRPr="00AC71F0">
        <w:t xml:space="preserve">That will require the kind of stimulating and imaginative teaching </w:t>
      </w:r>
      <w:r w:rsidR="0059321F">
        <w:t xml:space="preserve">which </w:t>
      </w:r>
      <w:r w:rsidR="00AC71F0" w:rsidRPr="00AC71F0">
        <w:t xml:space="preserve">lies at the heart of CfE. </w:t>
      </w:r>
      <w:r w:rsidR="001C495D">
        <w:t>Of course, s</w:t>
      </w:r>
      <w:r w:rsidR="009E05FB">
        <w:t xml:space="preserve">chools cannot </w:t>
      </w:r>
      <w:r w:rsidR="001C495D">
        <w:t xml:space="preserve">fully overcome </w:t>
      </w:r>
      <w:r w:rsidR="001C495D">
        <w:lastRenderedPageBreak/>
        <w:t>the effects of disadvantage on their own</w:t>
      </w:r>
      <w:r w:rsidR="00E21952">
        <w:t>.</w:t>
      </w:r>
      <w:r w:rsidR="001C495D">
        <w:t xml:space="preserve"> </w:t>
      </w:r>
      <w:r w:rsidR="00E21952">
        <w:t>However,</w:t>
      </w:r>
      <w:r w:rsidR="004A1FA1">
        <w:t xml:space="preserve"> </w:t>
      </w:r>
      <w:r w:rsidR="00A559C7" w:rsidRPr="00A559C7">
        <w:t>if we are to build the attributes and capabilities of the four capacities across the board</w:t>
      </w:r>
      <w:r w:rsidR="00A559C7">
        <w:t xml:space="preserve">, </w:t>
      </w:r>
      <w:r w:rsidR="004A1FA1">
        <w:t>we can and should</w:t>
      </w:r>
      <w:r w:rsidR="009E05FB">
        <w:t xml:space="preserve"> </w:t>
      </w:r>
      <w:r w:rsidR="00A559C7">
        <w:t xml:space="preserve">continue </w:t>
      </w:r>
      <w:r w:rsidR="009E05FB">
        <w:t xml:space="preserve">to </w:t>
      </w:r>
      <w:r w:rsidR="00A559C7">
        <w:t xml:space="preserve">develop joint </w:t>
      </w:r>
      <w:r w:rsidR="009E05FB">
        <w:t>work</w:t>
      </w:r>
      <w:r w:rsidR="00A559C7">
        <w:t>ing</w:t>
      </w:r>
      <w:r w:rsidR="009E05FB">
        <w:t xml:space="preserve"> with </w:t>
      </w:r>
      <w:r w:rsidR="001C495D">
        <w:t xml:space="preserve">the full range of </w:t>
      </w:r>
      <w:r w:rsidR="009E05FB">
        <w:t xml:space="preserve">colleagues </w:t>
      </w:r>
      <w:r w:rsidR="001C495D">
        <w:t xml:space="preserve">who support families </w:t>
      </w:r>
      <w:r w:rsidR="00A559C7">
        <w:t>and</w:t>
      </w:r>
      <w:r w:rsidR="001C495D">
        <w:t xml:space="preserve"> </w:t>
      </w:r>
      <w:r w:rsidR="006B6808">
        <w:t xml:space="preserve">to </w:t>
      </w:r>
      <w:r w:rsidR="001C495D">
        <w:t xml:space="preserve">engage </w:t>
      </w:r>
      <w:r w:rsidR="00A559C7">
        <w:t xml:space="preserve">purposefully </w:t>
      </w:r>
      <w:r w:rsidR="001C495D">
        <w:t xml:space="preserve">with </w:t>
      </w:r>
      <w:r w:rsidR="009E05FB">
        <w:t xml:space="preserve">parents/carers </w:t>
      </w:r>
      <w:r w:rsidR="00A559C7">
        <w:t>themselves</w:t>
      </w:r>
      <w:r w:rsidR="009E05FB">
        <w:t>.</w:t>
      </w:r>
      <w:r w:rsidR="00AC71F0">
        <w:t xml:space="preserve"> </w:t>
      </w:r>
    </w:p>
    <w:p w:rsidR="004A1FA1" w:rsidRDefault="004A1FA1"/>
    <w:p w:rsidR="004A1FA1" w:rsidRDefault="00AD5260">
      <w:r>
        <w:t xml:space="preserve"> CfE will have succeeded if </w:t>
      </w:r>
      <w:r w:rsidR="009E05FB">
        <w:t>all of our young people leave school with the kin</w:t>
      </w:r>
      <w:r w:rsidR="00AC71F0">
        <w:t>d of broad base of knowledge,</w:t>
      </w:r>
      <w:r w:rsidR="009E05FB">
        <w:t xml:space="preserve"> skills</w:t>
      </w:r>
      <w:r w:rsidR="00AC71F0">
        <w:t xml:space="preserve"> and dispositions which will enable</w:t>
      </w:r>
      <w:r w:rsidR="009E05FB">
        <w:t xml:space="preserve"> them to thrive in the twenty-first century</w:t>
      </w:r>
      <w:r w:rsidR="001C495D">
        <w:t xml:space="preserve"> and to contribute to the wellbeing of their communities</w:t>
      </w:r>
      <w:r w:rsidR="009E05FB">
        <w:t xml:space="preserve">. That means raising standards across the board and engaging many more young people in the kind of difficult learning which, for example, currently leads so many to opt out of maths, science and modern languages. </w:t>
      </w:r>
      <w:r w:rsidR="00EF3650" w:rsidRPr="00EF3650">
        <w:t xml:space="preserve">The concept of a broad general education is both liberating and challenging. It is about establishing the foundations of lifelong learning. It asks us to believe that we are capable of fostering and sustaining </w:t>
      </w:r>
      <w:r w:rsidR="0059321F">
        <w:t xml:space="preserve">throughout education </w:t>
      </w:r>
      <w:r w:rsidR="00EF3650" w:rsidRPr="00EF3650">
        <w:t xml:space="preserve">the kind of curiosity which is so evident in the early years of life. Success in teaching is best reflected in a young person’s desire to learn and willingness to engage with difficult ideas </w:t>
      </w:r>
      <w:r w:rsidR="001C495D">
        <w:t xml:space="preserve">and to master new </w:t>
      </w:r>
      <w:r w:rsidR="00FC2BC9">
        <w:t xml:space="preserve">skills </w:t>
      </w:r>
      <w:r w:rsidR="001C495D">
        <w:t>for their own sake and not simply as a response to the instrumental pressures</w:t>
      </w:r>
      <w:r w:rsidR="00EF3650" w:rsidRPr="00EF3650">
        <w:t xml:space="preserve"> of tests, examinations and qualifications.</w:t>
      </w:r>
    </w:p>
    <w:p w:rsidR="004A1FA1" w:rsidRDefault="004A1FA1"/>
    <w:p w:rsidR="009E05FB" w:rsidRDefault="009E05FB">
      <w:r>
        <w:t xml:space="preserve">And CfE will have succeeded if Scottish teachers feel willing and able to themselves engage with the difficult task of shaping and reshaping the curriculum in ways </w:t>
      </w:r>
      <w:r w:rsidR="00FC2BC9">
        <w:t>which continue to match the</w:t>
      </w:r>
      <w:r>
        <w:t xml:space="preserve"> needs </w:t>
      </w:r>
      <w:r w:rsidR="00FC2BC9">
        <w:t xml:space="preserve">of their pupils </w:t>
      </w:r>
      <w:r>
        <w:t>with twenty-first century living and working.</w:t>
      </w:r>
      <w:r w:rsidR="004A1FA1">
        <w:t xml:space="preserve"> Success will only come through the efforts of a skilled, confident and well-supported teaching profession.</w:t>
      </w:r>
    </w:p>
    <w:p w:rsidR="00EF3650" w:rsidRDefault="00EF3650"/>
    <w:p w:rsidR="00AD5260" w:rsidRDefault="00EF3650">
      <w:r w:rsidRPr="00EF3650">
        <w:t>It is not surprising that the demands of a job as complex and demanding as teaching force hard questions about feasibility and demands for greater clarity. We do not ‘do’ p</w:t>
      </w:r>
      <w:r w:rsidR="00A321AD">
        <w:t>hilosophy very well in schools</w:t>
      </w:r>
      <w:r w:rsidRPr="00EF3650">
        <w:t xml:space="preserve">. Indeed, we often pride ourselves on our hard-nosed approach to the difficult task of steering generations of young people through to adulthood. </w:t>
      </w:r>
      <w:r w:rsidR="009E05FB">
        <w:t xml:space="preserve"> </w:t>
      </w:r>
      <w:r w:rsidR="00AC71F0">
        <w:t>However, it is the</w:t>
      </w:r>
      <w:r w:rsidR="0059321F">
        <w:t xml:space="preserve"> </w:t>
      </w:r>
      <w:r w:rsidR="00A321AD">
        <w:t xml:space="preserve">alignment of </w:t>
      </w:r>
      <w:r w:rsidR="0059321F">
        <w:t>values</w:t>
      </w:r>
      <w:r w:rsidR="00AC71F0">
        <w:t xml:space="preserve"> </w:t>
      </w:r>
      <w:r w:rsidR="00A321AD">
        <w:t xml:space="preserve">across the education community and civic </w:t>
      </w:r>
      <w:r w:rsidR="00AC71F0">
        <w:t xml:space="preserve">Scotland which will </w:t>
      </w:r>
      <w:r w:rsidR="00A559C7">
        <w:t xml:space="preserve">sustain our commitment and </w:t>
      </w:r>
      <w:r w:rsidR="00AC71F0">
        <w:t xml:space="preserve">achieve the kind of lasting success which our young people deserve and which is what CfE is really about. </w:t>
      </w:r>
      <w:r w:rsidR="00A321AD">
        <w:t>We are, after all, teaching Scotland’s future.</w:t>
      </w:r>
      <w:r w:rsidR="009E05FB">
        <w:t xml:space="preserve"> </w:t>
      </w:r>
    </w:p>
    <w:p w:rsidR="00233682" w:rsidRDefault="00233682"/>
    <w:p w:rsidR="00233682" w:rsidRDefault="00233682">
      <w:r>
        <w:t>Published in TESS April 2012</w:t>
      </w:r>
    </w:p>
    <w:p w:rsidR="00AD5260" w:rsidRDefault="00AD5260"/>
    <w:p w:rsidR="00F82F93" w:rsidRDefault="00F82F93"/>
    <w:p w:rsidR="00293BAE" w:rsidRDefault="00293BAE"/>
    <w:p w:rsidR="00293BAE" w:rsidRDefault="00293BAE"/>
    <w:p w:rsidR="005904C5" w:rsidRDefault="00E05AA9">
      <w:r>
        <w:t xml:space="preserve"> </w:t>
      </w:r>
      <w:r w:rsidR="005904C5">
        <w:t xml:space="preserve"> </w:t>
      </w:r>
    </w:p>
    <w:p w:rsidR="00193777" w:rsidRDefault="00193777"/>
    <w:p w:rsidR="00193777" w:rsidRDefault="00193777"/>
    <w:sectPr w:rsidR="00193777" w:rsidSect="008954C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33"/>
    <w:rsid w:val="00193777"/>
    <w:rsid w:val="001C495D"/>
    <w:rsid w:val="001D5607"/>
    <w:rsid w:val="00233682"/>
    <w:rsid w:val="00293BAE"/>
    <w:rsid w:val="00355E9A"/>
    <w:rsid w:val="00377EC6"/>
    <w:rsid w:val="004A1FA1"/>
    <w:rsid w:val="005904C5"/>
    <w:rsid w:val="0059321F"/>
    <w:rsid w:val="00594022"/>
    <w:rsid w:val="005A4F6B"/>
    <w:rsid w:val="005D0055"/>
    <w:rsid w:val="006B6808"/>
    <w:rsid w:val="00725529"/>
    <w:rsid w:val="0079029A"/>
    <w:rsid w:val="007B4158"/>
    <w:rsid w:val="008954C3"/>
    <w:rsid w:val="009A4387"/>
    <w:rsid w:val="009E05FB"/>
    <w:rsid w:val="00A321AD"/>
    <w:rsid w:val="00A559C7"/>
    <w:rsid w:val="00AA6433"/>
    <w:rsid w:val="00AC71F0"/>
    <w:rsid w:val="00AD5260"/>
    <w:rsid w:val="00B15F6C"/>
    <w:rsid w:val="00B92A83"/>
    <w:rsid w:val="00D52E9E"/>
    <w:rsid w:val="00D938EF"/>
    <w:rsid w:val="00E05AA9"/>
    <w:rsid w:val="00E21952"/>
    <w:rsid w:val="00EF3650"/>
    <w:rsid w:val="00F82F93"/>
    <w:rsid w:val="00F84F8D"/>
    <w:rsid w:val="00FC2BC9"/>
    <w:rsid w:val="00FE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87DDD-7493-431D-94A4-852335B4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Glasgow University</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Donaldson</dc:creator>
  <cp:lastModifiedBy>Steven</cp:lastModifiedBy>
  <cp:revision>2</cp:revision>
  <dcterms:created xsi:type="dcterms:W3CDTF">2013-04-07T16:21:00Z</dcterms:created>
  <dcterms:modified xsi:type="dcterms:W3CDTF">2013-04-07T16:21:00Z</dcterms:modified>
</cp:coreProperties>
</file>